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CD032A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CB6EDC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CB6EDC">
        <w:trPr>
          <w:trHeight w:val="363"/>
        </w:trPr>
        <w:tc>
          <w:tcPr>
            <w:tcW w:w="9280" w:type="dxa"/>
            <w:gridSpan w:val="2"/>
          </w:tcPr>
          <w:p w14:paraId="134115F6" w14:textId="6CAFE99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0104AB">
              <w:rPr>
                <w:b/>
                <w:color w:val="FF0000"/>
              </w:rPr>
              <w:t>Siyi</w:t>
            </w:r>
            <w:proofErr w:type="gramEnd"/>
            <w:r w:rsidR="000104AB">
              <w:rPr>
                <w:b/>
                <w:color w:val="FF0000"/>
              </w:rPr>
              <w:t xml:space="preserve"> Jiang</w:t>
            </w:r>
          </w:p>
        </w:tc>
      </w:tr>
      <w:tr w:rsidR="007A7B2C" w14:paraId="64C1D4C6" w14:textId="77777777" w:rsidTr="00CB6ED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CB6EDC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33B544FA" w14:textId="6355098A" w:rsidR="00C578F6" w:rsidRDefault="007D4636" w:rsidP="007D4636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My major is applied linguistics</w:t>
            </w:r>
          </w:p>
          <w:p w14:paraId="505BEAF1" w14:textId="2B78D5F4" w:rsidR="003A7AB3" w:rsidRDefault="00127C1B" w:rsidP="007D4636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M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aybe it’s about the salary thing.</w:t>
            </w:r>
          </w:p>
          <w:p w14:paraId="55B4C21D" w14:textId="213CAB2D" w:rsidR="005A7D75" w:rsidRPr="007D4636" w:rsidRDefault="005A7D75" w:rsidP="007D4636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t depends on you</w:t>
            </w:r>
            <w:r w:rsidR="004C6111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  <w:p w14:paraId="7B0CA171" w14:textId="482737FC" w:rsidR="00E213EB" w:rsidRPr="0042075B" w:rsidRDefault="00E213EB" w:rsidP="007236AB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B2A4027" w14:textId="147F38B7" w:rsidR="00BB5CE9" w:rsidRDefault="00BB5CE9" w:rsidP="00BB5CE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Maybe someone feels nervous or uncomfortable on his </w:t>
            </w:r>
            <w:r w:rsidRPr="00BB5CE9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now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job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Maybe someone feels nervous or uncomfortable on his 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current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job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682F529B" w14:textId="77777777" w:rsidR="005948DB" w:rsidRDefault="00CA59DD" w:rsidP="00CA59DD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Maybe he just </w:t>
            </w:r>
            <w:proofErr w:type="gramStart"/>
            <w:r w:rsidRPr="00CA59D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want</w:t>
            </w:r>
            <w:proofErr w:type="gramEnd"/>
            <w:r w:rsidRPr="00CA59D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to try himself</w:t>
            </w:r>
            <w:r w:rsidR="00D548A5">
              <w:rPr>
                <w:rFonts w:eastAsiaTheme="minorEastAsia"/>
                <w:bCs/>
                <w:i/>
                <w:iCs/>
                <w:lang w:eastAsia="zh-CN"/>
              </w:rPr>
              <w:t xml:space="preserve">, he </w:t>
            </w:r>
            <w:r w:rsidR="00D548A5" w:rsidRPr="00D548A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want</w:t>
            </w:r>
            <w:r w:rsidR="00D548A5">
              <w:rPr>
                <w:rFonts w:eastAsiaTheme="minorEastAsia"/>
                <w:bCs/>
                <w:i/>
                <w:iCs/>
                <w:lang w:eastAsia="zh-CN"/>
              </w:rPr>
              <w:t xml:space="preserve"> to try a new area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Maybe he just </w:t>
            </w:r>
            <w:r w:rsidRPr="00CA59D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want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</w:t>
            </w:r>
            <w:r w:rsidRPr="00CA59D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to try himself</w:t>
            </w:r>
            <w:r w:rsidR="00D548A5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D548A5">
              <w:rPr>
                <w:rFonts w:eastAsiaTheme="minorEastAsia"/>
                <w:bCs/>
                <w:i/>
                <w:iCs/>
                <w:lang w:eastAsia="zh-CN"/>
              </w:rPr>
              <w:t xml:space="preserve">he </w:t>
            </w:r>
            <w:r w:rsidR="00D548A5" w:rsidRPr="00D548A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want</w:t>
            </w:r>
            <w:r w:rsidR="00D548A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</w:t>
            </w:r>
            <w:r w:rsidR="00D548A5">
              <w:rPr>
                <w:rFonts w:eastAsiaTheme="minorEastAsia"/>
                <w:bCs/>
                <w:i/>
                <w:iCs/>
                <w:lang w:eastAsia="zh-CN"/>
              </w:rPr>
              <w:t xml:space="preserve"> to try a new area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2E9A735F" w14:textId="257353AF" w:rsidR="007853CF" w:rsidRPr="00CA59DD" w:rsidRDefault="007853CF" w:rsidP="00CA59DD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Can we like have some in our company or just </w:t>
            </w:r>
            <w:r w:rsidRPr="007853C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let them to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go back to work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Can we like have some in our company or just </w:t>
            </w:r>
            <w:r w:rsidRPr="007853C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let them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go back to work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CB6EDC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CB6EDC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20A162E8" w14:textId="368BD913" w:rsidR="007D4636" w:rsidRPr="007D4636" w:rsidRDefault="007D4636" w:rsidP="007D463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Because my bachelor major is English, so I choose applied linguistics. </w:t>
            </w:r>
          </w:p>
          <w:p w14:paraId="0AE322F8" w14:textId="01625F07" w:rsidR="00282294" w:rsidRPr="00160E66" w:rsidRDefault="00282294" w:rsidP="00160E66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Maybe next, we can give the one who is happy in their job, and their work ability is very high. </w:t>
            </w:r>
          </w:p>
        </w:tc>
        <w:tc>
          <w:tcPr>
            <w:tcW w:w="4640" w:type="dxa"/>
            <w:tcBorders>
              <w:top w:val="nil"/>
            </w:tcBorders>
          </w:tcPr>
          <w:p w14:paraId="3E3A6D9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28AC697" w14:textId="070471C5" w:rsidR="00457C56" w:rsidRPr="00457C56" w:rsidRDefault="00457C56" w:rsidP="00457C5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Maybe our company can give the students some jobs like different job assistants to let them </w:t>
            </w:r>
            <w:r w:rsidRPr="00457C5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to learn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how to do the job in our company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Maybe our company can give the students some jobs like different job assistants to let them </w:t>
            </w:r>
            <w:r w:rsidRPr="00457C5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learn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how to do the job in our company</w:t>
            </w:r>
            <w:r w:rsidRPr="00457C56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46C13FD0" w14:textId="40314BEC" w:rsidR="00457C56" w:rsidRDefault="00457C56">
            <w:pPr>
              <w:pStyle w:val="TableParagraph"/>
              <w:ind w:left="117"/>
              <w:rPr>
                <w:b/>
              </w:rPr>
            </w:pPr>
          </w:p>
        </w:tc>
      </w:tr>
      <w:tr w:rsidR="007A7B2C" w14:paraId="3B7DD7D5" w14:textId="77777777" w:rsidTr="00CB6EDC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CB6EDC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6DE12D8E" w:rsidR="00553283" w:rsidRPr="00297333" w:rsidRDefault="00CB6EDC" w:rsidP="007F58F4">
            <w:pPr>
              <w:pStyle w:val="TableParagraph"/>
              <w:rPr>
                <w:rFonts w:asciiTheme="minorEastAsia" w:eastAsiaTheme="minorEastAsia" w:hAnsiTheme="minorEastAsia"/>
                <w:b/>
                <w:lang w:eastAsia="zh-CN"/>
              </w:rPr>
            </w:pPr>
            <w:r w:rsidRPr="00CB6EDC">
              <w:rPr>
                <w:rFonts w:eastAsiaTheme="minorEastAsia"/>
                <w:bCs/>
                <w:lang w:eastAsia="zh-CN"/>
              </w:rPr>
              <w:t>Shows a range of appropriate vocabulary in general to express ideas, though not regarding specific topics.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CB6EDC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331FBD93" w:rsidR="00F25D20" w:rsidRPr="009D5E90" w:rsidRDefault="00082F13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Quite good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grammatical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 w:rsidR="002D1D23">
              <w:rPr>
                <w:rFonts w:eastAsiaTheme="minorEastAsia"/>
                <w:bCs/>
                <w:lang w:eastAsia="zh-CN"/>
              </w:rPr>
              <w:t xml:space="preserve"> in general, though a few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lang w:eastAsia="zh-CN"/>
              </w:rPr>
              <w:t>grammatical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lang w:eastAsia="zh-CN"/>
              </w:rPr>
              <w:t>errors</w:t>
            </w:r>
            <w:r w:rsidR="002D1D23">
              <w:rPr>
                <w:rFonts w:eastAsiaTheme="minorEastAsia"/>
                <w:bCs/>
                <w:lang w:eastAsia="zh-CN"/>
              </w:rPr>
              <w:t xml:space="preserve"> exist</w:t>
            </w:r>
            <w:r w:rsidR="00680E06" w:rsidRPr="00680E06">
              <w:rPr>
                <w:rFonts w:eastAsiaTheme="minorEastAsia"/>
                <w:bCs/>
                <w:lang w:eastAsia="zh-CN"/>
              </w:rPr>
              <w:t>.</w:t>
            </w:r>
            <w:r w:rsid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2D1D23">
              <w:rPr>
                <w:rFonts w:eastAsiaTheme="minorEastAsia"/>
                <w:bCs/>
                <w:lang w:eastAsia="zh-CN"/>
              </w:rPr>
              <w:t>Could have tried to use more c</w:t>
            </w:r>
            <w:r w:rsidR="00680E06">
              <w:rPr>
                <w:rFonts w:eastAsiaTheme="minorEastAsia"/>
                <w:bCs/>
                <w:lang w:eastAsia="zh-CN"/>
              </w:rPr>
              <w:t xml:space="preserve">omplex grammatical forms. </w:t>
            </w:r>
            <w:r w:rsidR="00680E06">
              <w:rPr>
                <w:rFonts w:eastAsiaTheme="minorEastAsia" w:hint="eastAsia"/>
                <w:bCs/>
                <w:lang w:eastAsia="zh-CN"/>
              </w:rPr>
              <w:t>Demonstrate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s a range of </w:t>
            </w:r>
            <w:r w:rsidR="00B45B73">
              <w:rPr>
                <w:rFonts w:eastAsiaTheme="minorEastAsia" w:hint="eastAsia"/>
                <w:bCs/>
                <w:lang w:eastAsia="zh-CN"/>
              </w:rPr>
              <w:t>appropriate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vocabulary</w:t>
            </w:r>
            <w:r w:rsidR="002D1D23">
              <w:rPr>
                <w:rFonts w:eastAsiaTheme="minorEastAsia"/>
                <w:bCs/>
                <w:lang w:eastAsia="zh-CN"/>
              </w:rPr>
              <w:t>, though not regarding specific areas.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F921F2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F921F2">
        <w:trPr>
          <w:trHeight w:val="363"/>
        </w:trPr>
        <w:tc>
          <w:tcPr>
            <w:tcW w:w="9280" w:type="dxa"/>
            <w:gridSpan w:val="2"/>
          </w:tcPr>
          <w:p w14:paraId="7F13FFE9" w14:textId="5184FCEB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0104AB">
              <w:rPr>
                <w:rFonts w:hint="eastAsia"/>
                <w:b/>
                <w:color w:val="FF0000"/>
              </w:rPr>
              <w:t>Siyi</w:t>
            </w:r>
            <w:proofErr w:type="gramEnd"/>
            <w:r w:rsidR="000104AB">
              <w:rPr>
                <w:rFonts w:hint="eastAsia"/>
                <w:b/>
                <w:color w:val="FF0000"/>
              </w:rPr>
              <w:t xml:space="preserve"> Jiang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F921F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F921F2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70CB0A5D" w:rsidR="005D2E3D" w:rsidRPr="005D2E3D" w:rsidRDefault="00C2180D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Speaks for the full minute together with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60CE2D83" w:rsidR="005D2E3D" w:rsidRPr="00536936" w:rsidRDefault="001331B5" w:rsidP="00C2180D">
            <w:pPr>
              <w:pStyle w:val="TableParagraph"/>
              <w:rPr>
                <w:rFonts w:eastAsiaTheme="minorEastAsia"/>
                <w:bCs/>
                <w:iCs/>
                <w:lang w:eastAsia="zh-CN"/>
              </w:rPr>
            </w:pPr>
            <w:r>
              <w:rPr>
                <w:rFonts w:eastAsiaTheme="minorEastAsia"/>
                <w:bCs/>
                <w:iCs/>
                <w:lang w:eastAsia="zh-CN"/>
              </w:rPr>
              <w:t>But her own contributions are limited</w:t>
            </w:r>
          </w:p>
        </w:tc>
      </w:tr>
      <w:tr w:rsidR="007A7B2C" w14:paraId="460AF8BE" w14:textId="77777777" w:rsidTr="00F921F2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F921F2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7B8C2F6E" w:rsidR="0050318B" w:rsidRPr="00064735" w:rsidRDefault="0050318B" w:rsidP="00116C99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3BBE99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2544D40C" w:rsidR="00D043BC" w:rsidRPr="00116C99" w:rsidRDefault="00116C99" w:rsidP="00D043B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116C99">
              <w:rPr>
                <w:rFonts w:eastAsiaTheme="minorEastAsia" w:hint="eastAsia"/>
                <w:bCs/>
                <w:lang w:eastAsia="zh-CN"/>
              </w:rPr>
              <w:t>C</w:t>
            </w:r>
            <w:r w:rsidRPr="00116C99">
              <w:rPr>
                <w:rFonts w:eastAsiaTheme="minorEastAsia"/>
                <w:bCs/>
                <w:lang w:eastAsia="zh-CN"/>
              </w:rPr>
              <w:t>ould have made more of her contributions in Part 2</w:t>
            </w:r>
            <w:r>
              <w:rPr>
                <w:rFonts w:eastAsiaTheme="minorEastAsia"/>
                <w:bCs/>
                <w:lang w:eastAsia="zh-CN"/>
              </w:rPr>
              <w:t xml:space="preserve"> and Part 3</w:t>
            </w:r>
          </w:p>
        </w:tc>
      </w:tr>
      <w:tr w:rsidR="007A7B2C" w14:paraId="15F88951" w14:textId="77777777" w:rsidTr="00F921F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F921F2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FC4976E" w14:textId="6985329A" w:rsidR="00F921F2" w:rsidRDefault="00F921F2" w:rsidP="001331B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F921F2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F921F2">
              <w:rPr>
                <w:rFonts w:eastAsiaTheme="minorEastAsia"/>
                <w:bCs/>
                <w:i/>
                <w:iCs/>
                <w:lang w:eastAsia="zh-CN"/>
              </w:rPr>
              <w:t>cohesive</w:t>
            </w:r>
            <w:proofErr w:type="gramEnd"/>
            <w:r w:rsidRPr="00F921F2">
              <w:rPr>
                <w:rFonts w:eastAsiaTheme="minorEastAsia"/>
                <w:bCs/>
                <w:i/>
                <w:iCs/>
                <w:lang w:eastAsia="zh-CN"/>
              </w:rPr>
              <w:t xml:space="preserve"> device / linking word)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F921F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my bachelor major is English, </w:t>
            </w:r>
            <w:r w:rsidRPr="00F921F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 choose applied linguistics.</w:t>
            </w:r>
          </w:p>
          <w:p w14:paraId="7AB8A663" w14:textId="11D126A7" w:rsidR="005F529E" w:rsidRPr="001331B5" w:rsidRDefault="00087DE3" w:rsidP="001331B5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r w:rsidRPr="00E44D72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E44D72">
              <w:rPr>
                <w:rFonts w:eastAsiaTheme="minorEastAsia"/>
                <w:bCs/>
                <w:lang w:eastAsia="zh-CN"/>
              </w:rPr>
              <w:t>discourse</w:t>
            </w:r>
            <w:proofErr w:type="gramEnd"/>
            <w:r w:rsidRPr="00E44D72">
              <w:rPr>
                <w:rFonts w:eastAsiaTheme="minorEastAsia"/>
                <w:bCs/>
                <w:lang w:eastAsia="zh-CN"/>
              </w:rPr>
              <w:t xml:space="preserve"> marker)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="00A86AE5" w:rsidRPr="00087DE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Maybe next</w:t>
            </w:r>
            <w:r w:rsidR="00A86AE5">
              <w:rPr>
                <w:rFonts w:eastAsiaTheme="minorEastAsia"/>
                <w:bCs/>
                <w:i/>
                <w:iCs/>
                <w:lang w:eastAsia="zh-CN"/>
              </w:rPr>
              <w:t xml:space="preserve">, we can give the one who is happy in </w:t>
            </w:r>
            <w:proofErr w:type="spellStart"/>
            <w:r w:rsidR="00A86AE5">
              <w:rPr>
                <w:rFonts w:eastAsiaTheme="minorEastAsia"/>
                <w:bCs/>
                <w:i/>
                <w:iCs/>
                <w:lang w:eastAsia="zh-CN"/>
              </w:rPr>
              <w:t>their</w:t>
            </w:r>
            <w:proofErr w:type="spellEnd"/>
            <w:r w:rsidR="00282294">
              <w:rPr>
                <w:rFonts w:eastAsiaTheme="minorEastAsia"/>
                <w:bCs/>
                <w:i/>
                <w:iCs/>
                <w:lang w:eastAsia="zh-CN"/>
              </w:rPr>
              <w:t xml:space="preserve"> job</w:t>
            </w:r>
            <w:r w:rsidR="00A86AE5">
              <w:rPr>
                <w:rFonts w:eastAsiaTheme="minorEastAsia"/>
                <w:bCs/>
                <w:i/>
                <w:iCs/>
                <w:lang w:eastAsia="zh-CN"/>
              </w:rPr>
              <w:t xml:space="preserve">, and </w:t>
            </w:r>
            <w:r w:rsidR="00282294">
              <w:rPr>
                <w:rFonts w:eastAsiaTheme="minorEastAsia"/>
                <w:bCs/>
                <w:i/>
                <w:iCs/>
                <w:lang w:eastAsia="zh-CN"/>
              </w:rPr>
              <w:t xml:space="preserve">their work ability is very high. </w:t>
            </w:r>
          </w:p>
        </w:tc>
        <w:tc>
          <w:tcPr>
            <w:tcW w:w="4640" w:type="dxa"/>
            <w:tcBorders>
              <w:top w:val="nil"/>
            </w:tcBorders>
          </w:tcPr>
          <w:p w14:paraId="316F497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0EE0B562" w:rsidR="0056753D" w:rsidRDefault="0056753D">
            <w:pPr>
              <w:pStyle w:val="TableParagraph"/>
              <w:ind w:left="133"/>
              <w:rPr>
                <w:b/>
              </w:rPr>
            </w:pPr>
            <w:r>
              <w:rPr>
                <w:bCs/>
              </w:rPr>
              <w:t>C</w:t>
            </w:r>
            <w:r w:rsidRPr="00D56289">
              <w:rPr>
                <w:bCs/>
              </w:rPr>
              <w:t>ould have used more of these aids to help organize ideas.</w:t>
            </w:r>
          </w:p>
        </w:tc>
      </w:tr>
      <w:tr w:rsidR="007A7B2C" w14:paraId="2CA822BB" w14:textId="77777777" w:rsidTr="00F921F2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0A70459A" w:rsidR="004556A1" w:rsidRDefault="00D56289" w:rsidP="004556A1">
            <w:pPr>
              <w:pStyle w:val="TableParagraph"/>
              <w:spacing w:before="79"/>
              <w:rPr>
                <w:b/>
              </w:rPr>
            </w:pPr>
            <w:r w:rsidRPr="00D56289">
              <w:rPr>
                <w:bCs/>
              </w:rPr>
              <w:t>Speaks for the full minute</w:t>
            </w:r>
            <w:r w:rsidR="00436D35">
              <w:rPr>
                <w:bCs/>
              </w:rPr>
              <w:t xml:space="preserve"> together with her partner</w:t>
            </w:r>
            <w:r w:rsidR="003125EB">
              <w:rPr>
                <w:bCs/>
              </w:rPr>
              <w:t xml:space="preserve"> in Part 2</w:t>
            </w:r>
            <w:r w:rsidRPr="00D56289">
              <w:rPr>
                <w:bCs/>
              </w:rPr>
              <w:t>,</w:t>
            </w:r>
            <w:r w:rsidR="003125EB">
              <w:rPr>
                <w:bCs/>
              </w:rPr>
              <w:t xml:space="preserve"> but c</w:t>
            </w:r>
            <w:r w:rsidR="003125EB" w:rsidRPr="00116C99">
              <w:rPr>
                <w:rFonts w:eastAsiaTheme="minorEastAsia"/>
                <w:bCs/>
                <w:lang w:eastAsia="zh-CN"/>
              </w:rPr>
              <w:t>ould have made more of her contributions in Part 2</w:t>
            </w:r>
            <w:r w:rsidR="003125EB">
              <w:rPr>
                <w:rFonts w:eastAsiaTheme="minorEastAsia"/>
                <w:bCs/>
                <w:lang w:eastAsia="zh-CN"/>
              </w:rPr>
              <w:t xml:space="preserve"> and Part 3</w:t>
            </w:r>
            <w:r w:rsidR="003125EB">
              <w:rPr>
                <w:rFonts w:eastAsiaTheme="minorEastAsia"/>
                <w:bCs/>
                <w:lang w:eastAsia="zh-CN"/>
              </w:rPr>
              <w:t xml:space="preserve">. </w:t>
            </w:r>
            <w:r w:rsidRPr="00D56289">
              <w:rPr>
                <w:bCs/>
              </w:rPr>
              <w:t xml:space="preserve"> </w:t>
            </w:r>
            <w:r w:rsidR="003125EB">
              <w:rPr>
                <w:bCs/>
              </w:rPr>
              <w:t>C</w:t>
            </w:r>
            <w:r w:rsidR="003125EB" w:rsidRPr="00D56289">
              <w:rPr>
                <w:bCs/>
              </w:rPr>
              <w:t>ould have used more of</w:t>
            </w:r>
            <w:r w:rsidRPr="00D56289">
              <w:rPr>
                <w:bCs/>
              </w:rPr>
              <w:t xml:space="preserve"> logical connecting devices to make the conversation flow</w:t>
            </w:r>
            <w:r w:rsidR="003125EB">
              <w:rPr>
                <w:bCs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5466D12E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0104AB">
              <w:rPr>
                <w:b/>
                <w:color w:val="FF0000"/>
              </w:rPr>
              <w:t>Siyi Jiang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1972D901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 at all times.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35AAE183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 w:rsidR="001331B5">
              <w:rPr>
                <w:bCs/>
              </w:rPr>
              <w:t>basically</w:t>
            </w:r>
            <w:r>
              <w:rPr>
                <w:bCs/>
              </w:rPr>
              <w:t xml:space="preserve">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21DC5C29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</w:t>
            </w:r>
            <w:proofErr w:type="spellStart"/>
            <w:r w:rsidR="001331B5">
              <w:rPr>
                <w:bCs/>
              </w:rPr>
              <w:t>generall</w:t>
            </w:r>
            <w:proofErr w:type="spellEnd"/>
            <w:r w:rsidR="001331B5">
              <w:rPr>
                <w:bCs/>
              </w:rPr>
              <w:t xml:space="preserve"> 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1637E9F8" w:rsidR="00CD00A3" w:rsidRPr="00CD00A3" w:rsidRDefault="001331B5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Generally good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3606FFA6" w:rsidR="001331B5" w:rsidRPr="0013107A" w:rsidRDefault="002E28C8" w:rsidP="0013107A">
            <w:pPr>
              <w:pStyle w:val="TableParagraph"/>
              <w:ind w:left="133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3846E4D7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</w:t>
            </w:r>
            <w:r w:rsidR="00C165D0">
              <w:rPr>
                <w:bCs/>
              </w:rPr>
              <w:t xml:space="preserve">generally </w:t>
            </w:r>
            <w:r w:rsidR="00E4772D" w:rsidRPr="00E4772D">
              <w:rPr>
                <w:bCs/>
              </w:rPr>
              <w:t>clear</w:t>
            </w:r>
            <w:r w:rsidR="00E4772D">
              <w:rPr>
                <w:bCs/>
              </w:rPr>
              <w:t>.</w:t>
            </w:r>
            <w:r w:rsidR="00861D20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8439F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8439F7">
        <w:trPr>
          <w:trHeight w:val="364"/>
        </w:trPr>
        <w:tc>
          <w:tcPr>
            <w:tcW w:w="9280" w:type="dxa"/>
            <w:gridSpan w:val="2"/>
          </w:tcPr>
          <w:p w14:paraId="35A6B6C7" w14:textId="7E5D714D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0104AB">
              <w:rPr>
                <w:b/>
                <w:color w:val="FF0000"/>
              </w:rPr>
              <w:t>Siyi Jiang</w:t>
            </w:r>
          </w:p>
        </w:tc>
      </w:tr>
      <w:tr w:rsidR="007A7B2C" w14:paraId="44671DE6" w14:textId="77777777" w:rsidTr="008439F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8439F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61F38C" w14:textId="59CD273C" w:rsidR="00563CDD" w:rsidRDefault="000F3835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Maybe it’s about the salary thing</w:t>
            </w:r>
            <w:r w:rsidR="005825DD" w:rsidRPr="005825DD"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</w:p>
          <w:p w14:paraId="0C687EB6" w14:textId="77777777" w:rsidR="00731B71" w:rsidRDefault="00CA59DD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Maybe he just 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want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to try himself</w:t>
            </w:r>
          </w:p>
          <w:p w14:paraId="2E671CB6" w14:textId="764E1E7D" w:rsidR="00CA59DD" w:rsidRDefault="00731B71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Maybe our company can give the students some jobs like different </w:t>
            </w:r>
            <w:r w:rsidR="00457C56">
              <w:rPr>
                <w:rFonts w:eastAsiaTheme="minorEastAsia"/>
                <w:bCs/>
                <w:i/>
                <w:iCs/>
                <w:lang w:eastAsia="zh-CN"/>
              </w:rPr>
              <w:t xml:space="preserve">job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assistants </w:t>
            </w:r>
            <w:r w:rsidR="00457C56">
              <w:rPr>
                <w:rFonts w:eastAsiaTheme="minorEastAsia"/>
                <w:bCs/>
                <w:i/>
                <w:iCs/>
                <w:lang w:eastAsia="zh-CN"/>
              </w:rPr>
              <w:t>to let them to learn how to do the job in our company</w:t>
            </w:r>
          </w:p>
          <w:p w14:paraId="2DF4915B" w14:textId="52B9C62C" w:rsidR="007853CF" w:rsidRDefault="007853CF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 we need to add like face-to-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face ?</w:t>
            </w:r>
            <w:proofErr w:type="gramEnd"/>
          </w:p>
          <w:p w14:paraId="3BF461B2" w14:textId="07A1DFC6" w:rsidR="007853CF" w:rsidRDefault="007853CF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what about the future, like after two weeks’ work? Can we like have some in our company or just let them to go back to work</w:t>
            </w:r>
          </w:p>
          <w:p w14:paraId="68125B6F" w14:textId="545D24AA" w:rsidR="00D52389" w:rsidRDefault="00D52389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 we need to tell them at the first time?</w:t>
            </w:r>
          </w:p>
          <w:p w14:paraId="145479CF" w14:textId="6568F018" w:rsidR="0069708A" w:rsidRPr="005825DD" w:rsidRDefault="0069708A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what kind of job do we need to offer?</w:t>
            </w:r>
          </w:p>
          <w:p w14:paraId="42F2CDA8" w14:textId="19CBB087" w:rsidR="009907CC" w:rsidRPr="00D427CE" w:rsidRDefault="000104AB">
            <w:pPr>
              <w:pStyle w:val="TableParagraph"/>
              <w:rPr>
                <w:bCs/>
              </w:rPr>
            </w:pPr>
            <w:r>
              <w:rPr>
                <w:bCs/>
              </w:rPr>
              <w:t>Siyi Jiang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8439F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8439F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16390B8" w14:textId="2A343F0C" w:rsidR="00AA7B9E" w:rsidRPr="00A272AF" w:rsidRDefault="00BF5A4D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272AF">
              <w:rPr>
                <w:rFonts w:eastAsiaTheme="minorEastAsia"/>
                <w:bCs/>
                <w:i/>
                <w:iCs/>
                <w:lang w:eastAsia="zh-CN"/>
              </w:rPr>
              <w:t>So you mean like</w:t>
            </w:r>
            <w:r w:rsidR="00EA4D3A" w:rsidRPr="00A272AF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 w:rsidRPr="00A272AF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C12844" w:rsidRPr="00A272AF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20964C75" w14:textId="265971DD" w:rsidR="0077524B" w:rsidRPr="0077524B" w:rsidRDefault="00573FC9" w:rsidP="0077524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272AF">
              <w:rPr>
                <w:rFonts w:eastAsiaTheme="minorEastAsia"/>
                <w:bCs/>
                <w:i/>
                <w:iCs/>
                <w:lang w:eastAsia="zh-CN"/>
              </w:rPr>
              <w:t>Yeah, maybe we need to add some interest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8439F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8439F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693C5A9" w14:textId="5071F6E3" w:rsidR="00BE3967" w:rsidRPr="00A272AF" w:rsidRDefault="00BB5CE9" w:rsidP="00D271E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272AF">
              <w:rPr>
                <w:rFonts w:eastAsiaTheme="minorEastAsia"/>
                <w:bCs/>
                <w:i/>
                <w:iCs/>
                <w:lang w:eastAsia="zh-CN"/>
              </w:rPr>
              <w:t xml:space="preserve">Maybe someone feels nervous or uncomfortable on his now job </w:t>
            </w:r>
          </w:p>
          <w:p w14:paraId="3F1946DE" w14:textId="741D28F6" w:rsidR="0077524B" w:rsidRPr="00A272AF" w:rsidRDefault="0077524B" w:rsidP="00D271E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272AF">
              <w:rPr>
                <w:rFonts w:eastAsiaTheme="minorEastAsia" w:hint="eastAsia"/>
                <w:bCs/>
                <w:i/>
                <w:iCs/>
                <w:lang w:eastAsia="zh-CN"/>
              </w:rPr>
              <w:t>L</w:t>
            </w:r>
            <w:r w:rsidRPr="00A272AF">
              <w:rPr>
                <w:rFonts w:eastAsiaTheme="minorEastAsia"/>
                <w:bCs/>
                <w:i/>
                <w:iCs/>
                <w:lang w:eastAsia="zh-CN"/>
              </w:rPr>
              <w:t>ike we can put the interest first</w:t>
            </w:r>
          </w:p>
          <w:p w14:paraId="62C55F66" w14:textId="5F8410C8" w:rsidR="008439F7" w:rsidRPr="008439F7" w:rsidRDefault="008439F7" w:rsidP="008439F7">
            <w:pPr>
              <w:pStyle w:val="TableParagraph"/>
              <w:ind w:leftChars="50" w:left="220" w:hangingChars="50" w:hanging="110"/>
              <w:rPr>
                <w:rFonts w:eastAsiaTheme="minorEastAsia"/>
                <w:bCs/>
                <w:lang w:eastAsia="zh-CN"/>
              </w:rPr>
            </w:pPr>
            <w:r w:rsidRPr="008439F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8439F7">
              <w:rPr>
                <w:rFonts w:eastAsiaTheme="minorEastAsia"/>
                <w:bCs/>
                <w:lang w:eastAsia="zh-CN"/>
              </w:rPr>
              <w:t>Tries to move the discussion in an appropriate direction towards an outcome.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8439F7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570B341C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 w:rsidR="00431F44">
              <w:rPr>
                <w:bCs/>
              </w:rPr>
              <w:t xml:space="preserve"> </w:t>
            </w:r>
            <w:r w:rsidR="007E5AE1">
              <w:rPr>
                <w:bCs/>
              </w:rPr>
              <w:t>Contributions are quite limited, mainly listening to partner talking, c</w:t>
            </w:r>
            <w:r w:rsidR="00431F44">
              <w:rPr>
                <w:bCs/>
              </w:rPr>
              <w:t>ould have given more of her ideas or pick up on her partner’s thoughts.</w:t>
            </w:r>
            <w:r w:rsidRPr="0002447E">
              <w:rPr>
                <w:bCs/>
              </w:rPr>
              <w:t xml:space="preserve"> 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</w:t>
            </w:r>
            <w:r w:rsidR="00257A3A">
              <w:rPr>
                <w:bCs/>
              </w:rPr>
              <w:t xml:space="preserve">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3E1502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3E1502">
        <w:trPr>
          <w:trHeight w:val="364"/>
        </w:trPr>
        <w:tc>
          <w:tcPr>
            <w:tcW w:w="9280" w:type="dxa"/>
            <w:gridSpan w:val="2"/>
          </w:tcPr>
          <w:p w14:paraId="6215AE49" w14:textId="4F3398DA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0104AB">
              <w:rPr>
                <w:b/>
                <w:color w:val="FF0000"/>
              </w:rPr>
              <w:t>Siyi Jiang</w:t>
            </w:r>
          </w:p>
        </w:tc>
      </w:tr>
      <w:tr w:rsidR="00BF1193" w14:paraId="3E26FA1E" w14:textId="77777777" w:rsidTr="003E1502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3E1502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4B5DB12B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3E150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3E1502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805FC1C" w14:textId="3379E611" w:rsidR="009C5E50" w:rsidRPr="00257A3A" w:rsidRDefault="00C654AE" w:rsidP="00257A3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9C5E50">
              <w:rPr>
                <w:rFonts w:eastAsiaTheme="minorEastAsia"/>
                <w:bCs/>
                <w:lang w:eastAsia="zh-CN"/>
              </w:rPr>
              <w:t>Makes use of reactive tokens like “</w:t>
            </w:r>
            <w:bookmarkEnd w:id="10"/>
            <w:r w:rsidRPr="009C5E50">
              <w:rPr>
                <w:rFonts w:eastAsiaTheme="minorEastAsia"/>
                <w:bCs/>
                <w:i/>
                <w:iCs/>
                <w:lang w:eastAsia="zh-CN"/>
              </w:rPr>
              <w:t xml:space="preserve">Yeah, </w:t>
            </w:r>
            <w:r w:rsidR="00A02612" w:rsidRPr="009C5E50">
              <w:rPr>
                <w:rFonts w:eastAsiaTheme="minorEastAsia" w:hint="eastAsia"/>
                <w:bCs/>
                <w:i/>
                <w:iCs/>
                <w:lang w:eastAsia="zh-CN"/>
              </w:rPr>
              <w:t>right</w:t>
            </w:r>
            <w:r w:rsidRPr="009C5E50"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 w:rsidRPr="009C5E50">
              <w:rPr>
                <w:rFonts w:eastAsiaTheme="minorEastAsia"/>
                <w:bCs/>
                <w:lang w:eastAsia="zh-CN"/>
              </w:rPr>
              <w:t xml:space="preserve"> to respond to partner</w:t>
            </w:r>
            <w:r w:rsidR="00A02612" w:rsidRPr="009C5E50">
              <w:rPr>
                <w:rFonts w:eastAsiaTheme="minorEastAsia"/>
                <w:bCs/>
                <w:lang w:eastAsia="zh-CN"/>
              </w:rPr>
              <w:t xml:space="preserve"> during the talk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3E1502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3E1502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4B6B541B" w:rsidR="003D11D7" w:rsidRPr="003D11D7" w:rsidRDefault="003D11D7" w:rsidP="003D11D7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0FD6916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738E1910" w:rsidR="00EC1EE3" w:rsidRPr="00507751" w:rsidRDefault="00507751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507751">
              <w:rPr>
                <w:rFonts w:eastAsiaTheme="minorEastAsia"/>
                <w:bCs/>
                <w:lang w:eastAsia="zh-CN"/>
              </w:rPr>
              <w:t>Not very active in taking the turn</w:t>
            </w:r>
          </w:p>
        </w:tc>
      </w:tr>
      <w:tr w:rsidR="00BF1193" w14:paraId="045509B6" w14:textId="77777777" w:rsidTr="003E1502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3E1502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35722FE" w14:textId="77777777" w:rsidR="003E1502" w:rsidRPr="00A272AF" w:rsidRDefault="003E1502" w:rsidP="003E150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272AF">
              <w:rPr>
                <w:rFonts w:eastAsiaTheme="minorEastAsia"/>
                <w:bCs/>
                <w:i/>
                <w:iCs/>
                <w:lang w:eastAsia="zh-CN"/>
              </w:rPr>
              <w:t xml:space="preserve">Maybe someone feels nervous or uncomfortable on his now job </w:t>
            </w:r>
          </w:p>
          <w:p w14:paraId="20E652E0" w14:textId="77777777" w:rsidR="003E1502" w:rsidRPr="00A272AF" w:rsidRDefault="003E1502" w:rsidP="003E150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272AF">
              <w:rPr>
                <w:rFonts w:eastAsiaTheme="minorEastAsia" w:hint="eastAsia"/>
                <w:bCs/>
                <w:i/>
                <w:iCs/>
                <w:lang w:eastAsia="zh-CN"/>
              </w:rPr>
              <w:t>L</w:t>
            </w:r>
            <w:r w:rsidRPr="00A272AF">
              <w:rPr>
                <w:rFonts w:eastAsiaTheme="minorEastAsia"/>
                <w:bCs/>
                <w:i/>
                <w:iCs/>
                <w:lang w:eastAsia="zh-CN"/>
              </w:rPr>
              <w:t>ike we can put the interest first</w:t>
            </w:r>
          </w:p>
          <w:p w14:paraId="4D624077" w14:textId="3F0624BB" w:rsidR="00C30152" w:rsidRPr="00C30152" w:rsidRDefault="003E1502" w:rsidP="003E150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8439F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8439F7">
              <w:rPr>
                <w:rFonts w:eastAsiaTheme="minorEastAsia"/>
                <w:bCs/>
                <w:lang w:eastAsia="zh-CN"/>
              </w:rPr>
              <w:t>Tries to move the discussion in an appropriate direction towards an outcome.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3E1502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545DB341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 xml:space="preserve">Mostly maintain verbal and non-verbal responses in a listener role. </w:t>
            </w:r>
            <w:r w:rsidR="003E1502">
              <w:rPr>
                <w:bCs/>
              </w:rPr>
              <w:t>Could have done better at</w:t>
            </w:r>
            <w:r w:rsidRPr="00513387">
              <w:rPr>
                <w:bCs/>
              </w:rPr>
              <w:t xml:space="preserve"> open</w:t>
            </w:r>
            <w:r w:rsidR="003E1502">
              <w:rPr>
                <w:bCs/>
              </w:rPr>
              <w:t>ing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3E1502">
              <w:rPr>
                <w:bCs/>
              </w:rPr>
              <w:t>, a bit passive on the whole.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CC6F" w14:textId="77777777" w:rsidR="00CD032A" w:rsidRDefault="00CD032A">
      <w:r>
        <w:separator/>
      </w:r>
    </w:p>
  </w:endnote>
  <w:endnote w:type="continuationSeparator" w:id="0">
    <w:p w14:paraId="4C9DF68E" w14:textId="77777777" w:rsidR="00CD032A" w:rsidRDefault="00CD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BFF76" w14:textId="77777777" w:rsidR="00CD032A" w:rsidRDefault="00CD032A">
      <w:r>
        <w:separator/>
      </w:r>
    </w:p>
  </w:footnote>
  <w:footnote w:type="continuationSeparator" w:id="0">
    <w:p w14:paraId="7B015AB2" w14:textId="77777777" w:rsidR="00CD032A" w:rsidRDefault="00CD0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67B2105"/>
    <w:multiLevelType w:val="hybridMultilevel"/>
    <w:tmpl w:val="6FA22542"/>
    <w:lvl w:ilvl="0" w:tplc="56B2873C"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5"/>
  </w:num>
  <w:num w:numId="21" w16cid:durableId="9493211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2AC7"/>
    <w:rsid w:val="0000396C"/>
    <w:rsid w:val="000104AB"/>
    <w:rsid w:val="000168A8"/>
    <w:rsid w:val="000224C1"/>
    <w:rsid w:val="0002447E"/>
    <w:rsid w:val="0006157B"/>
    <w:rsid w:val="00064735"/>
    <w:rsid w:val="00082F13"/>
    <w:rsid w:val="00083901"/>
    <w:rsid w:val="00087DE3"/>
    <w:rsid w:val="000A1DFD"/>
    <w:rsid w:val="000A3BC5"/>
    <w:rsid w:val="000B1D16"/>
    <w:rsid w:val="000C0BF0"/>
    <w:rsid w:val="000D3AEC"/>
    <w:rsid w:val="000D5A62"/>
    <w:rsid w:val="000E1DE2"/>
    <w:rsid w:val="000F3835"/>
    <w:rsid w:val="00116C99"/>
    <w:rsid w:val="00127C1B"/>
    <w:rsid w:val="00130719"/>
    <w:rsid w:val="0013107A"/>
    <w:rsid w:val="001331B5"/>
    <w:rsid w:val="00144712"/>
    <w:rsid w:val="001603C4"/>
    <w:rsid w:val="00160E66"/>
    <w:rsid w:val="00176767"/>
    <w:rsid w:val="00183E94"/>
    <w:rsid w:val="00187C5B"/>
    <w:rsid w:val="001961B5"/>
    <w:rsid w:val="001A2602"/>
    <w:rsid w:val="001A2AB6"/>
    <w:rsid w:val="001E2AB6"/>
    <w:rsid w:val="0020044B"/>
    <w:rsid w:val="00223D24"/>
    <w:rsid w:val="00227FD3"/>
    <w:rsid w:val="00256FA5"/>
    <w:rsid w:val="00257A3A"/>
    <w:rsid w:val="00281821"/>
    <w:rsid w:val="00282294"/>
    <w:rsid w:val="00297333"/>
    <w:rsid w:val="002B59FF"/>
    <w:rsid w:val="002C4056"/>
    <w:rsid w:val="002C75AD"/>
    <w:rsid w:val="002D1D23"/>
    <w:rsid w:val="002D4800"/>
    <w:rsid w:val="002E107E"/>
    <w:rsid w:val="002E28C8"/>
    <w:rsid w:val="002F2674"/>
    <w:rsid w:val="002F3E13"/>
    <w:rsid w:val="002F43D7"/>
    <w:rsid w:val="0030101B"/>
    <w:rsid w:val="00310B00"/>
    <w:rsid w:val="003125EB"/>
    <w:rsid w:val="00324EE8"/>
    <w:rsid w:val="00336888"/>
    <w:rsid w:val="00343B2F"/>
    <w:rsid w:val="003531CE"/>
    <w:rsid w:val="00357F76"/>
    <w:rsid w:val="00364E5A"/>
    <w:rsid w:val="00397645"/>
    <w:rsid w:val="003A35B7"/>
    <w:rsid w:val="003A7AB3"/>
    <w:rsid w:val="003C01EC"/>
    <w:rsid w:val="003D11D7"/>
    <w:rsid w:val="003E1502"/>
    <w:rsid w:val="0042075B"/>
    <w:rsid w:val="00431F44"/>
    <w:rsid w:val="00436D35"/>
    <w:rsid w:val="004556A1"/>
    <w:rsid w:val="00457C56"/>
    <w:rsid w:val="00467D0A"/>
    <w:rsid w:val="004750DF"/>
    <w:rsid w:val="004829DC"/>
    <w:rsid w:val="004A5609"/>
    <w:rsid w:val="004C55E6"/>
    <w:rsid w:val="004C6111"/>
    <w:rsid w:val="004E198C"/>
    <w:rsid w:val="0050318B"/>
    <w:rsid w:val="00507204"/>
    <w:rsid w:val="00507751"/>
    <w:rsid w:val="00513387"/>
    <w:rsid w:val="00524232"/>
    <w:rsid w:val="00536936"/>
    <w:rsid w:val="00553283"/>
    <w:rsid w:val="00563CDD"/>
    <w:rsid w:val="0056753D"/>
    <w:rsid w:val="005712D8"/>
    <w:rsid w:val="00572294"/>
    <w:rsid w:val="00573FC9"/>
    <w:rsid w:val="00577586"/>
    <w:rsid w:val="005825DD"/>
    <w:rsid w:val="00583F0B"/>
    <w:rsid w:val="005948DB"/>
    <w:rsid w:val="005A7930"/>
    <w:rsid w:val="005A7D75"/>
    <w:rsid w:val="005B2070"/>
    <w:rsid w:val="005B46DE"/>
    <w:rsid w:val="005D2E3D"/>
    <w:rsid w:val="005F529E"/>
    <w:rsid w:val="00617B5B"/>
    <w:rsid w:val="0062578C"/>
    <w:rsid w:val="006373DB"/>
    <w:rsid w:val="0067005E"/>
    <w:rsid w:val="00677D53"/>
    <w:rsid w:val="00680E06"/>
    <w:rsid w:val="0069708A"/>
    <w:rsid w:val="006B7CF9"/>
    <w:rsid w:val="006B7EE0"/>
    <w:rsid w:val="006C1821"/>
    <w:rsid w:val="006C558E"/>
    <w:rsid w:val="006E544D"/>
    <w:rsid w:val="006E6D88"/>
    <w:rsid w:val="006F3C3A"/>
    <w:rsid w:val="007236AB"/>
    <w:rsid w:val="00723E0F"/>
    <w:rsid w:val="00731B71"/>
    <w:rsid w:val="007359E8"/>
    <w:rsid w:val="007426BC"/>
    <w:rsid w:val="007479C4"/>
    <w:rsid w:val="007646EB"/>
    <w:rsid w:val="007736D9"/>
    <w:rsid w:val="0077524B"/>
    <w:rsid w:val="007853CF"/>
    <w:rsid w:val="0079626D"/>
    <w:rsid w:val="007A7B2C"/>
    <w:rsid w:val="007B38CF"/>
    <w:rsid w:val="007C6E41"/>
    <w:rsid w:val="007D2C83"/>
    <w:rsid w:val="007D4636"/>
    <w:rsid w:val="007D5140"/>
    <w:rsid w:val="007E5AE1"/>
    <w:rsid w:val="007F58F4"/>
    <w:rsid w:val="00802397"/>
    <w:rsid w:val="00814EEA"/>
    <w:rsid w:val="0083317E"/>
    <w:rsid w:val="00840A51"/>
    <w:rsid w:val="008439F7"/>
    <w:rsid w:val="00850749"/>
    <w:rsid w:val="00861D20"/>
    <w:rsid w:val="00875DBD"/>
    <w:rsid w:val="0088339A"/>
    <w:rsid w:val="0089368D"/>
    <w:rsid w:val="008A57D6"/>
    <w:rsid w:val="008A6E27"/>
    <w:rsid w:val="008E7468"/>
    <w:rsid w:val="008F111E"/>
    <w:rsid w:val="00901BFF"/>
    <w:rsid w:val="00925F25"/>
    <w:rsid w:val="0094028E"/>
    <w:rsid w:val="009675BB"/>
    <w:rsid w:val="00975626"/>
    <w:rsid w:val="009907CC"/>
    <w:rsid w:val="00997AD6"/>
    <w:rsid w:val="009B500E"/>
    <w:rsid w:val="009C5E50"/>
    <w:rsid w:val="009D5E90"/>
    <w:rsid w:val="00A02612"/>
    <w:rsid w:val="00A14CB6"/>
    <w:rsid w:val="00A272AF"/>
    <w:rsid w:val="00A346DF"/>
    <w:rsid w:val="00A44250"/>
    <w:rsid w:val="00A468D4"/>
    <w:rsid w:val="00A77EC4"/>
    <w:rsid w:val="00A86AE5"/>
    <w:rsid w:val="00A874B7"/>
    <w:rsid w:val="00A94493"/>
    <w:rsid w:val="00A96E70"/>
    <w:rsid w:val="00AA7B9E"/>
    <w:rsid w:val="00AC5EA6"/>
    <w:rsid w:val="00AD3FF6"/>
    <w:rsid w:val="00AE14B8"/>
    <w:rsid w:val="00AF7D22"/>
    <w:rsid w:val="00B450C3"/>
    <w:rsid w:val="00B45B73"/>
    <w:rsid w:val="00B46F35"/>
    <w:rsid w:val="00B5036F"/>
    <w:rsid w:val="00B63127"/>
    <w:rsid w:val="00B77EB1"/>
    <w:rsid w:val="00B81C3F"/>
    <w:rsid w:val="00B9673A"/>
    <w:rsid w:val="00BA6EA2"/>
    <w:rsid w:val="00BA7A01"/>
    <w:rsid w:val="00BB5CE9"/>
    <w:rsid w:val="00BE3967"/>
    <w:rsid w:val="00BF0F59"/>
    <w:rsid w:val="00BF1193"/>
    <w:rsid w:val="00BF5A4D"/>
    <w:rsid w:val="00C12844"/>
    <w:rsid w:val="00C13012"/>
    <w:rsid w:val="00C146F9"/>
    <w:rsid w:val="00C165D0"/>
    <w:rsid w:val="00C17B9D"/>
    <w:rsid w:val="00C2180D"/>
    <w:rsid w:val="00C24BBF"/>
    <w:rsid w:val="00C30152"/>
    <w:rsid w:val="00C32C36"/>
    <w:rsid w:val="00C34392"/>
    <w:rsid w:val="00C552B0"/>
    <w:rsid w:val="00C578F6"/>
    <w:rsid w:val="00C654AE"/>
    <w:rsid w:val="00C72354"/>
    <w:rsid w:val="00CA2491"/>
    <w:rsid w:val="00CA59DD"/>
    <w:rsid w:val="00CA6266"/>
    <w:rsid w:val="00CB6EDC"/>
    <w:rsid w:val="00CD00A3"/>
    <w:rsid w:val="00CD032A"/>
    <w:rsid w:val="00CD497B"/>
    <w:rsid w:val="00CF21C2"/>
    <w:rsid w:val="00CF2B91"/>
    <w:rsid w:val="00CF40DA"/>
    <w:rsid w:val="00D043BC"/>
    <w:rsid w:val="00D271E7"/>
    <w:rsid w:val="00D350F6"/>
    <w:rsid w:val="00D404B3"/>
    <w:rsid w:val="00D427CE"/>
    <w:rsid w:val="00D503C5"/>
    <w:rsid w:val="00D52389"/>
    <w:rsid w:val="00D548A5"/>
    <w:rsid w:val="00D56289"/>
    <w:rsid w:val="00D65BB6"/>
    <w:rsid w:val="00D66E2E"/>
    <w:rsid w:val="00D836FC"/>
    <w:rsid w:val="00D874D9"/>
    <w:rsid w:val="00D90F7C"/>
    <w:rsid w:val="00DA0453"/>
    <w:rsid w:val="00DB0D0D"/>
    <w:rsid w:val="00DC1B46"/>
    <w:rsid w:val="00DC4A59"/>
    <w:rsid w:val="00DC59C7"/>
    <w:rsid w:val="00DC7777"/>
    <w:rsid w:val="00DE3659"/>
    <w:rsid w:val="00E1780F"/>
    <w:rsid w:val="00E213EB"/>
    <w:rsid w:val="00E31C0C"/>
    <w:rsid w:val="00E40208"/>
    <w:rsid w:val="00E43955"/>
    <w:rsid w:val="00E44D72"/>
    <w:rsid w:val="00E4772D"/>
    <w:rsid w:val="00E47CEA"/>
    <w:rsid w:val="00E65D25"/>
    <w:rsid w:val="00EA37E0"/>
    <w:rsid w:val="00EA3913"/>
    <w:rsid w:val="00EA4D3A"/>
    <w:rsid w:val="00EC1EE3"/>
    <w:rsid w:val="00EC2FAD"/>
    <w:rsid w:val="00ED255A"/>
    <w:rsid w:val="00ED37E8"/>
    <w:rsid w:val="00EE213D"/>
    <w:rsid w:val="00EF142B"/>
    <w:rsid w:val="00F03EC5"/>
    <w:rsid w:val="00F233B5"/>
    <w:rsid w:val="00F25D20"/>
    <w:rsid w:val="00F66433"/>
    <w:rsid w:val="00F86437"/>
    <w:rsid w:val="00F866E2"/>
    <w:rsid w:val="00F921F2"/>
    <w:rsid w:val="00FA1D8A"/>
    <w:rsid w:val="00FA240C"/>
    <w:rsid w:val="00FA7EFC"/>
    <w:rsid w:val="00F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9B5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500E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50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500E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2831</Words>
  <Characters>16139</Characters>
  <Application>Microsoft Office Word</Application>
  <DocSecurity>0</DocSecurity>
  <Lines>134</Lines>
  <Paragraphs>37</Paragraphs>
  <ScaleCrop>false</ScaleCrop>
  <Company/>
  <LinksUpToDate>false</LinksUpToDate>
  <CharactersWithSpaces>18933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80</cp:revision>
  <dcterms:created xsi:type="dcterms:W3CDTF">2022-05-13T03:43:00Z</dcterms:created>
  <dcterms:modified xsi:type="dcterms:W3CDTF">2022-05-13T07:42:00Z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