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8A3F0C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9449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94493">
        <w:trPr>
          <w:trHeight w:val="363"/>
        </w:trPr>
        <w:tc>
          <w:tcPr>
            <w:tcW w:w="9280" w:type="dxa"/>
            <w:gridSpan w:val="2"/>
          </w:tcPr>
          <w:p w14:paraId="134115F6" w14:textId="2CC86DC9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C50ED7">
              <w:rPr>
                <w:b/>
                <w:color w:val="FF0000"/>
              </w:rPr>
              <w:t>Wenxue</w:t>
            </w:r>
            <w:proofErr w:type="spellEnd"/>
            <w:r w:rsidR="00C50ED7">
              <w:rPr>
                <w:b/>
                <w:color w:val="FF0000"/>
              </w:rPr>
              <w:t xml:space="preserve"> Li</w:t>
            </w:r>
          </w:p>
        </w:tc>
      </w:tr>
      <w:tr w:rsidR="007A7B2C" w14:paraId="64C1D4C6" w14:textId="77777777" w:rsidTr="00A9449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F7C05ED" w14:textId="77777777" w:rsidR="00E213EB" w:rsidRDefault="001A1C84" w:rsidP="001A1C84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Currently,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major in applied linguistics </w:t>
            </w:r>
          </w:p>
          <w:p w14:paraId="7B0CA171" w14:textId="4B0290E2" w:rsidR="001A1C84" w:rsidRPr="0042075B" w:rsidRDefault="00F960BA" w:rsidP="001A1C84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Because my bachelor degree is business English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12E546A" w14:textId="77777777" w:rsidR="005948DB" w:rsidRDefault="001A1C84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Three months ago, I </w:t>
            </w:r>
            <w:r w:rsidRPr="001A1C8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come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Australia (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Three months ago, I </w:t>
            </w:r>
            <w:r w:rsidRPr="001A1C8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</w:t>
            </w:r>
            <w:r w:rsidRPr="001A1C8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</w:t>
            </w:r>
            <w:r w:rsidRPr="001A1C84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me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Australia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6F87EB35" w14:textId="77777777" w:rsidR="00D14086" w:rsidRDefault="00D14086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14086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 xml:space="preserve">ut my agency just </w:t>
            </w:r>
            <w:r w:rsidRPr="00D1408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recommend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 xml:space="preserve"> me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D14086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 xml:space="preserve">ut my agency just </w:t>
            </w:r>
            <w:r w:rsidRPr="00D1408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recommend</w:t>
            </w:r>
            <w:r w:rsidRPr="00D14086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ed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 xml:space="preserve"> me</w:t>
            </w:r>
            <w:r w:rsidRPr="00D14086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CFECACF" w14:textId="77777777" w:rsidR="00496841" w:rsidRDefault="00496841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H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e </w:t>
            </w:r>
            <w:r w:rsidRP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give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me some introduction of this </w:t>
            </w:r>
            <w:r w:rsidRP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majors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268E2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="005268E2">
              <w:rPr>
                <w:rFonts w:eastAsiaTheme="minorEastAsia" w:hint="eastAsia"/>
                <w:bCs/>
                <w:i/>
                <w:iCs/>
                <w:lang w:eastAsia="zh-CN"/>
              </w:rPr>
              <w:t>H</w:t>
            </w:r>
            <w:r w:rsidR="005268E2">
              <w:rPr>
                <w:rFonts w:eastAsiaTheme="minorEastAsia"/>
                <w:bCs/>
                <w:i/>
                <w:iCs/>
                <w:lang w:eastAsia="zh-CN"/>
              </w:rPr>
              <w:t xml:space="preserve">e </w:t>
            </w:r>
            <w:r w:rsidR="005268E2" w:rsidRP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g</w:t>
            </w:r>
            <w:r w:rsid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</w:t>
            </w:r>
            <w:r w:rsidR="005268E2" w:rsidRP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ve</w:t>
            </w:r>
            <w:r w:rsidR="005268E2">
              <w:rPr>
                <w:rFonts w:eastAsiaTheme="minorEastAsia"/>
                <w:bCs/>
                <w:i/>
                <w:iCs/>
                <w:lang w:eastAsia="zh-CN"/>
              </w:rPr>
              <w:t xml:space="preserve"> me some introduction of this </w:t>
            </w:r>
            <w:r w:rsidR="005268E2" w:rsidRPr="005268E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major</w:t>
            </w:r>
            <w:r w:rsidR="005268E2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1BC25B" w14:textId="77777777" w:rsidR="00D53B32" w:rsidRDefault="00D53B32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D53B32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D</w:t>
            </w:r>
            <w:r w:rsidRPr="00D53B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 you can to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handle different challenges (</w:t>
            </w:r>
            <w:r w:rsidRPr="00D53B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Can you</w:t>
            </w:r>
            <w:r w:rsidRPr="00D53B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handle different challenges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6A718EF8" w14:textId="6C530F65" w:rsidR="009F7652" w:rsidRDefault="009F7652" w:rsidP="00875DBD">
            <w:pPr>
              <w:pStyle w:val="TableParagraph"/>
              <w:numPr>
                <w:ilvl w:val="0"/>
                <w:numId w:val="20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they </w:t>
            </w:r>
            <w:r w:rsidRPr="009F765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already familiar</w:t>
            </w:r>
            <w:r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with this field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they </w:t>
            </w:r>
            <w:r w:rsidRPr="009F765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are </w:t>
            </w:r>
            <w:r w:rsidRPr="009F765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already familiar</w:t>
            </w:r>
            <w:r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with this field.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2E9A735F" w14:textId="4DE8C70F" w:rsidR="00E11913" w:rsidRPr="00BD6FA1" w:rsidRDefault="00E11913" w:rsidP="00BD6FA1">
            <w:pPr>
              <w:pStyle w:val="TableParagraph"/>
              <w:numPr>
                <w:ilvl w:val="0"/>
                <w:numId w:val="20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E11913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D</w:t>
            </w:r>
            <w:r w:rsidRPr="00E1191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oes</w:t>
            </w:r>
            <w:r w:rsidRPr="00E11913">
              <w:rPr>
                <w:rFonts w:eastAsiaTheme="minorEastAsia"/>
                <w:bCs/>
                <w:i/>
                <w:iCs/>
                <w:lang w:eastAsia="zh-CN"/>
              </w:rPr>
              <w:t xml:space="preserve"> we have enough ability (</w:t>
            </w:r>
            <w:r w:rsidRPr="00E11913">
              <w:rPr>
                <w:rFonts w:eastAsiaTheme="minorEastAsia" w:hint="eastAsia"/>
                <w:bCs/>
                <w:i/>
                <w:iCs/>
                <w:lang w:eastAsia="zh-CN"/>
              </w:rPr>
              <w:t>D</w:t>
            </w:r>
            <w:r w:rsidRPr="00E11913">
              <w:rPr>
                <w:rFonts w:eastAsiaTheme="minorEastAsia"/>
                <w:bCs/>
                <w:i/>
                <w:iCs/>
                <w:lang w:eastAsia="zh-CN"/>
              </w:rPr>
              <w:t>o we have enough ability</w:t>
            </w:r>
            <w:r w:rsidRPr="00E1191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</w:tc>
      </w:tr>
      <w:tr w:rsidR="007A7B2C" w14:paraId="3F35B810" w14:textId="77777777" w:rsidTr="00A9449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9449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0AE322F8" w14:textId="4CB18F49" w:rsidR="00A94493" w:rsidRPr="00BD6FA1" w:rsidRDefault="00496841" w:rsidP="00BD6FA1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it sounds interesting, so I choose it</w:t>
            </w:r>
          </w:p>
        </w:tc>
        <w:tc>
          <w:tcPr>
            <w:tcW w:w="4640" w:type="dxa"/>
            <w:tcBorders>
              <w:top w:val="nil"/>
            </w:tcBorders>
          </w:tcPr>
          <w:p w14:paraId="2743556B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5BED445" w14:textId="3929B4B1" w:rsidR="00F960BA" w:rsidRPr="0008011A" w:rsidRDefault="00F960BA" w:rsidP="00B15FCF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8011A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hen I </w:t>
            </w:r>
            <w:r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applying 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 the</w:t>
            </w:r>
            <w:r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postgraduate degree, I </w:t>
            </w:r>
            <w:r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don’t </w:t>
            </w:r>
            <w:r w:rsidR="008B546A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know</w:t>
            </w:r>
            <w:r w:rsidR="008B546A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D44D02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what kind of major </w:t>
            </w:r>
            <w:r w:rsidR="00D44D02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 more suit</w:t>
            </w:r>
            <w:r w:rsidR="00D44D02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for me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(</w:t>
            </w:r>
            <w:r w:rsidR="009F693E" w:rsidRPr="0008011A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hen I </w:t>
            </w:r>
            <w:r w:rsidR="00B15FCF" w:rsidRPr="0008011A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was</w:t>
            </w:r>
            <w:r w:rsidR="00B15FCF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applying </w:t>
            </w:r>
            <w:r w:rsidR="00B15FCF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for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postgraduate degree, I 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d</w:t>
            </w:r>
            <w:r w:rsidR="00B15FCF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idn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’t</w:t>
            </w:r>
            <w:r w:rsidR="00B15FCF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 know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what kind of major </w:t>
            </w:r>
            <w:r w:rsidR="008B546A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 xml:space="preserve">would 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 more suit</w:t>
            </w:r>
            <w:r w:rsidR="009F693E" w:rsidRPr="0008011A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able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 xml:space="preserve"> for me</w:t>
            </w:r>
            <w:r w:rsidR="009F693E" w:rsidRPr="0008011A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</w:p>
          <w:p w14:paraId="46C13FD0" w14:textId="34C0BA10" w:rsidR="00D14086" w:rsidRPr="00F960BA" w:rsidRDefault="00D14086">
            <w:pPr>
              <w:pStyle w:val="TableParagraph"/>
              <w:ind w:left="117"/>
              <w:rPr>
                <w:rFonts w:eastAsiaTheme="minorEastAsia" w:hint="eastAsia"/>
                <w:b/>
                <w:lang w:eastAsia="zh-CN"/>
              </w:rPr>
            </w:pPr>
          </w:p>
        </w:tc>
      </w:tr>
      <w:tr w:rsidR="007A7B2C" w14:paraId="3B7DD7D5" w14:textId="77777777" w:rsidTr="00A94493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94493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3E4480D1" w:rsidR="00553283" w:rsidRPr="00BD6FA1" w:rsidRDefault="00BD6FA1" w:rsidP="00BD6FA1">
            <w:pPr>
              <w:pStyle w:val="TableParagraph"/>
              <w:rPr>
                <w:rFonts w:asciiTheme="minorEastAsia" w:eastAsiaTheme="minorEastAsia" w:hAnsiTheme="minorEastAsia" w:hint="eastAsia"/>
                <w:b/>
                <w:lang w:eastAsia="zh-CN"/>
              </w:rPr>
            </w:pPr>
            <w:r w:rsidRPr="00BD6FA1">
              <w:rPr>
                <w:rFonts w:eastAsiaTheme="minorEastAsia"/>
                <w:bCs/>
                <w:lang w:eastAsia="zh-CN"/>
              </w:rPr>
              <w:t>Shows a range of vocabulary</w:t>
            </w:r>
          </w:p>
        </w:tc>
        <w:tc>
          <w:tcPr>
            <w:tcW w:w="4640" w:type="dxa"/>
            <w:tcBorders>
              <w:top w:val="nil"/>
            </w:tcBorders>
          </w:tcPr>
          <w:p w14:paraId="00280123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47EC8C5" w14:textId="5E0CB301" w:rsidR="00BD6FA1" w:rsidRPr="00BD6FA1" w:rsidRDefault="00BD6FA1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BD6FA1">
              <w:rPr>
                <w:rFonts w:eastAsiaTheme="minorEastAsia" w:hint="eastAsia"/>
                <w:bCs/>
                <w:lang w:eastAsia="zh-CN"/>
              </w:rPr>
              <w:t>S</w:t>
            </w:r>
            <w:r w:rsidRPr="00BD6FA1">
              <w:rPr>
                <w:rFonts w:eastAsiaTheme="minorEastAsia"/>
                <w:bCs/>
                <w:lang w:eastAsia="zh-CN"/>
              </w:rPr>
              <w:t>ome words are used wrong</w:t>
            </w:r>
          </w:p>
        </w:tc>
      </w:tr>
      <w:tr w:rsidR="007A7B2C" w14:paraId="3484E7EA" w14:textId="77777777" w:rsidTr="00A94493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  <w:p w14:paraId="3A4CEF4B" w14:textId="41A11B9F" w:rsidR="00F25D20" w:rsidRPr="009D5E90" w:rsidRDefault="00BD6FA1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>
              <w:rPr>
                <w:rFonts w:eastAsiaTheme="minorEastAsia"/>
                <w:bCs/>
                <w:lang w:eastAsia="zh-CN"/>
              </w:rPr>
              <w:t xml:space="preserve"> is a big problem, too many mistakes</w:t>
            </w:r>
            <w:r w:rsidR="00680E06">
              <w:rPr>
                <w:rFonts w:eastAsiaTheme="minorEastAsia"/>
                <w:bCs/>
                <w:lang w:eastAsia="zh-CN"/>
              </w:rPr>
              <w:t xml:space="preserve">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>
              <w:rPr>
                <w:rFonts w:eastAsiaTheme="minorEastAsia"/>
                <w:bCs/>
                <w:lang w:eastAsia="zh-CN"/>
              </w:rPr>
              <w:t xml:space="preserve"> in general, but s</w:t>
            </w:r>
            <w:r w:rsidRPr="00BD6FA1">
              <w:rPr>
                <w:rFonts w:eastAsiaTheme="minorEastAsia"/>
                <w:bCs/>
                <w:lang w:eastAsia="zh-CN"/>
              </w:rPr>
              <w:t>ome words are used wrong</w:t>
            </w:r>
            <w:r w:rsidR="004931E8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4556A1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4556A1">
        <w:trPr>
          <w:trHeight w:val="363"/>
        </w:trPr>
        <w:tc>
          <w:tcPr>
            <w:tcW w:w="9280" w:type="dxa"/>
            <w:gridSpan w:val="2"/>
          </w:tcPr>
          <w:p w14:paraId="7F13FFE9" w14:textId="6F87F426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C50ED7">
              <w:rPr>
                <w:rFonts w:hint="eastAsia"/>
                <w:b/>
                <w:color w:val="FF0000"/>
              </w:rPr>
              <w:t>Wenxue</w:t>
            </w:r>
            <w:proofErr w:type="spellEnd"/>
            <w:r w:rsidR="00C50ED7">
              <w:rPr>
                <w:rFonts w:hint="eastAsia"/>
                <w:b/>
                <w:color w:val="FF0000"/>
              </w:rPr>
              <w:t xml:space="preserve"> Li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129714C0" w:rsidR="005D2E3D" w:rsidRPr="005D2E3D" w:rsidRDefault="00DF0F0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full minute with little hesitation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0FD15CCE" w:rsidR="005D2E3D" w:rsidRPr="00577586" w:rsidRDefault="005D2E3D" w:rsidP="00DF0F03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4556A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4556A1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7A02B86C" w:rsidR="00B9673A" w:rsidRDefault="00B9673A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E1780F">
              <w:rPr>
                <w:rFonts w:eastAsiaTheme="minorEastAsia" w:hint="eastAsia"/>
                <w:bCs/>
                <w:lang w:eastAsia="zh-CN"/>
              </w:rPr>
              <w:t>well</w:t>
            </w:r>
            <w:r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Pr="00E1780F">
              <w:rPr>
                <w:rFonts w:eastAsiaTheme="minorEastAsia" w:hint="eastAsia"/>
                <w:bCs/>
                <w:lang w:eastAsia="zh-CN"/>
              </w:rPr>
              <w:t>organized</w:t>
            </w:r>
          </w:p>
          <w:p w14:paraId="2DF57CC6" w14:textId="4C12F14A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a well-structured</w:t>
            </w:r>
            <w:r w:rsidRPr="0050318B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summary</w:t>
            </w:r>
            <w:r w:rsidR="00DF0F03">
              <w:rPr>
                <w:rFonts w:eastAsiaTheme="minorEastAsia"/>
                <w:bCs/>
                <w:lang w:eastAsia="zh-CN"/>
              </w:rPr>
              <w:t xml:space="preserve"> in Part 2 and Part 3</w:t>
            </w:r>
          </w:p>
        </w:tc>
        <w:tc>
          <w:tcPr>
            <w:tcW w:w="4640" w:type="dxa"/>
            <w:tcBorders>
              <w:top w:val="nil"/>
            </w:tcBorders>
          </w:tcPr>
          <w:p w14:paraId="5D000436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78743B41" w:rsidR="00DF0F03" w:rsidRPr="00DF0F03" w:rsidRDefault="00DF0F03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DF0F03">
              <w:rPr>
                <w:rFonts w:eastAsiaTheme="minorEastAsia"/>
                <w:bCs/>
                <w:lang w:eastAsia="zh-CN"/>
              </w:rPr>
              <w:t>But with much repetition</w:t>
            </w:r>
          </w:p>
        </w:tc>
      </w:tr>
      <w:tr w:rsidR="007A7B2C" w14:paraId="15F88951" w14:textId="77777777" w:rsidTr="004556A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4556A1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3202FC33" w:rsidR="00AE14B8" w:rsidRPr="00E2376E" w:rsidRDefault="00E2376E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(cohesive device / linking word)</w:t>
            </w:r>
            <w:r w:rsidR="00E44D72" w:rsidRPr="00E44D72">
              <w:rPr>
                <w:rFonts w:eastAsiaTheme="minorEastAsia"/>
                <w:bCs/>
                <w:lang w:eastAsia="zh-CN"/>
              </w:rPr>
              <w:t xml:space="preserve"> </w:t>
            </w:r>
            <w:r w:rsidR="00BC4D01" w:rsidRPr="00E2376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’coz</w:t>
            </w:r>
            <w:r w:rsidR="00E44D72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BC4D01" w:rsidRPr="00E2376E">
              <w:rPr>
                <w:rFonts w:eastAsiaTheme="minorEastAsia"/>
                <w:bCs/>
                <w:i/>
                <w:iCs/>
                <w:lang w:eastAsia="zh-CN"/>
              </w:rPr>
              <w:t>when you change a career, they already have some people who already did a great achievement.</w:t>
            </w:r>
            <w:r w:rsidR="00582C16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82C16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How you compare with them? </w:t>
            </w:r>
            <w:r w:rsidR="00582C16" w:rsidRPr="00E2376E">
              <w:rPr>
                <w:rFonts w:eastAsiaTheme="minorEastAsia"/>
                <w:bCs/>
                <w:i/>
                <w:iCs/>
                <w:lang w:eastAsia="zh-CN"/>
              </w:rPr>
              <w:t>’</w:t>
            </w:r>
            <w:r w:rsidR="00582C16" w:rsidRPr="00E2376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coz</w:t>
            </w:r>
            <w:r w:rsidR="00582C16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they already familiar with this field. </w:t>
            </w:r>
            <w:r w:rsidR="00582C16" w:rsidRPr="00E2376E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 w:rsidR="00582C16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you don’t have ability to compare with them.</w:t>
            </w:r>
            <w:r w:rsidR="00BC4D01" w:rsidRPr="00E2376E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AB8A663" w14:textId="63A65A6C" w:rsidR="00E40208" w:rsidRPr="00913A61" w:rsidRDefault="00A702D2" w:rsidP="00913A61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lang w:eastAsia="zh-CN"/>
              </w:rPr>
            </w:pPr>
            <w:r w:rsidRPr="0079626D">
              <w:rPr>
                <w:rFonts w:eastAsiaTheme="minorEastAsia"/>
                <w:bCs/>
                <w:lang w:eastAsia="zh-CN"/>
              </w:rPr>
              <w:t>(discourse marker)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A702D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The first thing i</w:t>
            </w:r>
            <w:r w:rsidRPr="00A702D2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s</w:t>
            </w:r>
            <w:r w:rsidR="00E44D72" w:rsidRPr="00A702D2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Pr="00A702D2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Pr="00A702D2"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</w:t>
            </w:r>
            <w:r w:rsidRPr="00A702D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another important point is</w:t>
            </w:r>
            <w:r w:rsidRPr="00A702D2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 w:rsidR="00E44D72" w:rsidRPr="00A702D2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7C5347C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13DD0BBD" w:rsidR="00913A61" w:rsidRPr="00913A61" w:rsidRDefault="00913A61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913A61">
              <w:rPr>
                <w:rFonts w:eastAsiaTheme="minorEastAsia" w:hint="eastAsia"/>
                <w:bCs/>
                <w:lang w:eastAsia="zh-CN"/>
              </w:rPr>
              <w:t>C</w:t>
            </w:r>
            <w:r w:rsidRPr="00913A61">
              <w:rPr>
                <w:rFonts w:eastAsiaTheme="minorEastAsia"/>
                <w:bCs/>
                <w:lang w:eastAsia="zh-CN"/>
              </w:rPr>
              <w:t>ould have used more these aids</w:t>
            </w:r>
          </w:p>
        </w:tc>
      </w:tr>
      <w:tr w:rsidR="007A7B2C" w14:paraId="2CA822BB" w14:textId="77777777" w:rsidTr="004556A1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7080DC05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 so appropriate in length</w:t>
            </w:r>
            <w:r w:rsidR="00DD5528">
              <w:rPr>
                <w:bCs/>
              </w:rPr>
              <w:t xml:space="preserve">. </w:t>
            </w:r>
            <w:r w:rsidRPr="004556A1">
              <w:rPr>
                <w:bCs/>
              </w:rPr>
              <w:t xml:space="preserve">Relevant and </w:t>
            </w:r>
            <w:r w:rsidR="00DD5528">
              <w:rPr>
                <w:bCs/>
              </w:rPr>
              <w:t xml:space="preserve">comparatively </w:t>
            </w:r>
            <w:r w:rsidRPr="004556A1">
              <w:rPr>
                <w:bCs/>
              </w:rPr>
              <w:t>well</w:t>
            </w:r>
            <w:r w:rsidR="00DD5528">
              <w:rPr>
                <w:bCs/>
              </w:rPr>
              <w:t>-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</w:t>
            </w:r>
            <w:r w:rsidR="00DD5528">
              <w:rPr>
                <w:bCs/>
              </w:rPr>
              <w:t xml:space="preserve">with much repetition. </w:t>
            </w:r>
            <w:r w:rsidR="00DD5528" w:rsidRPr="00913A61">
              <w:rPr>
                <w:rFonts w:eastAsiaTheme="minorEastAsia" w:hint="eastAsia"/>
                <w:bCs/>
                <w:lang w:eastAsia="zh-CN"/>
              </w:rPr>
              <w:t>C</w:t>
            </w:r>
            <w:r w:rsidR="00DD5528" w:rsidRPr="00913A61">
              <w:rPr>
                <w:rFonts w:eastAsiaTheme="minorEastAsia"/>
                <w:bCs/>
                <w:lang w:eastAsia="zh-CN"/>
              </w:rPr>
              <w:t xml:space="preserve">ould have used more </w:t>
            </w:r>
            <w:r w:rsidR="00DD5528" w:rsidRPr="00DD5528">
              <w:rPr>
                <w:bCs/>
              </w:rPr>
              <w:t>cohesive</w:t>
            </w:r>
            <w:r w:rsidR="00DD5528" w:rsidRPr="00DD5528">
              <w:rPr>
                <w:bCs/>
                <w:spacing w:val="3"/>
              </w:rPr>
              <w:t xml:space="preserve"> </w:t>
            </w:r>
            <w:r w:rsidR="00DD5528" w:rsidRPr="00DD5528">
              <w:rPr>
                <w:bCs/>
              </w:rPr>
              <w:t>devices</w:t>
            </w:r>
            <w:r w:rsidR="00DD5528" w:rsidRPr="00DD5528">
              <w:rPr>
                <w:bCs/>
              </w:rPr>
              <w:t xml:space="preserve"> to help organize the thoughts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448DAEC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C50ED7">
              <w:rPr>
                <w:b/>
                <w:color w:val="FF0000"/>
              </w:rPr>
              <w:t>Wenxue</w:t>
            </w:r>
            <w:proofErr w:type="spellEnd"/>
            <w:r w:rsidR="00C50ED7">
              <w:rPr>
                <w:b/>
                <w:color w:val="FF0000"/>
              </w:rPr>
              <w:t xml:space="preserve"> Li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5EBBB247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D761BE">
              <w:rPr>
                <w:bCs/>
              </w:rPr>
              <w:t>for the most part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2A0E41CB" w:rsidR="00CD00A3" w:rsidRPr="00CD00A3" w:rsidRDefault="00CD00A3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EEE75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F24AAEC" w14:textId="75815AC5" w:rsidR="00D761BE" w:rsidRDefault="00D761BE">
            <w:pPr>
              <w:pStyle w:val="TableParagraph"/>
              <w:ind w:left="133"/>
              <w:rPr>
                <w:b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 xml:space="preserve">a bit unusual 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6B7656EA" w:rsidR="00CD00A3" w:rsidRPr="00CD00A3" w:rsidRDefault="00CD00A3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484476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8FE3F72" w14:textId="7612418A" w:rsidR="00D761BE" w:rsidRDefault="00D761BE">
            <w:pPr>
              <w:pStyle w:val="TableParagraph"/>
              <w:ind w:left="133"/>
              <w:rPr>
                <w:b/>
              </w:rPr>
            </w:pPr>
            <w:r w:rsidRPr="00CD00A3">
              <w:rPr>
                <w:bCs/>
              </w:rPr>
              <w:t xml:space="preserve">Sentence stress </w:t>
            </w:r>
            <w:r>
              <w:rPr>
                <w:bCs/>
              </w:rPr>
              <w:t xml:space="preserve">is </w:t>
            </w:r>
            <w:r>
              <w:rPr>
                <w:bCs/>
              </w:rPr>
              <w:t>a bit weird.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2496D974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CAA377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0B2FAA8B" w:rsidR="00D761BE" w:rsidRPr="00D761BE" w:rsidRDefault="00D761B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D761BE">
              <w:rPr>
                <w:rFonts w:eastAsiaTheme="minorEastAsia" w:hint="eastAsia"/>
                <w:bCs/>
                <w:lang w:eastAsia="zh-CN"/>
              </w:rPr>
              <w:t>S</w:t>
            </w:r>
            <w:r w:rsidRPr="00D761BE">
              <w:rPr>
                <w:rFonts w:eastAsiaTheme="minorEastAsia"/>
                <w:bCs/>
                <w:lang w:eastAsia="zh-CN"/>
              </w:rPr>
              <w:t>ome words are produced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D761BE">
              <w:rPr>
                <w:rFonts w:eastAsiaTheme="minorEastAsia"/>
                <w:bCs/>
                <w:lang w:eastAsia="zh-CN"/>
              </w:rPr>
              <w:t>wrong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2DD7F95" w:rsidR="00CD00A3" w:rsidRPr="00CD00A3" w:rsidRDefault="00692599" w:rsidP="00692599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>
              <w:rPr>
                <w:bCs/>
              </w:rPr>
              <w:t>for the most part</w:t>
            </w:r>
            <w:r>
              <w:rPr>
                <w:rFonts w:eastAsiaTheme="minorEastAsia" w:hint="eastAsia"/>
                <w:bCs/>
                <w:lang w:eastAsia="zh-CN"/>
              </w:rPr>
              <w:t>.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CD00A3">
              <w:rPr>
                <w:bCs/>
              </w:rPr>
              <w:t xml:space="preserve">Sentence stress </w:t>
            </w:r>
            <w:r>
              <w:rPr>
                <w:bCs/>
              </w:rPr>
              <w:t>is a bit weird.</w:t>
            </w:r>
            <w:r>
              <w:rPr>
                <w:bCs/>
              </w:rPr>
              <w:t xml:space="preserve"> </w:t>
            </w: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a bit unusual</w:t>
            </w:r>
            <w:r>
              <w:rPr>
                <w:bCs/>
              </w:rPr>
              <w:t>.</w:t>
            </w:r>
            <w:r w:rsidRPr="00D761BE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D761BE">
              <w:rPr>
                <w:rFonts w:eastAsiaTheme="minorEastAsia" w:hint="eastAsia"/>
                <w:bCs/>
                <w:lang w:eastAsia="zh-CN"/>
              </w:rPr>
              <w:t>S</w:t>
            </w:r>
            <w:r w:rsidRPr="00D761BE">
              <w:rPr>
                <w:rFonts w:eastAsiaTheme="minorEastAsia"/>
                <w:bCs/>
                <w:lang w:eastAsia="zh-CN"/>
              </w:rPr>
              <w:t>ome words are produced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D761BE">
              <w:rPr>
                <w:rFonts w:eastAsiaTheme="minorEastAsia"/>
                <w:bCs/>
                <w:lang w:eastAsia="zh-CN"/>
              </w:rPr>
              <w:t>wrong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02447E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02447E">
        <w:trPr>
          <w:trHeight w:val="364"/>
        </w:trPr>
        <w:tc>
          <w:tcPr>
            <w:tcW w:w="9280" w:type="dxa"/>
            <w:gridSpan w:val="2"/>
          </w:tcPr>
          <w:p w14:paraId="35A6B6C7" w14:textId="1F46A5F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C50ED7">
              <w:rPr>
                <w:b/>
                <w:color w:val="FF0000"/>
              </w:rPr>
              <w:t>Wenxue</w:t>
            </w:r>
            <w:proofErr w:type="spellEnd"/>
            <w:r w:rsidR="00C50ED7">
              <w:rPr>
                <w:b/>
                <w:color w:val="FF0000"/>
              </w:rPr>
              <w:t xml:space="preserve"> Li</w:t>
            </w:r>
          </w:p>
        </w:tc>
      </w:tr>
      <w:tr w:rsidR="007A7B2C" w14:paraId="44671DE6" w14:textId="77777777" w:rsidTr="0002447E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02447E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DA5AEAE" w14:textId="47A6C5F8" w:rsidR="009907CC" w:rsidRPr="00D427CE" w:rsidRDefault="00640050" w:rsidP="00D427C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40050">
              <w:rPr>
                <w:rFonts w:eastAsiaTheme="minorEastAsia"/>
                <w:bCs/>
                <w:i/>
                <w:iCs/>
                <w:lang w:eastAsia="zh-CN"/>
              </w:rPr>
              <w:t>Personally, the most important thing we need to consider is do we have enough knowledge and experience in this field?</w:t>
            </w:r>
          </w:p>
          <w:p w14:paraId="1FE8C906" w14:textId="48F40E34" w:rsidR="00D836FC" w:rsidRPr="0058550C" w:rsidRDefault="00640050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58550C">
              <w:rPr>
                <w:rFonts w:eastAsiaTheme="minorEastAsia"/>
                <w:bCs/>
                <w:i/>
                <w:iCs/>
                <w:lang w:eastAsia="zh-CN"/>
              </w:rPr>
              <w:t xml:space="preserve">Do you can to handle different challenges, some emergency situations? </w:t>
            </w:r>
          </w:p>
          <w:p w14:paraId="7E27B0C0" w14:textId="79DC0355" w:rsidR="00F66433" w:rsidRDefault="00695DF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How about ad industry? </w:t>
            </w:r>
          </w:p>
          <w:p w14:paraId="0878D4D6" w14:textId="4A5D79BC" w:rsidR="00695DFF" w:rsidRDefault="00695DF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need to know do they have ability to organize the workflow</w:t>
            </w:r>
          </w:p>
          <w:p w14:paraId="7F13F570" w14:textId="4856B457" w:rsidR="00695DFF" w:rsidRDefault="00695DFF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They need to know how to design a business activity </w:t>
            </w:r>
          </w:p>
          <w:p w14:paraId="41513C35" w14:textId="59EBBB51" w:rsidR="00ED0217" w:rsidRDefault="00ED0217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The very important point is they should have teamwork ability </w:t>
            </w:r>
          </w:p>
          <w:p w14:paraId="437E05D1" w14:textId="4CB8545D" w:rsidR="00ED0217" w:rsidRDefault="00ED0217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also think you must have communication ability</w:t>
            </w:r>
          </w:p>
          <w:p w14:paraId="56895FFB" w14:textId="77F0C157" w:rsidR="00CF53A6" w:rsidRDefault="00CF53A6" w:rsidP="00F664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nd besides, they need to know how to advertise this business, let more people to know that</w:t>
            </w:r>
          </w:p>
          <w:p w14:paraId="42F2CDA8" w14:textId="31B3071B" w:rsidR="009907CC" w:rsidRPr="00D427CE" w:rsidRDefault="00C50ED7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Wenxue</w:t>
            </w:r>
            <w:proofErr w:type="spellEnd"/>
            <w:r>
              <w:rPr>
                <w:bCs/>
              </w:rPr>
              <w:t xml:space="preserve"> Li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02447E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02447E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6B86FF48" w:rsidR="00AA7B9E" w:rsidRPr="00CF40DA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AA7B9E">
              <w:rPr>
                <w:rFonts w:eastAsiaTheme="minorEastAsia"/>
                <w:bCs/>
                <w:lang w:eastAsia="zh-CN"/>
              </w:rPr>
              <w:t>onfirm the question with the interlocutor</w:t>
            </w:r>
            <w:r>
              <w:rPr>
                <w:rFonts w:eastAsiaTheme="minorEastAsia"/>
                <w:bCs/>
                <w:lang w:eastAsia="zh-CN"/>
              </w:rPr>
              <w:t xml:space="preserve"> by paraphrasing the question</w:t>
            </w:r>
          </w:p>
          <w:p w14:paraId="416390B8" w14:textId="296ADCC2" w:rsidR="00AA7B9E" w:rsidRPr="00083CD7" w:rsidRDefault="00BC4D01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83CD7">
              <w:rPr>
                <w:rFonts w:eastAsiaTheme="minorEastAsia"/>
                <w:bCs/>
                <w:i/>
                <w:iCs/>
                <w:lang w:eastAsia="zh-CN"/>
              </w:rPr>
              <w:t>Yeah</w:t>
            </w:r>
            <w:r w:rsidR="00ED0217" w:rsidRPr="00083CD7">
              <w:rPr>
                <w:rFonts w:eastAsiaTheme="minorEastAsia"/>
                <w:bCs/>
                <w:i/>
                <w:iCs/>
                <w:lang w:eastAsia="zh-CN"/>
              </w:rPr>
              <w:t>, something like that</w:t>
            </w:r>
          </w:p>
          <w:p w14:paraId="17CAD6A9" w14:textId="77777777" w:rsidR="0006157B" w:rsidRDefault="00FA6038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Do you have anything to add to it?</w:t>
            </w:r>
          </w:p>
          <w:p w14:paraId="20964C75" w14:textId="327C341A" w:rsidR="00D24C95" w:rsidRPr="00D24C95" w:rsidRDefault="00083CD7" w:rsidP="00D24C95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How about ad industry? 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02447E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02447E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Good</w:t>
            </w:r>
          </w:p>
          <w:p w14:paraId="50B12EE5" w14:textId="77777777" w:rsidR="00083CD7" w:rsidRPr="00F66433" w:rsidRDefault="00083CD7" w:rsidP="00083CD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or participants, we think one thing is that they should have teamwork ability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and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besides, it’s about their organization ability, they need to </w:t>
            </w:r>
          </w:p>
          <w:p w14:paraId="62C55F66" w14:textId="2BFAEC28" w:rsidR="00BE3967" w:rsidRPr="00C7140A" w:rsidRDefault="00C7140A" w:rsidP="00C7140A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r w:rsidRPr="00C7140A">
              <w:rPr>
                <w:rFonts w:eastAsiaTheme="minorEastAsia" w:hint="eastAsia"/>
                <w:bCs/>
                <w:lang w:eastAsia="zh-CN"/>
              </w:rPr>
              <w:t>T</w:t>
            </w:r>
            <w:r w:rsidRPr="00C7140A">
              <w:rPr>
                <w:rFonts w:eastAsiaTheme="minorEastAsia"/>
                <w:bCs/>
                <w:lang w:eastAsia="zh-CN"/>
              </w:rPr>
              <w:t>akes the lead in moving the interaction towards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02447E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101AA991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</w:t>
            </w:r>
            <w:r w:rsidR="00BA58F8">
              <w:rPr>
                <w:bCs/>
              </w:rPr>
              <w:t>. Could have tried more to</w:t>
            </w:r>
            <w:r w:rsidRPr="0002447E">
              <w:rPr>
                <w:bCs/>
              </w:rPr>
              <w:t xml:space="preserve"> involve partner in discussion</w:t>
            </w:r>
            <w:r w:rsidR="00BA58F8">
              <w:rPr>
                <w:bCs/>
              </w:rPr>
              <w:t xml:space="preserve"> instead of outputting for the most part</w:t>
            </w:r>
            <w:r w:rsidRPr="0002447E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513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513387">
        <w:trPr>
          <w:trHeight w:val="364"/>
        </w:trPr>
        <w:tc>
          <w:tcPr>
            <w:tcW w:w="9280" w:type="dxa"/>
            <w:gridSpan w:val="2"/>
          </w:tcPr>
          <w:p w14:paraId="6215AE49" w14:textId="589B94AC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C50ED7">
              <w:rPr>
                <w:b/>
                <w:color w:val="FF0000"/>
              </w:rPr>
              <w:t>Wenxue</w:t>
            </w:r>
            <w:proofErr w:type="spellEnd"/>
            <w:r w:rsidR="00C50ED7">
              <w:rPr>
                <w:b/>
                <w:color w:val="FF0000"/>
              </w:rPr>
              <w:t xml:space="preserve"> Li</w:t>
            </w:r>
          </w:p>
        </w:tc>
      </w:tr>
      <w:tr w:rsidR="00BF1193" w14:paraId="3E26FA1E" w14:textId="77777777" w:rsidTr="00513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513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513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805FC1C" w14:textId="6357A356" w:rsidR="00467D0A" w:rsidRPr="008A083A" w:rsidRDefault="00C654AE" w:rsidP="008A083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 xml:space="preserve">Makes use of reactive tokens </w:t>
            </w:r>
            <w:bookmarkEnd w:id="10"/>
            <w:r>
              <w:rPr>
                <w:rFonts w:eastAsiaTheme="minorEastAsia"/>
                <w:bCs/>
                <w:lang w:eastAsia="zh-CN"/>
              </w:rPr>
              <w:t>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4AEF9B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26DC530C" w:rsidR="00BB23A2" w:rsidRDefault="00BB23A2" w:rsidP="0008319C">
            <w:pPr>
              <w:pStyle w:val="TableParagraph"/>
              <w:ind w:left="133"/>
              <w:rPr>
                <w:b/>
              </w:rPr>
            </w:pPr>
            <w:r>
              <w:rPr>
                <w:bCs/>
              </w:rPr>
              <w:t>Could have tried more to</w:t>
            </w:r>
            <w:r w:rsidRPr="0002447E">
              <w:rPr>
                <w:bCs/>
              </w:rPr>
              <w:t xml:space="preserve"> involve partner in discussion</w:t>
            </w:r>
            <w:r>
              <w:rPr>
                <w:bCs/>
              </w:rPr>
              <w:t xml:space="preserve"> instead of outputting for the most part</w:t>
            </w:r>
            <w:r w:rsidRPr="0002447E">
              <w:rPr>
                <w:bCs/>
              </w:rPr>
              <w:t>.</w:t>
            </w:r>
          </w:p>
        </w:tc>
      </w:tr>
      <w:tr w:rsidR="00BF1193" w14:paraId="73C891FF" w14:textId="77777777" w:rsidTr="0051338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513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0EF2E388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  <w:r w:rsidR="00A46EE3"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513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513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511C1FA" w14:textId="77777777" w:rsidR="00B318A2" w:rsidRPr="00F66433" w:rsidRDefault="00B318A2" w:rsidP="00B318A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or participants, we think one thing is that they should have teamwork ability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 xml:space="preserve"> and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besides, it’s about their organization ability, they need to </w:t>
            </w:r>
          </w:p>
          <w:p w14:paraId="4D624077" w14:textId="054B5A42" w:rsidR="00C30152" w:rsidRPr="00C30152" w:rsidRDefault="00B318A2" w:rsidP="00B318A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C7140A">
              <w:rPr>
                <w:rFonts w:eastAsiaTheme="minorEastAsia" w:hint="eastAsia"/>
                <w:bCs/>
                <w:lang w:eastAsia="zh-CN"/>
              </w:rPr>
              <w:t>T</w:t>
            </w:r>
            <w:r w:rsidRPr="00C7140A">
              <w:rPr>
                <w:rFonts w:eastAsiaTheme="minorEastAsia"/>
                <w:bCs/>
                <w:lang w:eastAsia="zh-CN"/>
              </w:rPr>
              <w:t>akes the lead in moving the interaction towards an outcome.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51338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0927AB1C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 verbal and non-verbal responses in a listener role.</w:t>
            </w:r>
            <w:r w:rsidR="00391B1E">
              <w:rPr>
                <w:bCs/>
              </w:rPr>
              <w:t xml:space="preserve"> </w:t>
            </w:r>
            <w:r w:rsidR="00391B1E">
              <w:rPr>
                <w:bCs/>
              </w:rPr>
              <w:t>Could have tried more to</w:t>
            </w:r>
            <w:r w:rsidR="00391B1E" w:rsidRPr="0002447E">
              <w:rPr>
                <w:bCs/>
              </w:rPr>
              <w:t xml:space="preserve"> involve partner in discussion</w:t>
            </w:r>
            <w:r w:rsidR="00391B1E">
              <w:rPr>
                <w:bCs/>
              </w:rPr>
              <w:t xml:space="preserve"> instead of outputting for the most part</w:t>
            </w:r>
            <w:r w:rsidR="00391B1E" w:rsidRPr="0002447E">
              <w:rPr>
                <w:bCs/>
              </w:rPr>
              <w:t>.</w:t>
            </w:r>
            <w:r w:rsidR="00391B1E">
              <w:rPr>
                <w:bCs/>
              </w:rPr>
              <w:t xml:space="preserve"> </w:t>
            </w:r>
            <w:r w:rsidRPr="00513387">
              <w:rPr>
                <w:bCs/>
              </w:rPr>
              <w:t xml:space="preserve">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4DA1" w14:textId="77777777" w:rsidR="008A3F0C" w:rsidRDefault="008A3F0C">
      <w:r>
        <w:separator/>
      </w:r>
    </w:p>
  </w:endnote>
  <w:endnote w:type="continuationSeparator" w:id="0">
    <w:p w14:paraId="16192225" w14:textId="77777777" w:rsidR="008A3F0C" w:rsidRDefault="008A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proofErr w:type="spellEnd"/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4"/>
                      </w:rPr>
                      <w:t>urther</w:t>
                    </w:r>
                    <w:proofErr w:type="spellEnd"/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DB62" w14:textId="77777777" w:rsidR="008A3F0C" w:rsidRDefault="008A3F0C">
      <w:r>
        <w:separator/>
      </w:r>
    </w:p>
  </w:footnote>
  <w:footnote w:type="continuationSeparator" w:id="0">
    <w:p w14:paraId="5DB16860" w14:textId="77777777" w:rsidR="008A3F0C" w:rsidRDefault="008A3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7F67198"/>
    <w:multiLevelType w:val="hybridMultilevel"/>
    <w:tmpl w:val="52E48958"/>
    <w:lvl w:ilvl="0" w:tplc="743E0F1E">
      <w:start w:val="10"/>
      <w:numFmt w:val="bullet"/>
      <w:lvlText w:val="·"/>
      <w:lvlJc w:val="left"/>
      <w:pPr>
        <w:ind w:left="494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20"/>
      </w:pPr>
      <w:rPr>
        <w:rFonts w:ascii="Wingdings" w:hAnsi="Wingdings" w:hint="default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5"/>
  </w:num>
  <w:num w:numId="21" w16cid:durableId="20959319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46EA3"/>
    <w:rsid w:val="00053BCF"/>
    <w:rsid w:val="0006157B"/>
    <w:rsid w:val="00064735"/>
    <w:rsid w:val="0008011A"/>
    <w:rsid w:val="00083CD7"/>
    <w:rsid w:val="000A1DFD"/>
    <w:rsid w:val="000D3AEC"/>
    <w:rsid w:val="000D3C24"/>
    <w:rsid w:val="000D5A62"/>
    <w:rsid w:val="000E1DE2"/>
    <w:rsid w:val="000E7611"/>
    <w:rsid w:val="000F63B8"/>
    <w:rsid w:val="00176767"/>
    <w:rsid w:val="00183E94"/>
    <w:rsid w:val="00187C5B"/>
    <w:rsid w:val="001961B5"/>
    <w:rsid w:val="001A1C84"/>
    <w:rsid w:val="001E2AB6"/>
    <w:rsid w:val="00256FA5"/>
    <w:rsid w:val="00281821"/>
    <w:rsid w:val="00290B54"/>
    <w:rsid w:val="00294836"/>
    <w:rsid w:val="00297333"/>
    <w:rsid w:val="002B59FF"/>
    <w:rsid w:val="002C75AD"/>
    <w:rsid w:val="002E107E"/>
    <w:rsid w:val="002E28C8"/>
    <w:rsid w:val="002F2674"/>
    <w:rsid w:val="0030101B"/>
    <w:rsid w:val="00310B00"/>
    <w:rsid w:val="00321382"/>
    <w:rsid w:val="00324EE8"/>
    <w:rsid w:val="00336888"/>
    <w:rsid w:val="003729E5"/>
    <w:rsid w:val="00391B1E"/>
    <w:rsid w:val="003D11D7"/>
    <w:rsid w:val="0042075B"/>
    <w:rsid w:val="004556A1"/>
    <w:rsid w:val="00467D0A"/>
    <w:rsid w:val="004931E8"/>
    <w:rsid w:val="00496841"/>
    <w:rsid w:val="004A5609"/>
    <w:rsid w:val="004E198C"/>
    <w:rsid w:val="0050318B"/>
    <w:rsid w:val="00507204"/>
    <w:rsid w:val="00511E45"/>
    <w:rsid w:val="00513387"/>
    <w:rsid w:val="00524232"/>
    <w:rsid w:val="005268E2"/>
    <w:rsid w:val="00553283"/>
    <w:rsid w:val="00577586"/>
    <w:rsid w:val="00582C16"/>
    <w:rsid w:val="00583F0B"/>
    <w:rsid w:val="0058550C"/>
    <w:rsid w:val="005948DB"/>
    <w:rsid w:val="005D2E3D"/>
    <w:rsid w:val="0062578C"/>
    <w:rsid w:val="00640050"/>
    <w:rsid w:val="0067005E"/>
    <w:rsid w:val="00677D53"/>
    <w:rsid w:val="00680E06"/>
    <w:rsid w:val="00692599"/>
    <w:rsid w:val="00695DFF"/>
    <w:rsid w:val="006B7CF9"/>
    <w:rsid w:val="006B7EE0"/>
    <w:rsid w:val="006C1821"/>
    <w:rsid w:val="006E544D"/>
    <w:rsid w:val="007236AB"/>
    <w:rsid w:val="007479C4"/>
    <w:rsid w:val="0076407F"/>
    <w:rsid w:val="007736D9"/>
    <w:rsid w:val="0079626D"/>
    <w:rsid w:val="007A7B2C"/>
    <w:rsid w:val="007B38CF"/>
    <w:rsid w:val="007C3466"/>
    <w:rsid w:val="007C6E41"/>
    <w:rsid w:val="007D2C83"/>
    <w:rsid w:val="00802397"/>
    <w:rsid w:val="00814EEA"/>
    <w:rsid w:val="00861D20"/>
    <w:rsid w:val="00875DBD"/>
    <w:rsid w:val="008A083A"/>
    <w:rsid w:val="008A3F0C"/>
    <w:rsid w:val="008B546A"/>
    <w:rsid w:val="00901BFF"/>
    <w:rsid w:val="00913A61"/>
    <w:rsid w:val="0094028E"/>
    <w:rsid w:val="009675BB"/>
    <w:rsid w:val="00975626"/>
    <w:rsid w:val="009907CC"/>
    <w:rsid w:val="00997AD6"/>
    <w:rsid w:val="009C62D9"/>
    <w:rsid w:val="009D5E90"/>
    <w:rsid w:val="009F693E"/>
    <w:rsid w:val="009F7652"/>
    <w:rsid w:val="00A14CB6"/>
    <w:rsid w:val="00A468D4"/>
    <w:rsid w:val="00A46EE3"/>
    <w:rsid w:val="00A702D2"/>
    <w:rsid w:val="00A77EC4"/>
    <w:rsid w:val="00A94493"/>
    <w:rsid w:val="00AA7B9E"/>
    <w:rsid w:val="00AD3FF6"/>
    <w:rsid w:val="00AE14B8"/>
    <w:rsid w:val="00AF7D22"/>
    <w:rsid w:val="00B15FCF"/>
    <w:rsid w:val="00B318A2"/>
    <w:rsid w:val="00B45B73"/>
    <w:rsid w:val="00B46F35"/>
    <w:rsid w:val="00B5036F"/>
    <w:rsid w:val="00B60FF6"/>
    <w:rsid w:val="00B63127"/>
    <w:rsid w:val="00B81C3F"/>
    <w:rsid w:val="00B9673A"/>
    <w:rsid w:val="00BA58F8"/>
    <w:rsid w:val="00BA6EA2"/>
    <w:rsid w:val="00BB23A2"/>
    <w:rsid w:val="00BC4D01"/>
    <w:rsid w:val="00BD6FA1"/>
    <w:rsid w:val="00BE3967"/>
    <w:rsid w:val="00BF1193"/>
    <w:rsid w:val="00C12844"/>
    <w:rsid w:val="00C30152"/>
    <w:rsid w:val="00C32C36"/>
    <w:rsid w:val="00C50ED7"/>
    <w:rsid w:val="00C654AE"/>
    <w:rsid w:val="00C7140A"/>
    <w:rsid w:val="00C72354"/>
    <w:rsid w:val="00CA2491"/>
    <w:rsid w:val="00CC2E88"/>
    <w:rsid w:val="00CD00A3"/>
    <w:rsid w:val="00CD497B"/>
    <w:rsid w:val="00CD6C7F"/>
    <w:rsid w:val="00CF40DA"/>
    <w:rsid w:val="00CF53A6"/>
    <w:rsid w:val="00D14086"/>
    <w:rsid w:val="00D24C95"/>
    <w:rsid w:val="00D404B3"/>
    <w:rsid w:val="00D427CE"/>
    <w:rsid w:val="00D44D02"/>
    <w:rsid w:val="00D503C5"/>
    <w:rsid w:val="00D53B32"/>
    <w:rsid w:val="00D66E2E"/>
    <w:rsid w:val="00D761BE"/>
    <w:rsid w:val="00D836FC"/>
    <w:rsid w:val="00D874D9"/>
    <w:rsid w:val="00D90F7C"/>
    <w:rsid w:val="00DA0453"/>
    <w:rsid w:val="00DB0D0D"/>
    <w:rsid w:val="00DC1B46"/>
    <w:rsid w:val="00DC7777"/>
    <w:rsid w:val="00DD5528"/>
    <w:rsid w:val="00DE3659"/>
    <w:rsid w:val="00DF0F03"/>
    <w:rsid w:val="00E11913"/>
    <w:rsid w:val="00E1780F"/>
    <w:rsid w:val="00E213EB"/>
    <w:rsid w:val="00E2376E"/>
    <w:rsid w:val="00E40208"/>
    <w:rsid w:val="00E43955"/>
    <w:rsid w:val="00E44D72"/>
    <w:rsid w:val="00E4772D"/>
    <w:rsid w:val="00E47CEA"/>
    <w:rsid w:val="00EA37E0"/>
    <w:rsid w:val="00EA3913"/>
    <w:rsid w:val="00ED0217"/>
    <w:rsid w:val="00ED255A"/>
    <w:rsid w:val="00ED37E8"/>
    <w:rsid w:val="00EE213D"/>
    <w:rsid w:val="00F03EC5"/>
    <w:rsid w:val="00F2385C"/>
    <w:rsid w:val="00F25D20"/>
    <w:rsid w:val="00F432AB"/>
    <w:rsid w:val="00F66433"/>
    <w:rsid w:val="00F960BA"/>
    <w:rsid w:val="00FA6038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9C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62D9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62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62D9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2839</Words>
  <Characters>16187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94</cp:revision>
  <dcterms:created xsi:type="dcterms:W3CDTF">2022-05-14T08:43:00Z</dcterms:created>
  <dcterms:modified xsi:type="dcterms:W3CDTF">2022-05-14T10:04:00Z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