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>taking the B2 First Speaking test. Using the scales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proofErr w:type="spellStart"/>
      <w:r>
        <w:t>analyse</w:t>
      </w:r>
      <w:proofErr w:type="spellEnd"/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</w:t>
      </w:r>
      <w:bookmarkStart w:id="3" w:name="OLE_LINK1"/>
      <w:r>
        <w:t xml:space="preserve"> Level</w:t>
      </w:r>
      <w:r>
        <w:rPr>
          <w:spacing w:val="1"/>
        </w:rPr>
        <w:t xml:space="preserve"> </w:t>
      </w:r>
      <w:r>
        <w:t>B2 of the Common European Framework of Reference</w:t>
      </w:r>
      <w:bookmarkEnd w:id="3"/>
      <w:r>
        <w:t xml:space="preserve">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urther</w:t>
      </w:r>
      <w:proofErr w:type="spellEnd"/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 xml:space="preserve">Don’t worry if a lot of the terms used in the scales are new to you – in the </w:t>
      </w:r>
      <w:r w:rsidRPr="009675BB">
        <w:rPr>
          <w:highlight w:val="yellow"/>
        </w:rPr>
        <w:t>Handbook for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 xml:space="preserve">is the main opportunity for examiners to assess Discourse Management, and </w:t>
      </w:r>
      <w:r w:rsidRPr="009675BB">
        <w:rPr>
          <w:highlight w:val="yellow"/>
        </w:rPr>
        <w:t>Part 3 tends to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be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when</w:t>
      </w:r>
      <w:r w:rsidRPr="009675BB">
        <w:rPr>
          <w:spacing w:val="7"/>
          <w:highlight w:val="yellow"/>
        </w:rPr>
        <w:t xml:space="preserve"> </w:t>
      </w:r>
      <w:r w:rsidRPr="009675BB">
        <w:rPr>
          <w:highlight w:val="yellow"/>
        </w:rPr>
        <w:t>they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focus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most</w:t>
      </w:r>
      <w:r w:rsidRPr="009675BB">
        <w:rPr>
          <w:spacing w:val="-11"/>
          <w:highlight w:val="yellow"/>
        </w:rPr>
        <w:t xml:space="preserve"> </w:t>
      </w:r>
      <w:r w:rsidRPr="009675BB">
        <w:rPr>
          <w:highlight w:val="yellow"/>
        </w:rPr>
        <w:t>on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Interactive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4" w:name="How_can_I_use_the_Assessment_Scales_with"/>
      <w:bookmarkEnd w:id="4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(i.e. be the</w:t>
      </w:r>
      <w:r>
        <w:rPr>
          <w:spacing w:val="1"/>
        </w:rPr>
        <w:t xml:space="preserve"> </w:t>
      </w:r>
      <w:bookmarkStart w:id="5" w:name="OLE_LINK2"/>
      <w:r>
        <w:t>interlocutor</w:t>
      </w:r>
      <w:bookmarkEnd w:id="5"/>
      <w:r>
        <w:t>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2C71BD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proofErr w:type="spellStart"/>
      <w:r>
        <w:rPr>
          <w:rFonts w:ascii="Arial"/>
          <w:i/>
        </w:rPr>
        <w:t>practise</w:t>
      </w:r>
      <w:proofErr w:type="spellEnd"/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6" w:name="Activity_1"/>
      <w:bookmarkEnd w:id="6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7" w:name="Activity_2:"/>
      <w:bookmarkEnd w:id="7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8" w:name="Activity_3:"/>
      <w:bookmarkEnd w:id="8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9" w:name="Activity_4:"/>
      <w:bookmarkEnd w:id="9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 xml:space="preserve">the assessment criteria and gain more experience in </w:t>
      </w:r>
      <w:proofErr w:type="spellStart"/>
      <w:r>
        <w:t>analysing</w:t>
      </w:r>
      <w:proofErr w:type="spellEnd"/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 xml:space="preserve">Being able to refer to the Assessment Scales will help you to </w:t>
      </w:r>
      <w:proofErr w:type="spellStart"/>
      <w:r>
        <w:t>analyse</w:t>
      </w:r>
      <w:proofErr w:type="spellEnd"/>
      <w:r>
        <w:t xml:space="preserve">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A94493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A94493">
        <w:trPr>
          <w:trHeight w:val="363"/>
        </w:trPr>
        <w:tc>
          <w:tcPr>
            <w:tcW w:w="9280" w:type="dxa"/>
            <w:gridSpan w:val="2"/>
          </w:tcPr>
          <w:p w14:paraId="134115F6" w14:textId="14C1AC00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94028E">
              <w:rPr>
                <w:b/>
              </w:rPr>
              <w:t xml:space="preserve">  </w:t>
            </w:r>
            <w:r w:rsidR="00971B4C">
              <w:rPr>
                <w:b/>
                <w:color w:val="FF0000"/>
              </w:rPr>
              <w:t>A</w:t>
            </w:r>
            <w:r w:rsidR="00060F77">
              <w:rPr>
                <w:b/>
                <w:color w:val="FF0000"/>
              </w:rPr>
              <w:t>a</w:t>
            </w:r>
            <w:r w:rsidR="00971B4C">
              <w:rPr>
                <w:b/>
                <w:color w:val="FF0000"/>
              </w:rPr>
              <w:t>ron Cai</w:t>
            </w:r>
          </w:p>
        </w:tc>
      </w:tr>
      <w:tr w:rsidR="007A7B2C" w14:paraId="64C1D4C6" w14:textId="77777777" w:rsidTr="00A9449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A9449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06489BCE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1DDF6CD4" w14:textId="766A5685" w:rsidR="00E213EB" w:rsidRDefault="00971B4C" w:rsidP="008971AC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You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can call me A</w:t>
            </w:r>
            <w:r w:rsidR="00060F77">
              <w:rPr>
                <w:rFonts w:eastAsiaTheme="minorEastAsia"/>
                <w:bCs/>
                <w:i/>
                <w:iCs/>
                <w:lang w:eastAsia="zh-CN"/>
              </w:rPr>
              <w:t>a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ron</w:t>
            </w:r>
          </w:p>
          <w:p w14:paraId="5193EC6D" w14:textId="77777777" w:rsidR="00971B4C" w:rsidRDefault="00971B4C" w:rsidP="008971AC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4B6D8D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4B6D8D">
              <w:rPr>
                <w:rFonts w:eastAsiaTheme="minorEastAsia"/>
                <w:bCs/>
                <w:i/>
                <w:iCs/>
                <w:lang w:eastAsia="zh-CN"/>
              </w:rPr>
              <w:t xml:space="preserve"> study in </w:t>
            </w:r>
            <w:r w:rsidR="002011BC" w:rsidRPr="004B6D8D">
              <w:rPr>
                <w:rFonts w:eastAsiaTheme="minorEastAsia" w:hint="eastAsia"/>
                <w:bCs/>
                <w:i/>
                <w:iCs/>
                <w:lang w:eastAsia="zh-CN"/>
              </w:rPr>
              <w:t>the</w:t>
            </w:r>
            <w:r w:rsidR="002011BC" w:rsidRPr="004B6D8D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2011BC" w:rsidRPr="004B6D8D">
              <w:rPr>
                <w:rFonts w:eastAsiaTheme="minorEastAsia" w:hint="eastAsia"/>
                <w:bCs/>
                <w:i/>
                <w:iCs/>
                <w:lang w:eastAsia="zh-CN"/>
              </w:rPr>
              <w:t>University</w:t>
            </w:r>
            <w:r w:rsidR="002011BC" w:rsidRPr="004B6D8D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2011BC" w:rsidRPr="004B6D8D">
              <w:rPr>
                <w:rFonts w:eastAsiaTheme="minorEastAsia" w:hint="eastAsia"/>
                <w:bCs/>
                <w:i/>
                <w:iCs/>
                <w:lang w:eastAsia="zh-CN"/>
              </w:rPr>
              <w:t>of</w:t>
            </w:r>
            <w:r w:rsidR="002011BC" w:rsidRPr="004B6D8D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2011BC" w:rsidRPr="004B6D8D">
              <w:rPr>
                <w:rFonts w:eastAsiaTheme="minorEastAsia" w:hint="eastAsia"/>
                <w:bCs/>
                <w:i/>
                <w:iCs/>
                <w:lang w:eastAsia="zh-CN"/>
              </w:rPr>
              <w:t>Melbourne</w:t>
            </w:r>
            <w:r w:rsidR="002011BC" w:rsidRPr="004B6D8D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2011BC" w:rsidRPr="004B6D8D">
              <w:rPr>
                <w:rFonts w:eastAsiaTheme="minorEastAsia" w:hint="eastAsia"/>
                <w:bCs/>
                <w:i/>
                <w:iCs/>
                <w:lang w:eastAsia="zh-CN"/>
              </w:rPr>
              <w:t>with</w:t>
            </w:r>
            <w:r w:rsidR="002011BC" w:rsidRPr="004B6D8D">
              <w:rPr>
                <w:rFonts w:eastAsiaTheme="minorEastAsia"/>
                <w:bCs/>
                <w:i/>
                <w:iCs/>
                <w:lang w:eastAsia="zh-CN"/>
              </w:rPr>
              <w:t xml:space="preserve"> the master degree of information technology</w:t>
            </w:r>
          </w:p>
          <w:p w14:paraId="7B0CA171" w14:textId="6361426A" w:rsidR="004B6D8D" w:rsidRPr="008971AC" w:rsidRDefault="008971AC" w:rsidP="008971AC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A</w:t>
            </w:r>
            <w:r>
              <w:rPr>
                <w:rFonts w:eastAsiaTheme="minorEastAsia" w:hint="eastAsia"/>
                <w:bCs/>
                <w:lang w:eastAsia="zh-CN"/>
              </w:rPr>
              <w:t>nother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lang w:eastAsia="zh-CN"/>
              </w:rPr>
              <w:t>reason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lang w:eastAsia="zh-CN"/>
              </w:rPr>
              <w:t>may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lang w:eastAsia="zh-CN"/>
              </w:rPr>
              <w:t>be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lang w:eastAsia="zh-CN"/>
              </w:rPr>
              <w:t>the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lang w:eastAsia="zh-CN"/>
              </w:rPr>
              <w:t>salary</w:t>
            </w:r>
          </w:p>
        </w:tc>
        <w:tc>
          <w:tcPr>
            <w:tcW w:w="4640" w:type="dxa"/>
            <w:tcBorders>
              <w:top w:val="nil"/>
            </w:tcBorders>
          </w:tcPr>
          <w:p w14:paraId="6775BE74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B78425" w14:textId="77777777" w:rsidR="005948DB" w:rsidRDefault="00D7647A" w:rsidP="00940BA7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I </w:t>
            </w:r>
            <w:r w:rsidRPr="00BE2EC3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am more concentrate on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the software part instead of the hardware part</w:t>
            </w:r>
            <w:r w:rsidR="00BE2EC3">
              <w:rPr>
                <w:rFonts w:eastAsiaTheme="minorEastAsia"/>
                <w:bCs/>
                <w:i/>
                <w:iCs/>
                <w:lang w:eastAsia="zh-CN"/>
              </w:rPr>
              <w:t xml:space="preserve"> (</w:t>
            </w:r>
            <w:r w:rsidR="00BE2EC3">
              <w:rPr>
                <w:rFonts w:eastAsiaTheme="minorEastAsia"/>
                <w:bCs/>
                <w:i/>
                <w:iCs/>
                <w:lang w:eastAsia="zh-CN"/>
              </w:rPr>
              <w:t>I</w:t>
            </w:r>
            <w:r w:rsidR="00BE2EC3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focus more on</w:t>
            </w:r>
            <w:r w:rsidR="00BE2EC3">
              <w:rPr>
                <w:rFonts w:eastAsiaTheme="minorEastAsia"/>
                <w:bCs/>
                <w:i/>
                <w:iCs/>
                <w:lang w:eastAsia="zh-CN"/>
              </w:rPr>
              <w:t xml:space="preserve"> the software part instead of the hardware part</w:t>
            </w:r>
            <w:r w:rsidR="00BE2EC3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  <w:p w14:paraId="58D907ED" w14:textId="77777777" w:rsidR="00940BA7" w:rsidRDefault="00940BA7" w:rsidP="004B6D8D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40BA7">
              <w:rPr>
                <w:rFonts w:eastAsiaTheme="minorEastAsia"/>
                <w:bCs/>
                <w:i/>
                <w:iCs/>
                <w:lang w:eastAsia="zh-CN"/>
              </w:rPr>
              <w:t xml:space="preserve">Yeah, one important </w:t>
            </w:r>
            <w:r w:rsidRPr="00940BA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things</w:t>
            </w:r>
            <w:r w:rsidRPr="00940BA7">
              <w:rPr>
                <w:rFonts w:eastAsiaTheme="minorEastAsia"/>
                <w:bCs/>
                <w:i/>
                <w:iCs/>
                <w:lang w:eastAsia="zh-CN"/>
              </w:rPr>
              <w:t xml:space="preserve"> I think is your interest</w:t>
            </w:r>
            <w:r w:rsidRPr="00940BA7">
              <w:rPr>
                <w:rFonts w:eastAsiaTheme="minorEastAsia"/>
                <w:bCs/>
                <w:i/>
                <w:iCs/>
                <w:lang w:eastAsia="zh-CN"/>
              </w:rPr>
              <w:t xml:space="preserve"> (</w:t>
            </w:r>
            <w:r w:rsidRPr="00940BA7">
              <w:rPr>
                <w:rFonts w:eastAsiaTheme="minorEastAsia"/>
                <w:bCs/>
                <w:i/>
                <w:iCs/>
                <w:lang w:eastAsia="zh-CN"/>
              </w:rPr>
              <w:t xml:space="preserve">Yeah, one important </w:t>
            </w:r>
            <w:r w:rsidRPr="00940BA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thing</w:t>
            </w:r>
            <w:r w:rsidRPr="00940BA7">
              <w:rPr>
                <w:rFonts w:eastAsiaTheme="minorEastAsia"/>
                <w:bCs/>
                <w:i/>
                <w:iCs/>
                <w:lang w:eastAsia="zh-CN"/>
              </w:rPr>
              <w:t xml:space="preserve"> I think is your interest</w:t>
            </w:r>
            <w:r w:rsidRPr="00940BA7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  <w:p w14:paraId="2E9A735F" w14:textId="5C91828D" w:rsidR="00876D23" w:rsidRPr="004B6D8D" w:rsidRDefault="00876D23" w:rsidP="004B6D8D">
            <w:pPr>
              <w:pStyle w:val="TableParagraph"/>
              <w:numPr>
                <w:ilvl w:val="0"/>
                <w:numId w:val="20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M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aybe someone </w:t>
            </w:r>
            <w:r w:rsidRPr="00876D23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will more interested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in developing their interest (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M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aybe someone </w:t>
            </w:r>
            <w:r w:rsidRPr="00876D23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will </w:t>
            </w:r>
            <w:r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be </w:t>
            </w:r>
            <w:r w:rsidRPr="00876D23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more interested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in developing their interest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</w:tc>
      </w:tr>
      <w:tr w:rsidR="007A7B2C" w14:paraId="3F35B810" w14:textId="77777777" w:rsidTr="00A94493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A9449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2D74012" w14:textId="5E4D99EF" w:rsidR="007236AB" w:rsidRDefault="002E28C8" w:rsidP="00B6312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0AE322F8" w14:textId="6D0F2CF5" w:rsidR="00A94493" w:rsidRPr="009E7351" w:rsidRDefault="004B6D8D" w:rsidP="009E7351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t’s best when you can combine your work and interest together, but it’s just too ideal, I think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2588294A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6C13FD0" w14:textId="109C7C51" w:rsidR="00E70785" w:rsidRPr="009E7351" w:rsidRDefault="00E70785">
            <w:pPr>
              <w:pStyle w:val="TableParagraph"/>
              <w:ind w:left="117"/>
              <w:rPr>
                <w:rFonts w:eastAsiaTheme="minorEastAsia" w:hint="eastAsia"/>
                <w:bCs/>
                <w:lang w:eastAsia="zh-CN"/>
              </w:rPr>
            </w:pPr>
            <w:r w:rsidRPr="009E7351">
              <w:rPr>
                <w:rFonts w:eastAsiaTheme="minorEastAsia" w:hint="eastAsia"/>
                <w:bCs/>
                <w:lang w:eastAsia="zh-CN"/>
              </w:rPr>
              <w:t>C</w:t>
            </w:r>
            <w:r w:rsidRPr="009E7351">
              <w:rPr>
                <w:rFonts w:eastAsiaTheme="minorEastAsia"/>
                <w:bCs/>
                <w:lang w:eastAsia="zh-CN"/>
              </w:rPr>
              <w:t xml:space="preserve">ould have tried to use more </w:t>
            </w:r>
            <w:r w:rsidR="005931F0" w:rsidRPr="009E7351">
              <w:rPr>
                <w:rFonts w:eastAsiaTheme="minorEastAsia"/>
                <w:bCs/>
                <w:lang w:eastAsia="zh-CN"/>
              </w:rPr>
              <w:t>complex</w:t>
            </w:r>
            <w:r w:rsidRPr="009E7351">
              <w:rPr>
                <w:rFonts w:eastAsiaTheme="minorEastAsia"/>
                <w:bCs/>
                <w:lang w:eastAsia="zh-CN"/>
              </w:rPr>
              <w:t xml:space="preserve"> grammatical forms.</w:t>
            </w:r>
          </w:p>
        </w:tc>
      </w:tr>
      <w:tr w:rsidR="007A7B2C" w14:paraId="3B7DD7D5" w14:textId="77777777" w:rsidTr="00A94493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A94493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136F833E" w14:textId="71273C1B" w:rsidR="00F25D20" w:rsidRDefault="002E28C8" w:rsidP="00A94493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65CDD55A" w14:textId="069874EB" w:rsidR="00553283" w:rsidRPr="00297333" w:rsidRDefault="00C237EE" w:rsidP="00C237EE">
            <w:pPr>
              <w:pStyle w:val="TableParagraph"/>
              <w:rPr>
                <w:rFonts w:asciiTheme="minorEastAsia" w:eastAsiaTheme="minorEastAsia" w:hAnsiTheme="minorEastAsia" w:hint="eastAsia"/>
                <w:b/>
                <w:lang w:eastAsia="zh-CN"/>
              </w:rPr>
            </w:pPr>
            <w:r w:rsidRPr="00C237EE">
              <w:rPr>
                <w:rFonts w:eastAsiaTheme="minorEastAsia" w:hint="eastAsia"/>
                <w:bCs/>
                <w:lang w:eastAsia="zh-CN"/>
              </w:rPr>
              <w:t>S</w:t>
            </w:r>
            <w:r w:rsidRPr="00C237EE">
              <w:rPr>
                <w:rFonts w:eastAsiaTheme="minorEastAsia"/>
                <w:bCs/>
                <w:lang w:eastAsia="zh-CN"/>
              </w:rPr>
              <w:t>hows a range of appropriate vocabulary though not regarding some specific topics</w:t>
            </w:r>
          </w:p>
        </w:tc>
        <w:tc>
          <w:tcPr>
            <w:tcW w:w="4640" w:type="dxa"/>
            <w:tcBorders>
              <w:top w:val="nil"/>
            </w:tcBorders>
          </w:tcPr>
          <w:p w14:paraId="247EC8C5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484E7EA" w14:textId="77777777" w:rsidTr="00A94493">
        <w:trPr>
          <w:trHeight w:val="1084"/>
        </w:trPr>
        <w:tc>
          <w:tcPr>
            <w:tcW w:w="9280" w:type="dxa"/>
            <w:gridSpan w:val="2"/>
          </w:tcPr>
          <w:p w14:paraId="07F4BED5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  <w:p w14:paraId="3A4CEF4B" w14:textId="07B04ADE" w:rsidR="00F25D20" w:rsidRPr="007C497B" w:rsidRDefault="007C497B" w:rsidP="007C497B">
            <w:pPr>
              <w:pStyle w:val="TableParagraph"/>
              <w:spacing w:before="79"/>
              <w:ind w:left="118"/>
              <w:rPr>
                <w:rFonts w:eastAsiaTheme="minorEastAsia" w:hint="eastAsia"/>
                <w:bCs/>
                <w:lang w:eastAsia="zh-CN"/>
              </w:rPr>
            </w:pPr>
            <w:r w:rsidRPr="007C497B">
              <w:rPr>
                <w:rFonts w:eastAsiaTheme="minorEastAsia"/>
                <w:bCs/>
                <w:lang w:eastAsia="zh-CN"/>
              </w:rPr>
              <w:t xml:space="preserve">Generally good grammatical control. </w:t>
            </w:r>
            <w:r>
              <w:rPr>
                <w:rFonts w:eastAsiaTheme="minorEastAsia"/>
                <w:bCs/>
                <w:lang w:eastAsia="zh-CN"/>
              </w:rPr>
              <w:t>Some mistakes do exist.</w:t>
            </w:r>
            <w:r w:rsidRPr="007C497B">
              <w:rPr>
                <w:rFonts w:eastAsiaTheme="minorEastAsia"/>
                <w:bCs/>
                <w:lang w:eastAsia="zh-CN"/>
              </w:rPr>
              <w:t xml:space="preserve"> </w:t>
            </w:r>
            <w:bookmarkStart w:id="10" w:name="OLE_LINK13"/>
            <w:r w:rsidRPr="007C497B">
              <w:rPr>
                <w:rFonts w:eastAsiaTheme="minorEastAsia"/>
                <w:bCs/>
                <w:lang w:eastAsia="zh-CN"/>
              </w:rPr>
              <w:t>Attempts some complex grammatical forms, but perhaps could have been a little more ambitious.</w:t>
            </w:r>
            <w:bookmarkEnd w:id="10"/>
            <w:r w:rsidRPr="007C497B">
              <w:rPr>
                <w:rFonts w:eastAsiaTheme="minorEastAsia"/>
                <w:bCs/>
                <w:lang w:eastAsia="zh-CN"/>
              </w:rPr>
              <w:t xml:space="preserve"> Demonstrates a range of appropriate vocabulary, though again could perhaps have been more ambitious.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4556A1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4556A1">
        <w:trPr>
          <w:trHeight w:val="363"/>
        </w:trPr>
        <w:tc>
          <w:tcPr>
            <w:tcW w:w="9280" w:type="dxa"/>
            <w:gridSpan w:val="2"/>
          </w:tcPr>
          <w:p w14:paraId="7F13FFE9" w14:textId="28E731E1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1E2AB6">
              <w:rPr>
                <w:b/>
              </w:rPr>
              <w:t xml:space="preserve">  </w:t>
            </w:r>
            <w:r w:rsidR="00984443">
              <w:rPr>
                <w:rFonts w:hint="eastAsia"/>
                <w:b/>
                <w:color w:val="FF0000"/>
              </w:rPr>
              <w:t>Aaron</w:t>
            </w:r>
            <w:r w:rsidR="00971B4C">
              <w:rPr>
                <w:rFonts w:hint="eastAsia"/>
                <w:b/>
                <w:color w:val="FF0000"/>
              </w:rPr>
              <w:t xml:space="preserve"> Cai</w:t>
            </w:r>
            <w:r w:rsidR="00176767">
              <w:rPr>
                <w:b/>
                <w:color w:val="FF0000"/>
              </w:rPr>
              <w:t xml:space="preserve">  </w:t>
            </w:r>
          </w:p>
        </w:tc>
      </w:tr>
      <w:tr w:rsidR="007A7B2C" w14:paraId="33906781" w14:textId="77777777" w:rsidTr="004556A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4556A1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C82B9BE" w14:textId="0183357A" w:rsidR="005D2E3D" w:rsidRDefault="002E28C8" w:rsidP="00324EE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3E267675" w:rsidR="005D2E3D" w:rsidRPr="005D2E3D" w:rsidRDefault="00984443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 xml:space="preserve">Speaks full minute </w:t>
            </w:r>
            <w:r w:rsidR="004E0709">
              <w:rPr>
                <w:rFonts w:eastAsiaTheme="minorEastAsia"/>
                <w:bCs/>
                <w:lang w:eastAsia="zh-CN"/>
              </w:rPr>
              <w:t xml:space="preserve">quite fluently </w:t>
            </w:r>
            <w:r>
              <w:rPr>
                <w:rFonts w:eastAsiaTheme="minorEastAsia"/>
                <w:bCs/>
                <w:lang w:eastAsia="zh-CN"/>
              </w:rPr>
              <w:t>together with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1C7116CF" w14:textId="4EBE9C69" w:rsidR="005D2E3D" w:rsidRDefault="002E28C8" w:rsidP="00324EE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AEDC489" w14:textId="77D39412" w:rsidR="005D2E3D" w:rsidRPr="00577586" w:rsidRDefault="005D2E3D" w:rsidP="004E0709">
            <w:pPr>
              <w:pStyle w:val="TableParagraph"/>
              <w:rPr>
                <w:rFonts w:eastAsiaTheme="minorEastAsia" w:hint="eastAsia"/>
                <w:bCs/>
                <w:i/>
                <w:lang w:eastAsia="zh-CN"/>
              </w:rPr>
            </w:pPr>
          </w:p>
        </w:tc>
      </w:tr>
      <w:tr w:rsidR="007A7B2C" w14:paraId="460AF8BE" w14:textId="77777777" w:rsidTr="004556A1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1B0A7944" w14:textId="77777777" w:rsidTr="004556A1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3CD67C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F57CC6" w14:textId="0FDAA6B2" w:rsidR="0050318B" w:rsidRPr="005F6D3B" w:rsidRDefault="00B9673A" w:rsidP="005F6D3B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lang w:eastAsia="zh-CN"/>
              </w:rPr>
            </w:pPr>
            <w:r w:rsidRPr="00E1780F">
              <w:rPr>
                <w:rFonts w:eastAsiaTheme="minorEastAsia" w:hint="eastAsia"/>
                <w:bCs/>
                <w:lang w:eastAsia="zh-CN"/>
              </w:rPr>
              <w:t>well</w:t>
            </w:r>
            <w:r w:rsidRPr="00E1780F">
              <w:rPr>
                <w:rFonts w:eastAsiaTheme="minorEastAsia"/>
                <w:bCs/>
                <w:lang w:eastAsia="zh-CN"/>
              </w:rPr>
              <w:t xml:space="preserve"> </w:t>
            </w:r>
            <w:r w:rsidRPr="00E1780F">
              <w:rPr>
                <w:rFonts w:eastAsiaTheme="minorEastAsia" w:hint="eastAsia"/>
                <w:bCs/>
                <w:lang w:eastAsia="zh-CN"/>
              </w:rPr>
              <w:t>organized</w:t>
            </w:r>
            <w:r w:rsidRPr="00E1780F">
              <w:rPr>
                <w:rFonts w:eastAsiaTheme="minorEastAsia"/>
                <w:bCs/>
                <w:lang w:eastAsia="zh-CN"/>
              </w:rPr>
              <w:t xml:space="preserve"> </w:t>
            </w:r>
            <w:r w:rsidRPr="00E1780F">
              <w:rPr>
                <w:rFonts w:eastAsiaTheme="minorEastAsia" w:hint="eastAsia"/>
                <w:bCs/>
                <w:lang w:eastAsia="zh-CN"/>
              </w:rPr>
              <w:t>with</w:t>
            </w:r>
            <w:r w:rsidRPr="00E1780F">
              <w:rPr>
                <w:rFonts w:eastAsiaTheme="minorEastAsia"/>
                <w:bCs/>
                <w:lang w:eastAsia="zh-CN"/>
              </w:rPr>
              <w:t xml:space="preserve"> </w:t>
            </w:r>
            <w:r w:rsidRPr="00E1780F">
              <w:rPr>
                <w:rFonts w:eastAsiaTheme="minorEastAsia" w:hint="eastAsia"/>
                <w:bCs/>
                <w:lang w:eastAsia="zh-CN"/>
              </w:rPr>
              <w:t>little</w:t>
            </w:r>
            <w:r w:rsidRPr="00E1780F">
              <w:rPr>
                <w:rFonts w:eastAsiaTheme="minorEastAsia"/>
                <w:bCs/>
                <w:lang w:eastAsia="zh-CN"/>
              </w:rPr>
              <w:t xml:space="preserve"> </w:t>
            </w:r>
            <w:r w:rsidRPr="00E1780F">
              <w:rPr>
                <w:rFonts w:eastAsiaTheme="minorEastAsia" w:hint="eastAsia"/>
                <w:bCs/>
                <w:lang w:eastAsia="zh-CN"/>
              </w:rPr>
              <w:t>repetition</w:t>
            </w:r>
            <w:r w:rsidR="005F6D3B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="005F6D3B">
              <w:rPr>
                <w:rFonts w:eastAsiaTheme="minorEastAsia"/>
                <w:bCs/>
                <w:lang w:eastAsia="zh-CN"/>
              </w:rPr>
              <w:t>in Part 2</w:t>
            </w:r>
          </w:p>
        </w:tc>
        <w:tc>
          <w:tcPr>
            <w:tcW w:w="4640" w:type="dxa"/>
            <w:tcBorders>
              <w:top w:val="nil"/>
            </w:tcBorders>
          </w:tcPr>
          <w:p w14:paraId="35E4FDE3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DC0730C" w14:textId="35E31CC3" w:rsidR="001659F4" w:rsidRDefault="001659F4">
            <w:pPr>
              <w:pStyle w:val="TableParagraph"/>
              <w:ind w:left="133"/>
              <w:rPr>
                <w:b/>
              </w:rPr>
            </w:pPr>
            <w:r>
              <w:rPr>
                <w:rFonts w:eastAsiaTheme="minorEastAsia"/>
                <w:bCs/>
                <w:lang w:eastAsia="zh-CN"/>
              </w:rPr>
              <w:t>C</w:t>
            </w:r>
            <w:r>
              <w:rPr>
                <w:rFonts w:eastAsiaTheme="minorEastAsia"/>
                <w:bCs/>
                <w:lang w:eastAsia="zh-CN"/>
              </w:rPr>
              <w:t>ontributions</w:t>
            </w:r>
            <w:r>
              <w:rPr>
                <w:rFonts w:eastAsiaTheme="minorEastAsia"/>
                <w:bCs/>
                <w:lang w:eastAsia="zh-CN"/>
              </w:rPr>
              <w:t xml:space="preserve"> are</w:t>
            </w:r>
            <w:r w:rsidR="005F6D3B">
              <w:rPr>
                <w:rFonts w:eastAsiaTheme="minorEastAsia"/>
                <w:bCs/>
                <w:lang w:eastAsia="zh-CN"/>
              </w:rPr>
              <w:t xml:space="preserve"> comparatively</w:t>
            </w:r>
            <w:r>
              <w:rPr>
                <w:rFonts w:eastAsiaTheme="minorEastAsia"/>
                <w:bCs/>
                <w:lang w:eastAsia="zh-CN"/>
              </w:rPr>
              <w:t xml:space="preserve"> limited in Part 3</w:t>
            </w:r>
          </w:p>
        </w:tc>
      </w:tr>
      <w:tr w:rsidR="007A7B2C" w14:paraId="15F88951" w14:textId="77777777" w:rsidTr="004556A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4556A1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677E5BE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FBD0415" w14:textId="3740E779" w:rsidR="00AE14B8" w:rsidRPr="004B6D8D" w:rsidRDefault="00D465B6" w:rsidP="00187C5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187C5B">
              <w:rPr>
                <w:rFonts w:eastAsiaTheme="minorEastAsia"/>
                <w:bCs/>
                <w:lang w:eastAsia="zh-CN"/>
              </w:rPr>
              <w:t>(cohesive device / linking word)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="0009374D" w:rsidRPr="004B6D8D">
              <w:rPr>
                <w:rFonts w:eastAsiaTheme="minorEastAsia"/>
                <w:bCs/>
                <w:i/>
                <w:iCs/>
                <w:lang w:eastAsia="zh-CN"/>
              </w:rPr>
              <w:t xml:space="preserve">I think the requirements may be different for different students, </w:t>
            </w:r>
            <w:r w:rsidR="0009374D" w:rsidRPr="004B6D8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’coz </w:t>
            </w:r>
            <w:r w:rsidR="0009374D" w:rsidRPr="004B6D8D">
              <w:rPr>
                <w:rFonts w:eastAsiaTheme="minorEastAsia"/>
                <w:bCs/>
                <w:i/>
                <w:iCs/>
                <w:lang w:eastAsia="zh-CN"/>
              </w:rPr>
              <w:t xml:space="preserve">some of them maybe have some working experience before. </w:t>
            </w:r>
          </w:p>
          <w:p w14:paraId="7AB8A663" w14:textId="17AB5EAE" w:rsidR="00E40208" w:rsidRPr="00D465B6" w:rsidRDefault="004B6D8D" w:rsidP="00D465B6">
            <w:pPr>
              <w:pStyle w:val="TableParagraph"/>
              <w:numPr>
                <w:ilvl w:val="0"/>
                <w:numId w:val="19"/>
              </w:numPr>
              <w:rPr>
                <w:rFonts w:hint="eastAsia"/>
                <w:b/>
              </w:rPr>
            </w:pPr>
            <w:r w:rsidRPr="00187C5B">
              <w:rPr>
                <w:rFonts w:eastAsiaTheme="minorEastAsia"/>
                <w:bCs/>
                <w:lang w:eastAsia="zh-CN"/>
              </w:rPr>
              <w:t>(cohesive device / linking word)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t’s best when you can combine your work and interest together, </w:t>
            </w:r>
            <w:r w:rsidRPr="004B6D8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but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it’s just too ideal, I think.</w:t>
            </w:r>
          </w:p>
        </w:tc>
        <w:tc>
          <w:tcPr>
            <w:tcW w:w="4640" w:type="dxa"/>
            <w:tcBorders>
              <w:top w:val="nil"/>
            </w:tcBorders>
          </w:tcPr>
          <w:p w14:paraId="18D42C7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CA822BB" w14:textId="77777777" w:rsidTr="004556A1">
        <w:trPr>
          <w:trHeight w:val="1084"/>
        </w:trPr>
        <w:tc>
          <w:tcPr>
            <w:tcW w:w="9280" w:type="dxa"/>
            <w:gridSpan w:val="2"/>
          </w:tcPr>
          <w:p w14:paraId="6E055630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0471CE6C" w:rsidR="004556A1" w:rsidRDefault="004556A1" w:rsidP="004556A1">
            <w:pPr>
              <w:pStyle w:val="TableParagraph"/>
              <w:spacing w:before="79"/>
              <w:rPr>
                <w:b/>
              </w:rPr>
            </w:pPr>
            <w:r w:rsidRPr="004556A1">
              <w:rPr>
                <w:bCs/>
              </w:rPr>
              <w:t xml:space="preserve">Speaks for the full minute so appropriate in length, </w:t>
            </w:r>
            <w:r>
              <w:rPr>
                <w:bCs/>
              </w:rPr>
              <w:t>and fluent and smooth for the most part</w:t>
            </w:r>
            <w:r w:rsidRPr="004556A1">
              <w:rPr>
                <w:bCs/>
              </w:rPr>
              <w:t xml:space="preserve">. Relevant and well </w:t>
            </w:r>
            <w:proofErr w:type="spellStart"/>
            <w:r w:rsidRPr="004556A1">
              <w:rPr>
                <w:bCs/>
              </w:rPr>
              <w:t>organised</w:t>
            </w:r>
            <w:proofErr w:type="spellEnd"/>
            <w:r w:rsidRPr="004556A1">
              <w:rPr>
                <w:bCs/>
              </w:rPr>
              <w:t xml:space="preserve">, though could </w:t>
            </w:r>
            <w:r w:rsidR="00EA37E0">
              <w:rPr>
                <w:bCs/>
              </w:rPr>
              <w:t>have offered</w:t>
            </w:r>
            <w:r>
              <w:rPr>
                <w:bCs/>
              </w:rPr>
              <w:t xml:space="preserve"> more of h</w:t>
            </w:r>
            <w:r w:rsidR="00D465B6">
              <w:rPr>
                <w:bCs/>
              </w:rPr>
              <w:t>is</w:t>
            </w:r>
            <w:r>
              <w:rPr>
                <w:bCs/>
              </w:rPr>
              <w:t xml:space="preserve"> personal points of view </w:t>
            </w:r>
            <w:r w:rsidR="00183E94">
              <w:rPr>
                <w:bCs/>
              </w:rPr>
              <w:t>in</w:t>
            </w:r>
            <w:r>
              <w:rPr>
                <w:bCs/>
              </w:rPr>
              <w:t xml:space="preserve"> Part 3</w:t>
            </w:r>
            <w:r w:rsidR="00D465B6">
              <w:rPr>
                <w:bCs/>
              </w:rPr>
              <w:t xml:space="preserve">. </w:t>
            </w:r>
            <w:r w:rsidRPr="004556A1">
              <w:rPr>
                <w:bCs/>
              </w:rPr>
              <w:t xml:space="preserve">Coherent and easy to follow, </w:t>
            </w:r>
            <w:r w:rsidR="00AD3FF6">
              <w:rPr>
                <w:bCs/>
              </w:rPr>
              <w:t>able to</w:t>
            </w:r>
            <w:r w:rsidRPr="004556A1">
              <w:rPr>
                <w:bCs/>
              </w:rPr>
              <w:t xml:space="preserve"> </w:t>
            </w:r>
            <w:r w:rsidR="00F03EC5">
              <w:rPr>
                <w:bCs/>
              </w:rPr>
              <w:t>make good use of</w:t>
            </w:r>
            <w:r w:rsidRPr="004556A1">
              <w:rPr>
                <w:bCs/>
              </w:rPr>
              <w:t xml:space="preserve"> </w:t>
            </w:r>
            <w:r w:rsidR="000224C1">
              <w:rPr>
                <w:bCs/>
              </w:rPr>
              <w:t xml:space="preserve">logical </w:t>
            </w:r>
            <w:r w:rsidRPr="004556A1">
              <w:rPr>
                <w:bCs/>
              </w:rPr>
              <w:t>connecting devices</w:t>
            </w:r>
            <w:r w:rsidR="000224C1">
              <w:rPr>
                <w:bCs/>
              </w:rPr>
              <w:t xml:space="preserve"> to make the conversation flow</w:t>
            </w:r>
            <w:r w:rsidR="00D465B6">
              <w:rPr>
                <w:bCs/>
              </w:rPr>
              <w:t>, though could have been more ambitious in this regard.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E4772D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E4772D">
        <w:trPr>
          <w:trHeight w:val="364"/>
        </w:trPr>
        <w:tc>
          <w:tcPr>
            <w:tcW w:w="9280" w:type="dxa"/>
            <w:gridSpan w:val="2"/>
          </w:tcPr>
          <w:p w14:paraId="55C48BFF" w14:textId="3B2A4048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r w:rsidR="00984443">
              <w:rPr>
                <w:b/>
                <w:color w:val="FF0000"/>
              </w:rPr>
              <w:t>Aaron</w:t>
            </w:r>
            <w:r w:rsidR="00971B4C">
              <w:rPr>
                <w:b/>
                <w:color w:val="FF0000"/>
              </w:rPr>
              <w:t xml:space="preserve"> Cai</w:t>
            </w:r>
          </w:p>
        </w:tc>
      </w:tr>
      <w:tr w:rsidR="007A7B2C" w14:paraId="1A78B69A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D5BA8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401F263" w14:textId="2A6E4763" w:rsidR="00CD00A3" w:rsidRPr="008C5DA7" w:rsidRDefault="00CD00A3" w:rsidP="008C5DA7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 xml:space="preserve">Clear and easily understood </w:t>
            </w:r>
            <w:r w:rsidR="008C5DA7">
              <w:rPr>
                <w:bCs/>
              </w:rPr>
              <w:t>for the most part.</w:t>
            </w:r>
          </w:p>
        </w:tc>
        <w:tc>
          <w:tcPr>
            <w:tcW w:w="4640" w:type="dxa"/>
            <w:tcBorders>
              <w:top w:val="nil"/>
            </w:tcBorders>
          </w:tcPr>
          <w:p w14:paraId="79BC7B8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7665A72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0D5099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6FFFB3F4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 xml:space="preserve">Intonation is </w:t>
            </w:r>
            <w:r>
              <w:rPr>
                <w:bCs/>
              </w:rPr>
              <w:t>very natural.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E4772D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AAFD44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0B3A493F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Sentence stress and word stress</w:t>
            </w:r>
            <w:r>
              <w:rPr>
                <w:bCs/>
              </w:rPr>
              <w:t xml:space="preserve"> are</w:t>
            </w:r>
            <w:r w:rsidR="008C5DA7">
              <w:rPr>
                <w:bCs/>
              </w:rPr>
              <w:t xml:space="preserve"> pretty</w:t>
            </w:r>
            <w:r>
              <w:rPr>
                <w:bCs/>
              </w:rPr>
              <w:t xml:space="preserve"> </w:t>
            </w:r>
            <w:r w:rsidR="008C5DA7">
              <w:rPr>
                <w:bCs/>
              </w:rPr>
              <w:t>good</w:t>
            </w:r>
            <w:r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E4772D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9CF8D6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78B8BAA9" w:rsidR="00CD00A3" w:rsidRPr="00CD00A3" w:rsidRDefault="0070578B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Clear and correct for the most part.</w:t>
            </w:r>
          </w:p>
        </w:tc>
        <w:tc>
          <w:tcPr>
            <w:tcW w:w="4640" w:type="dxa"/>
            <w:tcBorders>
              <w:top w:val="nil"/>
            </w:tcBorders>
          </w:tcPr>
          <w:p w14:paraId="037B64A8" w14:textId="77777777" w:rsidR="00997FE7" w:rsidRDefault="002E28C8" w:rsidP="00997FE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0DD2FF8" w14:textId="7EA02BCF" w:rsidR="00D7647A" w:rsidRDefault="00997FE7" w:rsidP="00997FE7">
            <w:pPr>
              <w:pStyle w:val="TableParagraph"/>
              <w:rPr>
                <w:b/>
              </w:rPr>
            </w:pPr>
            <w:r w:rsidRPr="00997FE7">
              <w:rPr>
                <w:rFonts w:eastAsiaTheme="minorEastAsia" w:hint="eastAsia"/>
                <w:bCs/>
                <w:lang w:eastAsia="zh-CN"/>
              </w:rPr>
              <w:t>Pronunciation</w:t>
            </w:r>
            <w:r w:rsidRPr="00997FE7">
              <w:rPr>
                <w:rFonts w:eastAsiaTheme="minorEastAsia"/>
                <w:bCs/>
                <w:lang w:eastAsia="zh-CN"/>
              </w:rPr>
              <w:t xml:space="preserve"> </w:t>
            </w:r>
            <w:r w:rsidRPr="00997FE7">
              <w:rPr>
                <w:rFonts w:eastAsiaTheme="minorEastAsia" w:hint="eastAsia"/>
                <w:bCs/>
                <w:lang w:eastAsia="zh-CN"/>
              </w:rPr>
              <w:t>of</w:t>
            </w:r>
            <w:r w:rsidRPr="00997FE7">
              <w:rPr>
                <w:rFonts w:eastAsiaTheme="minorEastAsia"/>
                <w:bCs/>
                <w:lang w:eastAsia="zh-CN"/>
              </w:rPr>
              <w:t xml:space="preserve"> some words such as </w:t>
            </w:r>
            <w:r w:rsidR="00D7647A">
              <w:rPr>
                <w:rFonts w:eastAsiaTheme="minorEastAsia"/>
                <w:bCs/>
                <w:i/>
                <w:iCs/>
                <w:lang w:eastAsia="zh-CN"/>
              </w:rPr>
              <w:t>H</w:t>
            </w:r>
            <w:r w:rsidR="00D7647A">
              <w:rPr>
                <w:rFonts w:eastAsiaTheme="minorEastAsia"/>
                <w:bCs/>
                <w:i/>
                <w:iCs/>
                <w:lang w:eastAsia="zh-CN"/>
              </w:rPr>
              <w:t>ardware</w:t>
            </w:r>
            <w:r w:rsidR="00D7647A">
              <w:rPr>
                <w:rFonts w:eastAsiaTheme="minorEastAsia"/>
                <w:bCs/>
                <w:i/>
                <w:iCs/>
                <w:lang w:eastAsia="zh-CN"/>
              </w:rPr>
              <w:t>, artificial intelligence</w:t>
            </w:r>
            <w:r w:rsidR="00D7647A" w:rsidRPr="00997FE7">
              <w:rPr>
                <w:rFonts w:eastAsiaTheme="minorEastAsia"/>
                <w:bCs/>
                <w:lang w:eastAsia="zh-CN"/>
              </w:rPr>
              <w:t xml:space="preserve"> </w:t>
            </w:r>
            <w:r w:rsidRPr="00997FE7">
              <w:rPr>
                <w:rFonts w:eastAsiaTheme="minorEastAsia"/>
                <w:bCs/>
                <w:lang w:eastAsia="zh-CN"/>
              </w:rPr>
              <w:t>is a bit weird</w:t>
            </w:r>
          </w:p>
        </w:tc>
      </w:tr>
      <w:tr w:rsidR="007A7B2C" w14:paraId="5863A593" w14:textId="77777777" w:rsidTr="00E4772D">
        <w:trPr>
          <w:trHeight w:val="1100"/>
        </w:trPr>
        <w:tc>
          <w:tcPr>
            <w:tcW w:w="9280" w:type="dxa"/>
            <w:gridSpan w:val="2"/>
          </w:tcPr>
          <w:p w14:paraId="5FE1CE99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0EFAF53A" w:rsidR="00CD00A3" w:rsidRPr="00CD00A3" w:rsidRDefault="00CD00A3" w:rsidP="00E4772D">
            <w:pPr>
              <w:pStyle w:val="TableParagraph"/>
              <w:spacing w:before="95"/>
              <w:rPr>
                <w:bCs/>
              </w:rPr>
            </w:pPr>
            <w:r w:rsidRPr="00CD00A3">
              <w:rPr>
                <w:bCs/>
              </w:rPr>
              <w:t>Pronunciation is clear and natural sounding all through the test</w:t>
            </w:r>
            <w:r>
              <w:rPr>
                <w:bCs/>
              </w:rPr>
              <w:t>.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 xml:space="preserve">Intonation is </w:t>
            </w:r>
            <w:r w:rsidR="00E4772D">
              <w:rPr>
                <w:bCs/>
              </w:rPr>
              <w:t xml:space="preserve">quite </w:t>
            </w:r>
            <w:r w:rsidR="00E4772D" w:rsidRPr="00E4772D">
              <w:rPr>
                <w:bCs/>
              </w:rPr>
              <w:t>appropriate</w:t>
            </w:r>
            <w:r w:rsidR="00E4772D">
              <w:rPr>
                <w:rFonts w:eastAsiaTheme="minorEastAsia" w:hint="eastAsia"/>
                <w:bCs/>
                <w:lang w:eastAsia="zh-CN"/>
              </w:rPr>
              <w:t>.</w:t>
            </w:r>
            <w:r w:rsidR="00E4772D">
              <w:rPr>
                <w:rFonts w:eastAsiaTheme="minorEastAsia"/>
                <w:bCs/>
                <w:lang w:eastAsia="zh-CN"/>
              </w:rPr>
              <w:t xml:space="preserve"> </w:t>
            </w:r>
            <w:r w:rsidR="00E4772D" w:rsidRPr="00E4772D">
              <w:rPr>
                <w:bCs/>
              </w:rPr>
              <w:t>Accurate sentence and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word stre</w:t>
            </w:r>
            <w:r w:rsidR="00E4772D">
              <w:rPr>
                <w:bCs/>
              </w:rPr>
              <w:t xml:space="preserve">ss. </w:t>
            </w:r>
            <w:r w:rsidR="00E4772D" w:rsidRPr="00E4772D">
              <w:rPr>
                <w:bCs/>
              </w:rPr>
              <w:t>Individual sounds are</w:t>
            </w:r>
            <w:r w:rsidR="00677D53">
              <w:rPr>
                <w:bCs/>
              </w:rPr>
              <w:t xml:space="preserve"> </w:t>
            </w:r>
            <w:r w:rsidR="0070578B">
              <w:rPr>
                <w:bCs/>
              </w:rPr>
              <w:t>quite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clear</w:t>
            </w:r>
            <w:r w:rsidR="0070578B">
              <w:rPr>
                <w:bCs/>
              </w:rPr>
              <w:t>, except for several words.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02447E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02447E">
        <w:trPr>
          <w:trHeight w:val="364"/>
        </w:trPr>
        <w:tc>
          <w:tcPr>
            <w:tcW w:w="9280" w:type="dxa"/>
            <w:gridSpan w:val="2"/>
          </w:tcPr>
          <w:p w14:paraId="35A6B6C7" w14:textId="59A1283B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r w:rsidR="00984443">
              <w:rPr>
                <w:b/>
                <w:color w:val="FF0000"/>
              </w:rPr>
              <w:t>Aaron</w:t>
            </w:r>
            <w:r w:rsidR="00971B4C">
              <w:rPr>
                <w:b/>
                <w:color w:val="FF0000"/>
              </w:rPr>
              <w:t xml:space="preserve"> Cai</w:t>
            </w:r>
          </w:p>
        </w:tc>
      </w:tr>
      <w:tr w:rsidR="007A7B2C" w14:paraId="44671DE6" w14:textId="77777777" w:rsidTr="0002447E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02447E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E6EB27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DA5AEAE" w14:textId="11FA1728" w:rsidR="009907CC" w:rsidRDefault="00201661" w:rsidP="00D427C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So how do you think about the change?</w:t>
            </w:r>
          </w:p>
          <w:p w14:paraId="7E27B0C0" w14:textId="14EBBF93" w:rsidR="00F66433" w:rsidRPr="00907398" w:rsidRDefault="00C07B66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07398">
              <w:rPr>
                <w:rFonts w:eastAsiaTheme="minorEastAsia"/>
                <w:bCs/>
                <w:i/>
                <w:iCs/>
                <w:lang w:eastAsia="zh-CN"/>
              </w:rPr>
              <w:t>A</w:t>
            </w:r>
            <w:r w:rsidRPr="00907398">
              <w:rPr>
                <w:rFonts w:eastAsiaTheme="minorEastAsia" w:hint="eastAsia"/>
                <w:bCs/>
                <w:i/>
                <w:iCs/>
                <w:lang w:eastAsia="zh-CN"/>
              </w:rPr>
              <w:t>nother</w:t>
            </w:r>
            <w:r w:rsidRPr="00907398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907398">
              <w:rPr>
                <w:rFonts w:eastAsiaTheme="minorEastAsia" w:hint="eastAsia"/>
                <w:bCs/>
                <w:i/>
                <w:iCs/>
                <w:lang w:eastAsia="zh-CN"/>
              </w:rPr>
              <w:t>reason</w:t>
            </w:r>
            <w:r w:rsidRPr="00907398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907398">
              <w:rPr>
                <w:rFonts w:eastAsiaTheme="minorEastAsia" w:hint="eastAsia"/>
                <w:bCs/>
                <w:i/>
                <w:iCs/>
                <w:lang w:eastAsia="zh-CN"/>
              </w:rPr>
              <w:t>may</w:t>
            </w:r>
            <w:r w:rsidRPr="00907398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907398">
              <w:rPr>
                <w:rFonts w:eastAsiaTheme="minorEastAsia" w:hint="eastAsia"/>
                <w:bCs/>
                <w:i/>
                <w:iCs/>
                <w:lang w:eastAsia="zh-CN"/>
              </w:rPr>
              <w:t>be</w:t>
            </w:r>
            <w:r w:rsidRPr="00907398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907398">
              <w:rPr>
                <w:rFonts w:eastAsiaTheme="minorEastAsia" w:hint="eastAsia"/>
                <w:bCs/>
                <w:i/>
                <w:iCs/>
                <w:lang w:eastAsia="zh-CN"/>
              </w:rPr>
              <w:t>the</w:t>
            </w:r>
            <w:r w:rsidRPr="00907398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907398">
              <w:rPr>
                <w:rFonts w:eastAsiaTheme="minorEastAsia" w:hint="eastAsia"/>
                <w:bCs/>
                <w:i/>
                <w:iCs/>
                <w:lang w:eastAsia="zh-CN"/>
              </w:rPr>
              <w:t>salary</w:t>
            </w:r>
          </w:p>
          <w:p w14:paraId="33212765" w14:textId="0B840BF0" w:rsidR="00505077" w:rsidRPr="00907398" w:rsidRDefault="00505077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07398">
              <w:rPr>
                <w:rFonts w:eastAsiaTheme="minorEastAsia" w:hint="eastAsia"/>
                <w:bCs/>
                <w:i/>
                <w:iCs/>
                <w:lang w:eastAsia="zh-CN"/>
              </w:rPr>
              <w:t>O</w:t>
            </w:r>
            <w:r w:rsidRPr="00907398">
              <w:rPr>
                <w:rFonts w:eastAsiaTheme="minorEastAsia"/>
                <w:bCs/>
                <w:i/>
                <w:iCs/>
                <w:lang w:eastAsia="zh-CN"/>
              </w:rPr>
              <w:t xml:space="preserve">r they maybe will consider the </w:t>
            </w:r>
            <w:r w:rsidR="00DF5141" w:rsidRPr="00907398">
              <w:rPr>
                <w:rFonts w:eastAsiaTheme="minorEastAsia"/>
                <w:bCs/>
                <w:i/>
                <w:iCs/>
                <w:lang w:eastAsia="zh-CN"/>
              </w:rPr>
              <w:t>opportunities</w:t>
            </w:r>
            <w:r w:rsidRPr="00907398">
              <w:rPr>
                <w:rFonts w:eastAsiaTheme="minorEastAsia"/>
                <w:bCs/>
                <w:i/>
                <w:iCs/>
                <w:lang w:eastAsia="zh-CN"/>
              </w:rPr>
              <w:t xml:space="preserve"> for the future</w:t>
            </w:r>
          </w:p>
          <w:p w14:paraId="63CAA2B1" w14:textId="04974FF1" w:rsidR="002B008A" w:rsidRDefault="002B008A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E56D77">
              <w:rPr>
                <w:rFonts w:eastAsiaTheme="minorEastAsia"/>
                <w:bCs/>
                <w:i/>
                <w:iCs/>
                <w:lang w:eastAsia="zh-CN"/>
              </w:rPr>
              <w:t xml:space="preserve">Maybe the first requirement is some related </w:t>
            </w:r>
            <w:r w:rsidR="00E56D77" w:rsidRPr="00E56D77">
              <w:rPr>
                <w:rFonts w:eastAsiaTheme="minorEastAsia"/>
                <w:bCs/>
                <w:i/>
                <w:iCs/>
                <w:lang w:eastAsia="zh-CN"/>
              </w:rPr>
              <w:t xml:space="preserve">work </w:t>
            </w:r>
            <w:r w:rsidRPr="00E56D77">
              <w:rPr>
                <w:rFonts w:eastAsiaTheme="minorEastAsia"/>
                <w:bCs/>
                <w:i/>
                <w:iCs/>
                <w:lang w:eastAsia="zh-CN"/>
              </w:rPr>
              <w:t xml:space="preserve">experience </w:t>
            </w:r>
            <w:r w:rsidR="00E56D77" w:rsidRPr="00E56D77">
              <w:rPr>
                <w:rFonts w:eastAsiaTheme="minorEastAsia"/>
                <w:bCs/>
                <w:i/>
                <w:iCs/>
                <w:lang w:eastAsia="zh-CN"/>
              </w:rPr>
              <w:t>or some related course</w:t>
            </w:r>
          </w:p>
          <w:p w14:paraId="42F2CDA8" w14:textId="5E9C4997" w:rsidR="009907CC" w:rsidRPr="00D427CE" w:rsidRDefault="00984443">
            <w:pPr>
              <w:pStyle w:val="TableParagraph"/>
              <w:rPr>
                <w:bCs/>
              </w:rPr>
            </w:pPr>
            <w:r>
              <w:rPr>
                <w:bCs/>
              </w:rPr>
              <w:t>Aaron</w:t>
            </w:r>
            <w:r w:rsidR="00971B4C">
              <w:rPr>
                <w:bCs/>
              </w:rPr>
              <w:t xml:space="preserve"> Cai</w:t>
            </w:r>
            <w:r w:rsidR="0067005E" w:rsidRPr="00D427CE">
              <w:rPr>
                <w:bCs/>
              </w:rPr>
              <w:t xml:space="preserve"> shares responsibility with her partner for introducing new ideas.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 w:rsidTr="0002447E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02447E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6044DF" w14:textId="0797F462" w:rsidR="00AA7B9E" w:rsidRDefault="002E28C8" w:rsidP="00CF40DA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16390B8" w14:textId="205CFA35" w:rsidR="00AA7B9E" w:rsidRDefault="00505077" w:rsidP="007479C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Yeah, I think so. </w:t>
            </w:r>
          </w:p>
          <w:p w14:paraId="49854A5C" w14:textId="4806F170" w:rsidR="00FA7EFC" w:rsidRPr="00D404B3" w:rsidRDefault="0065667F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Yes, sure</w:t>
            </w:r>
          </w:p>
          <w:p w14:paraId="5DCF3277" w14:textId="323DB6B7" w:rsidR="00B81C3F" w:rsidRPr="00D404B3" w:rsidRDefault="00543CC2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To explore their interest, right?</w:t>
            </w:r>
          </w:p>
          <w:p w14:paraId="191A3605" w14:textId="77777777" w:rsidR="00C9105F" w:rsidRDefault="006D0BE4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Yes, of course, ’coz they are all new</w:t>
            </w:r>
          </w:p>
          <w:p w14:paraId="708543AD" w14:textId="77777777" w:rsidR="00C9105F" w:rsidRDefault="00C9105F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It’s okay, you first</w:t>
            </w:r>
          </w:p>
          <w:p w14:paraId="23DA3B9C" w14:textId="77777777" w:rsidR="0006157B" w:rsidRDefault="00C9105F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Yeah, more suitable for the students </w:t>
            </w:r>
            <w:r w:rsidR="00336888" w:rsidRPr="00D404B3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20964C75" w14:textId="7D37826F" w:rsidR="00CC4C81" w:rsidRPr="0009500A" w:rsidRDefault="006A1FC0" w:rsidP="0009500A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Oh, got it.</w:t>
            </w:r>
          </w:p>
        </w:tc>
        <w:tc>
          <w:tcPr>
            <w:tcW w:w="4640" w:type="dxa"/>
            <w:tcBorders>
              <w:top w:val="nil"/>
            </w:tcBorders>
          </w:tcPr>
          <w:p w14:paraId="40FFE1C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692A4B4" w14:textId="77777777" w:rsidTr="0002447E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02447E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202DC1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58CD6FF" w14:textId="77777777" w:rsidR="00703DFE" w:rsidRPr="00D427CE" w:rsidRDefault="00703DFE" w:rsidP="00703DF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Yeah, one important things I think is your interest</w:t>
            </w:r>
          </w:p>
          <w:p w14:paraId="7720B645" w14:textId="77777777" w:rsidR="00703DFE" w:rsidRDefault="00703DFE" w:rsidP="00703DF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A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nother point I think is the students should be patient and energetic for the program.</w:t>
            </w:r>
          </w:p>
          <w:p w14:paraId="4536459D" w14:textId="77777777" w:rsidR="00BE3967" w:rsidRDefault="00703DFE" w:rsidP="00703DF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think they should have good time manage skills</w:t>
            </w:r>
          </w:p>
          <w:p w14:paraId="62C55F66" w14:textId="03FB5C9B" w:rsidR="00703DFE" w:rsidRPr="00703DFE" w:rsidRDefault="00703DFE" w:rsidP="00703DFE">
            <w:pPr>
              <w:pStyle w:val="TableParagraph"/>
              <w:ind w:left="0"/>
              <w:rPr>
                <w:rFonts w:eastAsiaTheme="minorEastAsia" w:hint="eastAsia"/>
                <w:bCs/>
                <w:lang w:eastAsia="zh-CN"/>
              </w:rPr>
            </w:pPr>
            <w:r w:rsidRPr="00703DFE">
              <w:rPr>
                <w:rFonts w:eastAsiaTheme="minorEastAsia" w:hint="eastAsia"/>
                <w:bCs/>
                <w:lang w:eastAsia="zh-CN"/>
              </w:rPr>
              <w:t>W</w:t>
            </w:r>
            <w:r w:rsidRPr="00703DFE">
              <w:rPr>
                <w:rFonts w:eastAsiaTheme="minorEastAsia"/>
                <w:bCs/>
                <w:lang w:eastAsia="zh-CN"/>
              </w:rPr>
              <w:t>orks together with partner towards an outcome</w:t>
            </w:r>
          </w:p>
        </w:tc>
        <w:tc>
          <w:tcPr>
            <w:tcW w:w="4640" w:type="dxa"/>
            <w:tcBorders>
              <w:top w:val="nil"/>
            </w:tcBorders>
          </w:tcPr>
          <w:p w14:paraId="48E9B19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11B33DC" w14:textId="77777777" w:rsidTr="0002447E">
        <w:trPr>
          <w:trHeight w:val="3251"/>
        </w:trPr>
        <w:tc>
          <w:tcPr>
            <w:tcW w:w="9280" w:type="dxa"/>
            <w:gridSpan w:val="2"/>
          </w:tcPr>
          <w:p w14:paraId="4936907C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  <w:p w14:paraId="3DA72AA1" w14:textId="4A317673" w:rsidR="0002447E" w:rsidRPr="0002447E" w:rsidRDefault="0002447E" w:rsidP="0002447E">
            <w:pPr>
              <w:pStyle w:val="TableParagraph"/>
              <w:spacing w:before="79"/>
              <w:rPr>
                <w:bCs/>
              </w:rPr>
            </w:pPr>
            <w:r w:rsidRPr="0002447E">
              <w:rPr>
                <w:bCs/>
              </w:rPr>
              <w:t>Introduces new ideas, reacts naturally and appropriately to what partner says, involves partner in discussion.</w:t>
            </w:r>
            <w:r>
              <w:rPr>
                <w:bCs/>
              </w:rPr>
              <w:t xml:space="preserve"> Links c</w:t>
            </w:r>
            <w:r w:rsidRPr="0002447E">
              <w:rPr>
                <w:bCs/>
              </w:rPr>
              <w:t>ontributions</w:t>
            </w:r>
            <w:r>
              <w:rPr>
                <w:bCs/>
              </w:rPr>
              <w:t xml:space="preserve"> from the partner</w:t>
            </w:r>
            <w:r w:rsidRPr="0002447E">
              <w:rPr>
                <w:bCs/>
              </w:rPr>
              <w:t>. Maintains and develops the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interaction and negotiates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towards an outcome</w:t>
            </w:r>
            <w:r>
              <w:rPr>
                <w:bCs/>
              </w:rPr>
              <w:t xml:space="preserve">. </w:t>
            </w:r>
            <w:r w:rsidR="00CB2027">
              <w:rPr>
                <w:bCs/>
              </w:rPr>
              <w:t>Could have contributed more or expanded on partner’s views in Part 3 instead of letting part</w:t>
            </w:r>
            <w:r w:rsidR="00B350B8">
              <w:rPr>
                <w:bCs/>
              </w:rPr>
              <w:t>ner hold the floor</w:t>
            </w:r>
            <w:r w:rsidR="00CB2027">
              <w:rPr>
                <w:bCs/>
              </w:rPr>
              <w:t xml:space="preserve"> for the most part.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51338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513387">
        <w:trPr>
          <w:trHeight w:val="364"/>
        </w:trPr>
        <w:tc>
          <w:tcPr>
            <w:tcW w:w="9280" w:type="dxa"/>
            <w:gridSpan w:val="2"/>
          </w:tcPr>
          <w:p w14:paraId="6215AE49" w14:textId="5C904388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556A1">
              <w:rPr>
                <w:b/>
              </w:rPr>
              <w:t xml:space="preserve"> </w:t>
            </w:r>
            <w:r w:rsidR="00984443">
              <w:rPr>
                <w:b/>
                <w:color w:val="FF0000"/>
              </w:rPr>
              <w:t>Aaron</w:t>
            </w:r>
            <w:r w:rsidR="00971B4C">
              <w:rPr>
                <w:b/>
                <w:color w:val="FF0000"/>
              </w:rPr>
              <w:t xml:space="preserve"> Cai</w:t>
            </w:r>
          </w:p>
        </w:tc>
      </w:tr>
      <w:tr w:rsidR="00BF1193" w14:paraId="3E26FA1E" w14:textId="77777777" w:rsidTr="0051338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51338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FBA8B54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0505097C" w:rsidR="003D11D7" w:rsidRPr="003D11D7" w:rsidRDefault="003D11D7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3D11D7">
              <w:rPr>
                <w:rFonts w:eastAsiaTheme="minorEastAsia"/>
                <w:bCs/>
                <w:lang w:eastAsia="zh-CN"/>
              </w:rPr>
              <w:t>Responds actively and gives feedback</w:t>
            </w:r>
            <w:r>
              <w:rPr>
                <w:rFonts w:eastAsiaTheme="minorEastAsia"/>
                <w:bCs/>
                <w:lang w:eastAsia="zh-CN"/>
              </w:rPr>
              <w:t xml:space="preserve"> all along</w:t>
            </w:r>
            <w:r w:rsidRPr="003D11D7">
              <w:rPr>
                <w:rFonts w:eastAsiaTheme="minorEastAsia"/>
                <w:bCs/>
                <w:lang w:eastAsia="zh-CN"/>
              </w:rPr>
              <w:t>, maintains verbal and non-verbal responses throughout the conversation</w:t>
            </w:r>
          </w:p>
        </w:tc>
        <w:tc>
          <w:tcPr>
            <w:tcW w:w="4640" w:type="dxa"/>
            <w:tcBorders>
              <w:top w:val="nil"/>
            </w:tcBorders>
          </w:tcPr>
          <w:p w14:paraId="1DC939C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693742AE" w14:textId="77777777" w:rsidTr="0051338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51338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1EAC36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D25185D" w14:textId="77777777" w:rsidR="001B090F" w:rsidRPr="00D404B3" w:rsidRDefault="001B090F" w:rsidP="001B090F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To explore their interest, right?</w:t>
            </w:r>
          </w:p>
          <w:p w14:paraId="53248C30" w14:textId="77777777" w:rsidR="001B090F" w:rsidRDefault="001B090F" w:rsidP="001B090F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Yes, of course, ’coz they are all new</w:t>
            </w:r>
          </w:p>
          <w:p w14:paraId="0805FC1C" w14:textId="0390F2D0" w:rsidR="00467D0A" w:rsidRPr="003D11D7" w:rsidRDefault="00C654AE" w:rsidP="00AC51CE">
            <w:pPr>
              <w:pStyle w:val="TableParagraph"/>
              <w:ind w:left="118"/>
              <w:rPr>
                <w:rFonts w:eastAsiaTheme="minorEastAsia" w:hint="eastAsia"/>
                <w:bCs/>
                <w:lang w:eastAsia="zh-CN"/>
              </w:rPr>
            </w:pPr>
            <w:bookmarkStart w:id="11" w:name="OLE_LINK3"/>
            <w:r w:rsidRPr="003D11D7">
              <w:rPr>
                <w:rFonts w:eastAsiaTheme="minorEastAsia"/>
                <w:bCs/>
                <w:lang w:eastAsia="zh-CN"/>
              </w:rPr>
              <w:t>Makes use of reactive tokens like “</w:t>
            </w:r>
            <w:r w:rsidRPr="003D11D7">
              <w:rPr>
                <w:rFonts w:eastAsiaTheme="minorEastAsia"/>
                <w:bCs/>
                <w:i/>
                <w:iCs/>
                <w:lang w:eastAsia="zh-CN"/>
              </w:rPr>
              <w:t>Okay</w:t>
            </w:r>
            <w:bookmarkEnd w:id="11"/>
            <w:r w:rsidRPr="003D11D7">
              <w:rPr>
                <w:rFonts w:eastAsiaTheme="minorEastAsia"/>
                <w:bCs/>
                <w:i/>
                <w:iCs/>
                <w:lang w:eastAsia="zh-CN"/>
              </w:rPr>
              <w:t>,  Yeah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,</w:t>
            </w:r>
            <w:r w:rsidR="001B090F">
              <w:rPr>
                <w:rFonts w:eastAsiaTheme="minorEastAsia"/>
                <w:bCs/>
                <w:i/>
                <w:iCs/>
                <w:lang w:eastAsia="zh-CN"/>
              </w:rPr>
              <w:t xml:space="preserve"> Yes, Sure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”</w:t>
            </w:r>
            <w:r w:rsidR="00B3155B"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lang w:eastAsia="zh-CN"/>
              </w:rPr>
              <w:t>to respond actively to the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68A56B0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73C891FF" w14:textId="77777777" w:rsidTr="0051338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51338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C6A5362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095D8BF" w14:textId="5ED10BB7" w:rsidR="003D11D7" w:rsidRPr="003D11D7" w:rsidRDefault="003D11D7" w:rsidP="003D11D7">
            <w:pPr>
              <w:pStyle w:val="TableParagraph"/>
              <w:rPr>
                <w:bCs/>
              </w:rPr>
            </w:pPr>
            <w:r w:rsidRPr="003D11D7">
              <w:rPr>
                <w:bCs/>
              </w:rPr>
              <w:t>Almost opens the new turn at a suitable time</w:t>
            </w:r>
          </w:p>
        </w:tc>
        <w:tc>
          <w:tcPr>
            <w:tcW w:w="4640" w:type="dxa"/>
            <w:tcBorders>
              <w:top w:val="nil"/>
            </w:tcBorders>
          </w:tcPr>
          <w:p w14:paraId="3FA913FE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045509B6" w14:textId="77777777" w:rsidTr="0051338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51338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C5708DC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31C4DBE" w14:textId="77777777" w:rsidR="009F6DE1" w:rsidRPr="00D427CE" w:rsidRDefault="009F6DE1" w:rsidP="009F6DE1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Yeah, one important things I think is your interest</w:t>
            </w:r>
          </w:p>
          <w:p w14:paraId="5FDF4CAF" w14:textId="77777777" w:rsidR="009F6DE1" w:rsidRDefault="009F6DE1" w:rsidP="009F6DE1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A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nother point I think is the students should be patient and energetic for the program.</w:t>
            </w:r>
          </w:p>
          <w:p w14:paraId="148DCD8A" w14:textId="77777777" w:rsidR="009F6DE1" w:rsidRDefault="009F6DE1" w:rsidP="009F6DE1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think they should have good time manage skills</w:t>
            </w:r>
          </w:p>
          <w:p w14:paraId="4D624077" w14:textId="1F12D331" w:rsidR="00C30152" w:rsidRPr="00C30152" w:rsidRDefault="009F6DE1" w:rsidP="009F6DE1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  <w:r w:rsidRPr="00703DFE">
              <w:rPr>
                <w:rFonts w:eastAsiaTheme="minorEastAsia" w:hint="eastAsia"/>
                <w:bCs/>
                <w:lang w:eastAsia="zh-CN"/>
              </w:rPr>
              <w:t>W</w:t>
            </w:r>
            <w:r w:rsidRPr="00703DFE">
              <w:rPr>
                <w:rFonts w:eastAsiaTheme="minorEastAsia"/>
                <w:bCs/>
                <w:lang w:eastAsia="zh-CN"/>
              </w:rPr>
              <w:t>orks together with partner towards an outcome</w:t>
            </w:r>
          </w:p>
        </w:tc>
        <w:tc>
          <w:tcPr>
            <w:tcW w:w="4640" w:type="dxa"/>
            <w:tcBorders>
              <w:top w:val="nil"/>
            </w:tcBorders>
          </w:tcPr>
          <w:p w14:paraId="4D4FFBA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596D9904" w14:textId="77777777" w:rsidTr="00513387">
        <w:trPr>
          <w:trHeight w:val="1404"/>
        </w:trPr>
        <w:tc>
          <w:tcPr>
            <w:tcW w:w="9280" w:type="dxa"/>
            <w:gridSpan w:val="2"/>
          </w:tcPr>
          <w:p w14:paraId="4029A7A7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  <w:p w14:paraId="23BB09A4" w14:textId="52EC31B0" w:rsidR="00513387" w:rsidRPr="00513387" w:rsidRDefault="00513387" w:rsidP="00513387">
            <w:pPr>
              <w:pStyle w:val="TableParagraph"/>
              <w:spacing w:before="79"/>
              <w:rPr>
                <w:bCs/>
              </w:rPr>
            </w:pPr>
            <w:r w:rsidRPr="00513387">
              <w:rPr>
                <w:bCs/>
              </w:rPr>
              <w:t>Respon</w:t>
            </w:r>
            <w:r>
              <w:rPr>
                <w:bCs/>
              </w:rPr>
              <w:t xml:space="preserve">ds </w:t>
            </w:r>
            <w:r w:rsidRPr="00513387">
              <w:rPr>
                <w:bCs/>
              </w:rPr>
              <w:t>actively and always provid</w:t>
            </w:r>
            <w:r>
              <w:rPr>
                <w:bCs/>
              </w:rPr>
              <w:t>es</w:t>
            </w:r>
            <w:r w:rsidRPr="00513387">
              <w:rPr>
                <w:bCs/>
              </w:rPr>
              <w:t xml:space="preserve"> suitable feedback.</w:t>
            </w:r>
            <w:r w:rsidRPr="0051338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513387">
              <w:rPr>
                <w:bCs/>
              </w:rPr>
              <w:t>Mostly maintain</w:t>
            </w:r>
            <w:r w:rsidR="00BD69C1">
              <w:rPr>
                <w:bCs/>
              </w:rPr>
              <w:t>s</w:t>
            </w:r>
            <w:r w:rsidRPr="00513387">
              <w:rPr>
                <w:bCs/>
              </w:rPr>
              <w:t xml:space="preserve"> verbal and non-verbal responses in a listener role. Almost open</w:t>
            </w:r>
            <w:r w:rsidR="007D2C83">
              <w:rPr>
                <w:bCs/>
              </w:rPr>
              <w:t>s</w:t>
            </w:r>
            <w:r w:rsidRPr="00513387">
              <w:rPr>
                <w:bCs/>
              </w:rPr>
              <w:t xml:space="preserve"> the new turn at a suitable time after </w:t>
            </w:r>
            <w:r>
              <w:rPr>
                <w:bCs/>
              </w:rPr>
              <w:t>the partner</w:t>
            </w:r>
            <w:r w:rsidRPr="00513387">
              <w:rPr>
                <w:bCs/>
              </w:rPr>
              <w:t>’s content</w:t>
            </w:r>
            <w:r w:rsidR="007D2C83">
              <w:rPr>
                <w:bCs/>
              </w:rPr>
              <w:t>.</w:t>
            </w:r>
            <w:r w:rsidR="00BD69C1">
              <w:rPr>
                <w:bCs/>
              </w:rPr>
              <w:t xml:space="preserve"> </w:t>
            </w:r>
            <w:r w:rsidR="00BD69C1">
              <w:rPr>
                <w:bCs/>
              </w:rPr>
              <w:t>Could have contributed more or expanded on partner’s views in Part 3 instead of letting partner hold the floor for the most part.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proofErr w:type="spellStart"/>
            <w:r>
              <w:rPr>
                <w:i/>
              </w:rPr>
              <w:t>neighbours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neighbours</w:t>
            </w:r>
            <w:proofErr w:type="spellEnd"/>
            <w:r>
              <w:rPr>
                <w:rFonts w:ascii="Arial MT" w:hAnsi="Arial MT"/>
              </w:rPr>
              <w:t>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organised</w:t>
            </w:r>
            <w:proofErr w:type="spellEnd"/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>could make more explicit comparisons – e.g.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 xml:space="preserve">(cohesive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(linking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e.g.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proofErr w:type="spellStart"/>
            <w:r>
              <w:rPr>
                <w:rFonts w:ascii="Arial MT"/>
              </w:rPr>
              <w:t>organised</w:t>
            </w:r>
            <w:proofErr w:type="spellEnd"/>
            <w:r>
              <w:rPr>
                <w:rFonts w:ascii="Arial MT"/>
              </w:rPr>
              <w:t>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 xml:space="preserve">) it’s very </w:t>
            </w: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</w:rPr>
              <w:t xml:space="preserve">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6BC383B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</w:t>
            </w:r>
            <w:proofErr w:type="spellStart"/>
            <w:r>
              <w:rPr>
                <w:rFonts w:ascii="Arial MT" w:hAnsi="Arial MT"/>
              </w:rPr>
              <w:t>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</w:t>
            </w:r>
            <w:proofErr w:type="spellEnd"/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proofErr w:type="spellStart"/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</w:t>
            </w:r>
            <w:proofErr w:type="spellEnd"/>
            <w:r>
              <w:rPr>
                <w:rFonts w:ascii="Arial MT" w:hAnsi="Arial MT"/>
              </w:rPr>
              <w:t>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This answers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654AD" w14:textId="77777777" w:rsidR="002C71BD" w:rsidRDefault="002C71BD">
      <w:r>
        <w:separator/>
      </w:r>
    </w:p>
  </w:endnote>
  <w:endnote w:type="continuationSeparator" w:id="0">
    <w:p w14:paraId="134E081E" w14:textId="77777777" w:rsidR="002C71BD" w:rsidRDefault="002C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proofErr w:type="spellEnd"/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urther</w:t>
                    </w:r>
                    <w:proofErr w:type="spellEnd"/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5504E" w14:textId="77777777" w:rsidR="002C71BD" w:rsidRDefault="002C71BD">
      <w:r>
        <w:separator/>
      </w:r>
    </w:p>
  </w:footnote>
  <w:footnote w:type="continuationSeparator" w:id="0">
    <w:p w14:paraId="0F2EB8F8" w14:textId="77777777" w:rsidR="002C71BD" w:rsidRDefault="002C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3E3D5ADB"/>
    <w:multiLevelType w:val="hybridMultilevel"/>
    <w:tmpl w:val="34400B52"/>
    <w:lvl w:ilvl="0" w:tplc="A3EAF87C">
      <w:start w:val="10"/>
      <w:numFmt w:val="bullet"/>
      <w:lvlText w:val="·"/>
      <w:lvlJc w:val="left"/>
      <w:pPr>
        <w:ind w:left="494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4" w:hanging="420"/>
      </w:pPr>
      <w:rPr>
        <w:rFonts w:ascii="Wingdings" w:hAnsi="Wingdings" w:hint="default"/>
      </w:rPr>
    </w:lvl>
  </w:abstractNum>
  <w:abstractNum w:abstractNumId="10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1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2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4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6" w15:restartNumberingAfterBreak="0">
    <w:nsid w:val="6EBB45D2"/>
    <w:multiLevelType w:val="hybridMultilevel"/>
    <w:tmpl w:val="B7D2A1C4"/>
    <w:lvl w:ilvl="0" w:tplc="B9FA1B18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7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9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10"/>
  </w:num>
  <w:num w:numId="3" w16cid:durableId="221721928">
    <w:abstractNumId w:val="15"/>
  </w:num>
  <w:num w:numId="4" w16cid:durableId="763189595">
    <w:abstractNumId w:val="19"/>
  </w:num>
  <w:num w:numId="5" w16cid:durableId="1655716756">
    <w:abstractNumId w:val="7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4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8"/>
  </w:num>
  <w:num w:numId="12" w16cid:durableId="1887403616">
    <w:abstractNumId w:val="20"/>
  </w:num>
  <w:num w:numId="13" w16cid:durableId="1644195547">
    <w:abstractNumId w:val="18"/>
  </w:num>
  <w:num w:numId="14" w16cid:durableId="1155611347">
    <w:abstractNumId w:val="17"/>
  </w:num>
  <w:num w:numId="15" w16cid:durableId="155145561">
    <w:abstractNumId w:val="2"/>
  </w:num>
  <w:num w:numId="16" w16cid:durableId="1350182272">
    <w:abstractNumId w:val="12"/>
  </w:num>
  <w:num w:numId="17" w16cid:durableId="209347409">
    <w:abstractNumId w:val="13"/>
  </w:num>
  <w:num w:numId="18" w16cid:durableId="1926067345">
    <w:abstractNumId w:val="3"/>
  </w:num>
  <w:num w:numId="19" w16cid:durableId="1329021938">
    <w:abstractNumId w:val="11"/>
  </w:num>
  <w:num w:numId="20" w16cid:durableId="556474435">
    <w:abstractNumId w:val="16"/>
  </w:num>
  <w:num w:numId="21" w16cid:durableId="8643710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396C"/>
    <w:rsid w:val="000151F1"/>
    <w:rsid w:val="000224C1"/>
    <w:rsid w:val="0002447E"/>
    <w:rsid w:val="00060F77"/>
    <w:rsid w:val="0006157B"/>
    <w:rsid w:val="00064735"/>
    <w:rsid w:val="0009374D"/>
    <w:rsid w:val="0009500A"/>
    <w:rsid w:val="000A1DFD"/>
    <w:rsid w:val="000C31E8"/>
    <w:rsid w:val="000D3AEC"/>
    <w:rsid w:val="000D5A62"/>
    <w:rsid w:val="000E1DE2"/>
    <w:rsid w:val="0013099D"/>
    <w:rsid w:val="001659F4"/>
    <w:rsid w:val="00176767"/>
    <w:rsid w:val="00183E94"/>
    <w:rsid w:val="00187C5B"/>
    <w:rsid w:val="001961B5"/>
    <w:rsid w:val="001B090F"/>
    <w:rsid w:val="001E2AB6"/>
    <w:rsid w:val="002011BC"/>
    <w:rsid w:val="00201661"/>
    <w:rsid w:val="00256FA5"/>
    <w:rsid w:val="00281821"/>
    <w:rsid w:val="002964F5"/>
    <w:rsid w:val="00297333"/>
    <w:rsid w:val="002B008A"/>
    <w:rsid w:val="002B59FF"/>
    <w:rsid w:val="002C71BD"/>
    <w:rsid w:val="002C75AD"/>
    <w:rsid w:val="002E107E"/>
    <w:rsid w:val="002E28C8"/>
    <w:rsid w:val="002F2674"/>
    <w:rsid w:val="0030101B"/>
    <w:rsid w:val="00310B00"/>
    <w:rsid w:val="00324EE8"/>
    <w:rsid w:val="00336888"/>
    <w:rsid w:val="003D11D7"/>
    <w:rsid w:val="0042075B"/>
    <w:rsid w:val="004556A1"/>
    <w:rsid w:val="00467D0A"/>
    <w:rsid w:val="004A5609"/>
    <w:rsid w:val="004B6D8D"/>
    <w:rsid w:val="004E0709"/>
    <w:rsid w:val="004E198C"/>
    <w:rsid w:val="0050318B"/>
    <w:rsid w:val="00505077"/>
    <w:rsid w:val="00507204"/>
    <w:rsid w:val="00513387"/>
    <w:rsid w:val="00524232"/>
    <w:rsid w:val="00543CC2"/>
    <w:rsid w:val="00553283"/>
    <w:rsid w:val="00555028"/>
    <w:rsid w:val="00577586"/>
    <w:rsid w:val="00583F0B"/>
    <w:rsid w:val="005931F0"/>
    <w:rsid w:val="005948DB"/>
    <w:rsid w:val="005C07AB"/>
    <w:rsid w:val="005D2E3D"/>
    <w:rsid w:val="005F6D3B"/>
    <w:rsid w:val="0061264D"/>
    <w:rsid w:val="0062578C"/>
    <w:rsid w:val="0065667F"/>
    <w:rsid w:val="0067005E"/>
    <w:rsid w:val="00677D53"/>
    <w:rsid w:val="00680E06"/>
    <w:rsid w:val="00683D7B"/>
    <w:rsid w:val="006A1FC0"/>
    <w:rsid w:val="006B7CF9"/>
    <w:rsid w:val="006B7EE0"/>
    <w:rsid w:val="006C1821"/>
    <w:rsid w:val="006D0BE4"/>
    <w:rsid w:val="006E544D"/>
    <w:rsid w:val="00703DFE"/>
    <w:rsid w:val="0070578B"/>
    <w:rsid w:val="007236AB"/>
    <w:rsid w:val="007479C4"/>
    <w:rsid w:val="007736D9"/>
    <w:rsid w:val="0079626D"/>
    <w:rsid w:val="007A0826"/>
    <w:rsid w:val="007A7B2C"/>
    <w:rsid w:val="007B38CF"/>
    <w:rsid w:val="007C497B"/>
    <w:rsid w:val="007C6E41"/>
    <w:rsid w:val="007D2C83"/>
    <w:rsid w:val="00802397"/>
    <w:rsid w:val="00814EEA"/>
    <w:rsid w:val="00861D20"/>
    <w:rsid w:val="008639B9"/>
    <w:rsid w:val="00875DBD"/>
    <w:rsid w:val="00876D23"/>
    <w:rsid w:val="008971AC"/>
    <w:rsid w:val="008C5DA7"/>
    <w:rsid w:val="00901BFF"/>
    <w:rsid w:val="00907398"/>
    <w:rsid w:val="0094028E"/>
    <w:rsid w:val="00940BA7"/>
    <w:rsid w:val="009675BB"/>
    <w:rsid w:val="00971B4C"/>
    <w:rsid w:val="00975626"/>
    <w:rsid w:val="00984443"/>
    <w:rsid w:val="009907CC"/>
    <w:rsid w:val="00997AD6"/>
    <w:rsid w:val="00997FE7"/>
    <w:rsid w:val="009D5E90"/>
    <w:rsid w:val="009E7351"/>
    <w:rsid w:val="009F6DE1"/>
    <w:rsid w:val="00A14CB6"/>
    <w:rsid w:val="00A468D4"/>
    <w:rsid w:val="00A77EC4"/>
    <w:rsid w:val="00A94493"/>
    <w:rsid w:val="00AA7B9E"/>
    <w:rsid w:val="00AC51CE"/>
    <w:rsid w:val="00AD3FF6"/>
    <w:rsid w:val="00AE14B8"/>
    <w:rsid w:val="00AF7D22"/>
    <w:rsid w:val="00B3155B"/>
    <w:rsid w:val="00B350B8"/>
    <w:rsid w:val="00B45B73"/>
    <w:rsid w:val="00B46F35"/>
    <w:rsid w:val="00B5036F"/>
    <w:rsid w:val="00B63127"/>
    <w:rsid w:val="00B81C3F"/>
    <w:rsid w:val="00B9673A"/>
    <w:rsid w:val="00BA6EA2"/>
    <w:rsid w:val="00BD69C1"/>
    <w:rsid w:val="00BE2EC3"/>
    <w:rsid w:val="00BE3967"/>
    <w:rsid w:val="00BF1193"/>
    <w:rsid w:val="00C07B66"/>
    <w:rsid w:val="00C12844"/>
    <w:rsid w:val="00C237EE"/>
    <w:rsid w:val="00C30152"/>
    <w:rsid w:val="00C32C36"/>
    <w:rsid w:val="00C654AE"/>
    <w:rsid w:val="00C72354"/>
    <w:rsid w:val="00C9105F"/>
    <w:rsid w:val="00CA2491"/>
    <w:rsid w:val="00CB2027"/>
    <w:rsid w:val="00CC4C81"/>
    <w:rsid w:val="00CD00A3"/>
    <w:rsid w:val="00CD497B"/>
    <w:rsid w:val="00CF40DA"/>
    <w:rsid w:val="00D404B3"/>
    <w:rsid w:val="00D427CE"/>
    <w:rsid w:val="00D465B6"/>
    <w:rsid w:val="00D503C5"/>
    <w:rsid w:val="00D66E2E"/>
    <w:rsid w:val="00D7647A"/>
    <w:rsid w:val="00D836FC"/>
    <w:rsid w:val="00D874D9"/>
    <w:rsid w:val="00D90F7C"/>
    <w:rsid w:val="00DA0453"/>
    <w:rsid w:val="00DB0D0D"/>
    <w:rsid w:val="00DC1B46"/>
    <w:rsid w:val="00DC7777"/>
    <w:rsid w:val="00DE3659"/>
    <w:rsid w:val="00DF5141"/>
    <w:rsid w:val="00E1780F"/>
    <w:rsid w:val="00E213EB"/>
    <w:rsid w:val="00E40208"/>
    <w:rsid w:val="00E43955"/>
    <w:rsid w:val="00E44D72"/>
    <w:rsid w:val="00E4772D"/>
    <w:rsid w:val="00E47CEA"/>
    <w:rsid w:val="00E56D77"/>
    <w:rsid w:val="00E70785"/>
    <w:rsid w:val="00EA37E0"/>
    <w:rsid w:val="00EA3913"/>
    <w:rsid w:val="00EA54C9"/>
    <w:rsid w:val="00ED255A"/>
    <w:rsid w:val="00ED37E8"/>
    <w:rsid w:val="00EE213D"/>
    <w:rsid w:val="00F03EC5"/>
    <w:rsid w:val="00F25D20"/>
    <w:rsid w:val="00F27154"/>
    <w:rsid w:val="00F66433"/>
    <w:rsid w:val="00F731F3"/>
    <w:rsid w:val="00F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296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964F5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964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964F5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16</Pages>
  <Words>2867</Words>
  <Characters>16345</Characters>
  <Application>Microsoft Office Word</Application>
  <DocSecurity>0</DocSecurity>
  <Lines>136</Lines>
  <Paragraphs>38</Paragraphs>
  <ScaleCrop>false</ScaleCrop>
  <Company/>
  <LinksUpToDate>false</LinksUpToDate>
  <CharactersWithSpaces>19174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59</cp:revision>
  <dcterms:created xsi:type="dcterms:W3CDTF">2022-05-14T11:38:00Z</dcterms:created>
  <dcterms:modified xsi:type="dcterms:W3CDTF">2022-05-14T12:58:00Z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