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126525EB" w:rsidR="00C15D47" w:rsidRPr="006E71A9" w:rsidRDefault="00672C38" w:rsidP="00C15D47">
      <w:pPr>
        <w:pStyle w:val="ad"/>
      </w:pPr>
      <w:r>
        <w:rPr>
          <w:rFonts w:hint="eastAsia"/>
        </w:rPr>
        <w:t>扩展卡尔曼滤波及其简单应用</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15050AA" w:rsidR="00A256C3" w:rsidRPr="00305F6C" w:rsidRDefault="00A256C3" w:rsidP="00305F6C">
      <w:pPr>
        <w:pStyle w:val="af4"/>
      </w:pPr>
      <w:r w:rsidRPr="00305F6C">
        <w:rPr>
          <w:rFonts w:hint="eastAsia"/>
        </w:rPr>
        <w:t>二</w:t>
      </w:r>
      <w:r w:rsidR="0064570D">
        <w:rPr>
          <w:rFonts w:hint="eastAsia"/>
        </w:rPr>
        <w:t>零</w:t>
      </w:r>
      <w:r w:rsidR="00333C27">
        <w:rPr>
          <w:rFonts w:hint="eastAsia"/>
        </w:rPr>
        <w:t>二三</w:t>
      </w:r>
      <w:r w:rsidRPr="00305F6C">
        <w:rPr>
          <w:rFonts w:hint="eastAsia"/>
        </w:rPr>
        <w:t>年</w:t>
      </w:r>
      <w:r w:rsidR="00E81D5A">
        <w:rPr>
          <w:rFonts w:hint="eastAsia"/>
        </w:rPr>
        <w:t>三月</w:t>
      </w:r>
    </w:p>
    <w:p w14:paraId="48149249" w14:textId="132F57E5" w:rsidR="00DA66CD" w:rsidRDefault="00DA66CD" w:rsidP="0062016E">
      <w:pPr>
        <w:pStyle w:val="af4"/>
      </w:pPr>
      <w:bookmarkStart w:id="0" w:name="_Ref415771865"/>
      <w:r>
        <w:rPr>
          <w:rFonts w:hint="eastAsia"/>
        </w:rPr>
        <w:lastRenderedPageBreak/>
        <w:t>目录</w:t>
      </w:r>
    </w:p>
    <w:p w14:paraId="4264FA3A" w14:textId="2525385D" w:rsidR="002942E9"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29450890" w:history="1">
        <w:r w:rsidR="002942E9" w:rsidRPr="00FA4170">
          <w:rPr>
            <w:rStyle w:val="af5"/>
          </w:rPr>
          <w:t xml:space="preserve">1 </w:t>
        </w:r>
        <w:r w:rsidR="002942E9" w:rsidRPr="00FA4170">
          <w:rPr>
            <w:rStyle w:val="af5"/>
          </w:rPr>
          <w:t>卡尔曼滤波</w:t>
        </w:r>
        <w:r w:rsidR="002942E9">
          <w:rPr>
            <w:webHidden/>
          </w:rPr>
          <w:tab/>
        </w:r>
        <w:r w:rsidR="002942E9">
          <w:rPr>
            <w:webHidden/>
          </w:rPr>
          <w:fldChar w:fldCharType="begin"/>
        </w:r>
        <w:r w:rsidR="002942E9">
          <w:rPr>
            <w:webHidden/>
          </w:rPr>
          <w:instrText xml:space="preserve"> PAGEREF _Toc129450890 \h </w:instrText>
        </w:r>
        <w:r w:rsidR="002942E9">
          <w:rPr>
            <w:webHidden/>
          </w:rPr>
        </w:r>
        <w:r w:rsidR="002942E9">
          <w:rPr>
            <w:webHidden/>
          </w:rPr>
          <w:fldChar w:fldCharType="separate"/>
        </w:r>
        <w:r w:rsidR="002942E9">
          <w:rPr>
            <w:webHidden/>
          </w:rPr>
          <w:t>1</w:t>
        </w:r>
        <w:r w:rsidR="002942E9">
          <w:rPr>
            <w:webHidden/>
          </w:rPr>
          <w:fldChar w:fldCharType="end"/>
        </w:r>
      </w:hyperlink>
    </w:p>
    <w:p w14:paraId="36E04F33" w14:textId="55AC47F7" w:rsidR="002942E9" w:rsidRDefault="00000000">
      <w:pPr>
        <w:pStyle w:val="TOC2"/>
        <w:rPr>
          <w:rFonts w:asciiTheme="minorHAnsi" w:eastAsiaTheme="minorEastAsia" w:hAnsiTheme="minorHAnsi" w:cstheme="minorBidi"/>
          <w:smallCaps w:val="0"/>
          <w:sz w:val="21"/>
          <w:szCs w:val="22"/>
        </w:rPr>
      </w:pPr>
      <w:hyperlink w:anchor="_Toc129450891" w:history="1">
        <w:r w:rsidR="002942E9" w:rsidRPr="00FA4170">
          <w:rPr>
            <w:rStyle w:val="af5"/>
          </w:rPr>
          <w:t xml:space="preserve">1.1 </w:t>
        </w:r>
        <w:r w:rsidR="002942E9" w:rsidRPr="00FA4170">
          <w:rPr>
            <w:rStyle w:val="af5"/>
          </w:rPr>
          <w:t>状态转移函数</w:t>
        </w:r>
        <w:r w:rsidR="002942E9">
          <w:rPr>
            <w:webHidden/>
          </w:rPr>
          <w:tab/>
        </w:r>
        <w:r w:rsidR="002942E9">
          <w:rPr>
            <w:webHidden/>
          </w:rPr>
          <w:fldChar w:fldCharType="begin"/>
        </w:r>
        <w:r w:rsidR="002942E9">
          <w:rPr>
            <w:webHidden/>
          </w:rPr>
          <w:instrText xml:space="preserve"> PAGEREF _Toc129450891 \h </w:instrText>
        </w:r>
        <w:r w:rsidR="002942E9">
          <w:rPr>
            <w:webHidden/>
          </w:rPr>
        </w:r>
        <w:r w:rsidR="002942E9">
          <w:rPr>
            <w:webHidden/>
          </w:rPr>
          <w:fldChar w:fldCharType="separate"/>
        </w:r>
        <w:r w:rsidR="002942E9">
          <w:rPr>
            <w:webHidden/>
          </w:rPr>
          <w:t>1</w:t>
        </w:r>
        <w:r w:rsidR="002942E9">
          <w:rPr>
            <w:webHidden/>
          </w:rPr>
          <w:fldChar w:fldCharType="end"/>
        </w:r>
      </w:hyperlink>
    </w:p>
    <w:p w14:paraId="564B1FFB" w14:textId="105782E5" w:rsidR="002942E9" w:rsidRDefault="00000000">
      <w:pPr>
        <w:pStyle w:val="TOC2"/>
        <w:rPr>
          <w:rFonts w:asciiTheme="minorHAnsi" w:eastAsiaTheme="minorEastAsia" w:hAnsiTheme="minorHAnsi" w:cstheme="minorBidi"/>
          <w:smallCaps w:val="0"/>
          <w:sz w:val="21"/>
          <w:szCs w:val="22"/>
        </w:rPr>
      </w:pPr>
      <w:hyperlink w:anchor="_Toc129450892" w:history="1">
        <w:r w:rsidR="002942E9" w:rsidRPr="00FA4170">
          <w:rPr>
            <w:rStyle w:val="af5"/>
          </w:rPr>
          <w:t xml:space="preserve">1.2 </w:t>
        </w:r>
        <w:r w:rsidR="002942E9" w:rsidRPr="00FA4170">
          <w:rPr>
            <w:rStyle w:val="af5"/>
          </w:rPr>
          <w:t>观测函数</w:t>
        </w:r>
        <w:r w:rsidR="002942E9">
          <w:rPr>
            <w:webHidden/>
          </w:rPr>
          <w:tab/>
        </w:r>
        <w:r w:rsidR="002942E9">
          <w:rPr>
            <w:webHidden/>
          </w:rPr>
          <w:fldChar w:fldCharType="begin"/>
        </w:r>
        <w:r w:rsidR="002942E9">
          <w:rPr>
            <w:webHidden/>
          </w:rPr>
          <w:instrText xml:space="preserve"> PAGEREF _Toc129450892 \h </w:instrText>
        </w:r>
        <w:r w:rsidR="002942E9">
          <w:rPr>
            <w:webHidden/>
          </w:rPr>
        </w:r>
        <w:r w:rsidR="002942E9">
          <w:rPr>
            <w:webHidden/>
          </w:rPr>
          <w:fldChar w:fldCharType="separate"/>
        </w:r>
        <w:r w:rsidR="002942E9">
          <w:rPr>
            <w:webHidden/>
          </w:rPr>
          <w:t>1</w:t>
        </w:r>
        <w:r w:rsidR="002942E9">
          <w:rPr>
            <w:webHidden/>
          </w:rPr>
          <w:fldChar w:fldCharType="end"/>
        </w:r>
      </w:hyperlink>
    </w:p>
    <w:p w14:paraId="1B16D2D4" w14:textId="3ED569F9" w:rsidR="002942E9" w:rsidRDefault="00000000">
      <w:pPr>
        <w:pStyle w:val="TOC2"/>
        <w:rPr>
          <w:rFonts w:asciiTheme="minorHAnsi" w:eastAsiaTheme="minorEastAsia" w:hAnsiTheme="minorHAnsi" w:cstheme="minorBidi"/>
          <w:smallCaps w:val="0"/>
          <w:sz w:val="21"/>
          <w:szCs w:val="22"/>
        </w:rPr>
      </w:pPr>
      <w:hyperlink w:anchor="_Toc129450893" w:history="1">
        <w:r w:rsidR="002942E9" w:rsidRPr="00FA4170">
          <w:rPr>
            <w:rStyle w:val="af5"/>
          </w:rPr>
          <w:t xml:space="preserve">1.3 </w:t>
        </w:r>
        <w:r w:rsidR="002942E9" w:rsidRPr="00FA4170">
          <w:rPr>
            <w:rStyle w:val="af5"/>
          </w:rPr>
          <w:t>卡尔曼滤波器的推导过程</w:t>
        </w:r>
        <w:r w:rsidR="002942E9">
          <w:rPr>
            <w:webHidden/>
          </w:rPr>
          <w:tab/>
        </w:r>
        <w:r w:rsidR="002942E9">
          <w:rPr>
            <w:webHidden/>
          </w:rPr>
          <w:fldChar w:fldCharType="begin"/>
        </w:r>
        <w:r w:rsidR="002942E9">
          <w:rPr>
            <w:webHidden/>
          </w:rPr>
          <w:instrText xml:space="preserve"> PAGEREF _Toc129450893 \h </w:instrText>
        </w:r>
        <w:r w:rsidR="002942E9">
          <w:rPr>
            <w:webHidden/>
          </w:rPr>
        </w:r>
        <w:r w:rsidR="002942E9">
          <w:rPr>
            <w:webHidden/>
          </w:rPr>
          <w:fldChar w:fldCharType="separate"/>
        </w:r>
        <w:r w:rsidR="002942E9">
          <w:rPr>
            <w:webHidden/>
          </w:rPr>
          <w:t>2</w:t>
        </w:r>
        <w:r w:rsidR="002942E9">
          <w:rPr>
            <w:webHidden/>
          </w:rPr>
          <w:fldChar w:fldCharType="end"/>
        </w:r>
      </w:hyperlink>
    </w:p>
    <w:p w14:paraId="55A2BF0B" w14:textId="62FE4FA3" w:rsidR="002942E9" w:rsidRDefault="00000000">
      <w:pPr>
        <w:pStyle w:val="TOC3"/>
        <w:rPr>
          <w:rFonts w:asciiTheme="minorHAnsi" w:eastAsiaTheme="minorEastAsia" w:hAnsiTheme="minorHAnsi" w:cstheme="minorBidi"/>
          <w:iCs w:val="0"/>
          <w:sz w:val="21"/>
          <w:szCs w:val="22"/>
        </w:rPr>
      </w:pPr>
      <w:hyperlink w:anchor="_Toc129450894" w:history="1">
        <w:r w:rsidR="002942E9" w:rsidRPr="00FA4170">
          <w:rPr>
            <w:rStyle w:val="af5"/>
          </w:rPr>
          <w:t xml:space="preserve">1.3.1 </w:t>
        </w:r>
        <w:r w:rsidR="002942E9" w:rsidRPr="00FA4170">
          <w:rPr>
            <w:rStyle w:val="af5"/>
          </w:rPr>
          <w:t>卡尔曼增益的推导</w:t>
        </w:r>
        <w:r w:rsidR="002942E9">
          <w:rPr>
            <w:webHidden/>
          </w:rPr>
          <w:tab/>
        </w:r>
        <w:r w:rsidR="002942E9">
          <w:rPr>
            <w:webHidden/>
          </w:rPr>
          <w:fldChar w:fldCharType="begin"/>
        </w:r>
        <w:r w:rsidR="002942E9">
          <w:rPr>
            <w:webHidden/>
          </w:rPr>
          <w:instrText xml:space="preserve"> PAGEREF _Toc129450894 \h </w:instrText>
        </w:r>
        <w:r w:rsidR="002942E9">
          <w:rPr>
            <w:webHidden/>
          </w:rPr>
        </w:r>
        <w:r w:rsidR="002942E9">
          <w:rPr>
            <w:webHidden/>
          </w:rPr>
          <w:fldChar w:fldCharType="separate"/>
        </w:r>
        <w:r w:rsidR="002942E9">
          <w:rPr>
            <w:webHidden/>
          </w:rPr>
          <w:t>2</w:t>
        </w:r>
        <w:r w:rsidR="002942E9">
          <w:rPr>
            <w:webHidden/>
          </w:rPr>
          <w:fldChar w:fldCharType="end"/>
        </w:r>
      </w:hyperlink>
    </w:p>
    <w:p w14:paraId="5F87F365" w14:textId="151CD74A" w:rsidR="002942E9" w:rsidRDefault="00000000">
      <w:pPr>
        <w:pStyle w:val="TOC3"/>
        <w:rPr>
          <w:rFonts w:asciiTheme="minorHAnsi" w:eastAsiaTheme="minorEastAsia" w:hAnsiTheme="minorHAnsi" w:cstheme="minorBidi"/>
          <w:iCs w:val="0"/>
          <w:sz w:val="21"/>
          <w:szCs w:val="22"/>
        </w:rPr>
      </w:pPr>
      <w:hyperlink w:anchor="_Toc129450895" w:history="1">
        <w:r w:rsidR="002942E9" w:rsidRPr="00FA4170">
          <w:rPr>
            <w:rStyle w:val="af5"/>
          </w:rPr>
          <w:t xml:space="preserve">1.3.2 </w:t>
        </w:r>
        <w:r w:rsidR="002942E9" w:rsidRPr="00FA4170">
          <w:rPr>
            <w:rStyle w:val="af5"/>
          </w:rPr>
          <w:t>卡尔曼滤波推导</w:t>
        </w:r>
        <w:r w:rsidR="002942E9">
          <w:rPr>
            <w:webHidden/>
          </w:rPr>
          <w:tab/>
        </w:r>
        <w:r w:rsidR="002942E9">
          <w:rPr>
            <w:webHidden/>
          </w:rPr>
          <w:fldChar w:fldCharType="begin"/>
        </w:r>
        <w:r w:rsidR="002942E9">
          <w:rPr>
            <w:webHidden/>
          </w:rPr>
          <w:instrText xml:space="preserve"> PAGEREF _Toc129450895 \h </w:instrText>
        </w:r>
        <w:r w:rsidR="002942E9">
          <w:rPr>
            <w:webHidden/>
          </w:rPr>
        </w:r>
        <w:r w:rsidR="002942E9">
          <w:rPr>
            <w:webHidden/>
          </w:rPr>
          <w:fldChar w:fldCharType="separate"/>
        </w:r>
        <w:r w:rsidR="002942E9">
          <w:rPr>
            <w:webHidden/>
          </w:rPr>
          <w:t>4</w:t>
        </w:r>
        <w:r w:rsidR="002942E9">
          <w:rPr>
            <w:webHidden/>
          </w:rPr>
          <w:fldChar w:fldCharType="end"/>
        </w:r>
      </w:hyperlink>
    </w:p>
    <w:p w14:paraId="7D9140D4" w14:textId="6165562E" w:rsidR="002942E9" w:rsidRDefault="00000000">
      <w:pPr>
        <w:pStyle w:val="TOC2"/>
        <w:rPr>
          <w:rFonts w:asciiTheme="minorHAnsi" w:eastAsiaTheme="minorEastAsia" w:hAnsiTheme="minorHAnsi" w:cstheme="minorBidi"/>
          <w:smallCaps w:val="0"/>
          <w:sz w:val="21"/>
          <w:szCs w:val="22"/>
        </w:rPr>
      </w:pPr>
      <w:hyperlink w:anchor="_Toc129450896" w:history="1">
        <w:r w:rsidR="002942E9" w:rsidRPr="00FA4170">
          <w:rPr>
            <w:rStyle w:val="af5"/>
          </w:rPr>
          <w:t xml:space="preserve">1.4 </w:t>
        </w:r>
        <w:r w:rsidR="002942E9" w:rsidRPr="00FA4170">
          <w:rPr>
            <w:rStyle w:val="af5"/>
          </w:rPr>
          <w:t>卡尔曼滤波器的五大公式中各参数意义</w:t>
        </w:r>
        <w:r w:rsidR="002942E9">
          <w:rPr>
            <w:webHidden/>
          </w:rPr>
          <w:tab/>
        </w:r>
        <w:r w:rsidR="002942E9">
          <w:rPr>
            <w:webHidden/>
          </w:rPr>
          <w:fldChar w:fldCharType="begin"/>
        </w:r>
        <w:r w:rsidR="002942E9">
          <w:rPr>
            <w:webHidden/>
          </w:rPr>
          <w:instrText xml:space="preserve"> PAGEREF _Toc129450896 \h </w:instrText>
        </w:r>
        <w:r w:rsidR="002942E9">
          <w:rPr>
            <w:webHidden/>
          </w:rPr>
        </w:r>
        <w:r w:rsidR="002942E9">
          <w:rPr>
            <w:webHidden/>
          </w:rPr>
          <w:fldChar w:fldCharType="separate"/>
        </w:r>
        <w:r w:rsidR="002942E9">
          <w:rPr>
            <w:webHidden/>
          </w:rPr>
          <w:t>5</w:t>
        </w:r>
        <w:r w:rsidR="002942E9">
          <w:rPr>
            <w:webHidden/>
          </w:rPr>
          <w:fldChar w:fldCharType="end"/>
        </w:r>
      </w:hyperlink>
    </w:p>
    <w:p w14:paraId="48710EBC" w14:textId="17AB2BDC" w:rsidR="002942E9" w:rsidRDefault="00000000">
      <w:pPr>
        <w:pStyle w:val="TOC3"/>
        <w:rPr>
          <w:rFonts w:asciiTheme="minorHAnsi" w:eastAsiaTheme="minorEastAsia" w:hAnsiTheme="minorHAnsi" w:cstheme="minorBidi"/>
          <w:iCs w:val="0"/>
          <w:sz w:val="21"/>
          <w:szCs w:val="22"/>
        </w:rPr>
      </w:pPr>
      <w:hyperlink w:anchor="_Toc129450897" w:history="1">
        <w:r w:rsidR="002942E9" w:rsidRPr="00FA4170">
          <w:rPr>
            <w:rStyle w:val="af5"/>
          </w:rPr>
          <w:t xml:space="preserve">1.4.1 </w:t>
        </w:r>
        <w:r w:rsidR="002942E9" w:rsidRPr="00FA4170">
          <w:rPr>
            <w:rStyle w:val="af5"/>
          </w:rPr>
          <w:t>公式</w:t>
        </w:r>
        <w:r w:rsidR="002942E9" w:rsidRPr="00FA4170">
          <w:rPr>
            <w:rStyle w:val="af5"/>
          </w:rPr>
          <w:t xml:space="preserve">(1) </w:t>
        </w:r>
        <w:r w:rsidR="002942E9" w:rsidRPr="0098309A">
          <w:rPr>
            <w:position w:val="-12"/>
          </w:rPr>
          <w:object w:dxaOrig="1820" w:dyaOrig="360" w14:anchorId="037EA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18pt" o:ole="">
              <v:imagedata r:id="rId8" o:title=""/>
            </v:shape>
            <o:OLEObject Type="Embed" ProgID="Equation.DSMT4" ShapeID="_x0000_i1025" DrawAspect="Content" ObjectID="_1741939313" r:id="rId9"/>
          </w:object>
        </w:r>
        <w:r w:rsidR="002942E9">
          <w:rPr>
            <w:webHidden/>
          </w:rPr>
          <w:tab/>
        </w:r>
        <w:r w:rsidR="002942E9">
          <w:rPr>
            <w:webHidden/>
          </w:rPr>
          <w:fldChar w:fldCharType="begin"/>
        </w:r>
        <w:r w:rsidR="002942E9">
          <w:rPr>
            <w:webHidden/>
          </w:rPr>
          <w:instrText xml:space="preserve"> PAGEREF _Toc129450897 \h </w:instrText>
        </w:r>
        <w:r w:rsidR="002942E9">
          <w:rPr>
            <w:webHidden/>
          </w:rPr>
        </w:r>
        <w:r w:rsidR="002942E9">
          <w:rPr>
            <w:webHidden/>
          </w:rPr>
          <w:fldChar w:fldCharType="separate"/>
        </w:r>
        <w:r w:rsidR="002942E9">
          <w:rPr>
            <w:webHidden/>
          </w:rPr>
          <w:t>6</w:t>
        </w:r>
        <w:r w:rsidR="002942E9">
          <w:rPr>
            <w:webHidden/>
          </w:rPr>
          <w:fldChar w:fldCharType="end"/>
        </w:r>
      </w:hyperlink>
    </w:p>
    <w:p w14:paraId="344F16BE" w14:textId="3E6DC040" w:rsidR="002942E9" w:rsidRDefault="00000000">
      <w:pPr>
        <w:pStyle w:val="TOC3"/>
        <w:rPr>
          <w:rFonts w:asciiTheme="minorHAnsi" w:eastAsiaTheme="minorEastAsia" w:hAnsiTheme="minorHAnsi" w:cstheme="minorBidi"/>
          <w:iCs w:val="0"/>
          <w:sz w:val="21"/>
          <w:szCs w:val="22"/>
        </w:rPr>
      </w:pPr>
      <w:hyperlink w:anchor="_Toc129450898" w:history="1">
        <w:r w:rsidR="002942E9" w:rsidRPr="00FA4170">
          <w:rPr>
            <w:rStyle w:val="af5"/>
          </w:rPr>
          <w:t xml:space="preserve">1.4.2 </w:t>
        </w:r>
        <w:r w:rsidR="002942E9" w:rsidRPr="00FA4170">
          <w:rPr>
            <w:rStyle w:val="af5"/>
          </w:rPr>
          <w:t>公式</w:t>
        </w:r>
        <w:r w:rsidR="002942E9" w:rsidRPr="00FA4170">
          <w:rPr>
            <w:rStyle w:val="af5"/>
          </w:rPr>
          <w:t xml:space="preserve">(2) </w:t>
        </w:r>
        <w:r w:rsidR="002942E9" w:rsidRPr="0098309A">
          <w:rPr>
            <w:position w:val="-12"/>
          </w:rPr>
          <w:object w:dxaOrig="1860" w:dyaOrig="380" w14:anchorId="2E0C8F28">
            <v:shape id="_x0000_i1026" type="#_x0000_t75" style="width:93pt;height:19.2pt" o:ole="">
              <v:imagedata r:id="rId10" o:title=""/>
            </v:shape>
            <o:OLEObject Type="Embed" ProgID="Equation.DSMT4" ShapeID="_x0000_i1026" DrawAspect="Content" ObjectID="_1741939314" r:id="rId11"/>
          </w:object>
        </w:r>
        <w:r w:rsidR="002942E9">
          <w:rPr>
            <w:webHidden/>
          </w:rPr>
          <w:tab/>
        </w:r>
        <w:r w:rsidR="002942E9">
          <w:rPr>
            <w:webHidden/>
          </w:rPr>
          <w:fldChar w:fldCharType="begin"/>
        </w:r>
        <w:r w:rsidR="002942E9">
          <w:rPr>
            <w:webHidden/>
          </w:rPr>
          <w:instrText xml:space="preserve"> PAGEREF _Toc129450898 \h </w:instrText>
        </w:r>
        <w:r w:rsidR="002942E9">
          <w:rPr>
            <w:webHidden/>
          </w:rPr>
        </w:r>
        <w:r w:rsidR="002942E9">
          <w:rPr>
            <w:webHidden/>
          </w:rPr>
          <w:fldChar w:fldCharType="separate"/>
        </w:r>
        <w:r w:rsidR="002942E9">
          <w:rPr>
            <w:webHidden/>
          </w:rPr>
          <w:t>6</w:t>
        </w:r>
        <w:r w:rsidR="002942E9">
          <w:rPr>
            <w:webHidden/>
          </w:rPr>
          <w:fldChar w:fldCharType="end"/>
        </w:r>
      </w:hyperlink>
    </w:p>
    <w:p w14:paraId="592845B2" w14:textId="19C4CE4B" w:rsidR="002942E9" w:rsidRDefault="00000000">
      <w:pPr>
        <w:pStyle w:val="TOC3"/>
        <w:rPr>
          <w:rFonts w:asciiTheme="minorHAnsi" w:eastAsiaTheme="minorEastAsia" w:hAnsiTheme="minorHAnsi" w:cstheme="minorBidi"/>
          <w:iCs w:val="0"/>
          <w:sz w:val="21"/>
          <w:szCs w:val="22"/>
        </w:rPr>
      </w:pPr>
      <w:hyperlink w:anchor="_Toc129450899" w:history="1">
        <w:r w:rsidR="002942E9" w:rsidRPr="00FA4170">
          <w:rPr>
            <w:rStyle w:val="af5"/>
          </w:rPr>
          <w:t xml:space="preserve">1.4.3 </w:t>
        </w:r>
        <w:r w:rsidR="002942E9" w:rsidRPr="00FA4170">
          <w:rPr>
            <w:rStyle w:val="af5"/>
          </w:rPr>
          <w:t>公式</w:t>
        </w:r>
        <w:r w:rsidR="002942E9" w:rsidRPr="00FA4170">
          <w:rPr>
            <w:rStyle w:val="af5"/>
          </w:rPr>
          <w:t xml:space="preserve">(3) </w:t>
        </w:r>
        <w:r w:rsidR="002942E9" w:rsidRPr="0098309A">
          <w:rPr>
            <w:position w:val="-16"/>
          </w:rPr>
          <w:object w:dxaOrig="2740" w:dyaOrig="480" w14:anchorId="32DCCA8C">
            <v:shape id="_x0000_i1027" type="#_x0000_t75" style="width:137.4pt;height:24pt" o:ole="">
              <v:imagedata r:id="rId12" o:title=""/>
            </v:shape>
            <o:OLEObject Type="Embed" ProgID="Equation.DSMT4" ShapeID="_x0000_i1027" DrawAspect="Content" ObjectID="_1741939315" r:id="rId13"/>
          </w:object>
        </w:r>
        <w:r w:rsidR="002942E9">
          <w:rPr>
            <w:webHidden/>
          </w:rPr>
          <w:tab/>
        </w:r>
        <w:r w:rsidR="002942E9">
          <w:rPr>
            <w:webHidden/>
          </w:rPr>
          <w:fldChar w:fldCharType="begin"/>
        </w:r>
        <w:r w:rsidR="002942E9">
          <w:rPr>
            <w:webHidden/>
          </w:rPr>
          <w:instrText xml:space="preserve"> PAGEREF _Toc129450899 \h </w:instrText>
        </w:r>
        <w:r w:rsidR="002942E9">
          <w:rPr>
            <w:webHidden/>
          </w:rPr>
        </w:r>
        <w:r w:rsidR="002942E9">
          <w:rPr>
            <w:webHidden/>
          </w:rPr>
          <w:fldChar w:fldCharType="separate"/>
        </w:r>
        <w:r w:rsidR="002942E9">
          <w:rPr>
            <w:webHidden/>
          </w:rPr>
          <w:t>7</w:t>
        </w:r>
        <w:r w:rsidR="002942E9">
          <w:rPr>
            <w:webHidden/>
          </w:rPr>
          <w:fldChar w:fldCharType="end"/>
        </w:r>
      </w:hyperlink>
    </w:p>
    <w:p w14:paraId="7906B339" w14:textId="49F67CE2" w:rsidR="002942E9" w:rsidRDefault="00000000">
      <w:pPr>
        <w:pStyle w:val="TOC3"/>
        <w:rPr>
          <w:rFonts w:asciiTheme="minorHAnsi" w:eastAsiaTheme="minorEastAsia" w:hAnsiTheme="minorHAnsi" w:cstheme="minorBidi"/>
          <w:iCs w:val="0"/>
          <w:sz w:val="21"/>
          <w:szCs w:val="22"/>
        </w:rPr>
      </w:pPr>
      <w:hyperlink w:anchor="_Toc129450900" w:history="1">
        <w:r w:rsidR="002942E9" w:rsidRPr="00FA4170">
          <w:rPr>
            <w:rStyle w:val="af5"/>
          </w:rPr>
          <w:t xml:space="preserve">1.4.4 </w:t>
        </w:r>
        <w:r w:rsidR="002942E9" w:rsidRPr="00FA4170">
          <w:rPr>
            <w:rStyle w:val="af5"/>
          </w:rPr>
          <w:t>公式</w:t>
        </w:r>
        <w:r w:rsidR="002942E9" w:rsidRPr="00FA4170">
          <w:rPr>
            <w:rStyle w:val="af5"/>
          </w:rPr>
          <w:t xml:space="preserve">(4) </w:t>
        </w:r>
        <w:r w:rsidR="002942E9" w:rsidRPr="00190A56">
          <w:rPr>
            <w:position w:val="-14"/>
          </w:rPr>
          <w:object w:dxaOrig="2439" w:dyaOrig="400" w14:anchorId="5B532E9B">
            <v:shape id="_x0000_i1028" type="#_x0000_t75" style="width:123pt;height:19.8pt" o:ole="">
              <v:imagedata r:id="rId14" o:title=""/>
            </v:shape>
            <o:OLEObject Type="Embed" ProgID="Equation.DSMT4" ShapeID="_x0000_i1028" DrawAspect="Content" ObjectID="_1741939316" r:id="rId15"/>
          </w:object>
        </w:r>
        <w:r w:rsidR="002942E9">
          <w:rPr>
            <w:webHidden/>
          </w:rPr>
          <w:tab/>
        </w:r>
        <w:r w:rsidR="002942E9">
          <w:rPr>
            <w:webHidden/>
          </w:rPr>
          <w:fldChar w:fldCharType="begin"/>
        </w:r>
        <w:r w:rsidR="002942E9">
          <w:rPr>
            <w:webHidden/>
          </w:rPr>
          <w:instrText xml:space="preserve"> PAGEREF _Toc129450900 \h </w:instrText>
        </w:r>
        <w:r w:rsidR="002942E9">
          <w:rPr>
            <w:webHidden/>
          </w:rPr>
        </w:r>
        <w:r w:rsidR="002942E9">
          <w:rPr>
            <w:webHidden/>
          </w:rPr>
          <w:fldChar w:fldCharType="separate"/>
        </w:r>
        <w:r w:rsidR="002942E9">
          <w:rPr>
            <w:webHidden/>
          </w:rPr>
          <w:t>7</w:t>
        </w:r>
        <w:r w:rsidR="002942E9">
          <w:rPr>
            <w:webHidden/>
          </w:rPr>
          <w:fldChar w:fldCharType="end"/>
        </w:r>
      </w:hyperlink>
    </w:p>
    <w:p w14:paraId="111691B0" w14:textId="3C610FCC" w:rsidR="002942E9" w:rsidRDefault="00000000">
      <w:pPr>
        <w:pStyle w:val="TOC3"/>
        <w:rPr>
          <w:rFonts w:asciiTheme="minorHAnsi" w:eastAsiaTheme="minorEastAsia" w:hAnsiTheme="minorHAnsi" w:cstheme="minorBidi"/>
          <w:iCs w:val="0"/>
          <w:sz w:val="21"/>
          <w:szCs w:val="22"/>
        </w:rPr>
      </w:pPr>
      <w:hyperlink w:anchor="_Toc129450901" w:history="1">
        <w:r w:rsidR="002942E9" w:rsidRPr="00FA4170">
          <w:rPr>
            <w:rStyle w:val="af5"/>
          </w:rPr>
          <w:t xml:space="preserve">1.4.5 </w:t>
        </w:r>
        <w:r w:rsidR="002942E9" w:rsidRPr="00FA4170">
          <w:rPr>
            <w:rStyle w:val="af5"/>
          </w:rPr>
          <w:t>公式</w:t>
        </w:r>
        <w:r w:rsidR="002942E9" w:rsidRPr="00FA4170">
          <w:rPr>
            <w:rStyle w:val="af5"/>
          </w:rPr>
          <w:t xml:space="preserve">(5) </w:t>
        </w:r>
        <w:r w:rsidR="002942E9" w:rsidRPr="0098309A">
          <w:rPr>
            <w:position w:val="-12"/>
          </w:rPr>
          <w:object w:dxaOrig="3220" w:dyaOrig="360" w14:anchorId="212FD0AB">
            <v:shape id="_x0000_i1029" type="#_x0000_t75" style="width:160.8pt;height:18pt" o:ole="">
              <v:imagedata r:id="rId16" o:title=""/>
            </v:shape>
            <o:OLEObject Type="Embed" ProgID="Equation.DSMT4" ShapeID="_x0000_i1029" DrawAspect="Content" ObjectID="_1741939317" r:id="rId17"/>
          </w:object>
        </w:r>
        <w:r w:rsidR="002942E9">
          <w:rPr>
            <w:webHidden/>
          </w:rPr>
          <w:tab/>
        </w:r>
        <w:r w:rsidR="002942E9">
          <w:rPr>
            <w:webHidden/>
          </w:rPr>
          <w:fldChar w:fldCharType="begin"/>
        </w:r>
        <w:r w:rsidR="002942E9">
          <w:rPr>
            <w:webHidden/>
          </w:rPr>
          <w:instrText xml:space="preserve"> PAGEREF _Toc129450901 \h </w:instrText>
        </w:r>
        <w:r w:rsidR="002942E9">
          <w:rPr>
            <w:webHidden/>
          </w:rPr>
        </w:r>
        <w:r w:rsidR="002942E9">
          <w:rPr>
            <w:webHidden/>
          </w:rPr>
          <w:fldChar w:fldCharType="separate"/>
        </w:r>
        <w:r w:rsidR="002942E9">
          <w:rPr>
            <w:webHidden/>
          </w:rPr>
          <w:t>8</w:t>
        </w:r>
        <w:r w:rsidR="002942E9">
          <w:rPr>
            <w:webHidden/>
          </w:rPr>
          <w:fldChar w:fldCharType="end"/>
        </w:r>
      </w:hyperlink>
    </w:p>
    <w:p w14:paraId="29DFC9B5" w14:textId="11203410" w:rsidR="002942E9" w:rsidRDefault="00000000">
      <w:pPr>
        <w:pStyle w:val="TOC2"/>
        <w:rPr>
          <w:rFonts w:asciiTheme="minorHAnsi" w:eastAsiaTheme="minorEastAsia" w:hAnsiTheme="minorHAnsi" w:cstheme="minorBidi"/>
          <w:smallCaps w:val="0"/>
          <w:sz w:val="21"/>
          <w:szCs w:val="22"/>
        </w:rPr>
      </w:pPr>
      <w:hyperlink w:anchor="_Toc129450902" w:history="1">
        <w:r w:rsidR="002942E9" w:rsidRPr="00FA4170">
          <w:rPr>
            <w:rStyle w:val="af5"/>
          </w:rPr>
          <w:t xml:space="preserve">1.5 </w:t>
        </w:r>
        <w:r w:rsidR="002942E9" w:rsidRPr="00FA4170">
          <w:rPr>
            <w:rStyle w:val="af5"/>
          </w:rPr>
          <w:t>扩展卡尔曼滤波器</w:t>
        </w:r>
        <w:r w:rsidR="002942E9">
          <w:rPr>
            <w:webHidden/>
          </w:rPr>
          <w:tab/>
        </w:r>
        <w:r w:rsidR="002942E9">
          <w:rPr>
            <w:webHidden/>
          </w:rPr>
          <w:fldChar w:fldCharType="begin"/>
        </w:r>
        <w:r w:rsidR="002942E9">
          <w:rPr>
            <w:webHidden/>
          </w:rPr>
          <w:instrText xml:space="preserve"> PAGEREF _Toc129450902 \h </w:instrText>
        </w:r>
        <w:r w:rsidR="002942E9">
          <w:rPr>
            <w:webHidden/>
          </w:rPr>
        </w:r>
        <w:r w:rsidR="002942E9">
          <w:rPr>
            <w:webHidden/>
          </w:rPr>
          <w:fldChar w:fldCharType="separate"/>
        </w:r>
        <w:r w:rsidR="002942E9">
          <w:rPr>
            <w:webHidden/>
          </w:rPr>
          <w:t>8</w:t>
        </w:r>
        <w:r w:rsidR="002942E9">
          <w:rPr>
            <w:webHidden/>
          </w:rPr>
          <w:fldChar w:fldCharType="end"/>
        </w:r>
      </w:hyperlink>
    </w:p>
    <w:p w14:paraId="0949E426" w14:textId="46F470D7" w:rsidR="002942E9" w:rsidRDefault="00000000">
      <w:pPr>
        <w:pStyle w:val="TOC1"/>
        <w:rPr>
          <w:rFonts w:asciiTheme="minorHAnsi" w:eastAsiaTheme="minorEastAsia" w:hAnsiTheme="minorHAnsi" w:cstheme="minorBidi"/>
          <w:sz w:val="21"/>
          <w:szCs w:val="22"/>
        </w:rPr>
      </w:pPr>
      <w:hyperlink w:anchor="_Toc129450903" w:history="1">
        <w:r w:rsidR="002942E9" w:rsidRPr="00FA4170">
          <w:rPr>
            <w:rStyle w:val="af5"/>
          </w:rPr>
          <w:t xml:space="preserve">2 </w:t>
        </w:r>
        <w:r w:rsidR="002942E9" w:rsidRPr="00FA4170">
          <w:rPr>
            <w:rStyle w:val="af5"/>
          </w:rPr>
          <w:t>扩展卡尔曼滤波的简单应用</w:t>
        </w:r>
        <w:r w:rsidR="002942E9">
          <w:rPr>
            <w:webHidden/>
          </w:rPr>
          <w:tab/>
        </w:r>
        <w:r w:rsidR="002942E9">
          <w:rPr>
            <w:webHidden/>
          </w:rPr>
          <w:fldChar w:fldCharType="begin"/>
        </w:r>
        <w:r w:rsidR="002942E9">
          <w:rPr>
            <w:webHidden/>
          </w:rPr>
          <w:instrText xml:space="preserve"> PAGEREF _Toc129450903 \h </w:instrText>
        </w:r>
        <w:r w:rsidR="002942E9">
          <w:rPr>
            <w:webHidden/>
          </w:rPr>
        </w:r>
        <w:r w:rsidR="002942E9">
          <w:rPr>
            <w:webHidden/>
          </w:rPr>
          <w:fldChar w:fldCharType="separate"/>
        </w:r>
        <w:r w:rsidR="002942E9">
          <w:rPr>
            <w:webHidden/>
          </w:rPr>
          <w:t>10</w:t>
        </w:r>
        <w:r w:rsidR="002942E9">
          <w:rPr>
            <w:webHidden/>
          </w:rPr>
          <w:fldChar w:fldCharType="end"/>
        </w:r>
      </w:hyperlink>
    </w:p>
    <w:p w14:paraId="72C22C8A" w14:textId="53818724" w:rsidR="002942E9" w:rsidRDefault="00000000">
      <w:pPr>
        <w:pStyle w:val="TOC2"/>
        <w:rPr>
          <w:rFonts w:asciiTheme="minorHAnsi" w:eastAsiaTheme="minorEastAsia" w:hAnsiTheme="minorHAnsi" w:cstheme="minorBidi"/>
          <w:smallCaps w:val="0"/>
          <w:sz w:val="21"/>
          <w:szCs w:val="22"/>
        </w:rPr>
      </w:pPr>
      <w:hyperlink w:anchor="_Toc129450904" w:history="1">
        <w:r w:rsidR="002942E9" w:rsidRPr="00FA4170">
          <w:rPr>
            <w:rStyle w:val="af5"/>
          </w:rPr>
          <w:t xml:space="preserve">2.1 </w:t>
        </w:r>
        <w:r w:rsidR="002942E9" w:rsidRPr="00FA4170">
          <w:rPr>
            <w:rStyle w:val="af5"/>
          </w:rPr>
          <w:t>滤波器设计</w:t>
        </w:r>
        <w:r w:rsidR="002942E9">
          <w:rPr>
            <w:webHidden/>
          </w:rPr>
          <w:tab/>
        </w:r>
        <w:r w:rsidR="002942E9">
          <w:rPr>
            <w:webHidden/>
          </w:rPr>
          <w:fldChar w:fldCharType="begin"/>
        </w:r>
        <w:r w:rsidR="002942E9">
          <w:rPr>
            <w:webHidden/>
          </w:rPr>
          <w:instrText xml:space="preserve"> PAGEREF _Toc129450904 \h </w:instrText>
        </w:r>
        <w:r w:rsidR="002942E9">
          <w:rPr>
            <w:webHidden/>
          </w:rPr>
        </w:r>
        <w:r w:rsidR="002942E9">
          <w:rPr>
            <w:webHidden/>
          </w:rPr>
          <w:fldChar w:fldCharType="separate"/>
        </w:r>
        <w:r w:rsidR="002942E9">
          <w:rPr>
            <w:webHidden/>
          </w:rPr>
          <w:t>10</w:t>
        </w:r>
        <w:r w:rsidR="002942E9">
          <w:rPr>
            <w:webHidden/>
          </w:rPr>
          <w:fldChar w:fldCharType="end"/>
        </w:r>
      </w:hyperlink>
    </w:p>
    <w:p w14:paraId="1E33A6D1" w14:textId="4FB49695" w:rsidR="002942E9" w:rsidRDefault="00000000">
      <w:pPr>
        <w:pStyle w:val="TOC2"/>
        <w:rPr>
          <w:rFonts w:asciiTheme="minorHAnsi" w:eastAsiaTheme="minorEastAsia" w:hAnsiTheme="minorHAnsi" w:cstheme="minorBidi"/>
          <w:smallCaps w:val="0"/>
          <w:sz w:val="21"/>
          <w:szCs w:val="22"/>
        </w:rPr>
      </w:pPr>
      <w:hyperlink w:anchor="_Toc129450905" w:history="1">
        <w:r w:rsidR="002942E9" w:rsidRPr="00FA4170">
          <w:rPr>
            <w:rStyle w:val="af5"/>
          </w:rPr>
          <w:t xml:space="preserve">2.2 </w:t>
        </w:r>
        <w:r w:rsidR="002942E9" w:rsidRPr="00FA4170">
          <w:rPr>
            <w:rStyle w:val="af5"/>
          </w:rPr>
          <w:t>移动机器人运动模型</w:t>
        </w:r>
        <w:r w:rsidR="002942E9">
          <w:rPr>
            <w:webHidden/>
          </w:rPr>
          <w:tab/>
        </w:r>
        <w:r w:rsidR="002942E9">
          <w:rPr>
            <w:webHidden/>
          </w:rPr>
          <w:fldChar w:fldCharType="begin"/>
        </w:r>
        <w:r w:rsidR="002942E9">
          <w:rPr>
            <w:webHidden/>
          </w:rPr>
          <w:instrText xml:space="preserve"> PAGEREF _Toc129450905 \h </w:instrText>
        </w:r>
        <w:r w:rsidR="002942E9">
          <w:rPr>
            <w:webHidden/>
          </w:rPr>
        </w:r>
        <w:r w:rsidR="002942E9">
          <w:rPr>
            <w:webHidden/>
          </w:rPr>
          <w:fldChar w:fldCharType="separate"/>
        </w:r>
        <w:r w:rsidR="002942E9">
          <w:rPr>
            <w:webHidden/>
          </w:rPr>
          <w:t>10</w:t>
        </w:r>
        <w:r w:rsidR="002942E9">
          <w:rPr>
            <w:webHidden/>
          </w:rPr>
          <w:fldChar w:fldCharType="end"/>
        </w:r>
      </w:hyperlink>
    </w:p>
    <w:p w14:paraId="3E935CFE" w14:textId="7AFEA391" w:rsidR="002942E9" w:rsidRDefault="00000000">
      <w:pPr>
        <w:pStyle w:val="TOC2"/>
        <w:rPr>
          <w:rFonts w:asciiTheme="minorHAnsi" w:eastAsiaTheme="minorEastAsia" w:hAnsiTheme="minorHAnsi" w:cstheme="minorBidi"/>
          <w:smallCaps w:val="0"/>
          <w:sz w:val="21"/>
          <w:szCs w:val="22"/>
        </w:rPr>
      </w:pPr>
      <w:hyperlink w:anchor="_Toc129450906" w:history="1">
        <w:r w:rsidR="002942E9" w:rsidRPr="00FA4170">
          <w:rPr>
            <w:rStyle w:val="af5"/>
          </w:rPr>
          <w:t xml:space="preserve">2.3 </w:t>
        </w:r>
        <w:r w:rsidR="002942E9" w:rsidRPr="00FA4170">
          <w:rPr>
            <w:rStyle w:val="af5"/>
          </w:rPr>
          <w:t>移动机器人观测模型</w:t>
        </w:r>
        <w:r w:rsidR="002942E9">
          <w:rPr>
            <w:webHidden/>
          </w:rPr>
          <w:tab/>
        </w:r>
        <w:r w:rsidR="002942E9">
          <w:rPr>
            <w:webHidden/>
          </w:rPr>
          <w:fldChar w:fldCharType="begin"/>
        </w:r>
        <w:r w:rsidR="002942E9">
          <w:rPr>
            <w:webHidden/>
          </w:rPr>
          <w:instrText xml:space="preserve"> PAGEREF _Toc129450906 \h </w:instrText>
        </w:r>
        <w:r w:rsidR="002942E9">
          <w:rPr>
            <w:webHidden/>
          </w:rPr>
        </w:r>
        <w:r w:rsidR="002942E9">
          <w:rPr>
            <w:webHidden/>
          </w:rPr>
          <w:fldChar w:fldCharType="separate"/>
        </w:r>
        <w:r w:rsidR="002942E9">
          <w:rPr>
            <w:webHidden/>
          </w:rPr>
          <w:t>11</w:t>
        </w:r>
        <w:r w:rsidR="002942E9">
          <w:rPr>
            <w:webHidden/>
          </w:rPr>
          <w:fldChar w:fldCharType="end"/>
        </w:r>
      </w:hyperlink>
    </w:p>
    <w:p w14:paraId="36635789" w14:textId="32B91B7D" w:rsidR="002942E9" w:rsidRDefault="00000000">
      <w:pPr>
        <w:pStyle w:val="TOC2"/>
        <w:rPr>
          <w:rFonts w:asciiTheme="minorHAnsi" w:eastAsiaTheme="minorEastAsia" w:hAnsiTheme="minorHAnsi" w:cstheme="minorBidi"/>
          <w:smallCaps w:val="0"/>
          <w:sz w:val="21"/>
          <w:szCs w:val="22"/>
        </w:rPr>
      </w:pPr>
      <w:hyperlink w:anchor="_Toc129450907" w:history="1">
        <w:r w:rsidR="002942E9" w:rsidRPr="00FA4170">
          <w:rPr>
            <w:rStyle w:val="af5"/>
          </w:rPr>
          <w:t xml:space="preserve">2.4 </w:t>
        </w:r>
        <w:r w:rsidR="002942E9" w:rsidRPr="00FA4170">
          <w:rPr>
            <w:rStyle w:val="af5"/>
          </w:rPr>
          <w:t>扩展卡尔曼滤波器</w:t>
        </w:r>
        <w:r w:rsidR="002942E9">
          <w:rPr>
            <w:webHidden/>
          </w:rPr>
          <w:tab/>
        </w:r>
        <w:r w:rsidR="002942E9">
          <w:rPr>
            <w:webHidden/>
          </w:rPr>
          <w:fldChar w:fldCharType="begin"/>
        </w:r>
        <w:r w:rsidR="002942E9">
          <w:rPr>
            <w:webHidden/>
          </w:rPr>
          <w:instrText xml:space="preserve"> PAGEREF _Toc129450907 \h </w:instrText>
        </w:r>
        <w:r w:rsidR="002942E9">
          <w:rPr>
            <w:webHidden/>
          </w:rPr>
        </w:r>
        <w:r w:rsidR="002942E9">
          <w:rPr>
            <w:webHidden/>
          </w:rPr>
          <w:fldChar w:fldCharType="separate"/>
        </w:r>
        <w:r w:rsidR="002942E9">
          <w:rPr>
            <w:webHidden/>
          </w:rPr>
          <w:t>12</w:t>
        </w:r>
        <w:r w:rsidR="002942E9">
          <w:rPr>
            <w:webHidden/>
          </w:rPr>
          <w:fldChar w:fldCharType="end"/>
        </w:r>
      </w:hyperlink>
    </w:p>
    <w:p w14:paraId="1C2205C1" w14:textId="501079DE" w:rsidR="002942E9" w:rsidRDefault="00000000">
      <w:pPr>
        <w:pStyle w:val="TOC2"/>
        <w:rPr>
          <w:rFonts w:asciiTheme="minorHAnsi" w:eastAsiaTheme="minorEastAsia" w:hAnsiTheme="minorHAnsi" w:cstheme="minorBidi"/>
          <w:smallCaps w:val="0"/>
          <w:sz w:val="21"/>
          <w:szCs w:val="22"/>
        </w:rPr>
      </w:pPr>
      <w:hyperlink w:anchor="_Toc129450908" w:history="1">
        <w:r w:rsidR="002942E9" w:rsidRPr="00FA4170">
          <w:rPr>
            <w:rStyle w:val="af5"/>
          </w:rPr>
          <w:t xml:space="preserve">2.5 </w:t>
        </w:r>
        <w:r w:rsidR="002942E9" w:rsidRPr="00FA4170">
          <w:rPr>
            <w:rStyle w:val="af5"/>
          </w:rPr>
          <w:t>仿真结果</w:t>
        </w:r>
        <w:r w:rsidR="002942E9">
          <w:rPr>
            <w:webHidden/>
          </w:rPr>
          <w:tab/>
        </w:r>
        <w:r w:rsidR="002942E9">
          <w:rPr>
            <w:webHidden/>
          </w:rPr>
          <w:fldChar w:fldCharType="begin"/>
        </w:r>
        <w:r w:rsidR="002942E9">
          <w:rPr>
            <w:webHidden/>
          </w:rPr>
          <w:instrText xml:space="preserve"> PAGEREF _Toc129450908 \h </w:instrText>
        </w:r>
        <w:r w:rsidR="002942E9">
          <w:rPr>
            <w:webHidden/>
          </w:rPr>
        </w:r>
        <w:r w:rsidR="002942E9">
          <w:rPr>
            <w:webHidden/>
          </w:rPr>
          <w:fldChar w:fldCharType="separate"/>
        </w:r>
        <w:r w:rsidR="002942E9">
          <w:rPr>
            <w:webHidden/>
          </w:rPr>
          <w:t>13</w:t>
        </w:r>
        <w:r w:rsidR="002942E9">
          <w:rPr>
            <w:webHidden/>
          </w:rPr>
          <w:fldChar w:fldCharType="end"/>
        </w:r>
      </w:hyperlink>
    </w:p>
    <w:p w14:paraId="781A7250" w14:textId="60436E90"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18"/>
          <w:footerReference w:type="first" r:id="rId19"/>
          <w:pgSz w:w="11906" w:h="16838"/>
          <w:pgMar w:top="1440" w:right="1800" w:bottom="1440" w:left="1800" w:header="851" w:footer="992" w:gutter="0"/>
          <w:pgNumType w:fmt="upperRoman" w:start="1"/>
          <w:cols w:space="425"/>
          <w:docGrid w:type="lines" w:linePitch="381"/>
        </w:sectPr>
      </w:pPr>
    </w:p>
    <w:p w14:paraId="5983C2D8" w14:textId="599D53CA" w:rsidR="009F17C4" w:rsidRDefault="001F7019" w:rsidP="009F17C4">
      <w:pPr>
        <w:pStyle w:val="10"/>
      </w:pPr>
      <w:bookmarkStart w:id="1" w:name="_Toc129450890"/>
      <w:r>
        <w:rPr>
          <w:rFonts w:hint="eastAsia"/>
        </w:rPr>
        <w:lastRenderedPageBreak/>
        <w:t>卡尔曼滤波</w:t>
      </w:r>
      <w:bookmarkEnd w:id="1"/>
    </w:p>
    <w:p w14:paraId="7ECDE37F" w14:textId="1207771E" w:rsidR="009F17C4" w:rsidRDefault="001F7019" w:rsidP="001F7019">
      <w:pPr>
        <w:pStyle w:val="20"/>
      </w:pPr>
      <w:bookmarkStart w:id="2" w:name="_Toc129450891"/>
      <w:r>
        <w:rPr>
          <w:rFonts w:hint="eastAsia"/>
        </w:rPr>
        <w:t>状态转移函数</w:t>
      </w:r>
      <w:bookmarkEnd w:id="2"/>
    </w:p>
    <w:p w14:paraId="43717B03" w14:textId="6EBE2099" w:rsidR="001F7019" w:rsidRDefault="001F7019" w:rsidP="001F7019">
      <w:pPr>
        <w:pStyle w:val="ae"/>
      </w:pPr>
      <w:r w:rsidRPr="001F7019">
        <w:rPr>
          <w:rFonts w:hint="eastAsia"/>
        </w:rPr>
        <w:t>状态转移函数代表系统的模型，该模型可以用来预测系统在给定控制量的未来状态轨迹。模型的准确性直接影响预测的未来状态与实际系统的状态的误差。控制领域有一句话，模型都是错的，但是我们能够得到一个接近真实系统的模型。移动机器人也存在很多被构建的模型</w:t>
      </w:r>
      <w:r w:rsidRPr="001F7019">
        <w:rPr>
          <w:rFonts w:hint="eastAsia"/>
        </w:rPr>
        <w:t>(</w:t>
      </w:r>
      <w:r w:rsidRPr="001F7019">
        <w:rPr>
          <w:rFonts w:hint="eastAsia"/>
        </w:rPr>
        <w:t>状态转移函数</w:t>
      </w:r>
      <w:r>
        <w:rPr>
          <w:rFonts w:hint="eastAsia"/>
        </w:rPr>
        <w:t>)</w:t>
      </w:r>
      <w:r w:rsidRPr="001F7019">
        <w:rPr>
          <w:rFonts w:hint="eastAsia"/>
        </w:rPr>
        <w:t>，可以被用来估计当前移动机器人的位姿或速度等状态。机器人的初始状态已知，每个控制周期的控制量</w:t>
      </w:r>
      <w:r w:rsidRPr="001F7019">
        <w:rPr>
          <w:rFonts w:hint="eastAsia"/>
        </w:rPr>
        <w:t>(</w:t>
      </w:r>
      <w:r w:rsidRPr="001F7019">
        <w:rPr>
          <w:rFonts w:hint="eastAsia"/>
        </w:rPr>
        <w:t>例如加速度与方向盘转角</w:t>
      </w:r>
      <w:r w:rsidRPr="001F7019">
        <w:rPr>
          <w:rFonts w:hint="eastAsia"/>
        </w:rPr>
        <w:t xml:space="preserve">) </w:t>
      </w:r>
      <w:r w:rsidRPr="001F7019">
        <w:rPr>
          <w:rFonts w:hint="eastAsia"/>
        </w:rPr>
        <w:t>可以由测量单元测量得到，每个控制周期的时长同样可以由系统定时器得到，那么机器人可以通过状态转移函数估计它当前的状态，估算的状态中就包含空间位置信息。上述方法又被称为航迹推算。根据物理学中经典的“测不准”原理，多处测量的不确定性性加大了状态估计结果的随机性，并且航迹推算是以上一时刻的状态作为输入，状态的误差会随着时间不断累积。最后的最后，假定测得准、模型无误差，那么现实的计算系统是离散的</w:t>
      </w:r>
      <w:r w:rsidRPr="001F7019">
        <w:rPr>
          <w:rFonts w:hint="eastAsia"/>
        </w:rPr>
        <w:t>;</w:t>
      </w:r>
      <w:r w:rsidRPr="001F7019">
        <w:rPr>
          <w:rFonts w:hint="eastAsia"/>
        </w:rPr>
        <w:t>然而，现实世界的系统是连续的</w:t>
      </w:r>
      <w:r>
        <w:rPr>
          <w:rFonts w:hint="eastAsia"/>
        </w:rPr>
        <w:t>。</w:t>
      </w:r>
    </w:p>
    <w:p w14:paraId="0EF56D45" w14:textId="572E56B1" w:rsidR="001F7019" w:rsidRPr="001F7019" w:rsidRDefault="001F7019" w:rsidP="001F7019">
      <w:pPr>
        <w:pStyle w:val="ae"/>
      </w:pPr>
      <w:r>
        <w:rPr>
          <w:rFonts w:hint="eastAsia"/>
        </w:rPr>
        <w:t>假定一个移动机器人的状态转移函数为</w:t>
      </w:r>
    </w:p>
    <w:p w14:paraId="236EAF04" w14:textId="2466D2C7" w:rsidR="009F17C4" w:rsidRDefault="001F7019" w:rsidP="001F7019">
      <w:pPr>
        <w:pStyle w:val="aff1"/>
      </w:pPr>
      <w:r w:rsidRPr="001F7019">
        <w:rPr>
          <w:position w:val="-12"/>
        </w:rPr>
        <w:object w:dxaOrig="2060" w:dyaOrig="360" w14:anchorId="1270B9F7">
          <v:shape id="_x0000_i1030" type="#_x0000_t75" style="width:102.6pt;height:18pt" o:ole="">
            <v:imagedata r:id="rId20" o:title=""/>
          </v:shape>
          <o:OLEObject Type="Embed" ProgID="Equation.DSMT4" ShapeID="_x0000_i1030" DrawAspect="Content" ObjectID="_1741939318" r:id="rId21"/>
        </w:object>
      </w:r>
    </w:p>
    <w:p w14:paraId="64557385" w14:textId="43154190" w:rsidR="00AB579D" w:rsidRDefault="001F7019" w:rsidP="00672C38">
      <w:pPr>
        <w:pStyle w:val="ae"/>
      </w:pPr>
      <w:r>
        <w:rPr>
          <w:rFonts w:hint="eastAsia"/>
        </w:rPr>
        <w:t>其中，</w:t>
      </w:r>
      <w:r w:rsidR="0025290E" w:rsidRPr="001F7019">
        <w:rPr>
          <w:position w:val="-12"/>
        </w:rPr>
        <w:object w:dxaOrig="940" w:dyaOrig="380" w14:anchorId="2A01818C">
          <v:shape id="_x0000_i1031" type="#_x0000_t75" style="width:46.8pt;height:19.8pt" o:ole="">
            <v:imagedata r:id="rId22" o:title=""/>
          </v:shape>
          <o:OLEObject Type="Embed" ProgID="Equation.DSMT4" ShapeID="_x0000_i1031" DrawAspect="Content" ObjectID="_1741939319" r:id="rId23"/>
        </w:object>
      </w:r>
      <w:r w:rsidR="0025290E">
        <w:rPr>
          <w:rFonts w:hint="eastAsia"/>
        </w:rPr>
        <w:t>与</w:t>
      </w:r>
      <w:r w:rsidR="0025290E" w:rsidRPr="001F7019">
        <w:rPr>
          <w:position w:val="-12"/>
        </w:rPr>
        <w:object w:dxaOrig="1060" w:dyaOrig="380" w14:anchorId="118F752F">
          <v:shape id="_x0000_i1032" type="#_x0000_t75" style="width:52.2pt;height:19.8pt" o:ole="">
            <v:imagedata r:id="rId24" o:title=""/>
          </v:shape>
          <o:OLEObject Type="Embed" ProgID="Equation.DSMT4" ShapeID="_x0000_i1032" DrawAspect="Content" ObjectID="_1741939320" r:id="rId25"/>
        </w:object>
      </w:r>
      <w:r w:rsidR="0025290E">
        <w:rPr>
          <w:rFonts w:hint="eastAsia"/>
        </w:rPr>
        <w:t>为状态</w:t>
      </w:r>
      <w:r w:rsidR="005D0AE2">
        <w:rPr>
          <w:rFonts w:hint="eastAsia"/>
        </w:rPr>
        <w:t>向量；</w:t>
      </w:r>
      <w:r w:rsidR="005D0AE2" w:rsidRPr="001F7019">
        <w:rPr>
          <w:position w:val="-12"/>
        </w:rPr>
        <w:object w:dxaOrig="960" w:dyaOrig="380" w14:anchorId="5EAF8FCB">
          <v:shape id="_x0000_i1033" type="#_x0000_t75" style="width:48pt;height:19.8pt" o:ole="">
            <v:imagedata r:id="rId26" o:title=""/>
          </v:shape>
          <o:OLEObject Type="Embed" ProgID="Equation.DSMT4" ShapeID="_x0000_i1033" DrawAspect="Content" ObjectID="_1741939321" r:id="rId27"/>
        </w:object>
      </w:r>
      <w:r w:rsidR="005D0AE2">
        <w:rPr>
          <w:rFonts w:hint="eastAsia"/>
        </w:rPr>
        <w:t>为系统在</w:t>
      </w:r>
      <w:r w:rsidR="005D0AE2">
        <w:rPr>
          <w:rFonts w:hint="eastAsia"/>
        </w:rPr>
        <w:t>t</w:t>
      </w:r>
      <w:r w:rsidR="005D0AE2">
        <w:rPr>
          <w:rFonts w:hint="eastAsia"/>
        </w:rPr>
        <w:t>时刻的输入控制向量；</w:t>
      </w:r>
      <w:r w:rsidR="005D0AE2" w:rsidRPr="001F7019">
        <w:rPr>
          <w:position w:val="-12"/>
        </w:rPr>
        <w:object w:dxaOrig="980" w:dyaOrig="380" w14:anchorId="0B979698">
          <v:shape id="_x0000_i1034" type="#_x0000_t75" style="width:49.8pt;height:19.8pt" o:ole="">
            <v:imagedata r:id="rId28" o:title=""/>
          </v:shape>
          <o:OLEObject Type="Embed" ProgID="Equation.DSMT4" ShapeID="_x0000_i1034" DrawAspect="Content" ObjectID="_1741939322" r:id="rId29"/>
        </w:object>
      </w:r>
      <w:r w:rsidR="005D0AE2">
        <w:rPr>
          <w:rFonts w:hint="eastAsia"/>
        </w:rPr>
        <w:t>和</w:t>
      </w:r>
      <w:r w:rsidR="005D0AE2" w:rsidRPr="001F7019">
        <w:rPr>
          <w:position w:val="-12"/>
        </w:rPr>
        <w:object w:dxaOrig="980" w:dyaOrig="380" w14:anchorId="726ABA53">
          <v:shape id="_x0000_i1035" type="#_x0000_t75" style="width:49.8pt;height:19.8pt" o:ole="">
            <v:imagedata r:id="rId30" o:title=""/>
          </v:shape>
          <o:OLEObject Type="Embed" ProgID="Equation.DSMT4" ShapeID="_x0000_i1035" DrawAspect="Content" ObjectID="_1741939323" r:id="rId31"/>
        </w:object>
      </w:r>
      <w:r w:rsidR="005D0AE2">
        <w:rPr>
          <w:rFonts w:hint="eastAsia"/>
        </w:rPr>
        <w:t>为参数矩阵；</w:t>
      </w:r>
      <w:r w:rsidR="005D0AE2" w:rsidRPr="001F7019">
        <w:rPr>
          <w:position w:val="-12"/>
        </w:rPr>
        <w:object w:dxaOrig="820" w:dyaOrig="380" w14:anchorId="20249630">
          <v:shape id="_x0000_i1036" type="#_x0000_t75" style="width:41.4pt;height:19.8pt" o:ole="">
            <v:imagedata r:id="rId32" o:title=""/>
          </v:shape>
          <o:OLEObject Type="Embed" ProgID="Equation.DSMT4" ShapeID="_x0000_i1036" DrawAspect="Content" ObjectID="_1741939324" r:id="rId33"/>
        </w:object>
      </w:r>
      <w:r w:rsidR="005D0AE2">
        <w:rPr>
          <w:rFonts w:hint="eastAsia"/>
        </w:rPr>
        <w:t>表示状态转移的噪声，一般假设均值为</w:t>
      </w:r>
      <w:r w:rsidR="005D0AE2">
        <w:rPr>
          <w:rFonts w:hint="eastAsia"/>
        </w:rPr>
        <w:t>0</w:t>
      </w:r>
      <w:r w:rsidR="005D0AE2">
        <w:rPr>
          <w:rFonts w:hint="eastAsia"/>
        </w:rPr>
        <w:t>，方差为</w:t>
      </w:r>
      <w:r w:rsidR="005D0AE2" w:rsidRPr="001F7019">
        <w:rPr>
          <w:position w:val="-12"/>
        </w:rPr>
        <w:object w:dxaOrig="260" w:dyaOrig="360" w14:anchorId="0B727598">
          <v:shape id="_x0000_i1037" type="#_x0000_t75" style="width:12pt;height:18pt" o:ole="">
            <v:imagedata r:id="rId34" o:title=""/>
          </v:shape>
          <o:OLEObject Type="Embed" ProgID="Equation.DSMT4" ShapeID="_x0000_i1037" DrawAspect="Content" ObjectID="_1741939325" r:id="rId35"/>
        </w:object>
      </w:r>
      <w:r w:rsidR="005D0AE2">
        <w:rPr>
          <w:rFonts w:hint="eastAsia"/>
        </w:rPr>
        <w:t>的高斯分布；</w:t>
      </w:r>
      <w:r w:rsidR="005D0AE2" w:rsidRPr="005D0AE2">
        <w:rPr>
          <w:position w:val="-6"/>
        </w:rPr>
        <w:object w:dxaOrig="200" w:dyaOrig="220" w14:anchorId="10EE886C">
          <v:shape id="_x0000_i1038" type="#_x0000_t75" style="width:10.2pt;height:11.4pt" o:ole="">
            <v:imagedata r:id="rId36" o:title=""/>
          </v:shape>
          <o:OLEObject Type="Embed" ProgID="Equation.DSMT4" ShapeID="_x0000_i1038" DrawAspect="Content" ObjectID="_1741939326" r:id="rId37"/>
        </w:object>
      </w:r>
      <w:r w:rsidR="005D0AE2">
        <w:rPr>
          <w:rFonts w:hint="eastAsia"/>
        </w:rPr>
        <w:t>为状态量的个数，</w:t>
      </w:r>
      <w:r w:rsidR="005D0AE2" w:rsidRPr="005D0AE2">
        <w:rPr>
          <w:position w:val="-6"/>
        </w:rPr>
        <w:object w:dxaOrig="260" w:dyaOrig="220" w14:anchorId="31B79F56">
          <v:shape id="_x0000_i1039" type="#_x0000_t75" style="width:12pt;height:11.4pt" o:ole="">
            <v:imagedata r:id="rId38" o:title=""/>
          </v:shape>
          <o:OLEObject Type="Embed" ProgID="Equation.DSMT4" ShapeID="_x0000_i1039" DrawAspect="Content" ObjectID="_1741939327" r:id="rId39"/>
        </w:object>
      </w:r>
      <w:r w:rsidR="005D0AE2">
        <w:rPr>
          <w:rFonts w:hint="eastAsia"/>
        </w:rPr>
        <w:t>为输入控制量的个数。</w:t>
      </w:r>
    </w:p>
    <w:p w14:paraId="456879FF" w14:textId="63B766B9" w:rsidR="005D0AE2" w:rsidRDefault="00E4789D" w:rsidP="00E4789D">
      <w:pPr>
        <w:pStyle w:val="20"/>
      </w:pPr>
      <w:bookmarkStart w:id="3" w:name="_Toc129450892"/>
      <w:r>
        <w:rPr>
          <w:rFonts w:hint="eastAsia"/>
        </w:rPr>
        <w:t>观测函数</w:t>
      </w:r>
      <w:bookmarkEnd w:id="3"/>
    </w:p>
    <w:p w14:paraId="2BB31A62" w14:textId="3A337E35" w:rsidR="009F17C4" w:rsidRDefault="00E4789D" w:rsidP="00E4789D">
      <w:pPr>
        <w:pStyle w:val="ae"/>
      </w:pPr>
      <w:r>
        <w:rPr>
          <w:rFonts w:hint="eastAsia"/>
        </w:rPr>
        <w:t>假定系统的状态是可以被观测（可部分被观测），则测量结果</w:t>
      </w:r>
      <w:r w:rsidRPr="001F7019">
        <w:rPr>
          <w:position w:val="-12"/>
        </w:rPr>
        <w:object w:dxaOrig="240" w:dyaOrig="360" w14:anchorId="1B8D850C">
          <v:shape id="_x0000_i1040" type="#_x0000_t75" style="width:12pt;height:18pt" o:ole="">
            <v:imagedata r:id="rId40" o:title=""/>
          </v:shape>
          <o:OLEObject Type="Embed" ProgID="Equation.DSMT4" ShapeID="_x0000_i1040" DrawAspect="Content" ObjectID="_1741939328" r:id="rId41"/>
        </w:object>
      </w:r>
      <w:r>
        <w:rPr>
          <w:rFonts w:hint="eastAsia"/>
        </w:rPr>
        <w:t>与状态</w:t>
      </w:r>
      <w:r w:rsidRPr="001F7019">
        <w:rPr>
          <w:position w:val="-12"/>
        </w:rPr>
        <w:object w:dxaOrig="240" w:dyaOrig="360" w14:anchorId="31EBDFF9">
          <v:shape id="_x0000_i1041" type="#_x0000_t75" style="width:12pt;height:18pt" o:ole="">
            <v:imagedata r:id="rId42" o:title=""/>
          </v:shape>
          <o:OLEObject Type="Embed" ProgID="Equation.DSMT4" ShapeID="_x0000_i1041" DrawAspect="Content" ObjectID="_1741939329" r:id="rId43"/>
        </w:object>
      </w:r>
      <w:r>
        <w:rPr>
          <w:rFonts w:hint="eastAsia"/>
        </w:rPr>
        <w:t>（或者可进行线性化）的关系如下线性关系：</w:t>
      </w:r>
    </w:p>
    <w:p w14:paraId="647D8E52" w14:textId="7D69D313" w:rsidR="006F3DAD" w:rsidRDefault="006F3DAD" w:rsidP="006F3DAD">
      <w:pPr>
        <w:pStyle w:val="ae"/>
        <w:jc w:val="center"/>
      </w:pPr>
      <w:r w:rsidRPr="00CE7FC8">
        <w:rPr>
          <w:position w:val="-12"/>
        </w:rPr>
        <w:object w:dxaOrig="1340" w:dyaOrig="360" w14:anchorId="578BA493">
          <v:shape id="_x0000_i1042" type="#_x0000_t75" style="width:67.2pt;height:18pt" o:ole="">
            <v:imagedata r:id="rId44" o:title=""/>
          </v:shape>
          <o:OLEObject Type="Embed" ProgID="Equation.DSMT4" ShapeID="_x0000_i1042" DrawAspect="Content" ObjectID="_1741939330" r:id="rId45"/>
        </w:object>
      </w:r>
    </w:p>
    <w:p w14:paraId="1326B21A" w14:textId="011CE356" w:rsidR="00E358F1" w:rsidRDefault="008C6B4B" w:rsidP="00672C38">
      <w:pPr>
        <w:pStyle w:val="ae"/>
      </w:pPr>
      <w:r>
        <w:rPr>
          <w:rFonts w:hint="eastAsia"/>
        </w:rPr>
        <w:t>其中，</w:t>
      </w:r>
      <w:r w:rsidRPr="00CE7FC8">
        <w:rPr>
          <w:position w:val="-12"/>
        </w:rPr>
        <w:object w:dxaOrig="920" w:dyaOrig="380" w14:anchorId="48B77E8A">
          <v:shape id="_x0000_i1043" type="#_x0000_t75" style="width:45pt;height:19.8pt" o:ole="">
            <v:imagedata r:id="rId46" o:title=""/>
          </v:shape>
          <o:OLEObject Type="Embed" ProgID="Equation.DSMT4" ShapeID="_x0000_i1043" DrawAspect="Content" ObjectID="_1741939331" r:id="rId47"/>
        </w:object>
      </w:r>
      <w:r>
        <w:rPr>
          <w:rFonts w:hint="eastAsia"/>
        </w:rPr>
        <w:t>为观测向量；</w:t>
      </w:r>
      <w:r w:rsidRPr="00817BE8">
        <w:rPr>
          <w:position w:val="-12"/>
        </w:rPr>
        <w:object w:dxaOrig="999" w:dyaOrig="380" w14:anchorId="18F3C2C9">
          <v:shape id="_x0000_i1044" type="#_x0000_t75" style="width:51pt;height:19.2pt" o:ole="">
            <v:imagedata r:id="rId48" o:title=""/>
          </v:shape>
          <o:OLEObject Type="Embed" ProgID="Equation.DSMT4" ShapeID="_x0000_i1044" DrawAspect="Content" ObjectID="_1741939332" r:id="rId49"/>
        </w:object>
      </w:r>
      <w:r>
        <w:rPr>
          <w:rFonts w:hint="eastAsia"/>
        </w:rPr>
        <w:t>为系数矩阵；</w:t>
      </w:r>
      <w:r w:rsidRPr="00CE7FC8">
        <w:rPr>
          <w:position w:val="-12"/>
        </w:rPr>
        <w:object w:dxaOrig="920" w:dyaOrig="380" w14:anchorId="4C210C5B">
          <v:shape id="_x0000_i1045" type="#_x0000_t75" style="width:45pt;height:19.8pt" o:ole="">
            <v:imagedata r:id="rId50" o:title=""/>
          </v:shape>
          <o:OLEObject Type="Embed" ProgID="Equation.DSMT4" ShapeID="_x0000_i1045" DrawAspect="Content" ObjectID="_1741939333" r:id="rId51"/>
        </w:object>
      </w:r>
      <w:r w:rsidR="002B5CB9">
        <w:rPr>
          <w:rFonts w:hint="eastAsia"/>
        </w:rPr>
        <w:t>表示</w:t>
      </w:r>
      <w:r w:rsidR="002B5CB9">
        <w:rPr>
          <w:rFonts w:hint="eastAsia"/>
        </w:rPr>
        <w:lastRenderedPageBreak/>
        <w:t>观测的噪声，一般假设均值为</w:t>
      </w:r>
      <w:r w:rsidR="002B5CB9">
        <w:rPr>
          <w:rFonts w:hint="eastAsia"/>
        </w:rPr>
        <w:t>0</w:t>
      </w:r>
      <w:r w:rsidR="002B5CB9">
        <w:rPr>
          <w:rFonts w:hint="eastAsia"/>
        </w:rPr>
        <w:t>，方差为</w:t>
      </w:r>
      <w:r w:rsidR="002B5CB9" w:rsidRPr="001F7019">
        <w:rPr>
          <w:position w:val="-12"/>
        </w:rPr>
        <w:object w:dxaOrig="279" w:dyaOrig="360" w14:anchorId="5BD884B7">
          <v:shape id="_x0000_i1046" type="#_x0000_t75" style="width:15pt;height:18pt" o:ole="">
            <v:imagedata r:id="rId52" o:title=""/>
          </v:shape>
          <o:OLEObject Type="Embed" ProgID="Equation.DSMT4" ShapeID="_x0000_i1046" DrawAspect="Content" ObjectID="_1741939334" r:id="rId53"/>
        </w:object>
      </w:r>
      <w:r w:rsidR="002B5CB9">
        <w:rPr>
          <w:rFonts w:hint="eastAsia"/>
        </w:rPr>
        <w:t>的高斯分布；</w:t>
      </w:r>
      <w:r w:rsidR="002B5CB9" w:rsidRPr="002B5CB9">
        <w:rPr>
          <w:position w:val="-6"/>
        </w:rPr>
        <w:object w:dxaOrig="200" w:dyaOrig="279" w14:anchorId="4B873E97">
          <v:shape id="_x0000_i1047" type="#_x0000_t75" style="width:10.2pt;height:15pt" o:ole="">
            <v:imagedata r:id="rId54" o:title=""/>
          </v:shape>
          <o:OLEObject Type="Embed" ProgID="Equation.DSMT4" ShapeID="_x0000_i1047" DrawAspect="Content" ObjectID="_1741939335" r:id="rId55"/>
        </w:object>
      </w:r>
      <w:r w:rsidR="002B5CB9">
        <w:rPr>
          <w:rFonts w:hint="eastAsia"/>
        </w:rPr>
        <w:t>为观测量个数，当</w:t>
      </w:r>
      <w:r w:rsidR="002B5CB9" w:rsidRPr="002B5CB9">
        <w:rPr>
          <w:position w:val="-6"/>
        </w:rPr>
        <w:object w:dxaOrig="560" w:dyaOrig="279" w14:anchorId="6FDDC881">
          <v:shape id="_x0000_i1048" type="#_x0000_t75" style="width:27pt;height:15pt" o:ole="">
            <v:imagedata r:id="rId56" o:title=""/>
          </v:shape>
          <o:OLEObject Type="Embed" ProgID="Equation.DSMT4" ShapeID="_x0000_i1048" DrawAspect="Content" ObjectID="_1741939336" r:id="rId57"/>
        </w:object>
      </w:r>
      <w:r w:rsidR="002B5CB9">
        <w:rPr>
          <w:rFonts w:hint="eastAsia"/>
        </w:rPr>
        <w:t>表示系统是部分可被观测的。</w:t>
      </w:r>
    </w:p>
    <w:p w14:paraId="6D737B26" w14:textId="6D1F92F8" w:rsidR="00F74C0D" w:rsidRDefault="006479E0" w:rsidP="006479E0">
      <w:pPr>
        <w:pStyle w:val="20"/>
      </w:pPr>
      <w:bookmarkStart w:id="4" w:name="_Toc129450893"/>
      <w:r>
        <w:rPr>
          <w:rFonts w:hint="eastAsia"/>
        </w:rPr>
        <w:t>卡尔曼滤波器的推导过程</w:t>
      </w:r>
      <w:bookmarkEnd w:id="4"/>
    </w:p>
    <w:p w14:paraId="6F5624A2" w14:textId="5F47E54D" w:rsidR="00457294" w:rsidRPr="00457294" w:rsidRDefault="00457294" w:rsidP="00457294">
      <w:pPr>
        <w:pStyle w:val="ae"/>
        <w:ind w:leftChars="100" w:left="280" w:firstLineChars="100" w:firstLine="280"/>
      </w:pPr>
      <w:r>
        <w:rPr>
          <w:rFonts w:hint="eastAsia"/>
        </w:rPr>
        <w:t>本节参考</w:t>
      </w:r>
      <w:r>
        <w:rPr>
          <w:rFonts w:hint="eastAsia"/>
        </w:rPr>
        <w:t>BiliBili</w:t>
      </w:r>
      <w:r>
        <w:t xml:space="preserve"> </w:t>
      </w:r>
      <w:r>
        <w:rPr>
          <w:rFonts w:hint="eastAsia"/>
        </w:rPr>
        <w:t>UP</w:t>
      </w:r>
      <w:r>
        <w:rPr>
          <w:rFonts w:hint="eastAsia"/>
        </w:rPr>
        <w:t>主</w:t>
      </w:r>
      <w:r>
        <w:rPr>
          <w:rFonts w:hint="eastAsia"/>
        </w:rPr>
        <w:t>DR_</w:t>
      </w:r>
      <w:r>
        <w:t>CAN</w:t>
      </w:r>
      <w:r>
        <w:rPr>
          <w:rFonts w:hint="eastAsia"/>
        </w:rPr>
        <w:t>视频</w:t>
      </w:r>
      <w:hyperlink r:id="rId58" w:history="1">
        <w:r w:rsidRPr="00457294">
          <w:rPr>
            <w:rStyle w:val="af5"/>
            <w:rFonts w:hint="eastAsia"/>
          </w:rPr>
          <w:t>【卡尔曼滤波器】全网最详细数学推导</w:t>
        </w:r>
      </w:hyperlink>
      <w:r>
        <w:rPr>
          <w:rFonts w:hint="eastAsia"/>
        </w:rPr>
        <w:t>和知乎其记录</w:t>
      </w:r>
      <w:hyperlink r:id="rId59" w:history="1">
        <w:r w:rsidRPr="00457294">
          <w:rPr>
            <w:rStyle w:val="af5"/>
            <w:rFonts w:hint="eastAsia"/>
          </w:rPr>
          <w:t>卡尔曼及扩展卡尔曼滤波详细推导</w:t>
        </w:r>
        <w:r w:rsidRPr="00457294">
          <w:rPr>
            <w:rStyle w:val="af5"/>
            <w:rFonts w:hint="eastAsia"/>
          </w:rPr>
          <w:t>-</w:t>
        </w:r>
        <w:r w:rsidRPr="00457294">
          <w:rPr>
            <w:rStyle w:val="af5"/>
            <w:rFonts w:hint="eastAsia"/>
          </w:rPr>
          <w:t>来自</w:t>
        </w:r>
        <w:r w:rsidRPr="00457294">
          <w:rPr>
            <w:rStyle w:val="af5"/>
            <w:rFonts w:hint="eastAsia"/>
          </w:rPr>
          <w:t>DR_CAN</w:t>
        </w:r>
        <w:r w:rsidRPr="00457294">
          <w:rPr>
            <w:rStyle w:val="af5"/>
            <w:rFonts w:hint="eastAsia"/>
          </w:rPr>
          <w:t>视频</w:t>
        </w:r>
      </w:hyperlink>
    </w:p>
    <w:p w14:paraId="6F13A1B4" w14:textId="6C4098E8" w:rsidR="008D2EFF" w:rsidRDefault="008D2EFF" w:rsidP="008D2EFF">
      <w:pPr>
        <w:pStyle w:val="30"/>
      </w:pPr>
      <w:bookmarkStart w:id="5" w:name="_Toc129450894"/>
      <w:r>
        <w:rPr>
          <w:rFonts w:hint="eastAsia"/>
        </w:rPr>
        <w:t>卡尔曼增益的推导</w:t>
      </w:r>
      <w:bookmarkEnd w:id="5"/>
    </w:p>
    <w:p w14:paraId="0536FF56" w14:textId="102FAC63" w:rsidR="008D2EFF" w:rsidRDefault="00C83171" w:rsidP="008D2EFF">
      <w:pPr>
        <w:pStyle w:val="ae"/>
      </w:pPr>
      <w:r>
        <w:rPr>
          <w:rFonts w:hint="eastAsia"/>
        </w:rPr>
        <w:t>现有状态空间方程</w:t>
      </w:r>
    </w:p>
    <w:p w14:paraId="0FF517F3" w14:textId="497E2473" w:rsidR="00C83171" w:rsidRDefault="00BC4B81" w:rsidP="00C83171">
      <w:pPr>
        <w:pStyle w:val="aff1"/>
      </w:pPr>
      <w:r w:rsidRPr="00C83171">
        <w:rPr>
          <w:position w:val="-30"/>
        </w:rPr>
        <w:object w:dxaOrig="2360" w:dyaOrig="720" w14:anchorId="48A491C7">
          <v:shape id="_x0000_i1049" type="#_x0000_t75" style="width:117pt;height:36.6pt" o:ole="">
            <v:imagedata r:id="rId60" o:title=""/>
          </v:shape>
          <o:OLEObject Type="Embed" ProgID="Equation.DSMT4" ShapeID="_x0000_i1049" DrawAspect="Content" ObjectID="_1741939337" r:id="rId61"/>
        </w:object>
      </w:r>
    </w:p>
    <w:p w14:paraId="5D565DDD" w14:textId="134BF8F1" w:rsidR="002A5720" w:rsidRDefault="00A22283" w:rsidP="00CB3A69">
      <w:pPr>
        <w:pStyle w:val="ae"/>
      </w:pPr>
      <w:r>
        <w:rPr>
          <w:rFonts w:hint="eastAsia"/>
        </w:rPr>
        <w:t>其中，</w:t>
      </w:r>
      <w:r w:rsidR="00CB3A69" w:rsidRPr="00CB3A69">
        <w:rPr>
          <w:position w:val="-12"/>
        </w:rPr>
        <w:object w:dxaOrig="440" w:dyaOrig="360" w14:anchorId="26F24917">
          <v:shape id="_x0000_i1050" type="#_x0000_t75" style="width:21.6pt;height:18pt" o:ole="">
            <v:imagedata r:id="rId62" o:title=""/>
          </v:shape>
          <o:OLEObject Type="Embed" ProgID="Equation.DSMT4" ShapeID="_x0000_i1050" DrawAspect="Content" ObjectID="_1741939338" r:id="rId63"/>
        </w:object>
      </w:r>
      <w:r w:rsidRPr="00A22283">
        <w:rPr>
          <w:rFonts w:hint="eastAsia"/>
        </w:rPr>
        <w:t>为过程噪声</w:t>
      </w:r>
      <w:r>
        <w:rPr>
          <w:rFonts w:hint="eastAsia"/>
        </w:rPr>
        <w:t>，</w:t>
      </w:r>
      <w:r w:rsidR="00CB3A69" w:rsidRPr="00CB3A69">
        <w:rPr>
          <w:position w:val="-12"/>
        </w:rPr>
        <w:object w:dxaOrig="260" w:dyaOrig="360" w14:anchorId="740560A0">
          <v:shape id="_x0000_i1051" type="#_x0000_t75" style="width:13.8pt;height:18pt" o:ole="">
            <v:imagedata r:id="rId64" o:title=""/>
          </v:shape>
          <o:OLEObject Type="Embed" ProgID="Equation.DSMT4" ShapeID="_x0000_i1051" DrawAspect="Content" ObjectID="_1741939339" r:id="rId65"/>
        </w:object>
      </w:r>
      <w:r w:rsidR="008B1A03" w:rsidRPr="008B1A03">
        <w:rPr>
          <w:rFonts w:hint="eastAsia"/>
        </w:rPr>
        <w:t>为测量噪声</w:t>
      </w:r>
      <w:r w:rsidR="008B1A03">
        <w:rPr>
          <w:rFonts w:hint="eastAsia"/>
        </w:rPr>
        <w:t>。</w:t>
      </w:r>
    </w:p>
    <w:p w14:paraId="58D36996" w14:textId="10AD334C" w:rsidR="00A14A8F" w:rsidRDefault="005067DF" w:rsidP="00C35A8E">
      <w:pPr>
        <w:pStyle w:val="ae"/>
      </w:pPr>
      <w:r w:rsidRPr="005067DF">
        <w:rPr>
          <w:rFonts w:hint="eastAsia"/>
        </w:rPr>
        <w:t>假设这些噪声满足正态分布，则其满足</w:t>
      </w:r>
      <w:r w:rsidR="00BC4B81" w:rsidRPr="003F5899">
        <w:rPr>
          <w:position w:val="-10"/>
        </w:rPr>
        <w:object w:dxaOrig="1540" w:dyaOrig="320" w14:anchorId="45CFACFF">
          <v:shape id="_x0000_i1052" type="#_x0000_t75" style="width:76.8pt;height:16.2pt" o:ole="">
            <v:imagedata r:id="rId66" o:title=""/>
          </v:shape>
          <o:OLEObject Type="Embed" ProgID="Equation.DSMT4" ShapeID="_x0000_i1052" DrawAspect="Content" ObjectID="_1741939340" r:id="rId67"/>
        </w:object>
      </w:r>
      <w:r w:rsidR="00BC4B81" w:rsidRPr="006C1E12">
        <w:rPr>
          <w:position w:val="-10"/>
        </w:rPr>
        <w:object w:dxaOrig="1480" w:dyaOrig="320" w14:anchorId="21C8D658">
          <v:shape id="_x0000_i1053" type="#_x0000_t75" style="width:74.4pt;height:16.2pt" o:ole="">
            <v:imagedata r:id="rId68" o:title=""/>
          </v:shape>
          <o:OLEObject Type="Embed" ProgID="Equation.DSMT4" ShapeID="_x0000_i1053" DrawAspect="Content" ObjectID="_1741939341" r:id="rId69"/>
        </w:object>
      </w:r>
      <w:r w:rsidR="003F5899">
        <w:rPr>
          <w:rFonts w:hint="eastAsia"/>
        </w:rPr>
        <w:t>，其中</w:t>
      </w:r>
      <w:r w:rsidR="00BC4B81" w:rsidRPr="00BC4B81">
        <w:rPr>
          <w:position w:val="-10"/>
        </w:rPr>
        <w:object w:dxaOrig="2380" w:dyaOrig="360" w14:anchorId="1D34032C">
          <v:shape id="_x0000_i1054" type="#_x0000_t75" style="width:118.2pt;height:18pt" o:ole="">
            <v:imagedata r:id="rId70" o:title=""/>
          </v:shape>
          <o:OLEObject Type="Embed" ProgID="Equation.DSMT4" ShapeID="_x0000_i1054" DrawAspect="Content" ObjectID="_1741939342" r:id="rId71"/>
        </w:object>
      </w:r>
    </w:p>
    <w:p w14:paraId="3B8E3FFD" w14:textId="1C083C64" w:rsidR="002A5720" w:rsidRDefault="002A5720" w:rsidP="002A5720">
      <w:pPr>
        <w:pStyle w:val="aff1"/>
        <w:ind w:firstLine="420"/>
        <w:jc w:val="both"/>
      </w:pPr>
      <w:r w:rsidRPr="002A5720">
        <w:rPr>
          <w:rFonts w:hint="eastAsia"/>
        </w:rPr>
        <w:t>我们将模型直接计算得到的称为先验变量</w:t>
      </w:r>
      <w:r w:rsidRPr="002A5720">
        <w:rPr>
          <w:rFonts w:hint="eastAsia"/>
        </w:rPr>
        <w:t xml:space="preserve"> </w:t>
      </w:r>
      <w:r w:rsidRPr="002A5720">
        <w:rPr>
          <w:rFonts w:hint="eastAsia"/>
        </w:rPr>
        <w:t>，观测器测量得到的称为测量</w:t>
      </w:r>
      <w:r w:rsidR="00BC4B81">
        <w:rPr>
          <w:rFonts w:hint="eastAsia"/>
        </w:rPr>
        <w:t>变</w:t>
      </w:r>
      <w:r w:rsidRPr="002A5720">
        <w:rPr>
          <w:rFonts w:hint="eastAsia"/>
        </w:rPr>
        <w:t>量</w:t>
      </w:r>
      <w:r w:rsidRPr="002A5720">
        <w:rPr>
          <w:rFonts w:hint="eastAsia"/>
        </w:rPr>
        <w:t xml:space="preserve"> </w:t>
      </w:r>
      <w:r w:rsidRPr="002A5720">
        <w:rPr>
          <w:rFonts w:hint="eastAsia"/>
        </w:rPr>
        <w:t>，二者的表示式如下</w:t>
      </w:r>
    </w:p>
    <w:p w14:paraId="69728D0E" w14:textId="1F67E20D" w:rsidR="002A5720" w:rsidRDefault="002A5720" w:rsidP="002A5720">
      <w:pPr>
        <w:pStyle w:val="aff1"/>
      </w:pPr>
      <w:r w:rsidRPr="002A5720">
        <w:rPr>
          <w:position w:val="-30"/>
        </w:rPr>
        <w:object w:dxaOrig="2659" w:dyaOrig="720" w14:anchorId="3F618964">
          <v:shape id="_x0000_i1055" type="#_x0000_t75" style="width:133.2pt;height:36pt" o:ole="">
            <v:imagedata r:id="rId72" o:title=""/>
          </v:shape>
          <o:OLEObject Type="Embed" ProgID="Equation.DSMT4" ShapeID="_x0000_i1055" DrawAspect="Content" ObjectID="_1741939343" r:id="rId73"/>
        </w:object>
      </w:r>
    </w:p>
    <w:p w14:paraId="6F57D626" w14:textId="5C7B4D5A" w:rsidR="00C7030D" w:rsidRDefault="00C7030D" w:rsidP="00C7030D">
      <w:pPr>
        <w:pStyle w:val="aff1"/>
        <w:jc w:val="both"/>
      </w:pPr>
      <w:r>
        <w:tab/>
      </w:r>
      <w:r w:rsidRPr="00C7030D">
        <w:rPr>
          <w:rFonts w:hint="eastAsia"/>
        </w:rPr>
        <w:t>由于噪声的存在，这两者都是不准确的，根据数据融合的方法，我们可以得到后验变量的表达式</w:t>
      </w:r>
    </w:p>
    <w:p w14:paraId="01535229" w14:textId="69DF9CB7" w:rsidR="00C7030D" w:rsidRDefault="00CB3A69" w:rsidP="00C7030D">
      <w:pPr>
        <w:pStyle w:val="aff1"/>
      </w:pPr>
      <w:r w:rsidRPr="00C7030D">
        <w:rPr>
          <w:position w:val="-12"/>
        </w:rPr>
        <w:object w:dxaOrig="2280" w:dyaOrig="380" w14:anchorId="179751E8">
          <v:shape id="_x0000_i1056" type="#_x0000_t75" style="width:114pt;height:19.2pt" o:ole="">
            <v:imagedata r:id="rId74" o:title=""/>
          </v:shape>
          <o:OLEObject Type="Embed" ProgID="Equation.DSMT4" ShapeID="_x0000_i1056" DrawAspect="Content" ObjectID="_1741939344" r:id="rId75"/>
        </w:object>
      </w:r>
    </w:p>
    <w:p w14:paraId="0AD25499" w14:textId="2B83993C" w:rsidR="00C7030D" w:rsidRDefault="00C7030D" w:rsidP="00CB3A69">
      <w:pPr>
        <w:pStyle w:val="ae"/>
      </w:pPr>
      <w:r>
        <w:tab/>
      </w:r>
      <w:r>
        <w:rPr>
          <w:rFonts w:hint="eastAsia"/>
        </w:rPr>
        <w:t>当</w:t>
      </w:r>
      <w:r w:rsidRPr="00C7030D">
        <w:rPr>
          <w:position w:val="-6"/>
        </w:rPr>
        <w:object w:dxaOrig="600" w:dyaOrig="279" w14:anchorId="6AEFC9D7">
          <v:shape id="_x0000_i1057" type="#_x0000_t75" style="width:30pt;height:14.4pt" o:ole="">
            <v:imagedata r:id="rId76" o:title=""/>
          </v:shape>
          <o:OLEObject Type="Embed" ProgID="Equation.DSMT4" ShapeID="_x0000_i1057" DrawAspect="Content" ObjectID="_1741939345" r:id="rId77"/>
        </w:object>
      </w:r>
      <w:r>
        <w:rPr>
          <w:rFonts w:hint="eastAsia"/>
        </w:rPr>
        <w:t>时</w:t>
      </w:r>
      <w:r>
        <w:rPr>
          <w:rFonts w:hint="eastAsia"/>
        </w:rPr>
        <w:t>,</w:t>
      </w:r>
      <w:r w:rsidRPr="00C7030D">
        <w:rPr>
          <w:position w:val="-12"/>
        </w:rPr>
        <w:object w:dxaOrig="740" w:dyaOrig="380" w14:anchorId="69AC7114">
          <v:shape id="_x0000_i1058" type="#_x0000_t75" style="width:37.2pt;height:19.2pt" o:ole="">
            <v:imagedata r:id="rId78" o:title=""/>
          </v:shape>
          <o:OLEObject Type="Embed" ProgID="Equation.DSMT4" ShapeID="_x0000_i1058" DrawAspect="Content" ObjectID="_1741939346" r:id="rId79"/>
        </w:object>
      </w:r>
      <w:r>
        <w:rPr>
          <w:rFonts w:hint="eastAsia"/>
        </w:rPr>
        <w:t>则更相信计算的结果，当</w:t>
      </w:r>
      <w:r w:rsidRPr="00C7030D">
        <w:rPr>
          <w:position w:val="-6"/>
        </w:rPr>
        <w:object w:dxaOrig="560" w:dyaOrig="279" w14:anchorId="5B0B9F3E">
          <v:shape id="_x0000_i1059" type="#_x0000_t75" style="width:27.6pt;height:14.4pt" o:ole="">
            <v:imagedata r:id="rId80" o:title=""/>
          </v:shape>
          <o:OLEObject Type="Embed" ProgID="Equation.DSMT4" ShapeID="_x0000_i1059" DrawAspect="Content" ObjectID="_1741939347" r:id="rId81"/>
        </w:object>
      </w:r>
      <w:r>
        <w:rPr>
          <w:rFonts w:hint="eastAsia"/>
        </w:rPr>
        <w:t>时，</w:t>
      </w:r>
      <w:r w:rsidRPr="00C7030D">
        <w:rPr>
          <w:position w:val="-12"/>
        </w:rPr>
        <w:object w:dxaOrig="1020" w:dyaOrig="380" w14:anchorId="7E068FC6">
          <v:shape id="_x0000_i1060" type="#_x0000_t75" style="width:51pt;height:19.2pt" o:ole="">
            <v:imagedata r:id="rId82" o:title=""/>
          </v:shape>
          <o:OLEObject Type="Embed" ProgID="Equation.DSMT4" ShapeID="_x0000_i1060" DrawAspect="Content" ObjectID="_1741939348" r:id="rId83"/>
        </w:object>
      </w:r>
      <w:r>
        <w:rPr>
          <w:rFonts w:hint="eastAsia"/>
        </w:rPr>
        <w:t>，则更相信测量的结果。</w:t>
      </w:r>
    </w:p>
    <w:p w14:paraId="729A5448" w14:textId="38CD1C06" w:rsidR="005C1040" w:rsidRDefault="005C1040" w:rsidP="00CB3A69">
      <w:pPr>
        <w:pStyle w:val="ae"/>
      </w:pPr>
      <w:r>
        <w:tab/>
      </w:r>
      <w:r>
        <w:rPr>
          <w:rFonts w:hint="eastAsia"/>
        </w:rPr>
        <w:t>令</w:t>
      </w:r>
      <w:r w:rsidRPr="005C1040">
        <w:rPr>
          <w:position w:val="-12"/>
        </w:rPr>
        <w:object w:dxaOrig="980" w:dyaOrig="360" w14:anchorId="172FFBE7">
          <v:shape id="_x0000_i1061" type="#_x0000_t75" style="width:49.8pt;height:18pt" o:ole="">
            <v:imagedata r:id="rId84" o:title=""/>
          </v:shape>
          <o:OLEObject Type="Embed" ProgID="Equation.DSMT4" ShapeID="_x0000_i1061" DrawAspect="Content" ObjectID="_1741939349" r:id="rId85"/>
        </w:object>
      </w:r>
      <w:r>
        <w:rPr>
          <w:rFonts w:hint="eastAsia"/>
        </w:rPr>
        <w:t>,</w:t>
      </w:r>
      <w:r>
        <w:rPr>
          <w:rFonts w:hint="eastAsia"/>
        </w:rPr>
        <w:t>则可以得到常规的卡尔曼滤波器的表达式</w:t>
      </w:r>
    </w:p>
    <w:p w14:paraId="45CCE908" w14:textId="60F24F6C" w:rsidR="005C1040" w:rsidRDefault="005C1040" w:rsidP="00C35A8E">
      <w:pPr>
        <w:pStyle w:val="aff1"/>
      </w:pPr>
      <w:r w:rsidRPr="00C35A8E">
        <w:object w:dxaOrig="2260" w:dyaOrig="380" w14:anchorId="7C376499">
          <v:shape id="_x0000_i1062" type="#_x0000_t75" style="width:112.8pt;height:19.2pt" o:ole="">
            <v:imagedata r:id="rId86" o:title=""/>
          </v:shape>
          <o:OLEObject Type="Embed" ProgID="Equation.DSMT4" ShapeID="_x0000_i1062" DrawAspect="Content" ObjectID="_1741939350" r:id="rId87"/>
        </w:object>
      </w:r>
    </w:p>
    <w:p w14:paraId="4ADDBAB9" w14:textId="7BF5DA7A" w:rsidR="005C1040" w:rsidRDefault="005C1040" w:rsidP="00CB3A69">
      <w:pPr>
        <w:pStyle w:val="ae"/>
      </w:pPr>
      <w:r>
        <w:rPr>
          <w:rFonts w:hint="eastAsia"/>
        </w:rPr>
        <w:t>因此，目标就变成了</w:t>
      </w:r>
      <w:r>
        <w:t>寻找合适的</w:t>
      </w:r>
      <w:r w:rsidRPr="006C1E12">
        <w:rPr>
          <w:position w:val="-12"/>
        </w:rPr>
        <w:object w:dxaOrig="340" w:dyaOrig="360" w14:anchorId="3FE446EE">
          <v:shape id="_x0000_i1063" type="#_x0000_t75" style="width:16.8pt;height:18pt" o:ole="">
            <v:imagedata r:id="rId88" o:title=""/>
          </v:shape>
          <o:OLEObject Type="Embed" ProgID="Equation.DSMT4" ShapeID="_x0000_i1063" DrawAspect="Content" ObjectID="_1741939351" r:id="rId89"/>
        </w:object>
      </w:r>
      <w:r>
        <w:rPr>
          <w:rFonts w:hint="eastAsia"/>
        </w:rPr>
        <w:t>，使得后验值与实际值的误差最小，即</w:t>
      </w:r>
      <w:bookmarkStart w:id="6" w:name="MTBlankEqn"/>
      <w:r w:rsidRPr="005C1040">
        <w:rPr>
          <w:position w:val="-12"/>
        </w:rPr>
        <w:object w:dxaOrig="1140" w:dyaOrig="360" w14:anchorId="7C51256D">
          <v:shape id="_x0000_i1064" type="#_x0000_t75" style="width:57pt;height:18pt" o:ole="">
            <v:imagedata r:id="rId90" o:title=""/>
          </v:shape>
          <o:OLEObject Type="Embed" ProgID="Equation.DSMT4" ShapeID="_x0000_i1064" DrawAspect="Content" ObjectID="_1741939352" r:id="rId91"/>
        </w:object>
      </w:r>
      <w:bookmarkEnd w:id="6"/>
      <w:r>
        <w:rPr>
          <w:rFonts w:hint="eastAsia"/>
        </w:rPr>
        <w:t>最小。</w:t>
      </w:r>
    </w:p>
    <w:p w14:paraId="63275AAF" w14:textId="133FBBBA" w:rsidR="005C1040" w:rsidRDefault="005C1040" w:rsidP="00CB3A69">
      <w:pPr>
        <w:pStyle w:val="ae"/>
      </w:pPr>
      <w:r>
        <w:rPr>
          <w:rFonts w:hint="eastAsia"/>
        </w:rPr>
        <w:t>在这里认为</w:t>
      </w:r>
      <w:r w:rsidR="00C35A8E" w:rsidRPr="00C35A8E">
        <w:rPr>
          <w:rFonts w:hint="eastAsia"/>
        </w:rPr>
        <w:t>后验值与实际值的误差</w:t>
      </w:r>
      <w:r>
        <w:rPr>
          <w:rFonts w:hint="eastAsia"/>
        </w:rPr>
        <w:t>满足</w:t>
      </w:r>
      <w:r w:rsidRPr="005C1040">
        <w:rPr>
          <w:position w:val="-12"/>
        </w:rPr>
        <w:object w:dxaOrig="1579" w:dyaOrig="360" w14:anchorId="2C016A3F">
          <v:shape id="_x0000_i1065" type="#_x0000_t75" style="width:79.8pt;height:18pt" o:ole="">
            <v:imagedata r:id="rId92" o:title=""/>
          </v:shape>
          <o:OLEObject Type="Embed" ProgID="Equation.DSMT4" ShapeID="_x0000_i1065" DrawAspect="Content" ObjectID="_1741939353" r:id="rId93"/>
        </w:object>
      </w:r>
    </w:p>
    <w:p w14:paraId="6277EC23" w14:textId="5A64D51C" w:rsidR="005C1040" w:rsidRDefault="00CB3A69" w:rsidP="00B04ADD">
      <w:pPr>
        <w:pStyle w:val="aff1"/>
      </w:pPr>
      <w:r w:rsidRPr="00B04ADD">
        <w:object w:dxaOrig="3720" w:dyaOrig="760" w14:anchorId="65A7FBF2">
          <v:shape id="_x0000_i1066" type="#_x0000_t75" style="width:186.6pt;height:38.4pt" o:ole="">
            <v:imagedata r:id="rId94" o:title=""/>
          </v:shape>
          <o:OLEObject Type="Embed" ProgID="Equation.DSMT4" ShapeID="_x0000_i1066" DrawAspect="Content" ObjectID="_1741939354" r:id="rId95"/>
        </w:object>
      </w:r>
    </w:p>
    <w:p w14:paraId="2B371317" w14:textId="32BE647C" w:rsidR="00C35A8E" w:rsidRDefault="00C35A8E" w:rsidP="00C35A8E">
      <w:pPr>
        <w:pStyle w:val="ae"/>
      </w:pPr>
      <w:commentRangeStart w:id="7"/>
      <w:r>
        <w:rPr>
          <w:rFonts w:hint="eastAsia"/>
        </w:rPr>
        <w:t>要想要</w:t>
      </w:r>
      <w:r w:rsidRPr="005C1040">
        <w:rPr>
          <w:position w:val="-12"/>
        </w:rPr>
        <w:object w:dxaOrig="260" w:dyaOrig="360" w14:anchorId="186BA456">
          <v:shape id="_x0000_i1067" type="#_x0000_t75" style="width:13.8pt;height:18pt" o:ole="">
            <v:imagedata r:id="rId96" o:title=""/>
          </v:shape>
          <o:OLEObject Type="Embed" ProgID="Equation.DSMT4" ShapeID="_x0000_i1067" DrawAspect="Content" ObjectID="_1741939355" r:id="rId97"/>
        </w:object>
      </w:r>
      <w:r>
        <w:rPr>
          <w:rFonts w:hint="eastAsia"/>
        </w:rPr>
        <w:t>最小，则协方差的迹</w:t>
      </w:r>
      <w:r w:rsidR="00D14ACB" w:rsidRPr="00C35A8E">
        <w:rPr>
          <w:position w:val="-12"/>
        </w:rPr>
        <w:object w:dxaOrig="2920" w:dyaOrig="360" w14:anchorId="23514D15">
          <v:shape id="_x0000_i1068" type="#_x0000_t75" style="width:146.4pt;height:18pt" o:ole="">
            <v:imagedata r:id="rId98" o:title=""/>
          </v:shape>
          <o:OLEObject Type="Embed" ProgID="Equation.DSMT4" ShapeID="_x0000_i1068" DrawAspect="Content" ObjectID="_1741939356" r:id="rId99"/>
        </w:object>
      </w:r>
      <w:r>
        <w:rPr>
          <w:rFonts w:hint="eastAsia"/>
        </w:rPr>
        <w:t>最小。</w:t>
      </w:r>
      <w:commentRangeEnd w:id="7"/>
      <w:r>
        <w:rPr>
          <w:rStyle w:val="af7"/>
          <w:rFonts w:cs="Times New Roman"/>
        </w:rPr>
        <w:commentReference w:id="7"/>
      </w:r>
    </w:p>
    <w:p w14:paraId="5135034F" w14:textId="19E2E1CD" w:rsidR="00C35A8E" w:rsidRPr="00B04ADD" w:rsidRDefault="00C35A8E" w:rsidP="00B04ADD">
      <w:pPr>
        <w:pStyle w:val="ae"/>
      </w:pPr>
      <w:r>
        <w:rPr>
          <w:rFonts w:hint="eastAsia"/>
        </w:rPr>
        <w:t>而协方差</w:t>
      </w:r>
    </w:p>
    <w:p w14:paraId="774BC540" w14:textId="1916796B" w:rsidR="00C35A8E" w:rsidRPr="00B04ADD" w:rsidRDefault="00C35A8E" w:rsidP="00B04ADD">
      <w:pPr>
        <w:pStyle w:val="aff1"/>
      </w:pPr>
      <w:r w:rsidRPr="00B04ADD">
        <w:object w:dxaOrig="3620" w:dyaOrig="440" w14:anchorId="706E015C">
          <v:shape id="_x0000_i1069" type="#_x0000_t75" style="width:181.2pt;height:21.6pt" o:ole="">
            <v:imagedata r:id="rId104" o:title=""/>
          </v:shape>
          <o:OLEObject Type="Embed" ProgID="Equation.DSMT4" ShapeID="_x0000_i1069" DrawAspect="Content" ObjectID="_1741939357" r:id="rId105"/>
        </w:object>
      </w:r>
    </w:p>
    <w:p w14:paraId="0E3CC402" w14:textId="7100CAF1" w:rsidR="00C35A8E" w:rsidRDefault="00C35A8E" w:rsidP="00B04ADD">
      <w:pPr>
        <w:pStyle w:val="ae"/>
      </w:pPr>
      <w:r>
        <w:rPr>
          <w:rFonts w:hint="eastAsia"/>
        </w:rPr>
        <w:t>据此我们需要求得</w:t>
      </w:r>
      <w:r w:rsidR="00B04ADD" w:rsidRPr="00B04ADD">
        <w:rPr>
          <w:position w:val="-12"/>
        </w:rPr>
        <w:object w:dxaOrig="700" w:dyaOrig="360" w14:anchorId="75E9341B">
          <v:shape id="_x0000_i1070" type="#_x0000_t75" style="width:34.8pt;height:18pt" o:ole="">
            <v:imagedata r:id="rId106" o:title=""/>
          </v:shape>
          <o:OLEObject Type="Embed" ProgID="Equation.DSMT4" ShapeID="_x0000_i1070" DrawAspect="Content" ObjectID="_1741939358" r:id="rId107"/>
        </w:object>
      </w:r>
      <w:r>
        <w:t>,</w:t>
      </w:r>
      <w:r>
        <w:rPr>
          <w:rFonts w:hint="eastAsia"/>
        </w:rPr>
        <w:t>因此进一步推导</w:t>
      </w:r>
      <w:r>
        <w:t xml:space="preserve"> </w:t>
      </w:r>
    </w:p>
    <w:p w14:paraId="4D88BB05" w14:textId="060E208B" w:rsidR="00C35A8E" w:rsidRDefault="00A8252C" w:rsidP="00B04ADD">
      <w:pPr>
        <w:pStyle w:val="aff1"/>
      </w:pPr>
      <w:r w:rsidRPr="00B04ADD">
        <w:object w:dxaOrig="2600" w:dyaOrig="1200" w14:anchorId="10A48C4C">
          <v:shape id="_x0000_i1071" type="#_x0000_t75" style="width:129.6pt;height:60pt" o:ole="">
            <v:imagedata r:id="rId108" o:title=""/>
          </v:shape>
          <o:OLEObject Type="Embed" ProgID="Equation.DSMT4" ShapeID="_x0000_i1071" DrawAspect="Content" ObjectID="_1741939359" r:id="rId109"/>
        </w:object>
      </w:r>
    </w:p>
    <w:p w14:paraId="781E2E34" w14:textId="48F3C239" w:rsidR="00C35A8E" w:rsidRDefault="00C35A8E" w:rsidP="00C35A8E">
      <w:pPr>
        <w:pStyle w:val="ae"/>
      </w:pPr>
      <w:r>
        <w:rPr>
          <w:rFonts w:hint="eastAsia"/>
        </w:rPr>
        <w:t>带入状态方程的测量方程得到</w:t>
      </w:r>
    </w:p>
    <w:p w14:paraId="4A6EF087" w14:textId="3085C11A" w:rsidR="00C35A8E" w:rsidRDefault="00A8252C" w:rsidP="00C35A8E">
      <w:pPr>
        <w:pStyle w:val="aff1"/>
      </w:pPr>
      <w:r w:rsidRPr="00A8252C">
        <w:rPr>
          <w:position w:val="-98"/>
        </w:rPr>
        <w:object w:dxaOrig="3340" w:dyaOrig="2079" w14:anchorId="0BA5CE49">
          <v:shape id="_x0000_i1072" type="#_x0000_t75" style="width:166.2pt;height:104.4pt" o:ole="">
            <v:imagedata r:id="rId110" o:title=""/>
          </v:shape>
          <o:OLEObject Type="Embed" ProgID="Equation.DSMT4" ShapeID="_x0000_i1072" DrawAspect="Content" ObjectID="_1741939360" r:id="rId111"/>
        </w:object>
      </w:r>
    </w:p>
    <w:p w14:paraId="164DE009" w14:textId="502C3093" w:rsidR="00A8252C" w:rsidRDefault="00A8252C" w:rsidP="00A8252C">
      <w:pPr>
        <w:pStyle w:val="ae"/>
      </w:pPr>
      <w:r>
        <w:rPr>
          <w:rFonts w:hint="eastAsia"/>
        </w:rPr>
        <w:t>带入上式求得</w:t>
      </w:r>
    </w:p>
    <w:p w14:paraId="1C0E4465" w14:textId="10502A94" w:rsidR="00A8252C" w:rsidRDefault="001442FA" w:rsidP="00A8252C">
      <w:pPr>
        <w:pStyle w:val="aff1"/>
      </w:pPr>
      <w:r w:rsidRPr="00A8252C">
        <w:rPr>
          <w:position w:val="-108"/>
        </w:rPr>
        <w:object w:dxaOrig="8620" w:dyaOrig="2280" w14:anchorId="4E816907">
          <v:shape id="_x0000_i1073" type="#_x0000_t75" style="width:416.4pt;height:110.4pt" o:ole="">
            <v:imagedata r:id="rId112" o:title=""/>
          </v:shape>
          <o:OLEObject Type="Embed" ProgID="Equation.DSMT4" ShapeID="_x0000_i1073" DrawAspect="Content" ObjectID="_1741939361" r:id="rId113"/>
        </w:object>
      </w:r>
    </w:p>
    <w:p w14:paraId="2AC4894D" w14:textId="77777777" w:rsidR="00A8252C" w:rsidRDefault="00A8252C" w:rsidP="00A8252C">
      <w:pPr>
        <w:pStyle w:val="ae"/>
      </w:pPr>
      <w:r>
        <w:t xml:space="preserve"> </w:t>
      </w:r>
      <w:r>
        <w:rPr>
          <w:rFonts w:hint="eastAsia"/>
        </w:rPr>
        <w:t>因为</w:t>
      </w:r>
      <w:r w:rsidRPr="00A8252C">
        <w:rPr>
          <w:position w:val="-12"/>
        </w:rPr>
        <w:object w:dxaOrig="880" w:dyaOrig="360" w14:anchorId="7600D519">
          <v:shape id="_x0000_i1074" type="#_x0000_t75" style="width:44.4pt;height:18pt" o:ole="">
            <v:imagedata r:id="rId114" o:title=""/>
          </v:shape>
          <o:OLEObject Type="Embed" ProgID="Equation.DSMT4" ShapeID="_x0000_i1074" DrawAspect="Content" ObjectID="_1741939362" r:id="rId115"/>
        </w:object>
      </w:r>
      <w:r>
        <w:rPr>
          <w:rFonts w:hint="eastAsia"/>
        </w:rPr>
        <w:t>为常数，即</w:t>
      </w:r>
    </w:p>
    <w:p w14:paraId="4A50506B" w14:textId="53A306FF" w:rsidR="00A8252C" w:rsidRDefault="001442FA" w:rsidP="00A8252C">
      <w:pPr>
        <w:pStyle w:val="aff1"/>
      </w:pPr>
      <w:r w:rsidRPr="001442FA">
        <w:rPr>
          <w:position w:val="-44"/>
        </w:rPr>
        <w:object w:dxaOrig="9940" w:dyaOrig="999" w14:anchorId="2B6A7334">
          <v:shape id="_x0000_i1075" type="#_x0000_t75" style="width:478.2pt;height:48pt" o:ole="">
            <v:imagedata r:id="rId116" o:title=""/>
          </v:shape>
          <o:OLEObject Type="Embed" ProgID="Equation.DSMT4" ShapeID="_x0000_i1075" DrawAspect="Content" ObjectID="_1741939363" r:id="rId117"/>
        </w:object>
      </w:r>
    </w:p>
    <w:p w14:paraId="3050351C" w14:textId="1A48AC26" w:rsidR="001442FA" w:rsidRDefault="001442FA" w:rsidP="001442FA">
      <w:pPr>
        <w:pStyle w:val="ae"/>
      </w:pPr>
      <w:r>
        <w:rPr>
          <w:rFonts w:hint="eastAsia"/>
        </w:rPr>
        <w:t>由于</w:t>
      </w:r>
      <w:r w:rsidRPr="00A8252C">
        <w:rPr>
          <w:position w:val="-12"/>
        </w:rPr>
        <w:object w:dxaOrig="260" w:dyaOrig="380" w14:anchorId="577F793E">
          <v:shape id="_x0000_i1076" type="#_x0000_t75" style="width:13.8pt;height:19.2pt" o:ole="">
            <v:imagedata r:id="rId118" o:title=""/>
          </v:shape>
          <o:OLEObject Type="Embed" ProgID="Equation.DSMT4" ShapeID="_x0000_i1076" DrawAspect="Content" ObjectID="_1741939364" r:id="rId119"/>
        </w:object>
      </w:r>
      <w:r>
        <w:rPr>
          <w:rFonts w:hint="eastAsia"/>
        </w:rPr>
        <w:t>和</w:t>
      </w:r>
      <w:r w:rsidRPr="00A8252C">
        <w:rPr>
          <w:position w:val="-12"/>
        </w:rPr>
        <w:object w:dxaOrig="260" w:dyaOrig="360" w14:anchorId="474E8FAF">
          <v:shape id="_x0000_i1077" type="#_x0000_t75" style="width:13.8pt;height:18pt" o:ole="">
            <v:imagedata r:id="rId120" o:title=""/>
          </v:shape>
          <o:OLEObject Type="Embed" ProgID="Equation.DSMT4" ShapeID="_x0000_i1077" DrawAspect="Content" ObjectID="_1741939365" r:id="rId121"/>
        </w:object>
      </w:r>
      <w:r>
        <w:rPr>
          <w:rFonts w:hint="eastAsia"/>
        </w:rPr>
        <w:t>相互独立，于是</w:t>
      </w:r>
      <w:r w:rsidRPr="001442FA">
        <w:rPr>
          <w:position w:val="-12"/>
        </w:rPr>
        <w:object w:dxaOrig="2220" w:dyaOrig="380" w14:anchorId="393BD146">
          <v:shape id="_x0000_i1078" type="#_x0000_t75" style="width:111.6pt;height:19.2pt" o:ole="">
            <v:imagedata r:id="rId122" o:title=""/>
          </v:shape>
          <o:OLEObject Type="Embed" ProgID="Equation.DSMT4" ShapeID="_x0000_i1078" DrawAspect="Content" ObjectID="_1741939366" r:id="rId123"/>
        </w:object>
      </w:r>
      <w:r>
        <w:t xml:space="preserve"> ,</w:t>
      </w:r>
      <w:r>
        <w:rPr>
          <w:rFonts w:hint="eastAsia"/>
        </w:rPr>
        <w:t>可以得到</w:t>
      </w:r>
    </w:p>
    <w:p w14:paraId="7100F97B" w14:textId="61612E3B" w:rsidR="001442FA" w:rsidRDefault="001442FA" w:rsidP="001442FA">
      <w:pPr>
        <w:pStyle w:val="aff1"/>
      </w:pPr>
      <w:r w:rsidRPr="001442FA">
        <w:rPr>
          <w:position w:val="-84"/>
        </w:rPr>
        <w:object w:dxaOrig="5260" w:dyaOrig="1800" w14:anchorId="1D6A96AF">
          <v:shape id="_x0000_i1079" type="#_x0000_t75" style="width:262.8pt;height:90pt" o:ole="">
            <v:imagedata r:id="rId124" o:title=""/>
          </v:shape>
          <o:OLEObject Type="Embed" ProgID="Equation.DSMT4" ShapeID="_x0000_i1079" DrawAspect="Content" ObjectID="_1741939367" r:id="rId125"/>
        </w:object>
      </w:r>
    </w:p>
    <w:p w14:paraId="683771AF" w14:textId="701EAF67" w:rsidR="00754413" w:rsidRDefault="00754413" w:rsidP="00754413">
      <w:pPr>
        <w:pStyle w:val="ae"/>
      </w:pPr>
      <w:r>
        <w:rPr>
          <w:rFonts w:hint="eastAsia"/>
        </w:rPr>
        <w:t>因为</w:t>
      </w:r>
      <w:r w:rsidRPr="00754413">
        <w:rPr>
          <w:position w:val="-12"/>
        </w:rPr>
        <w:object w:dxaOrig="760" w:dyaOrig="380" w14:anchorId="03D018CC">
          <v:shape id="_x0000_i1080" type="#_x0000_t75" style="width:38.4pt;height:19.2pt" o:ole="">
            <v:imagedata r:id="rId126" o:title=""/>
          </v:shape>
          <o:OLEObject Type="Embed" ProgID="Equation.DSMT4" ShapeID="_x0000_i1080" DrawAspect="Content" ObjectID="_1741939368" r:id="rId127"/>
        </w:object>
      </w:r>
      <w:r>
        <w:rPr>
          <w:rFonts w:hint="eastAsia"/>
        </w:rPr>
        <w:t>和</w:t>
      </w:r>
      <w:r w:rsidRPr="00754413">
        <w:rPr>
          <w:position w:val="-12"/>
        </w:rPr>
        <w:object w:dxaOrig="940" w:dyaOrig="380" w14:anchorId="7A7C6CD5">
          <v:shape id="_x0000_i1081" type="#_x0000_t75" style="width:46.8pt;height:19.2pt" o:ole="">
            <v:imagedata r:id="rId128" o:title=""/>
          </v:shape>
          <o:OLEObject Type="Embed" ProgID="Equation.DSMT4" ShapeID="_x0000_i1081" DrawAspect="Content" ObjectID="_1741939369" r:id="rId129"/>
        </w:object>
      </w:r>
      <w:r>
        <w:t xml:space="preserve"> </w:t>
      </w:r>
      <w:r>
        <w:rPr>
          <w:rFonts w:hint="eastAsia"/>
        </w:rPr>
        <w:t>互为转置，对上式两侧取迹，则</w:t>
      </w:r>
    </w:p>
    <w:p w14:paraId="643BE399" w14:textId="5C4F5A10" w:rsidR="00754413" w:rsidRDefault="00754413" w:rsidP="00754413">
      <w:pPr>
        <w:pStyle w:val="aff1"/>
      </w:pPr>
      <w:r w:rsidRPr="00754413">
        <w:rPr>
          <w:position w:val="-40"/>
        </w:rPr>
        <w:object w:dxaOrig="7580" w:dyaOrig="920" w14:anchorId="5329CA4E">
          <v:shape id="_x0000_i1082" type="#_x0000_t75" style="width:379.8pt;height:46.2pt" o:ole="">
            <v:imagedata r:id="rId130" o:title=""/>
          </v:shape>
          <o:OLEObject Type="Embed" ProgID="Equation.DSMT4" ShapeID="_x0000_i1082" DrawAspect="Content" ObjectID="_1741939370" r:id="rId131"/>
        </w:object>
      </w:r>
      <w:r>
        <w:t xml:space="preserve"> </w:t>
      </w:r>
    </w:p>
    <w:p w14:paraId="6B3F0B2A" w14:textId="551B5D70" w:rsidR="00754413" w:rsidRDefault="00754413" w:rsidP="00754413">
      <w:pPr>
        <w:pStyle w:val="ae"/>
      </w:pPr>
      <w:r>
        <w:rPr>
          <w:rFonts w:hint="eastAsia"/>
        </w:rPr>
        <w:t>要求得极小值，则需求</w:t>
      </w:r>
    </w:p>
    <w:p w14:paraId="6F6CDA0E" w14:textId="77777777" w:rsidR="00754413" w:rsidRDefault="00754413" w:rsidP="00754413">
      <w:pPr>
        <w:pStyle w:val="aff1"/>
      </w:pPr>
      <w:r w:rsidRPr="00754413">
        <w:rPr>
          <w:position w:val="-30"/>
        </w:rPr>
        <w:object w:dxaOrig="1180" w:dyaOrig="720" w14:anchorId="14DE732C">
          <v:shape id="_x0000_i1083" type="#_x0000_t75" style="width:58.2pt;height:36pt" o:ole="">
            <v:imagedata r:id="rId132" o:title=""/>
          </v:shape>
          <o:OLEObject Type="Embed" ProgID="Equation.DSMT4" ShapeID="_x0000_i1083" DrawAspect="Content" ObjectID="_1741939371" r:id="rId133"/>
        </w:object>
      </w:r>
    </w:p>
    <w:p w14:paraId="15DC75CB" w14:textId="16F15C1B" w:rsidR="00754413" w:rsidRDefault="00754413" w:rsidP="00754413">
      <w:pPr>
        <w:pStyle w:val="ae"/>
      </w:pPr>
      <w:r>
        <w:t xml:space="preserve"> </w:t>
      </w:r>
      <w:r>
        <w:rPr>
          <w:rFonts w:hint="eastAsia"/>
        </w:rPr>
        <w:t>则对于求导，于是</w:t>
      </w:r>
    </w:p>
    <w:p w14:paraId="44673433" w14:textId="30919952" w:rsidR="00754413" w:rsidRDefault="00754413" w:rsidP="00754413">
      <w:pPr>
        <w:pStyle w:val="aff1"/>
      </w:pPr>
      <w:r w:rsidRPr="00754413">
        <w:rPr>
          <w:position w:val="-30"/>
        </w:rPr>
        <w:object w:dxaOrig="7300" w:dyaOrig="800" w14:anchorId="10CFBD75">
          <v:shape id="_x0000_i1084" type="#_x0000_t75" style="width:364.2pt;height:39.6pt" o:ole="">
            <v:imagedata r:id="rId134" o:title=""/>
          </v:shape>
          <o:OLEObject Type="Embed" ProgID="Equation.DSMT4" ShapeID="_x0000_i1084" DrawAspect="Content" ObjectID="_1741939372" r:id="rId135"/>
        </w:object>
      </w:r>
      <w:r>
        <w:t xml:space="preserve"> </w:t>
      </w:r>
    </w:p>
    <w:p w14:paraId="5F66059D" w14:textId="3C4A6B94" w:rsidR="00754413" w:rsidRDefault="00754413" w:rsidP="00754413">
      <w:pPr>
        <w:pStyle w:val="ae"/>
      </w:pPr>
      <w:r>
        <w:rPr>
          <w:rFonts w:hint="eastAsia"/>
        </w:rPr>
        <w:t>于是</w:t>
      </w:r>
    </w:p>
    <w:p w14:paraId="0E0DDF7D" w14:textId="13648DE5" w:rsidR="00754413" w:rsidRDefault="00305C55" w:rsidP="00754413">
      <w:pPr>
        <w:pStyle w:val="aff1"/>
      </w:pPr>
      <w:r w:rsidRPr="00754413">
        <w:rPr>
          <w:position w:val="-56"/>
        </w:rPr>
        <w:object w:dxaOrig="5740" w:dyaOrig="1240" w14:anchorId="0563BE69">
          <v:shape id="_x0000_i1085" type="#_x0000_t75" style="width:286.8pt;height:61.8pt" o:ole="">
            <v:imagedata r:id="rId136" o:title=""/>
          </v:shape>
          <o:OLEObject Type="Embed" ProgID="Equation.DSMT4" ShapeID="_x0000_i1085" DrawAspect="Content" ObjectID="_1741939373" r:id="rId137"/>
        </w:object>
      </w:r>
    </w:p>
    <w:p w14:paraId="13A438E0" w14:textId="411A4D73" w:rsidR="00305C55" w:rsidRDefault="00305C55" w:rsidP="00305C55">
      <w:pPr>
        <w:pStyle w:val="ae"/>
      </w:pPr>
      <w:r>
        <w:rPr>
          <w:rFonts w:hint="eastAsia"/>
        </w:rPr>
        <w:t>由于</w:t>
      </w:r>
      <w:r w:rsidRPr="00305C55">
        <w:rPr>
          <w:position w:val="-12"/>
        </w:rPr>
        <w:object w:dxaOrig="320" w:dyaOrig="380" w14:anchorId="1E7E0D73">
          <v:shape id="_x0000_i1086" type="#_x0000_t75" style="width:16.2pt;height:19.2pt" o:ole="">
            <v:imagedata r:id="rId138" o:title=""/>
          </v:shape>
          <o:OLEObject Type="Embed" ProgID="Equation.DSMT4" ShapeID="_x0000_i1086" DrawAspect="Content" ObjectID="_1741939374" r:id="rId139"/>
        </w:object>
      </w:r>
      <w:r>
        <w:rPr>
          <w:rFonts w:hint="eastAsia"/>
        </w:rPr>
        <w:t>和</w:t>
      </w:r>
      <w:r>
        <w:t xml:space="preserve"> </w:t>
      </w:r>
      <w:r w:rsidRPr="00305C55">
        <w:rPr>
          <w:position w:val="-4"/>
        </w:rPr>
        <w:object w:dxaOrig="240" w:dyaOrig="260" w14:anchorId="75B64F2F">
          <v:shape id="_x0000_i1087" type="#_x0000_t75" style="width:12pt;height:13.8pt" o:ole="">
            <v:imagedata r:id="rId140" o:title=""/>
          </v:shape>
          <o:OLEObject Type="Embed" ProgID="Equation.DSMT4" ShapeID="_x0000_i1087" DrawAspect="Content" ObjectID="_1741939375" r:id="rId141"/>
        </w:object>
      </w:r>
      <w:r>
        <w:rPr>
          <w:rFonts w:hint="eastAsia"/>
        </w:rPr>
        <w:t>是协方差矩阵，为对称阵，则</w:t>
      </w:r>
    </w:p>
    <w:p w14:paraId="291A1044" w14:textId="5FBC19FF" w:rsidR="00305C55" w:rsidRDefault="00305C55" w:rsidP="00305C55">
      <w:pPr>
        <w:pStyle w:val="aff1"/>
      </w:pPr>
      <w:r w:rsidRPr="00305C55">
        <w:rPr>
          <w:position w:val="-16"/>
        </w:rPr>
        <w:object w:dxaOrig="3620" w:dyaOrig="499" w14:anchorId="53EEFEAD">
          <v:shape id="_x0000_i1088" type="#_x0000_t75" style="width:181.2pt;height:25.2pt" o:ole="">
            <v:imagedata r:id="rId142" o:title=""/>
          </v:shape>
          <o:OLEObject Type="Embed" ProgID="Equation.DSMT4" ShapeID="_x0000_i1088" DrawAspect="Content" ObjectID="_1741939376" r:id="rId143"/>
        </w:object>
      </w:r>
      <w:r>
        <w:t xml:space="preserve"> </w:t>
      </w:r>
    </w:p>
    <w:p w14:paraId="4E3E3EE0" w14:textId="39391078" w:rsidR="00305C55" w:rsidRDefault="00305C55" w:rsidP="00305C55">
      <w:pPr>
        <w:pStyle w:val="ae"/>
      </w:pPr>
      <w:r>
        <w:rPr>
          <w:rFonts w:hint="eastAsia"/>
        </w:rPr>
        <w:t>于是卡尔曼增益为</w:t>
      </w:r>
    </w:p>
    <w:p w14:paraId="5D398D28" w14:textId="65E1F3C3" w:rsidR="00305C55" w:rsidRDefault="00305C55" w:rsidP="00305C55">
      <w:pPr>
        <w:pStyle w:val="aff1"/>
        <w:rPr>
          <w:position w:val="-16"/>
        </w:rPr>
      </w:pPr>
      <w:r w:rsidRPr="00305C55">
        <w:rPr>
          <w:position w:val="-16"/>
        </w:rPr>
        <w:object w:dxaOrig="3220" w:dyaOrig="840" w14:anchorId="003CF315">
          <v:shape id="_x0000_i1089" type="#_x0000_t75" style="width:160.8pt;height:42pt" o:ole="">
            <v:imagedata r:id="rId144" o:title=""/>
          </v:shape>
          <o:OLEObject Type="Embed" ProgID="Equation.DSMT4" ShapeID="_x0000_i1089" DrawAspect="Content" ObjectID="_1741939377" r:id="rId145"/>
        </w:object>
      </w:r>
      <w:r w:rsidRPr="00305C55">
        <w:rPr>
          <w:position w:val="-16"/>
        </w:rPr>
        <w:t xml:space="preserve"> </w:t>
      </w:r>
    </w:p>
    <w:p w14:paraId="28517D0C" w14:textId="279BD0BF" w:rsidR="00582ECE" w:rsidRDefault="00232964" w:rsidP="00582ECE">
      <w:pPr>
        <w:pStyle w:val="30"/>
      </w:pPr>
      <w:bookmarkStart w:id="8" w:name="_Toc129450895"/>
      <w:r>
        <w:rPr>
          <w:rFonts w:hint="eastAsia"/>
        </w:rPr>
        <w:t>卡尔曼滤波推导</w:t>
      </w:r>
      <w:bookmarkEnd w:id="8"/>
    </w:p>
    <w:p w14:paraId="1FA3F18D" w14:textId="7A962BA7" w:rsidR="00232964" w:rsidRDefault="00232964" w:rsidP="00232964">
      <w:pPr>
        <w:pStyle w:val="ae"/>
      </w:pPr>
      <w:r w:rsidRPr="00232964">
        <w:rPr>
          <w:rFonts w:hint="eastAsia"/>
        </w:rPr>
        <w:t>根据上章的结果，我们进一步求解先验值</w:t>
      </w:r>
      <w:r w:rsidRPr="00232964">
        <w:rPr>
          <w:position w:val="-12"/>
        </w:rPr>
        <w:object w:dxaOrig="320" w:dyaOrig="380" w14:anchorId="536B941E">
          <v:shape id="_x0000_i1090" type="#_x0000_t75" style="width:16.2pt;height:19.2pt" o:ole="">
            <v:imagedata r:id="rId146" o:title=""/>
          </v:shape>
          <o:OLEObject Type="Embed" ProgID="Equation.DSMT4" ShapeID="_x0000_i1090" DrawAspect="Content" ObjectID="_1741939378" r:id="rId147"/>
        </w:object>
      </w:r>
      <w:r w:rsidRPr="00232964">
        <w:rPr>
          <w:rFonts w:hint="eastAsia"/>
        </w:rPr>
        <w:t>，其满足</w:t>
      </w:r>
      <w:r w:rsidRPr="00232964">
        <w:rPr>
          <w:position w:val="-12"/>
        </w:rPr>
        <w:object w:dxaOrig="1420" w:dyaOrig="380" w14:anchorId="1BBE9EA1">
          <v:shape id="_x0000_i1091" type="#_x0000_t75" style="width:71.4pt;height:19.2pt" o:ole="">
            <v:imagedata r:id="rId148" o:title=""/>
          </v:shape>
          <o:OLEObject Type="Embed" ProgID="Equation.DSMT4" ShapeID="_x0000_i1091" DrawAspect="Content" ObjectID="_1741939379" r:id="rId149"/>
        </w:object>
      </w:r>
      <w:r w:rsidRPr="00232964">
        <w:rPr>
          <w:rFonts w:hint="eastAsia"/>
        </w:rPr>
        <w:t>，代入式</w:t>
      </w:r>
      <w:r w:rsidRPr="00232964">
        <w:rPr>
          <w:rFonts w:hint="eastAsia"/>
        </w:rPr>
        <w:t>(1)</w:t>
      </w:r>
      <w:r w:rsidRPr="00232964">
        <w:rPr>
          <w:rFonts w:hint="eastAsia"/>
        </w:rPr>
        <w:t>和</w:t>
      </w:r>
      <w:r w:rsidRPr="00232964">
        <w:rPr>
          <w:rFonts w:hint="eastAsia"/>
        </w:rPr>
        <w:t>(5)</w:t>
      </w:r>
      <w:r w:rsidRPr="00232964">
        <w:rPr>
          <w:rFonts w:hint="eastAsia"/>
        </w:rPr>
        <w:t>的关系，可得</w:t>
      </w:r>
    </w:p>
    <w:p w14:paraId="6E15A891" w14:textId="44FC76CC" w:rsidR="00232964" w:rsidRDefault="00232964" w:rsidP="00232964">
      <w:pPr>
        <w:pStyle w:val="aff1"/>
      </w:pPr>
      <w:r w:rsidRPr="00232964">
        <w:rPr>
          <w:position w:val="-66"/>
        </w:rPr>
        <w:object w:dxaOrig="5020" w:dyaOrig="1980" w14:anchorId="4216D8BC">
          <v:shape id="_x0000_i1092" type="#_x0000_t75" style="width:251.4pt;height:99pt" o:ole="">
            <v:imagedata r:id="rId150" o:title=""/>
          </v:shape>
          <o:OLEObject Type="Embed" ProgID="Equation.DSMT4" ShapeID="_x0000_i1092" DrawAspect="Content" ObjectID="_1741939380" r:id="rId151"/>
        </w:object>
      </w:r>
      <w:r>
        <w:t xml:space="preserve"> </w:t>
      </w:r>
    </w:p>
    <w:p w14:paraId="24664142" w14:textId="7498D7EB" w:rsidR="00232964" w:rsidRDefault="00232964" w:rsidP="00232964">
      <w:pPr>
        <w:pStyle w:val="ae"/>
      </w:pPr>
      <w:r w:rsidRPr="00232964">
        <w:rPr>
          <w:rFonts w:hint="eastAsia"/>
        </w:rPr>
        <w:t>因为</w:t>
      </w:r>
      <w:r w:rsidRPr="00232964">
        <w:rPr>
          <w:position w:val="-12"/>
        </w:rPr>
        <w:object w:dxaOrig="440" w:dyaOrig="360" w14:anchorId="5B8730E1">
          <v:shape id="_x0000_i1093" type="#_x0000_t75" style="width:21.6pt;height:18pt" o:ole="">
            <v:imagedata r:id="rId152" o:title=""/>
          </v:shape>
          <o:OLEObject Type="Embed" ProgID="Equation.DSMT4" ShapeID="_x0000_i1093" DrawAspect="Content" ObjectID="_1741939381" r:id="rId153"/>
        </w:object>
      </w:r>
      <w:r w:rsidRPr="00232964">
        <w:rPr>
          <w:rFonts w:hint="eastAsia"/>
        </w:rPr>
        <w:t>和</w:t>
      </w:r>
      <w:r w:rsidRPr="00232964">
        <w:rPr>
          <w:position w:val="-12"/>
        </w:rPr>
        <w:object w:dxaOrig="380" w:dyaOrig="360" w14:anchorId="6BA37DE5">
          <v:shape id="_x0000_i1094" type="#_x0000_t75" style="width:19.2pt;height:18pt" o:ole="">
            <v:imagedata r:id="rId154" o:title=""/>
          </v:shape>
          <o:OLEObject Type="Embed" ProgID="Equation.DSMT4" ShapeID="_x0000_i1094" DrawAspect="Content" ObjectID="_1741939382" r:id="rId155"/>
        </w:object>
      </w:r>
      <w:r w:rsidRPr="00232964">
        <w:rPr>
          <w:rFonts w:hint="eastAsia"/>
        </w:rPr>
        <w:t>相互独立，且</w:t>
      </w:r>
      <w:r w:rsidRPr="00232964">
        <w:rPr>
          <w:position w:val="-12"/>
        </w:rPr>
        <w:object w:dxaOrig="2020" w:dyaOrig="360" w14:anchorId="6C5FA27D">
          <v:shape id="_x0000_i1095" type="#_x0000_t75" style="width:101.4pt;height:18pt" o:ole="">
            <v:imagedata r:id="rId156" o:title=""/>
          </v:shape>
          <o:OLEObject Type="Embed" ProgID="Equation.DSMT4" ShapeID="_x0000_i1095" DrawAspect="Content" ObjectID="_1741939383" r:id="rId157"/>
        </w:object>
      </w:r>
      <w:r w:rsidRPr="00232964">
        <w:rPr>
          <w:rFonts w:hint="eastAsia"/>
        </w:rPr>
        <w:t xml:space="preserve"> </w:t>
      </w:r>
      <w:r w:rsidRPr="00232964">
        <w:rPr>
          <w:rFonts w:hint="eastAsia"/>
        </w:rPr>
        <w:t>，则上式可以化简为</w:t>
      </w:r>
    </w:p>
    <w:p w14:paraId="26A0355A" w14:textId="6C925CBF" w:rsidR="00232964" w:rsidRDefault="003736E0" w:rsidP="00232964">
      <w:pPr>
        <w:pStyle w:val="aff1"/>
        <w:rPr>
          <w:position w:val="-66"/>
        </w:rPr>
      </w:pPr>
      <w:r w:rsidRPr="003736E0">
        <w:rPr>
          <w:position w:val="-34"/>
        </w:rPr>
        <w:object w:dxaOrig="3519" w:dyaOrig="800" w14:anchorId="0A2D5BF5">
          <v:shape id="_x0000_i1096" type="#_x0000_t75" style="width:176.4pt;height:39.6pt" o:ole="">
            <v:imagedata r:id="rId158" o:title=""/>
          </v:shape>
          <o:OLEObject Type="Embed" ProgID="Equation.DSMT4" ShapeID="_x0000_i1096" DrawAspect="Content" ObjectID="_1741939384" r:id="rId159"/>
        </w:object>
      </w:r>
      <w:r w:rsidR="00232964" w:rsidRPr="00232964">
        <w:rPr>
          <w:position w:val="-66"/>
        </w:rPr>
        <w:t xml:space="preserve"> </w:t>
      </w:r>
    </w:p>
    <w:p w14:paraId="37307E45" w14:textId="10216DC4" w:rsidR="003736E0" w:rsidRDefault="003736E0" w:rsidP="003736E0">
      <w:pPr>
        <w:pStyle w:val="ae"/>
      </w:pPr>
      <w:r w:rsidRPr="003736E0">
        <w:rPr>
          <w:rFonts w:hint="eastAsia"/>
        </w:rPr>
        <w:t>通过式进行更新，并代入式，可得</w:t>
      </w:r>
    </w:p>
    <w:p w14:paraId="45FD06F2" w14:textId="3890B056" w:rsidR="003736E0" w:rsidRDefault="003736E0" w:rsidP="00232964">
      <w:pPr>
        <w:pStyle w:val="aff1"/>
        <w:rPr>
          <w:position w:val="-66"/>
        </w:rPr>
      </w:pPr>
      <w:r w:rsidRPr="003736E0">
        <w:rPr>
          <w:position w:val="-112"/>
        </w:rPr>
        <w:object w:dxaOrig="5560" w:dyaOrig="2400" w14:anchorId="32A416D7">
          <v:shape id="_x0000_i1097" type="#_x0000_t75" style="width:277.8pt;height:120pt" o:ole="">
            <v:imagedata r:id="rId160" o:title=""/>
          </v:shape>
          <o:OLEObject Type="Embed" ProgID="Equation.DSMT4" ShapeID="_x0000_i1097" DrawAspect="Content" ObjectID="_1741939385" r:id="rId161"/>
        </w:object>
      </w:r>
      <w:r>
        <w:rPr>
          <w:position w:val="-66"/>
        </w:rPr>
        <w:t xml:space="preserve"> </w:t>
      </w:r>
    </w:p>
    <w:p w14:paraId="21C9B57A" w14:textId="33BC7BEA" w:rsidR="003736E0" w:rsidRDefault="003736E0" w:rsidP="003736E0">
      <w:pPr>
        <w:pStyle w:val="ae"/>
      </w:pPr>
      <w:r w:rsidRPr="003736E0">
        <w:rPr>
          <w:rFonts w:hint="eastAsia"/>
        </w:rPr>
        <w:t>于是卡尔曼滤波器可表达为</w:t>
      </w:r>
    </w:p>
    <w:tbl>
      <w:tblPr>
        <w:tblStyle w:val="af"/>
        <w:tblW w:w="0" w:type="auto"/>
        <w:tblLook w:val="04A0" w:firstRow="1" w:lastRow="0" w:firstColumn="1" w:lastColumn="0" w:noHBand="0" w:noVBand="1"/>
      </w:tblPr>
      <w:tblGrid>
        <w:gridCol w:w="2235"/>
        <w:gridCol w:w="3446"/>
        <w:gridCol w:w="2841"/>
      </w:tblGrid>
      <w:tr w:rsidR="003736E0" w14:paraId="699E8BDF" w14:textId="77777777" w:rsidTr="00BC5A88">
        <w:tc>
          <w:tcPr>
            <w:tcW w:w="2235" w:type="dxa"/>
            <w:vMerge w:val="restart"/>
            <w:vAlign w:val="center"/>
          </w:tcPr>
          <w:p w14:paraId="32EB5F68" w14:textId="36C55CCB" w:rsidR="003736E0" w:rsidRPr="00BC5A88" w:rsidRDefault="003736E0" w:rsidP="00DD36BC">
            <w:pPr>
              <w:pStyle w:val="ae"/>
              <w:ind w:firstLineChars="0" w:firstLine="0"/>
              <w:jc w:val="center"/>
              <w:rPr>
                <w:b/>
                <w:bCs/>
              </w:rPr>
            </w:pPr>
            <w:r w:rsidRPr="00BC5A88">
              <w:rPr>
                <w:rFonts w:hint="eastAsia"/>
                <w:b/>
                <w:bCs/>
              </w:rPr>
              <w:t>预测</w:t>
            </w:r>
          </w:p>
        </w:tc>
        <w:tc>
          <w:tcPr>
            <w:tcW w:w="3446" w:type="dxa"/>
            <w:vAlign w:val="center"/>
          </w:tcPr>
          <w:p w14:paraId="0AB7DD45" w14:textId="182F082B" w:rsidR="003736E0" w:rsidRDefault="003736E0" w:rsidP="00DD36BC">
            <w:pPr>
              <w:pStyle w:val="ae"/>
              <w:ind w:firstLineChars="0" w:firstLine="0"/>
              <w:jc w:val="center"/>
            </w:pPr>
            <w:r>
              <w:rPr>
                <w:rFonts w:hint="eastAsia"/>
              </w:rPr>
              <w:t>先验</w:t>
            </w:r>
          </w:p>
        </w:tc>
        <w:tc>
          <w:tcPr>
            <w:tcW w:w="2841" w:type="dxa"/>
            <w:vAlign w:val="center"/>
          </w:tcPr>
          <w:p w14:paraId="4AB0544B" w14:textId="7CB63045" w:rsidR="003736E0" w:rsidRDefault="003736E0" w:rsidP="00DD36BC">
            <w:pPr>
              <w:pStyle w:val="ae"/>
              <w:ind w:firstLineChars="0" w:firstLine="0"/>
              <w:jc w:val="center"/>
            </w:pPr>
            <w:r w:rsidRPr="003736E0">
              <w:rPr>
                <w:position w:val="-12"/>
              </w:rPr>
              <w:object w:dxaOrig="1760" w:dyaOrig="380" w14:anchorId="6584E155">
                <v:shape id="_x0000_i1098" type="#_x0000_t75" style="width:88.2pt;height:19.2pt" o:ole="">
                  <v:imagedata r:id="rId162" o:title=""/>
                </v:shape>
                <o:OLEObject Type="Embed" ProgID="Equation.DSMT4" ShapeID="_x0000_i1098" DrawAspect="Content" ObjectID="_1741939386" r:id="rId163"/>
              </w:object>
            </w:r>
          </w:p>
        </w:tc>
      </w:tr>
      <w:tr w:rsidR="003736E0" w14:paraId="676C14C1" w14:textId="77777777" w:rsidTr="00BC5A88">
        <w:tc>
          <w:tcPr>
            <w:tcW w:w="2235" w:type="dxa"/>
            <w:vMerge/>
            <w:vAlign w:val="center"/>
          </w:tcPr>
          <w:p w14:paraId="0268E6EC" w14:textId="77777777" w:rsidR="003736E0" w:rsidRPr="00BC5A88" w:rsidRDefault="003736E0" w:rsidP="00DD36BC">
            <w:pPr>
              <w:pStyle w:val="ae"/>
              <w:ind w:firstLineChars="0" w:firstLine="0"/>
              <w:jc w:val="center"/>
              <w:rPr>
                <w:b/>
                <w:bCs/>
              </w:rPr>
            </w:pPr>
          </w:p>
        </w:tc>
        <w:tc>
          <w:tcPr>
            <w:tcW w:w="3446" w:type="dxa"/>
            <w:vAlign w:val="center"/>
          </w:tcPr>
          <w:p w14:paraId="0D6F9759" w14:textId="7C8EB1D5" w:rsidR="003736E0" w:rsidRDefault="003736E0" w:rsidP="00DD36BC">
            <w:pPr>
              <w:pStyle w:val="ae"/>
              <w:ind w:firstLineChars="0" w:firstLine="0"/>
              <w:jc w:val="center"/>
            </w:pPr>
            <w:r w:rsidRPr="003736E0">
              <w:rPr>
                <w:rFonts w:hint="eastAsia"/>
              </w:rPr>
              <w:t>先验协方差</w:t>
            </w:r>
          </w:p>
        </w:tc>
        <w:tc>
          <w:tcPr>
            <w:tcW w:w="2841" w:type="dxa"/>
            <w:vAlign w:val="center"/>
          </w:tcPr>
          <w:p w14:paraId="0D0DD9E0" w14:textId="6F641B3B" w:rsidR="003736E0" w:rsidRDefault="00DD36BC" w:rsidP="00DD36BC">
            <w:pPr>
              <w:pStyle w:val="ae"/>
              <w:ind w:firstLineChars="0" w:firstLine="0"/>
              <w:jc w:val="center"/>
            </w:pPr>
            <w:r w:rsidRPr="00DD36BC">
              <w:rPr>
                <w:position w:val="-12"/>
              </w:rPr>
              <w:object w:dxaOrig="1760" w:dyaOrig="380" w14:anchorId="1F356147">
                <v:shape id="_x0000_i1099" type="#_x0000_t75" style="width:88.2pt;height:19.2pt" o:ole="">
                  <v:imagedata r:id="rId164" o:title=""/>
                </v:shape>
                <o:OLEObject Type="Embed" ProgID="Equation.DSMT4" ShapeID="_x0000_i1099" DrawAspect="Content" ObjectID="_1741939387" r:id="rId165"/>
              </w:object>
            </w:r>
            <w:r>
              <w:t xml:space="preserve"> </w:t>
            </w:r>
          </w:p>
        </w:tc>
      </w:tr>
      <w:tr w:rsidR="00DD36BC" w14:paraId="6382EA95" w14:textId="77777777" w:rsidTr="00BC5A88">
        <w:tc>
          <w:tcPr>
            <w:tcW w:w="2235" w:type="dxa"/>
            <w:vAlign w:val="center"/>
          </w:tcPr>
          <w:p w14:paraId="38651AA9" w14:textId="0FF4926F" w:rsidR="00DD36BC" w:rsidRPr="00BC5A88" w:rsidRDefault="00DD36BC" w:rsidP="00DD36BC">
            <w:pPr>
              <w:pStyle w:val="ae"/>
              <w:ind w:firstLineChars="0" w:firstLine="0"/>
              <w:jc w:val="center"/>
              <w:rPr>
                <w:b/>
                <w:bCs/>
              </w:rPr>
            </w:pPr>
            <w:r w:rsidRPr="00BC5A88">
              <w:rPr>
                <w:rFonts w:hint="eastAsia"/>
                <w:b/>
                <w:bCs/>
              </w:rPr>
              <w:t>更新卡尔曼增益</w:t>
            </w:r>
          </w:p>
        </w:tc>
        <w:tc>
          <w:tcPr>
            <w:tcW w:w="6287" w:type="dxa"/>
            <w:gridSpan w:val="2"/>
            <w:vAlign w:val="center"/>
          </w:tcPr>
          <w:p w14:paraId="75E4BF11" w14:textId="2D0898EF" w:rsidR="00DD36BC" w:rsidRDefault="00DD36BC" w:rsidP="00DD36BC">
            <w:pPr>
              <w:pStyle w:val="aff1"/>
            </w:pPr>
            <w:r w:rsidRPr="00DD36BC">
              <w:rPr>
                <w:position w:val="-30"/>
              </w:rPr>
              <w:object w:dxaOrig="1800" w:dyaOrig="720" w14:anchorId="28F4DD58">
                <v:shape id="_x0000_i1100" type="#_x0000_t75" style="width:90pt;height:36pt" o:ole="">
                  <v:imagedata r:id="rId166" o:title=""/>
                </v:shape>
                <o:OLEObject Type="Embed" ProgID="Equation.DSMT4" ShapeID="_x0000_i1100" DrawAspect="Content" ObjectID="_1741939388" r:id="rId167"/>
              </w:object>
            </w:r>
          </w:p>
        </w:tc>
      </w:tr>
      <w:tr w:rsidR="00DD36BC" w14:paraId="1C403C7B" w14:textId="77777777" w:rsidTr="00BC5A88">
        <w:tc>
          <w:tcPr>
            <w:tcW w:w="2235" w:type="dxa"/>
            <w:vMerge w:val="restart"/>
            <w:vAlign w:val="center"/>
          </w:tcPr>
          <w:p w14:paraId="306E3643" w14:textId="01F61400" w:rsidR="00DD36BC" w:rsidRPr="00BC5A88" w:rsidRDefault="00DD36BC" w:rsidP="00DD36BC">
            <w:pPr>
              <w:pStyle w:val="ae"/>
              <w:ind w:firstLineChars="0" w:firstLine="0"/>
              <w:jc w:val="center"/>
              <w:rPr>
                <w:b/>
                <w:bCs/>
              </w:rPr>
            </w:pPr>
            <w:r w:rsidRPr="00BC5A88">
              <w:rPr>
                <w:rFonts w:hint="eastAsia"/>
                <w:b/>
                <w:bCs/>
              </w:rPr>
              <w:t>校正</w:t>
            </w:r>
          </w:p>
        </w:tc>
        <w:tc>
          <w:tcPr>
            <w:tcW w:w="3446" w:type="dxa"/>
            <w:vAlign w:val="center"/>
          </w:tcPr>
          <w:p w14:paraId="0F2483E8" w14:textId="02B7A959" w:rsidR="00DD36BC" w:rsidRDefault="00DD36BC" w:rsidP="00DD36BC">
            <w:pPr>
              <w:pStyle w:val="ae"/>
              <w:ind w:firstLineChars="0" w:firstLine="0"/>
              <w:jc w:val="center"/>
            </w:pPr>
            <w:r w:rsidRPr="00DD36BC">
              <w:rPr>
                <w:rFonts w:hint="eastAsia"/>
              </w:rPr>
              <w:t>后验</w:t>
            </w:r>
          </w:p>
        </w:tc>
        <w:tc>
          <w:tcPr>
            <w:tcW w:w="2841" w:type="dxa"/>
            <w:vAlign w:val="center"/>
          </w:tcPr>
          <w:p w14:paraId="06E50D69" w14:textId="22DB8245" w:rsidR="00DD36BC" w:rsidRDefault="00DD36BC" w:rsidP="00DD36BC">
            <w:pPr>
              <w:pStyle w:val="ae"/>
              <w:ind w:firstLineChars="0" w:firstLine="0"/>
              <w:jc w:val="center"/>
            </w:pPr>
            <w:r w:rsidRPr="003736E0">
              <w:rPr>
                <w:position w:val="-12"/>
              </w:rPr>
              <w:object w:dxaOrig="2260" w:dyaOrig="380" w14:anchorId="5AE874F3">
                <v:shape id="_x0000_i1101" type="#_x0000_t75" style="width:113.4pt;height:19.2pt" o:ole="">
                  <v:imagedata r:id="rId168" o:title=""/>
                </v:shape>
                <o:OLEObject Type="Embed" ProgID="Equation.DSMT4" ShapeID="_x0000_i1101" DrawAspect="Content" ObjectID="_1741939389" r:id="rId169"/>
              </w:object>
            </w:r>
          </w:p>
        </w:tc>
      </w:tr>
      <w:tr w:rsidR="00DD36BC" w14:paraId="28EC625E" w14:textId="77777777" w:rsidTr="00BC5A88">
        <w:tc>
          <w:tcPr>
            <w:tcW w:w="2235" w:type="dxa"/>
            <w:vMerge/>
          </w:tcPr>
          <w:p w14:paraId="675CEB29" w14:textId="76504F10" w:rsidR="00DD36BC" w:rsidRDefault="00DD36BC" w:rsidP="00DD36BC">
            <w:pPr>
              <w:pStyle w:val="ae"/>
              <w:ind w:firstLineChars="0" w:firstLine="0"/>
            </w:pPr>
          </w:p>
        </w:tc>
        <w:tc>
          <w:tcPr>
            <w:tcW w:w="3446" w:type="dxa"/>
            <w:vAlign w:val="center"/>
          </w:tcPr>
          <w:p w14:paraId="72B671BD" w14:textId="5A216270" w:rsidR="00DD36BC" w:rsidRDefault="00DD36BC" w:rsidP="00DD36BC">
            <w:pPr>
              <w:pStyle w:val="ae"/>
              <w:ind w:firstLineChars="0" w:firstLine="0"/>
              <w:jc w:val="center"/>
            </w:pPr>
            <w:r w:rsidRPr="00DD36BC">
              <w:rPr>
                <w:rFonts w:hint="eastAsia"/>
              </w:rPr>
              <w:t>更新后验协方差</w:t>
            </w:r>
          </w:p>
        </w:tc>
        <w:tc>
          <w:tcPr>
            <w:tcW w:w="2841" w:type="dxa"/>
            <w:vAlign w:val="center"/>
          </w:tcPr>
          <w:p w14:paraId="5C364470" w14:textId="7466B1B0" w:rsidR="00DD36BC" w:rsidRDefault="00DD36BC" w:rsidP="00DD36BC">
            <w:pPr>
              <w:pStyle w:val="ae"/>
              <w:ind w:firstLineChars="0" w:firstLine="0"/>
              <w:jc w:val="center"/>
            </w:pPr>
            <w:r w:rsidRPr="00DD36BC">
              <w:rPr>
                <w:position w:val="-14"/>
              </w:rPr>
              <w:object w:dxaOrig="1800" w:dyaOrig="400" w14:anchorId="4DCA4691">
                <v:shape id="_x0000_i1102" type="#_x0000_t75" style="width:90pt;height:19.8pt" o:ole="">
                  <v:imagedata r:id="rId170" o:title=""/>
                </v:shape>
                <o:OLEObject Type="Embed" ProgID="Equation.DSMT4" ShapeID="_x0000_i1102" DrawAspect="Content" ObjectID="_1741939390" r:id="rId171"/>
              </w:object>
            </w:r>
          </w:p>
        </w:tc>
      </w:tr>
    </w:tbl>
    <w:p w14:paraId="60EA89E3" w14:textId="77777777" w:rsidR="003736E0" w:rsidRPr="003736E0" w:rsidRDefault="003736E0" w:rsidP="003736E0">
      <w:pPr>
        <w:pStyle w:val="ae"/>
      </w:pPr>
    </w:p>
    <w:p w14:paraId="39DC28C2" w14:textId="1A7FC1D0" w:rsidR="006479E0" w:rsidRDefault="006479E0" w:rsidP="006479E0">
      <w:pPr>
        <w:pStyle w:val="20"/>
      </w:pPr>
      <w:bookmarkStart w:id="9" w:name="_Toc129450896"/>
      <w:r>
        <w:rPr>
          <w:rFonts w:hint="eastAsia"/>
        </w:rPr>
        <w:t>卡尔曼滤波器的五大公式</w:t>
      </w:r>
      <w:r w:rsidR="003F6CD5">
        <w:rPr>
          <w:rFonts w:hint="eastAsia"/>
        </w:rPr>
        <w:t>中各</w:t>
      </w:r>
      <w:r>
        <w:rPr>
          <w:rFonts w:hint="eastAsia"/>
        </w:rPr>
        <w:t>参数意义</w:t>
      </w:r>
      <w:bookmarkEnd w:id="9"/>
    </w:p>
    <w:p w14:paraId="7A06090A" w14:textId="508DDC96" w:rsidR="003242C8" w:rsidRDefault="003242C8" w:rsidP="003242C8">
      <w:pPr>
        <w:pStyle w:val="ae"/>
      </w:pPr>
      <w:r>
        <w:rPr>
          <w:rFonts w:hint="eastAsia"/>
        </w:rPr>
        <w:t>本节参考内容为</w:t>
      </w:r>
      <w:hyperlink r:id="rId172" w:history="1">
        <w:r w:rsidR="009C4ED3" w:rsidRPr="009C4ED3">
          <w:rPr>
            <w:rStyle w:val="af5"/>
            <w:rFonts w:hint="eastAsia"/>
          </w:rPr>
          <w:t>《一</w:t>
        </w:r>
        <w:r w:rsidR="009C4ED3" w:rsidRPr="009C4ED3">
          <w:rPr>
            <w:rStyle w:val="af5"/>
            <w:rFonts w:hint="eastAsia"/>
          </w:rPr>
          <w:t xml:space="preserve">. </w:t>
        </w:r>
        <w:r w:rsidR="009C4ED3" w:rsidRPr="009C4ED3">
          <w:rPr>
            <w:rStyle w:val="af5"/>
            <w:rFonts w:hint="eastAsia"/>
          </w:rPr>
          <w:t>卡尔曼滤波器开发实践之一</w:t>
        </w:r>
        <w:r w:rsidR="009C4ED3" w:rsidRPr="009C4ED3">
          <w:rPr>
            <w:rStyle w:val="af5"/>
            <w:rFonts w:hint="eastAsia"/>
          </w:rPr>
          <w:t xml:space="preserve">: </w:t>
        </w:r>
        <w:r w:rsidR="009C4ED3" w:rsidRPr="009C4ED3">
          <w:rPr>
            <w:rStyle w:val="af5"/>
            <w:rFonts w:hint="eastAsia"/>
          </w:rPr>
          <w:t>五大公式详解》</w:t>
        </w:r>
      </w:hyperlink>
    </w:p>
    <w:p w14:paraId="6D544187" w14:textId="2318C9E1" w:rsidR="004D4FF3" w:rsidRDefault="00342CD7" w:rsidP="003242C8">
      <w:pPr>
        <w:pStyle w:val="ae"/>
      </w:pPr>
      <w:r w:rsidRPr="00342CD7">
        <w:rPr>
          <w:rFonts w:hint="eastAsia"/>
        </w:rPr>
        <w:t>卡尔曼滤波器的两大步骤和五大公式</w:t>
      </w:r>
      <w:r w:rsidR="00724F1C">
        <w:rPr>
          <w:rFonts w:hint="eastAsia"/>
        </w:rPr>
        <w:t>，即</w:t>
      </w:r>
    </w:p>
    <w:p w14:paraId="63A4E371" w14:textId="7B4E0750" w:rsidR="00342CD7" w:rsidRDefault="00342CD7" w:rsidP="003242C8">
      <w:pPr>
        <w:pStyle w:val="ae"/>
      </w:pPr>
      <w:r w:rsidRPr="00342CD7">
        <w:rPr>
          <w:rFonts w:hint="eastAsia"/>
        </w:rPr>
        <w:t>预测步骤</w:t>
      </w:r>
      <w:r w:rsidRPr="00342CD7">
        <w:rPr>
          <w:rFonts w:hint="eastAsia"/>
        </w:rPr>
        <w:t>:</w:t>
      </w:r>
    </w:p>
    <w:p w14:paraId="7B7B7215" w14:textId="495B1925" w:rsidR="00414D52" w:rsidRDefault="00AB7DE9" w:rsidP="00414D52">
      <w:pPr>
        <w:pStyle w:val="ae"/>
        <w:jc w:val="center"/>
      </w:pPr>
      <w:r w:rsidRPr="0098309A">
        <w:rPr>
          <w:position w:val="-12"/>
        </w:rPr>
        <w:object w:dxaOrig="1820" w:dyaOrig="360" w14:anchorId="0D4273A4">
          <v:shape id="_x0000_i1103" type="#_x0000_t75" style="width:91.8pt;height:18pt" o:ole="">
            <v:imagedata r:id="rId173" o:title=""/>
          </v:shape>
          <o:OLEObject Type="Embed" ProgID="Equation.DSMT4" ShapeID="_x0000_i1103" DrawAspect="Content" ObjectID="_1741939391" r:id="rId174"/>
        </w:object>
      </w:r>
    </w:p>
    <w:p w14:paraId="18E1617F" w14:textId="367AE4E3" w:rsidR="00414D52" w:rsidRDefault="00414D52" w:rsidP="00414D52">
      <w:pPr>
        <w:pStyle w:val="ae"/>
        <w:jc w:val="center"/>
      </w:pPr>
      <w:r w:rsidRPr="0098309A">
        <w:rPr>
          <w:position w:val="-12"/>
        </w:rPr>
        <w:object w:dxaOrig="1860" w:dyaOrig="380" w14:anchorId="4F5CCEEB">
          <v:shape id="_x0000_i1104" type="#_x0000_t75" style="width:93pt;height:19.2pt" o:ole="">
            <v:imagedata r:id="rId175" o:title=""/>
          </v:shape>
          <o:OLEObject Type="Embed" ProgID="Equation.DSMT4" ShapeID="_x0000_i1104" DrawAspect="Content" ObjectID="_1741939392" r:id="rId176"/>
        </w:object>
      </w:r>
    </w:p>
    <w:p w14:paraId="6033D45B" w14:textId="50F795DC" w:rsidR="004D4FF3" w:rsidRDefault="00342CD7" w:rsidP="00342CD7">
      <w:pPr>
        <w:pStyle w:val="ae"/>
      </w:pPr>
      <w:r w:rsidRPr="00342CD7">
        <w:rPr>
          <w:rFonts w:hint="eastAsia"/>
        </w:rPr>
        <w:t>更新步骤</w:t>
      </w:r>
      <w:r w:rsidRPr="00342CD7">
        <w:rPr>
          <w:rFonts w:hint="eastAsia"/>
        </w:rPr>
        <w:t>:</w:t>
      </w:r>
    </w:p>
    <w:p w14:paraId="453CF0E3" w14:textId="4AA9E160" w:rsidR="00414D52" w:rsidRDefault="00414D52" w:rsidP="00414D52">
      <w:pPr>
        <w:pStyle w:val="ae"/>
        <w:jc w:val="center"/>
      </w:pPr>
      <w:r w:rsidRPr="0098309A">
        <w:rPr>
          <w:position w:val="-16"/>
        </w:rPr>
        <w:object w:dxaOrig="2740" w:dyaOrig="480" w14:anchorId="276151CF">
          <v:shape id="_x0000_i1105" type="#_x0000_t75" style="width:137.4pt;height:24pt" o:ole="">
            <v:imagedata r:id="rId12" o:title=""/>
          </v:shape>
          <o:OLEObject Type="Embed" ProgID="Equation.DSMT4" ShapeID="_x0000_i1105" DrawAspect="Content" ObjectID="_1741939393" r:id="rId177"/>
        </w:object>
      </w:r>
    </w:p>
    <w:p w14:paraId="7237F810" w14:textId="47C1A168" w:rsidR="00414D52" w:rsidRDefault="009B0F8A" w:rsidP="00414D52">
      <w:pPr>
        <w:pStyle w:val="ae"/>
        <w:jc w:val="center"/>
      </w:pPr>
      <w:r w:rsidRPr="00190A56">
        <w:rPr>
          <w:position w:val="-14"/>
        </w:rPr>
        <w:object w:dxaOrig="2480" w:dyaOrig="420" w14:anchorId="39B292D2">
          <v:shape id="_x0000_i1106" type="#_x0000_t75" style="width:124.2pt;height:21pt" o:ole="">
            <v:imagedata r:id="rId178" o:title=""/>
          </v:shape>
          <o:OLEObject Type="Embed" ProgID="Equation.DSMT4" ShapeID="_x0000_i1106" DrawAspect="Content" ObjectID="_1741939394" r:id="rId179"/>
        </w:object>
      </w:r>
    </w:p>
    <w:p w14:paraId="026F13D3" w14:textId="2E67E5D7" w:rsidR="004D4FF3" w:rsidRDefault="00CB7750" w:rsidP="00414D52">
      <w:pPr>
        <w:pStyle w:val="ae"/>
        <w:jc w:val="center"/>
      </w:pPr>
      <w:r w:rsidRPr="0098309A">
        <w:rPr>
          <w:position w:val="-12"/>
        </w:rPr>
        <w:object w:dxaOrig="3220" w:dyaOrig="360" w14:anchorId="779BC881">
          <v:shape id="_x0000_i1107" type="#_x0000_t75" style="width:160.8pt;height:18pt" o:ole="">
            <v:imagedata r:id="rId16" o:title=""/>
          </v:shape>
          <o:OLEObject Type="Embed" ProgID="Equation.DSMT4" ShapeID="_x0000_i1107" DrawAspect="Content" ObjectID="_1741939395" r:id="rId180"/>
        </w:object>
      </w:r>
    </w:p>
    <w:p w14:paraId="00384A9C" w14:textId="1C00F99C" w:rsidR="00414D52" w:rsidRDefault="00B24A66" w:rsidP="00414D52">
      <w:pPr>
        <w:pStyle w:val="30"/>
      </w:pPr>
      <w:bookmarkStart w:id="10" w:name="_Toc129450897"/>
      <w:r>
        <w:rPr>
          <w:rFonts w:hint="eastAsia"/>
        </w:rPr>
        <w:t>公式</w:t>
      </w:r>
      <w:r>
        <w:rPr>
          <w:rFonts w:hint="eastAsia"/>
        </w:rPr>
        <w:t>(</w:t>
      </w:r>
      <w:r>
        <w:t>1)</w:t>
      </w:r>
      <w:r w:rsidRPr="00B24A66">
        <w:t xml:space="preserve"> </w:t>
      </w:r>
      <w:bookmarkEnd w:id="10"/>
      <w:r w:rsidR="00435EC4" w:rsidRPr="0098309A">
        <w:rPr>
          <w:position w:val="-12"/>
        </w:rPr>
        <w:object w:dxaOrig="1820" w:dyaOrig="360" w14:anchorId="0B94B54A">
          <v:shape id="_x0000_i1108" type="#_x0000_t75" style="width:91.8pt;height:18pt" o:ole="">
            <v:imagedata r:id="rId8" o:title=""/>
          </v:shape>
          <o:OLEObject Type="Embed" ProgID="Equation.DSMT4" ShapeID="_x0000_i1108" DrawAspect="Content" ObjectID="_1741939396" r:id="rId181"/>
        </w:object>
      </w:r>
    </w:p>
    <w:tbl>
      <w:tblPr>
        <w:tblStyle w:val="af"/>
        <w:tblW w:w="9322" w:type="dxa"/>
        <w:tblLook w:val="04A0" w:firstRow="1" w:lastRow="0" w:firstColumn="1" w:lastColumn="0" w:noHBand="0" w:noVBand="1"/>
      </w:tblPr>
      <w:tblGrid>
        <w:gridCol w:w="1242"/>
        <w:gridCol w:w="8080"/>
      </w:tblGrid>
      <w:tr w:rsidR="00D06F5A" w14:paraId="1B2D64A6" w14:textId="77777777" w:rsidTr="00D06F5A">
        <w:tc>
          <w:tcPr>
            <w:tcW w:w="1242" w:type="dxa"/>
            <w:vAlign w:val="center"/>
          </w:tcPr>
          <w:p w14:paraId="2FA2243A" w14:textId="58F68621" w:rsidR="00D06F5A" w:rsidRPr="00D06F5A" w:rsidRDefault="00D06F5A" w:rsidP="00D06F5A">
            <w:pPr>
              <w:pStyle w:val="ae"/>
              <w:ind w:firstLineChars="0" w:firstLine="0"/>
              <w:jc w:val="center"/>
              <w:rPr>
                <w:b/>
                <w:bCs/>
              </w:rPr>
            </w:pPr>
            <w:r w:rsidRPr="00D06F5A">
              <w:rPr>
                <w:rFonts w:hint="eastAsia"/>
                <w:b/>
                <w:bCs/>
              </w:rPr>
              <w:t>参数</w:t>
            </w:r>
          </w:p>
        </w:tc>
        <w:tc>
          <w:tcPr>
            <w:tcW w:w="8080" w:type="dxa"/>
          </w:tcPr>
          <w:p w14:paraId="7A549D8F" w14:textId="4DA44704" w:rsidR="00D06F5A" w:rsidRPr="00D06F5A" w:rsidRDefault="00D06F5A" w:rsidP="00D06F5A">
            <w:pPr>
              <w:pStyle w:val="ae"/>
              <w:ind w:firstLineChars="0" w:firstLine="0"/>
              <w:jc w:val="center"/>
              <w:rPr>
                <w:b/>
                <w:bCs/>
              </w:rPr>
            </w:pPr>
            <w:r w:rsidRPr="00D06F5A">
              <w:rPr>
                <w:rFonts w:hint="eastAsia"/>
                <w:b/>
                <w:bCs/>
              </w:rPr>
              <w:t>物理意义</w:t>
            </w:r>
          </w:p>
        </w:tc>
      </w:tr>
      <w:tr w:rsidR="00D06F5A" w14:paraId="3DAAA547" w14:textId="77777777" w:rsidTr="00D06F5A">
        <w:tc>
          <w:tcPr>
            <w:tcW w:w="1242" w:type="dxa"/>
            <w:vAlign w:val="center"/>
          </w:tcPr>
          <w:p w14:paraId="377AE4C9" w14:textId="06BE3D8F" w:rsidR="00D06F5A" w:rsidRDefault="00AB7DE9" w:rsidP="00D06F5A">
            <w:pPr>
              <w:pStyle w:val="ae"/>
              <w:ind w:firstLineChars="0" w:firstLine="0"/>
              <w:jc w:val="center"/>
            </w:pPr>
            <w:r w:rsidRPr="0047070F">
              <w:rPr>
                <w:position w:val="-12"/>
              </w:rPr>
              <w:object w:dxaOrig="760" w:dyaOrig="360" w14:anchorId="6E715E19">
                <v:shape id="_x0000_i1109" type="#_x0000_t75" style="width:38.4pt;height:18pt" o:ole="">
                  <v:imagedata r:id="rId182" o:title=""/>
                </v:shape>
                <o:OLEObject Type="Embed" ProgID="Equation.DSMT4" ShapeID="_x0000_i1109" DrawAspect="Content" ObjectID="_1741939397" r:id="rId183"/>
              </w:object>
            </w:r>
          </w:p>
        </w:tc>
        <w:tc>
          <w:tcPr>
            <w:tcW w:w="8080" w:type="dxa"/>
          </w:tcPr>
          <w:p w14:paraId="30B844A7" w14:textId="2BA350EF" w:rsidR="00812BAF" w:rsidRDefault="00812BAF" w:rsidP="00812BAF">
            <w:pPr>
              <w:pStyle w:val="ae"/>
              <w:numPr>
                <w:ilvl w:val="0"/>
                <w:numId w:val="28"/>
              </w:numPr>
              <w:ind w:firstLineChars="0"/>
            </w:pPr>
            <w:r w:rsidRPr="00D06F5A">
              <w:rPr>
                <w:rFonts w:hint="eastAsia"/>
              </w:rPr>
              <w:t>系统状态值向量</w:t>
            </w:r>
            <w:r w:rsidRPr="00D06F5A">
              <w:rPr>
                <w:rFonts w:hint="eastAsia"/>
              </w:rPr>
              <w:t>,</w:t>
            </w:r>
            <w:r w:rsidRPr="00D06F5A">
              <w:rPr>
                <w:rFonts w:hint="eastAsia"/>
              </w:rPr>
              <w:t>是个</w:t>
            </w:r>
            <w:r w:rsidR="00435EC4" w:rsidRPr="00435EC4">
              <w:rPr>
                <w:position w:val="-6"/>
              </w:rPr>
              <w:object w:dxaOrig="200" w:dyaOrig="220" w14:anchorId="2869AE92">
                <v:shape id="_x0000_i1110" type="#_x0000_t75" style="width:10.2pt;height:10.8pt" o:ole="">
                  <v:imagedata r:id="rId184" o:title=""/>
                </v:shape>
                <o:OLEObject Type="Embed" ProgID="Equation.DSMT4" ShapeID="_x0000_i1110" DrawAspect="Content" ObjectID="_1741939398" r:id="rId185"/>
              </w:object>
            </w:r>
            <w:r w:rsidRPr="00D06F5A">
              <w:rPr>
                <w:rFonts w:hint="eastAsia"/>
              </w:rPr>
              <w:t>维列向量</w:t>
            </w:r>
          </w:p>
          <w:p w14:paraId="76ADA964" w14:textId="4F37F4D4" w:rsidR="00516110" w:rsidRDefault="00D7642B" w:rsidP="00D06F5A">
            <w:pPr>
              <w:pStyle w:val="ae"/>
              <w:numPr>
                <w:ilvl w:val="0"/>
                <w:numId w:val="28"/>
              </w:numPr>
              <w:ind w:firstLineChars="0"/>
            </w:pPr>
            <w:r w:rsidRPr="0047070F">
              <w:rPr>
                <w:position w:val="-12"/>
              </w:rPr>
              <w:object w:dxaOrig="760" w:dyaOrig="360" w14:anchorId="2993D8F5">
                <v:shape id="_x0000_i1111" type="#_x0000_t75" style="width:38.4pt;height:18pt" o:ole="">
                  <v:imagedata r:id="rId186" o:title=""/>
                </v:shape>
                <o:OLEObject Type="Embed" ProgID="Equation.DSMT4" ShapeID="_x0000_i1111" DrawAspect="Content" ObjectID="_1741939399" r:id="rId187"/>
              </w:object>
            </w:r>
            <w:r w:rsidR="00D06F5A">
              <w:rPr>
                <w:rFonts w:hint="eastAsia"/>
              </w:rPr>
              <w:t>为</w:t>
            </w:r>
            <w:r w:rsidR="00D06F5A" w:rsidRPr="00D06F5A">
              <w:rPr>
                <w:rFonts w:hint="eastAsia"/>
              </w:rPr>
              <w:t>系统状态值向量</w:t>
            </w:r>
            <w:r w:rsidR="00D06F5A" w:rsidRPr="00D06F5A">
              <w:rPr>
                <w:rFonts w:hint="eastAsia"/>
              </w:rPr>
              <w:t>,</w:t>
            </w:r>
            <w:r w:rsidR="00D06F5A" w:rsidRPr="00D06F5A">
              <w:rPr>
                <w:rFonts w:hint="eastAsia"/>
              </w:rPr>
              <w:t>一般</w:t>
            </w:r>
            <w:r w:rsidR="00D06F5A">
              <w:rPr>
                <w:rFonts w:hint="eastAsia"/>
              </w:rPr>
              <w:t>为</w:t>
            </w:r>
            <w:r w:rsidR="00D06F5A" w:rsidRPr="00D06F5A">
              <w:rPr>
                <w:rFonts w:hint="eastAsia"/>
              </w:rPr>
              <w:t>系统想要的输出结果集或中间值集</w:t>
            </w:r>
          </w:p>
          <w:p w14:paraId="14049D63" w14:textId="73B49A04" w:rsidR="00D06F5A" w:rsidRDefault="00D7642B" w:rsidP="00D06F5A">
            <w:pPr>
              <w:pStyle w:val="ae"/>
              <w:numPr>
                <w:ilvl w:val="0"/>
                <w:numId w:val="28"/>
              </w:numPr>
              <w:ind w:firstLineChars="0"/>
            </w:pPr>
            <w:r w:rsidRPr="004602A4">
              <w:rPr>
                <w:position w:val="-12"/>
              </w:rPr>
              <w:object w:dxaOrig="440" w:dyaOrig="360" w14:anchorId="2E09B5D9">
                <v:shape id="_x0000_i1112" type="#_x0000_t75" style="width:21pt;height:18pt" o:ole="">
                  <v:imagedata r:id="rId188" o:title=""/>
                </v:shape>
                <o:OLEObject Type="Embed" ProgID="Equation.DSMT4" ShapeID="_x0000_i1112" DrawAspect="Content" ObjectID="_1741939400" r:id="rId189"/>
              </w:object>
            </w:r>
            <w:r w:rsidR="00D06F5A" w:rsidRPr="00D06F5A">
              <w:rPr>
                <w:rFonts w:hint="eastAsia"/>
              </w:rPr>
              <w:t>表示系统初始状态值</w:t>
            </w:r>
            <w:r w:rsidR="00D06F5A" w:rsidRPr="00D06F5A">
              <w:rPr>
                <w:rFonts w:hint="eastAsia"/>
              </w:rPr>
              <w:t>(</w:t>
            </w:r>
            <w:r w:rsidR="00D06F5A" w:rsidRPr="00D06F5A">
              <w:rPr>
                <w:rFonts w:hint="eastAsia"/>
              </w:rPr>
              <w:t>滤波器初始化时设置</w:t>
            </w:r>
            <w:r w:rsidR="00D06F5A" w:rsidRPr="00D06F5A">
              <w:rPr>
                <w:rFonts w:hint="eastAsia"/>
              </w:rPr>
              <w:t>)</w:t>
            </w:r>
            <w:r w:rsidR="00D06F5A" w:rsidRPr="00D06F5A">
              <w:rPr>
                <w:rFonts w:hint="eastAsia"/>
              </w:rPr>
              <w:t>或上一时刻状态值</w:t>
            </w:r>
            <w:r w:rsidR="00D06F5A" w:rsidRPr="00D06F5A">
              <w:rPr>
                <w:rFonts w:hint="eastAsia"/>
              </w:rPr>
              <w:t xml:space="preserve">, </w:t>
            </w:r>
            <w:r w:rsidR="00D06F5A" w:rsidRPr="00D06F5A">
              <w:rPr>
                <w:rFonts w:hint="eastAsia"/>
              </w:rPr>
              <w:t>当表示上一时刻状态值时</w:t>
            </w:r>
            <w:r w:rsidR="00D06F5A" w:rsidRPr="00D06F5A">
              <w:rPr>
                <w:rFonts w:hint="eastAsia"/>
              </w:rPr>
              <w:t>,</w:t>
            </w:r>
            <w:r w:rsidR="00D06F5A" w:rsidRPr="00D06F5A">
              <w:rPr>
                <w:rFonts w:hint="eastAsia"/>
              </w:rPr>
              <w:t>它一般就是上一次执行预测和更新步骤后</w:t>
            </w:r>
            <w:r w:rsidR="00D06F5A" w:rsidRPr="00D06F5A">
              <w:rPr>
                <w:rFonts w:hint="eastAsia"/>
              </w:rPr>
              <w:t>,</w:t>
            </w:r>
            <w:r w:rsidR="00D06F5A" w:rsidRPr="00D06F5A">
              <w:rPr>
                <w:rFonts w:hint="eastAsia"/>
              </w:rPr>
              <w:t>公式</w:t>
            </w:r>
            <w:r>
              <w:rPr>
                <w:rFonts w:hint="eastAsia"/>
              </w:rPr>
              <w:t>（</w:t>
            </w:r>
            <w:r>
              <w:rPr>
                <w:rFonts w:hint="eastAsia"/>
              </w:rPr>
              <w:t>4</w:t>
            </w:r>
            <w:r>
              <w:rPr>
                <w:rFonts w:hint="eastAsia"/>
              </w:rPr>
              <w:t>）</w:t>
            </w:r>
            <w:r w:rsidR="00D06F5A" w:rsidRPr="00D06F5A">
              <w:rPr>
                <w:rFonts w:hint="eastAsia"/>
              </w:rPr>
              <w:t>的结果</w:t>
            </w:r>
            <w:r w:rsidR="00D06F5A" w:rsidRPr="00D06F5A">
              <w:rPr>
                <w:rFonts w:hint="eastAsia"/>
              </w:rPr>
              <w:t>,</w:t>
            </w:r>
            <w:r w:rsidR="00D06F5A" w:rsidRPr="00D06F5A">
              <w:rPr>
                <w:rFonts w:hint="eastAsia"/>
              </w:rPr>
              <w:t>即上次预测和更新的最优估计值</w:t>
            </w:r>
            <w:r w:rsidR="0047070F" w:rsidRPr="0047070F">
              <w:rPr>
                <w:position w:val="-12"/>
              </w:rPr>
              <w:object w:dxaOrig="300" w:dyaOrig="360" w14:anchorId="132ABB34">
                <v:shape id="_x0000_i1113" type="#_x0000_t75" style="width:15pt;height:18pt" o:ole="">
                  <v:imagedata r:id="rId190" o:title=""/>
                </v:shape>
                <o:OLEObject Type="Embed" ProgID="Equation.DSMT4" ShapeID="_x0000_i1113" DrawAspect="Content" ObjectID="_1741939401" r:id="rId191"/>
              </w:object>
            </w:r>
          </w:p>
          <w:p w14:paraId="00A7BA81" w14:textId="73CB984C" w:rsidR="00D7642B" w:rsidRDefault="00D7642B" w:rsidP="00D06F5A">
            <w:pPr>
              <w:pStyle w:val="ae"/>
              <w:numPr>
                <w:ilvl w:val="0"/>
                <w:numId w:val="28"/>
              </w:numPr>
              <w:ind w:firstLineChars="0"/>
            </w:pPr>
            <w:r>
              <w:rPr>
                <w:rFonts w:hint="eastAsia"/>
              </w:rPr>
              <w:t>每次更新后</w:t>
            </w:r>
            <w:r w:rsidRPr="00D06F5A">
              <w:rPr>
                <w:rFonts w:hint="eastAsia"/>
              </w:rPr>
              <w:t>最优估计值</w:t>
            </w:r>
            <w:r w:rsidRPr="0047070F">
              <w:rPr>
                <w:position w:val="-12"/>
              </w:rPr>
              <w:object w:dxaOrig="300" w:dyaOrig="360" w14:anchorId="450B3A64">
                <v:shape id="_x0000_i1114" type="#_x0000_t75" style="width:15pt;height:18pt" o:ole="">
                  <v:imagedata r:id="rId190" o:title=""/>
                </v:shape>
                <o:OLEObject Type="Embed" ProgID="Equation.DSMT4" ShapeID="_x0000_i1114" DrawAspect="Content" ObjectID="_1741939402" r:id="rId192"/>
              </w:object>
            </w:r>
            <w:r>
              <w:rPr>
                <w:rFonts w:hint="eastAsia"/>
              </w:rPr>
              <w:t>都会赋给</w:t>
            </w:r>
            <w:r w:rsidR="00312FF2" w:rsidRPr="0047070F">
              <w:rPr>
                <w:position w:val="-12"/>
              </w:rPr>
              <w:object w:dxaOrig="440" w:dyaOrig="360" w14:anchorId="2C831F1E">
                <v:shape id="_x0000_i1115" type="#_x0000_t75" style="width:21pt;height:18pt" o:ole="">
                  <v:imagedata r:id="rId193" o:title=""/>
                </v:shape>
                <o:OLEObject Type="Embed" ProgID="Equation.DSMT4" ShapeID="_x0000_i1115" DrawAspect="Content" ObjectID="_1741939403" r:id="rId194"/>
              </w:object>
            </w:r>
            <w:r w:rsidR="00312FF2">
              <w:rPr>
                <w:rFonts w:hint="eastAsia"/>
              </w:rPr>
              <w:t>进行下一次循环</w:t>
            </w:r>
          </w:p>
        </w:tc>
      </w:tr>
      <w:tr w:rsidR="00D06F5A" w14:paraId="0008C11F" w14:textId="77777777" w:rsidTr="00D06F5A">
        <w:tc>
          <w:tcPr>
            <w:tcW w:w="1242" w:type="dxa"/>
            <w:vAlign w:val="center"/>
          </w:tcPr>
          <w:p w14:paraId="56937A65" w14:textId="3E741FDC" w:rsidR="00D06F5A" w:rsidRDefault="006E1D8D" w:rsidP="00D06F5A">
            <w:pPr>
              <w:pStyle w:val="ae"/>
              <w:ind w:firstLineChars="0" w:firstLine="0"/>
              <w:jc w:val="center"/>
            </w:pPr>
            <w:r w:rsidRPr="0098309A">
              <w:rPr>
                <w:position w:val="-12"/>
              </w:rPr>
              <w:object w:dxaOrig="279" w:dyaOrig="360" w14:anchorId="709926D8">
                <v:shape id="_x0000_i1116" type="#_x0000_t75" style="width:15pt;height:18pt" o:ole="">
                  <v:imagedata r:id="rId195" o:title=""/>
                </v:shape>
                <o:OLEObject Type="Embed" ProgID="Equation.DSMT4" ShapeID="_x0000_i1116" DrawAspect="Content" ObjectID="_1741939404" r:id="rId196"/>
              </w:object>
            </w:r>
          </w:p>
        </w:tc>
        <w:tc>
          <w:tcPr>
            <w:tcW w:w="8080" w:type="dxa"/>
          </w:tcPr>
          <w:p w14:paraId="231884A4" w14:textId="34133CC7" w:rsidR="00812BAF" w:rsidRDefault="00812BAF" w:rsidP="006E1D8D">
            <w:pPr>
              <w:pStyle w:val="ae"/>
              <w:numPr>
                <w:ilvl w:val="0"/>
                <w:numId w:val="29"/>
              </w:numPr>
              <w:ind w:firstLineChars="0"/>
            </w:pPr>
            <w:r w:rsidRPr="0098309A">
              <w:rPr>
                <w:position w:val="-12"/>
              </w:rPr>
              <w:object w:dxaOrig="279" w:dyaOrig="360" w14:anchorId="3983E371">
                <v:shape id="_x0000_i1117" type="#_x0000_t75" style="width:15pt;height:18pt" o:ole="">
                  <v:imagedata r:id="rId195" o:title=""/>
                </v:shape>
                <o:OLEObject Type="Embed" ProgID="Equation.DSMT4" ShapeID="_x0000_i1117" DrawAspect="Content" ObjectID="_1741939405" r:id="rId197"/>
              </w:object>
            </w:r>
            <w:r w:rsidRPr="00812BAF">
              <w:rPr>
                <w:rFonts w:hint="eastAsia"/>
              </w:rPr>
              <w:t>是一个</w:t>
            </w:r>
            <w:r w:rsidR="00435EC4" w:rsidRPr="00435EC4">
              <w:rPr>
                <w:position w:val="-6"/>
              </w:rPr>
              <w:object w:dxaOrig="499" w:dyaOrig="220" w14:anchorId="19CAAEAA">
                <v:shape id="_x0000_i1118" type="#_x0000_t75" style="width:25.2pt;height:10.8pt" o:ole="">
                  <v:imagedata r:id="rId198" o:title=""/>
                </v:shape>
                <o:OLEObject Type="Embed" ProgID="Equation.DSMT4" ShapeID="_x0000_i1118" DrawAspect="Content" ObjectID="_1741939406" r:id="rId199"/>
              </w:object>
            </w:r>
            <w:r w:rsidRPr="00812BAF">
              <w:rPr>
                <w:rFonts w:hint="eastAsia"/>
              </w:rPr>
              <w:t>的矩阵</w:t>
            </w:r>
          </w:p>
          <w:p w14:paraId="72CB65AE" w14:textId="5C82DB00" w:rsidR="00D06F5A" w:rsidRDefault="006E1D8D" w:rsidP="006E1D8D">
            <w:pPr>
              <w:pStyle w:val="ae"/>
              <w:numPr>
                <w:ilvl w:val="0"/>
                <w:numId w:val="29"/>
              </w:numPr>
              <w:ind w:firstLineChars="0"/>
            </w:pPr>
            <w:r w:rsidRPr="006E1D8D">
              <w:rPr>
                <w:rFonts w:hint="eastAsia"/>
              </w:rPr>
              <w:t>根据系统状态变换方程得到的状态转移矩阵</w:t>
            </w:r>
            <w:r w:rsidRPr="006E1D8D">
              <w:rPr>
                <w:rFonts w:hint="eastAsia"/>
              </w:rPr>
              <w:t>,</w:t>
            </w:r>
            <w:r w:rsidRPr="006E1D8D">
              <w:rPr>
                <w:rFonts w:hint="eastAsia"/>
              </w:rPr>
              <w:t>也叫预测矩阵</w:t>
            </w:r>
            <w:r>
              <w:rPr>
                <w:rFonts w:hint="eastAsia"/>
              </w:rPr>
              <w:t>，</w:t>
            </w:r>
            <w:r w:rsidRPr="006E1D8D">
              <w:rPr>
                <w:rFonts w:hint="eastAsia"/>
              </w:rPr>
              <w:t>反应的是</w:t>
            </w:r>
            <w:r w:rsidRPr="006E1D8D">
              <w:rPr>
                <w:rFonts w:hint="eastAsia"/>
              </w:rPr>
              <w:t xml:space="preserve">: </w:t>
            </w:r>
            <w:r w:rsidRPr="006E1D8D">
              <w:rPr>
                <w:rFonts w:hint="eastAsia"/>
              </w:rPr>
              <w:t>当测量值未介入计算时</w:t>
            </w:r>
            <w:r w:rsidRPr="006E1D8D">
              <w:rPr>
                <w:rFonts w:hint="eastAsia"/>
              </w:rPr>
              <w:t>,</w:t>
            </w:r>
            <w:r w:rsidRPr="006E1D8D">
              <w:rPr>
                <w:rFonts w:hint="eastAsia"/>
              </w:rPr>
              <w:t>前后两个时刻的状态值变化情况</w:t>
            </w:r>
            <w:r w:rsidRPr="006E1D8D">
              <w:rPr>
                <w:rFonts w:hint="eastAsia"/>
              </w:rPr>
              <w:t>.</w:t>
            </w:r>
          </w:p>
        </w:tc>
      </w:tr>
      <w:tr w:rsidR="00D06F5A" w14:paraId="6852906D" w14:textId="77777777" w:rsidTr="00D06F5A">
        <w:tc>
          <w:tcPr>
            <w:tcW w:w="1242" w:type="dxa"/>
            <w:vAlign w:val="center"/>
          </w:tcPr>
          <w:p w14:paraId="6AE56DF1" w14:textId="39D8453A" w:rsidR="00D06F5A" w:rsidRDefault="006A5C83" w:rsidP="00D06F5A">
            <w:pPr>
              <w:pStyle w:val="ae"/>
              <w:ind w:firstLineChars="0" w:firstLine="0"/>
              <w:jc w:val="center"/>
            </w:pPr>
            <w:r w:rsidRPr="0098309A">
              <w:rPr>
                <w:position w:val="-12"/>
              </w:rPr>
              <w:object w:dxaOrig="540" w:dyaOrig="360" w14:anchorId="53C04A9B">
                <v:shape id="_x0000_i1119" type="#_x0000_t75" style="width:27pt;height:18pt" o:ole="">
                  <v:imagedata r:id="rId200" o:title=""/>
                </v:shape>
                <o:OLEObject Type="Embed" ProgID="Equation.DSMT4" ShapeID="_x0000_i1119" DrawAspect="Content" ObjectID="_1741939407" r:id="rId201"/>
              </w:object>
            </w:r>
          </w:p>
        </w:tc>
        <w:tc>
          <w:tcPr>
            <w:tcW w:w="8080" w:type="dxa"/>
          </w:tcPr>
          <w:p w14:paraId="07BC9237" w14:textId="17B04594" w:rsidR="00633634" w:rsidRDefault="00633634" w:rsidP="00435EC4">
            <w:pPr>
              <w:pStyle w:val="ae"/>
              <w:numPr>
                <w:ilvl w:val="0"/>
                <w:numId w:val="30"/>
              </w:numPr>
              <w:ind w:firstLineChars="0"/>
            </w:pPr>
            <w:r w:rsidRPr="0098309A">
              <w:rPr>
                <w:position w:val="-12"/>
              </w:rPr>
              <w:object w:dxaOrig="540" w:dyaOrig="360" w14:anchorId="088675A9">
                <v:shape id="_x0000_i1120" type="#_x0000_t75" style="width:27pt;height:18pt" o:ole="">
                  <v:imagedata r:id="rId200" o:title=""/>
                </v:shape>
                <o:OLEObject Type="Embed" ProgID="Equation.DSMT4" ShapeID="_x0000_i1120" DrawAspect="Content" ObjectID="_1741939408" r:id="rId202"/>
              </w:object>
            </w:r>
            <w:r>
              <w:rPr>
                <w:rFonts w:hint="eastAsia"/>
              </w:rPr>
              <w:t>不是必须的</w:t>
            </w:r>
          </w:p>
          <w:p w14:paraId="09CBA757" w14:textId="44583A2C" w:rsidR="00D06F5A" w:rsidRDefault="006A5C83" w:rsidP="00435EC4">
            <w:pPr>
              <w:pStyle w:val="ae"/>
              <w:numPr>
                <w:ilvl w:val="0"/>
                <w:numId w:val="30"/>
              </w:numPr>
              <w:ind w:firstLineChars="0"/>
            </w:pPr>
            <w:r w:rsidRPr="0098309A">
              <w:rPr>
                <w:position w:val="-12"/>
              </w:rPr>
              <w:object w:dxaOrig="320" w:dyaOrig="360" w14:anchorId="61B019AB">
                <v:shape id="_x0000_i1121" type="#_x0000_t75" style="width:16.2pt;height:18pt" o:ole="">
                  <v:imagedata r:id="rId203" o:title=""/>
                </v:shape>
                <o:OLEObject Type="Embed" ProgID="Equation.DSMT4" ShapeID="_x0000_i1121" DrawAspect="Content" ObjectID="_1741939409" r:id="rId204"/>
              </w:object>
            </w:r>
            <w:r>
              <w:rPr>
                <w:rFonts w:hint="eastAsia"/>
              </w:rPr>
              <w:t>为</w:t>
            </w:r>
            <w:r w:rsidR="00435EC4" w:rsidRPr="00435EC4">
              <w:rPr>
                <w:rFonts w:hint="eastAsia"/>
              </w:rPr>
              <w:t>系统控制矩阵</w:t>
            </w:r>
            <w:r w:rsidR="00435EC4" w:rsidRPr="00435EC4">
              <w:rPr>
                <w:rFonts w:hint="eastAsia"/>
              </w:rPr>
              <w:t>,</w:t>
            </w:r>
            <w:r w:rsidR="00435EC4" w:rsidRPr="00435EC4">
              <w:rPr>
                <w:rFonts w:hint="eastAsia"/>
              </w:rPr>
              <w:t>具体结构和取值由实际系统控制逻辑决定</w:t>
            </w:r>
            <w:r w:rsidR="00435EC4" w:rsidRPr="00435EC4">
              <w:rPr>
                <w:rFonts w:hint="eastAsia"/>
              </w:rPr>
              <w:t>.</w:t>
            </w:r>
          </w:p>
          <w:p w14:paraId="7EB7B2C8" w14:textId="5123E542" w:rsidR="006A5C83" w:rsidRDefault="006A5C83" w:rsidP="00435EC4">
            <w:pPr>
              <w:pStyle w:val="ae"/>
              <w:numPr>
                <w:ilvl w:val="0"/>
                <w:numId w:val="30"/>
              </w:numPr>
              <w:ind w:firstLineChars="0"/>
            </w:pPr>
            <w:r w:rsidRPr="0098309A">
              <w:rPr>
                <w:position w:val="-12"/>
              </w:rPr>
              <w:object w:dxaOrig="279" w:dyaOrig="360" w14:anchorId="12AEA606">
                <v:shape id="_x0000_i1122" type="#_x0000_t75" style="width:15pt;height:18pt" o:ole="">
                  <v:imagedata r:id="rId205" o:title=""/>
                </v:shape>
                <o:OLEObject Type="Embed" ProgID="Equation.DSMT4" ShapeID="_x0000_i1122" DrawAspect="Content" ObjectID="_1741939410" r:id="rId206"/>
              </w:object>
            </w:r>
            <w:r w:rsidRPr="006A5C83">
              <w:rPr>
                <w:rFonts w:hint="eastAsia"/>
              </w:rPr>
              <w:t>系统控制向量</w:t>
            </w:r>
            <w:r w:rsidRPr="006A5C83">
              <w:rPr>
                <w:rFonts w:hint="eastAsia"/>
              </w:rPr>
              <w:t xml:space="preserve">, </w:t>
            </w:r>
            <w:r w:rsidRPr="006A5C83">
              <w:rPr>
                <w:rFonts w:hint="eastAsia"/>
              </w:rPr>
              <w:t>由外部对系统控制信号决定</w:t>
            </w:r>
            <w:r w:rsidRPr="006A5C83">
              <w:rPr>
                <w:rFonts w:hint="eastAsia"/>
              </w:rPr>
              <w:t xml:space="preserve">. </w:t>
            </w:r>
            <w:r w:rsidRPr="006A5C83">
              <w:rPr>
                <w:rFonts w:hint="eastAsia"/>
              </w:rPr>
              <w:t>可以是单变量</w:t>
            </w:r>
            <w:r w:rsidRPr="006A5C83">
              <w:rPr>
                <w:rFonts w:hint="eastAsia"/>
              </w:rPr>
              <w:t>(1</w:t>
            </w:r>
            <w:r w:rsidRPr="006A5C83">
              <w:rPr>
                <w:rFonts w:hint="eastAsia"/>
              </w:rPr>
              <w:t>维向量</w:t>
            </w:r>
            <w:r w:rsidRPr="006A5C83">
              <w:rPr>
                <w:rFonts w:hint="eastAsia"/>
              </w:rPr>
              <w:t>)</w:t>
            </w:r>
            <w:r w:rsidRPr="006A5C83">
              <w:rPr>
                <w:rFonts w:hint="eastAsia"/>
              </w:rPr>
              <w:t>或</w:t>
            </w:r>
            <w:r w:rsidRPr="006A5C83">
              <w:rPr>
                <w:rFonts w:hint="eastAsia"/>
              </w:rPr>
              <w:t>n</w:t>
            </w:r>
            <w:r w:rsidRPr="006A5C83">
              <w:rPr>
                <w:rFonts w:hint="eastAsia"/>
              </w:rPr>
              <w:t>维向量</w:t>
            </w:r>
            <w:r w:rsidRPr="006A5C83">
              <w:rPr>
                <w:rFonts w:hint="eastAsia"/>
              </w:rPr>
              <w:t>.</w:t>
            </w:r>
          </w:p>
        </w:tc>
      </w:tr>
    </w:tbl>
    <w:p w14:paraId="7C499C5B" w14:textId="52CC349B" w:rsidR="00633634" w:rsidRDefault="00633634" w:rsidP="00633634">
      <w:pPr>
        <w:pStyle w:val="30"/>
      </w:pPr>
      <w:bookmarkStart w:id="11" w:name="_Toc129450898"/>
      <w:r>
        <w:rPr>
          <w:rFonts w:hint="eastAsia"/>
        </w:rPr>
        <w:t>公式</w:t>
      </w:r>
      <w:r>
        <w:rPr>
          <w:rFonts w:hint="eastAsia"/>
        </w:rPr>
        <w:t>(</w:t>
      </w:r>
      <w:r>
        <w:t>2)</w:t>
      </w:r>
      <w:r w:rsidRPr="00B24A66">
        <w:t xml:space="preserve"> </w:t>
      </w:r>
      <w:bookmarkEnd w:id="11"/>
      <w:r w:rsidR="00826F86" w:rsidRPr="0098309A">
        <w:rPr>
          <w:position w:val="-12"/>
        </w:rPr>
        <w:object w:dxaOrig="1860" w:dyaOrig="380" w14:anchorId="63A87499">
          <v:shape id="_x0000_i1123" type="#_x0000_t75" style="width:93pt;height:19.2pt" o:ole="">
            <v:imagedata r:id="rId10" o:title=""/>
          </v:shape>
          <o:OLEObject Type="Embed" ProgID="Equation.DSMT4" ShapeID="_x0000_i1123" DrawAspect="Content" ObjectID="_1741939411" r:id="rId207"/>
        </w:object>
      </w:r>
    </w:p>
    <w:tbl>
      <w:tblPr>
        <w:tblStyle w:val="af"/>
        <w:tblW w:w="9322" w:type="dxa"/>
        <w:tblLook w:val="04A0" w:firstRow="1" w:lastRow="0" w:firstColumn="1" w:lastColumn="0" w:noHBand="0" w:noVBand="1"/>
      </w:tblPr>
      <w:tblGrid>
        <w:gridCol w:w="1242"/>
        <w:gridCol w:w="8080"/>
      </w:tblGrid>
      <w:tr w:rsidR="008730C6" w:rsidRPr="00D06F5A" w14:paraId="439FD897" w14:textId="77777777" w:rsidTr="0098309A">
        <w:tc>
          <w:tcPr>
            <w:tcW w:w="1242" w:type="dxa"/>
            <w:vAlign w:val="center"/>
          </w:tcPr>
          <w:p w14:paraId="30CDD7E9" w14:textId="77777777" w:rsidR="008730C6" w:rsidRPr="00D06F5A" w:rsidRDefault="008730C6" w:rsidP="0098309A">
            <w:pPr>
              <w:pStyle w:val="ae"/>
              <w:ind w:firstLineChars="0" w:firstLine="0"/>
              <w:jc w:val="center"/>
              <w:rPr>
                <w:b/>
                <w:bCs/>
              </w:rPr>
            </w:pPr>
            <w:r w:rsidRPr="00D06F5A">
              <w:rPr>
                <w:rFonts w:hint="eastAsia"/>
                <w:b/>
                <w:bCs/>
              </w:rPr>
              <w:t>参数</w:t>
            </w:r>
          </w:p>
        </w:tc>
        <w:tc>
          <w:tcPr>
            <w:tcW w:w="8080" w:type="dxa"/>
          </w:tcPr>
          <w:p w14:paraId="63E0D6DD" w14:textId="77777777" w:rsidR="008730C6" w:rsidRPr="00D06F5A" w:rsidRDefault="008730C6" w:rsidP="0098309A">
            <w:pPr>
              <w:pStyle w:val="ae"/>
              <w:ind w:firstLineChars="0" w:firstLine="0"/>
              <w:jc w:val="center"/>
              <w:rPr>
                <w:b/>
                <w:bCs/>
              </w:rPr>
            </w:pPr>
            <w:r w:rsidRPr="00D06F5A">
              <w:rPr>
                <w:rFonts w:hint="eastAsia"/>
                <w:b/>
                <w:bCs/>
              </w:rPr>
              <w:t>物理意义</w:t>
            </w:r>
          </w:p>
        </w:tc>
      </w:tr>
      <w:tr w:rsidR="008730C6" w14:paraId="545D20C1" w14:textId="77777777" w:rsidTr="0098309A">
        <w:tc>
          <w:tcPr>
            <w:tcW w:w="1242" w:type="dxa"/>
            <w:vAlign w:val="center"/>
          </w:tcPr>
          <w:p w14:paraId="6644FFCE" w14:textId="48DBC4B8" w:rsidR="008730C6" w:rsidRDefault="00826F86" w:rsidP="0098309A">
            <w:pPr>
              <w:pStyle w:val="ae"/>
              <w:ind w:firstLineChars="0" w:firstLine="0"/>
              <w:jc w:val="center"/>
            </w:pPr>
            <w:r w:rsidRPr="0047070F">
              <w:rPr>
                <w:position w:val="-12"/>
              </w:rPr>
              <w:object w:dxaOrig="740" w:dyaOrig="360" w14:anchorId="11594B1B">
                <v:shape id="_x0000_i1124" type="#_x0000_t75" style="width:36.6pt;height:18pt" o:ole="">
                  <v:imagedata r:id="rId208" o:title=""/>
                </v:shape>
                <o:OLEObject Type="Embed" ProgID="Equation.DSMT4" ShapeID="_x0000_i1124" DrawAspect="Content" ObjectID="_1741939412" r:id="rId209"/>
              </w:object>
            </w:r>
          </w:p>
        </w:tc>
        <w:tc>
          <w:tcPr>
            <w:tcW w:w="8080" w:type="dxa"/>
          </w:tcPr>
          <w:p w14:paraId="001671B5" w14:textId="4B8D8423" w:rsidR="008730C6" w:rsidRDefault="00706D19" w:rsidP="0098309A">
            <w:pPr>
              <w:pStyle w:val="ae"/>
              <w:numPr>
                <w:ilvl w:val="0"/>
                <w:numId w:val="28"/>
              </w:numPr>
              <w:ind w:firstLineChars="0"/>
            </w:pPr>
            <w:r w:rsidRPr="00435EC4">
              <w:rPr>
                <w:position w:val="-6"/>
              </w:rPr>
              <w:object w:dxaOrig="499" w:dyaOrig="220" w14:anchorId="2BC8A5CD">
                <v:shape id="_x0000_i1125" type="#_x0000_t75" style="width:25.2pt;height:10.8pt" o:ole="">
                  <v:imagedata r:id="rId198" o:title=""/>
                </v:shape>
                <o:OLEObject Type="Embed" ProgID="Equation.DSMT4" ShapeID="_x0000_i1125" DrawAspect="Content" ObjectID="_1741939413" r:id="rId210"/>
              </w:object>
            </w:r>
            <w:r w:rsidR="008730C6">
              <w:t>的协方差矩阵</w:t>
            </w:r>
          </w:p>
          <w:p w14:paraId="4151BBB2" w14:textId="06165953" w:rsidR="008730C6" w:rsidRDefault="008730C6" w:rsidP="0098309A">
            <w:pPr>
              <w:pStyle w:val="ae"/>
              <w:numPr>
                <w:ilvl w:val="0"/>
                <w:numId w:val="28"/>
              </w:numPr>
              <w:ind w:firstLineChars="0"/>
            </w:pPr>
            <w:r w:rsidRPr="0047070F">
              <w:rPr>
                <w:position w:val="-12"/>
              </w:rPr>
              <w:object w:dxaOrig="700" w:dyaOrig="360" w14:anchorId="176DD386">
                <v:shape id="_x0000_i1126" type="#_x0000_t75" style="width:35.4pt;height:18pt" o:ole="">
                  <v:imagedata r:id="rId211" o:title=""/>
                </v:shape>
                <o:OLEObject Type="Embed" ProgID="Equation.DSMT4" ShapeID="_x0000_i1126" DrawAspect="Content" ObjectID="_1741939414" r:id="rId212"/>
              </w:object>
            </w:r>
            <w:r>
              <w:rPr>
                <w:rFonts w:hint="eastAsia"/>
              </w:rPr>
              <w:t>为</w:t>
            </w:r>
            <w:r w:rsidRPr="008730C6">
              <w:rPr>
                <w:rFonts w:hint="eastAsia"/>
              </w:rPr>
              <w:t>针对系统状态列向量</w:t>
            </w:r>
            <w:r w:rsidRPr="0047070F">
              <w:rPr>
                <w:position w:val="-12"/>
              </w:rPr>
              <w:object w:dxaOrig="760" w:dyaOrig="360" w14:anchorId="40435C53">
                <v:shape id="_x0000_i1127" type="#_x0000_t75" style="width:38.4pt;height:18pt" o:ole="">
                  <v:imagedata r:id="rId182" o:title=""/>
                </v:shape>
                <o:OLEObject Type="Embed" ProgID="Equation.DSMT4" ShapeID="_x0000_i1127" DrawAspect="Content" ObjectID="_1741939415" r:id="rId213"/>
              </w:object>
            </w:r>
            <w:r w:rsidRPr="008730C6">
              <w:rPr>
                <w:rFonts w:hint="eastAsia"/>
              </w:rPr>
              <w:t>的系统不确定性协方差矩阵</w:t>
            </w:r>
          </w:p>
          <w:p w14:paraId="5C62EBF0" w14:textId="77777777" w:rsidR="008730C6" w:rsidRDefault="008730C6" w:rsidP="0098309A">
            <w:pPr>
              <w:pStyle w:val="ae"/>
              <w:numPr>
                <w:ilvl w:val="0"/>
                <w:numId w:val="28"/>
              </w:numPr>
              <w:ind w:firstLineChars="0"/>
            </w:pPr>
            <w:r w:rsidRPr="008730C6">
              <w:rPr>
                <w:rFonts w:hint="eastAsia"/>
              </w:rPr>
              <w:t>把系统状态列向量的各个元素看做均值</w:t>
            </w:r>
            <w:r w:rsidRPr="008730C6">
              <w:rPr>
                <w:rFonts w:hint="eastAsia"/>
              </w:rPr>
              <w:t xml:space="preserve">, </w:t>
            </w:r>
            <w:r w:rsidR="00AA2ECF" w:rsidRPr="0098309A">
              <w:rPr>
                <w:position w:val="-12"/>
              </w:rPr>
              <w:object w:dxaOrig="400" w:dyaOrig="360" w14:anchorId="3CF899B3">
                <v:shape id="_x0000_i1128" type="#_x0000_t75" style="width:19.8pt;height:18pt" o:ole="">
                  <v:imagedata r:id="rId214" o:title=""/>
                </v:shape>
                <o:OLEObject Type="Embed" ProgID="Equation.DSMT4" ShapeID="_x0000_i1128" DrawAspect="Content" ObjectID="_1741939416" r:id="rId215"/>
              </w:object>
            </w:r>
            <w:r w:rsidR="00AA2ECF">
              <w:rPr>
                <w:rFonts w:hint="eastAsia"/>
              </w:rPr>
              <w:t>的</w:t>
            </w:r>
            <w:r w:rsidRPr="008730C6">
              <w:rPr>
                <w:rFonts w:hint="eastAsia"/>
              </w:rPr>
              <w:t>对角线</w:t>
            </w:r>
            <w:r w:rsidRPr="008730C6">
              <w:rPr>
                <w:rFonts w:hint="eastAsia"/>
              </w:rPr>
              <w:t>(</w:t>
            </w:r>
            <w:r w:rsidRPr="008730C6">
              <w:rPr>
                <w:rFonts w:hint="eastAsia"/>
              </w:rPr>
              <w:t>左上到右下</w:t>
            </w:r>
            <w:r w:rsidRPr="008730C6">
              <w:rPr>
                <w:rFonts w:hint="eastAsia"/>
              </w:rPr>
              <w:t>)</w:t>
            </w:r>
            <w:r w:rsidRPr="008730C6">
              <w:rPr>
                <w:rFonts w:hint="eastAsia"/>
              </w:rPr>
              <w:t>上的元素就是各个元素的方差</w:t>
            </w:r>
            <w:r w:rsidRPr="008730C6">
              <w:rPr>
                <w:rFonts w:hint="eastAsia"/>
              </w:rPr>
              <w:t xml:space="preserve">, </w:t>
            </w:r>
            <w:r w:rsidRPr="008730C6">
              <w:rPr>
                <w:rFonts w:hint="eastAsia"/>
              </w:rPr>
              <w:t>这个对角线方差</w:t>
            </w:r>
            <w:r w:rsidR="00AA2ECF" w:rsidRPr="00AA2ECF">
              <w:rPr>
                <w:position w:val="-12"/>
              </w:rPr>
              <w:object w:dxaOrig="820" w:dyaOrig="360" w14:anchorId="7F3F132D">
                <v:shape id="_x0000_i1129" type="#_x0000_t75" style="width:40.8pt;height:18pt" o:ole="">
                  <v:imagedata r:id="rId216" o:title=""/>
                </v:shape>
                <o:OLEObject Type="Embed" ProgID="Equation.DSMT4" ShapeID="_x0000_i1129" DrawAspect="Content" ObjectID="_1741939417" r:id="rId217"/>
              </w:object>
            </w:r>
            <w:r w:rsidRPr="008730C6">
              <w:rPr>
                <w:rFonts w:hint="eastAsia"/>
              </w:rPr>
              <w:t>表示偏离均值的大小关系</w:t>
            </w:r>
            <w:r w:rsidR="00AA2ECF">
              <w:rPr>
                <w:rFonts w:hint="eastAsia"/>
              </w:rPr>
              <w:t>，而</w:t>
            </w:r>
            <w:r w:rsidR="00AA2ECF" w:rsidRPr="0098309A">
              <w:rPr>
                <w:position w:val="-12"/>
              </w:rPr>
              <w:object w:dxaOrig="880" w:dyaOrig="360" w14:anchorId="35710FEE">
                <v:shape id="_x0000_i1130" type="#_x0000_t75" style="width:45pt;height:18pt" o:ole="">
                  <v:imagedata r:id="rId218" o:title=""/>
                </v:shape>
                <o:OLEObject Type="Embed" ProgID="Equation.DSMT4" ShapeID="_x0000_i1130" DrawAspect="Content" ObjectID="_1741939418" r:id="rId219"/>
              </w:object>
            </w:r>
            <w:r w:rsidR="00AA2ECF">
              <w:rPr>
                <w:rFonts w:hint="eastAsia"/>
              </w:rPr>
              <w:t>表示状态变量</w:t>
            </w:r>
            <w:r w:rsidR="00AA2ECF" w:rsidRPr="00AA2ECF">
              <w:rPr>
                <w:position w:val="-6"/>
              </w:rPr>
              <w:object w:dxaOrig="139" w:dyaOrig="260" w14:anchorId="0D8B553B">
                <v:shape id="_x0000_i1131" type="#_x0000_t75" style="width:6.6pt;height:13.2pt" o:ole="">
                  <v:imagedata r:id="rId220" o:title=""/>
                </v:shape>
                <o:OLEObject Type="Embed" ProgID="Equation.DSMT4" ShapeID="_x0000_i1131" DrawAspect="Content" ObjectID="_1741939419" r:id="rId221"/>
              </w:object>
            </w:r>
            <w:r w:rsidR="00AA2ECF">
              <w:rPr>
                <w:rFonts w:hint="eastAsia"/>
              </w:rPr>
              <w:t>与状态变量</w:t>
            </w:r>
            <w:r w:rsidR="00AA2ECF" w:rsidRPr="00AA2ECF">
              <w:rPr>
                <w:position w:val="-10"/>
              </w:rPr>
              <w:object w:dxaOrig="200" w:dyaOrig="300" w14:anchorId="0150BB72">
                <v:shape id="_x0000_i1132" type="#_x0000_t75" style="width:10.2pt;height:15pt" o:ole="">
                  <v:imagedata r:id="rId222" o:title=""/>
                </v:shape>
                <o:OLEObject Type="Embed" ProgID="Equation.DSMT4" ShapeID="_x0000_i1132" DrawAspect="Content" ObjectID="_1741939420" r:id="rId223"/>
              </w:object>
            </w:r>
            <w:r w:rsidR="00AA2ECF">
              <w:rPr>
                <w:rFonts w:hint="eastAsia"/>
              </w:rPr>
              <w:t>之间的协方差</w:t>
            </w:r>
          </w:p>
          <w:p w14:paraId="4377574E" w14:textId="79FDA99D" w:rsidR="00826F86" w:rsidRDefault="00826F86" w:rsidP="0098309A">
            <w:pPr>
              <w:pStyle w:val="ae"/>
              <w:numPr>
                <w:ilvl w:val="0"/>
                <w:numId w:val="28"/>
              </w:numPr>
              <w:ind w:firstLineChars="0"/>
            </w:pPr>
            <w:r w:rsidRPr="00826F86">
              <w:rPr>
                <w:rFonts w:hint="eastAsia"/>
              </w:rPr>
              <w:t>如果认为系统状态初始值</w:t>
            </w:r>
            <w:r w:rsidRPr="004602A4">
              <w:rPr>
                <w:position w:val="-12"/>
              </w:rPr>
              <w:object w:dxaOrig="440" w:dyaOrig="360" w14:anchorId="6F1E0C94">
                <v:shape id="_x0000_i1133" type="#_x0000_t75" style="width:21pt;height:18pt" o:ole="">
                  <v:imagedata r:id="rId188" o:title=""/>
                </v:shape>
                <o:OLEObject Type="Embed" ProgID="Equation.DSMT4" ShapeID="_x0000_i1133" DrawAspect="Content" ObjectID="_1741939421" r:id="rId224"/>
              </w:object>
            </w:r>
            <w:r w:rsidRPr="00826F86">
              <w:rPr>
                <w:rFonts w:hint="eastAsia"/>
              </w:rPr>
              <w:t>的值很准确</w:t>
            </w:r>
            <w:r w:rsidRPr="00826F86">
              <w:rPr>
                <w:rFonts w:hint="eastAsia"/>
              </w:rPr>
              <w:t>,</w:t>
            </w:r>
            <w:r>
              <w:rPr>
                <w:rFonts w:hint="eastAsia"/>
              </w:rPr>
              <w:t xml:space="preserve"> </w:t>
            </w:r>
            <w:r w:rsidRPr="00826F86">
              <w:rPr>
                <w:rFonts w:hint="eastAsia"/>
              </w:rPr>
              <w:t>那么对应的</w:t>
            </w:r>
            <w:r w:rsidRPr="0098309A">
              <w:rPr>
                <w:position w:val="-12"/>
              </w:rPr>
              <w:object w:dxaOrig="400" w:dyaOrig="360" w14:anchorId="077F3C13">
                <v:shape id="_x0000_i1134" type="#_x0000_t75" style="width:19.8pt;height:18pt" o:ole="">
                  <v:imagedata r:id="rId214" o:title=""/>
                </v:shape>
                <o:OLEObject Type="Embed" ProgID="Equation.DSMT4" ShapeID="_x0000_i1134" DrawAspect="Content" ObjectID="_1741939422" r:id="rId225"/>
              </w:object>
            </w:r>
            <w:r w:rsidRPr="00826F86">
              <w:rPr>
                <w:rFonts w:hint="eastAsia"/>
              </w:rPr>
              <w:t>就应该是比较小的值</w:t>
            </w:r>
            <w:r>
              <w:rPr>
                <w:rFonts w:hint="eastAsia"/>
              </w:rPr>
              <w:t xml:space="preserve">; </w:t>
            </w:r>
            <w:r>
              <w:rPr>
                <w:rFonts w:hint="eastAsia"/>
              </w:rPr>
              <w:t>相反，</w:t>
            </w:r>
            <w:r w:rsidRPr="00826F86">
              <w:rPr>
                <w:rFonts w:hint="eastAsia"/>
              </w:rPr>
              <w:t>初始设置了一个不</w:t>
            </w:r>
            <w:r>
              <w:rPr>
                <w:rFonts w:hint="eastAsia"/>
              </w:rPr>
              <w:t>准确</w:t>
            </w:r>
            <w:r w:rsidRPr="00826F86">
              <w:rPr>
                <w:rFonts w:hint="eastAsia"/>
              </w:rPr>
              <w:t>的值</w:t>
            </w:r>
            <w:r w:rsidRPr="00826F86">
              <w:rPr>
                <w:rFonts w:hint="eastAsia"/>
              </w:rPr>
              <w:t xml:space="preserve">,  </w:t>
            </w:r>
            <w:r w:rsidRPr="00826F86">
              <w:rPr>
                <w:rFonts w:hint="eastAsia"/>
              </w:rPr>
              <w:t>那么对应的</w:t>
            </w:r>
            <w:r w:rsidRPr="0098309A">
              <w:rPr>
                <w:position w:val="-12"/>
              </w:rPr>
              <w:object w:dxaOrig="400" w:dyaOrig="360" w14:anchorId="31BEA646">
                <v:shape id="_x0000_i1135" type="#_x0000_t75" style="width:19.8pt;height:18pt" o:ole="">
                  <v:imagedata r:id="rId214" o:title=""/>
                </v:shape>
                <o:OLEObject Type="Embed" ProgID="Equation.DSMT4" ShapeID="_x0000_i1135" DrawAspect="Content" ObjectID="_1741939423" r:id="rId226"/>
              </w:object>
            </w:r>
            <w:r w:rsidRPr="00826F86">
              <w:rPr>
                <w:rFonts w:hint="eastAsia"/>
              </w:rPr>
              <w:t>就应该是比较大的值</w:t>
            </w:r>
          </w:p>
        </w:tc>
      </w:tr>
      <w:tr w:rsidR="008730C6" w14:paraId="676320AA" w14:textId="77777777" w:rsidTr="0098309A">
        <w:tc>
          <w:tcPr>
            <w:tcW w:w="1242" w:type="dxa"/>
            <w:vAlign w:val="center"/>
          </w:tcPr>
          <w:p w14:paraId="13BE68A7" w14:textId="1F57B63A" w:rsidR="008730C6" w:rsidRDefault="00826F86" w:rsidP="0098309A">
            <w:pPr>
              <w:pStyle w:val="ae"/>
              <w:ind w:firstLineChars="0" w:firstLine="0"/>
              <w:jc w:val="center"/>
            </w:pPr>
            <w:r w:rsidRPr="0098309A">
              <w:rPr>
                <w:position w:val="-12"/>
              </w:rPr>
              <w:object w:dxaOrig="340" w:dyaOrig="360" w14:anchorId="478C7093">
                <v:shape id="_x0000_i1136" type="#_x0000_t75" style="width:16.8pt;height:18pt" o:ole="">
                  <v:imagedata r:id="rId227" o:title=""/>
                </v:shape>
                <o:OLEObject Type="Embed" ProgID="Equation.DSMT4" ShapeID="_x0000_i1136" DrawAspect="Content" ObjectID="_1741939424" r:id="rId228"/>
              </w:object>
            </w:r>
          </w:p>
        </w:tc>
        <w:tc>
          <w:tcPr>
            <w:tcW w:w="8080" w:type="dxa"/>
          </w:tcPr>
          <w:p w14:paraId="0AC18EA9" w14:textId="6C7AFBDE" w:rsidR="008730C6" w:rsidRDefault="00826F86" w:rsidP="0098309A">
            <w:pPr>
              <w:pStyle w:val="ae"/>
              <w:numPr>
                <w:ilvl w:val="0"/>
                <w:numId w:val="29"/>
              </w:numPr>
              <w:ind w:firstLineChars="0"/>
            </w:pPr>
            <w:r w:rsidRPr="0098309A">
              <w:rPr>
                <w:position w:val="-12"/>
              </w:rPr>
              <w:object w:dxaOrig="340" w:dyaOrig="360" w14:anchorId="4245026E">
                <v:shape id="_x0000_i1137" type="#_x0000_t75" style="width:16.8pt;height:18pt" o:ole="">
                  <v:imagedata r:id="rId227" o:title=""/>
                </v:shape>
                <o:OLEObject Type="Embed" ProgID="Equation.DSMT4" ShapeID="_x0000_i1137" DrawAspect="Content" ObjectID="_1741939425" r:id="rId229"/>
              </w:object>
            </w:r>
            <w:r w:rsidR="008730C6" w:rsidRPr="00812BAF">
              <w:rPr>
                <w:rFonts w:hint="eastAsia"/>
              </w:rPr>
              <w:t>是一个</w:t>
            </w:r>
            <w:r w:rsidR="008730C6" w:rsidRPr="00435EC4">
              <w:rPr>
                <w:position w:val="-6"/>
              </w:rPr>
              <w:object w:dxaOrig="499" w:dyaOrig="220" w14:anchorId="131B46AB">
                <v:shape id="_x0000_i1138" type="#_x0000_t75" style="width:25.2pt;height:10.8pt" o:ole="">
                  <v:imagedata r:id="rId198" o:title=""/>
                </v:shape>
                <o:OLEObject Type="Embed" ProgID="Equation.DSMT4" ShapeID="_x0000_i1138" DrawAspect="Content" ObjectID="_1741939426" r:id="rId230"/>
              </w:object>
            </w:r>
            <w:r w:rsidR="008730C6" w:rsidRPr="00812BAF">
              <w:rPr>
                <w:rFonts w:hint="eastAsia"/>
              </w:rPr>
              <w:t>的矩阵</w:t>
            </w:r>
          </w:p>
          <w:p w14:paraId="3E8AA184" w14:textId="451D5F8C" w:rsidR="008730C6" w:rsidRDefault="00826F86" w:rsidP="0098309A">
            <w:pPr>
              <w:pStyle w:val="ae"/>
              <w:numPr>
                <w:ilvl w:val="0"/>
                <w:numId w:val="29"/>
              </w:numPr>
              <w:ind w:firstLineChars="0"/>
            </w:pPr>
            <w:r w:rsidRPr="0098309A">
              <w:rPr>
                <w:position w:val="-12"/>
              </w:rPr>
              <w:object w:dxaOrig="340" w:dyaOrig="360" w14:anchorId="4966A823">
                <v:shape id="_x0000_i1139" type="#_x0000_t75" style="width:16.8pt;height:18pt" o:ole="">
                  <v:imagedata r:id="rId227" o:title=""/>
                </v:shape>
                <o:OLEObject Type="Embed" ProgID="Equation.DSMT4" ShapeID="_x0000_i1139" DrawAspect="Content" ObjectID="_1741939427" r:id="rId231"/>
              </w:object>
            </w:r>
            <w:r>
              <w:rPr>
                <w:rFonts w:hint="eastAsia"/>
              </w:rPr>
              <w:t>为</w:t>
            </w:r>
            <w:r w:rsidRPr="00826F86">
              <w:rPr>
                <w:rFonts w:hint="eastAsia"/>
              </w:rPr>
              <w:t>噪声协方差矩阵</w:t>
            </w:r>
          </w:p>
        </w:tc>
      </w:tr>
    </w:tbl>
    <w:p w14:paraId="771F0EAC" w14:textId="2E283515" w:rsidR="00826F86" w:rsidRDefault="00826F86" w:rsidP="00826F86">
      <w:pPr>
        <w:pStyle w:val="30"/>
      </w:pPr>
      <w:bookmarkStart w:id="12" w:name="_Toc129450899"/>
      <w:r>
        <w:rPr>
          <w:rFonts w:hint="eastAsia"/>
        </w:rPr>
        <w:t>公式</w:t>
      </w:r>
      <w:r>
        <w:rPr>
          <w:rFonts w:hint="eastAsia"/>
        </w:rPr>
        <w:t>(</w:t>
      </w:r>
      <w:r w:rsidR="00C47548">
        <w:t>3</w:t>
      </w:r>
      <w:r>
        <w:t>)</w:t>
      </w:r>
      <w:r w:rsidRPr="00B24A66">
        <w:t xml:space="preserve"> </w:t>
      </w:r>
      <w:bookmarkEnd w:id="12"/>
      <w:r w:rsidR="00C47548" w:rsidRPr="0098309A">
        <w:rPr>
          <w:position w:val="-16"/>
        </w:rPr>
        <w:object w:dxaOrig="2740" w:dyaOrig="480" w14:anchorId="33CBD7F2">
          <v:shape id="_x0000_i1140" type="#_x0000_t75" style="width:137.4pt;height:24pt" o:ole="">
            <v:imagedata r:id="rId12" o:title=""/>
          </v:shape>
          <o:OLEObject Type="Embed" ProgID="Equation.DSMT4" ShapeID="_x0000_i1140" DrawAspect="Content" ObjectID="_1741939428" r:id="rId232"/>
        </w:object>
      </w:r>
    </w:p>
    <w:tbl>
      <w:tblPr>
        <w:tblStyle w:val="af"/>
        <w:tblW w:w="9322" w:type="dxa"/>
        <w:tblLook w:val="04A0" w:firstRow="1" w:lastRow="0" w:firstColumn="1" w:lastColumn="0" w:noHBand="0" w:noVBand="1"/>
      </w:tblPr>
      <w:tblGrid>
        <w:gridCol w:w="1242"/>
        <w:gridCol w:w="8080"/>
      </w:tblGrid>
      <w:tr w:rsidR="00400476" w:rsidRPr="00D06F5A" w14:paraId="2F69DDD9" w14:textId="77777777" w:rsidTr="0098309A">
        <w:tc>
          <w:tcPr>
            <w:tcW w:w="1242" w:type="dxa"/>
            <w:vAlign w:val="center"/>
          </w:tcPr>
          <w:p w14:paraId="2258003F" w14:textId="77777777" w:rsidR="00400476" w:rsidRPr="00D06F5A" w:rsidRDefault="00400476" w:rsidP="0098309A">
            <w:pPr>
              <w:pStyle w:val="ae"/>
              <w:ind w:firstLineChars="0" w:firstLine="0"/>
              <w:jc w:val="center"/>
              <w:rPr>
                <w:b/>
                <w:bCs/>
              </w:rPr>
            </w:pPr>
            <w:r w:rsidRPr="00D06F5A">
              <w:rPr>
                <w:rFonts w:hint="eastAsia"/>
                <w:b/>
                <w:bCs/>
              </w:rPr>
              <w:t>参数</w:t>
            </w:r>
          </w:p>
        </w:tc>
        <w:tc>
          <w:tcPr>
            <w:tcW w:w="8080" w:type="dxa"/>
          </w:tcPr>
          <w:p w14:paraId="250E4495" w14:textId="77777777" w:rsidR="00400476" w:rsidRPr="00D06F5A" w:rsidRDefault="00400476" w:rsidP="0098309A">
            <w:pPr>
              <w:pStyle w:val="ae"/>
              <w:ind w:firstLineChars="0" w:firstLine="0"/>
              <w:jc w:val="center"/>
              <w:rPr>
                <w:b/>
                <w:bCs/>
              </w:rPr>
            </w:pPr>
            <w:r w:rsidRPr="00D06F5A">
              <w:rPr>
                <w:rFonts w:hint="eastAsia"/>
                <w:b/>
                <w:bCs/>
              </w:rPr>
              <w:t>物理意义</w:t>
            </w:r>
          </w:p>
        </w:tc>
      </w:tr>
      <w:tr w:rsidR="00400476" w14:paraId="576CBADC" w14:textId="77777777" w:rsidTr="0098309A">
        <w:tc>
          <w:tcPr>
            <w:tcW w:w="1242" w:type="dxa"/>
            <w:vAlign w:val="center"/>
          </w:tcPr>
          <w:p w14:paraId="0B709FE2" w14:textId="20173FCD" w:rsidR="00400476" w:rsidRDefault="00400476" w:rsidP="0098309A">
            <w:pPr>
              <w:pStyle w:val="ae"/>
              <w:ind w:firstLineChars="0" w:firstLine="0"/>
              <w:jc w:val="center"/>
            </w:pPr>
            <w:r w:rsidRPr="00400476">
              <w:rPr>
                <w:position w:val="-4"/>
              </w:rPr>
              <w:object w:dxaOrig="320" w:dyaOrig="260" w14:anchorId="5E4A1D50">
                <v:shape id="_x0000_i1141" type="#_x0000_t75" style="width:16.2pt;height:13.2pt" o:ole="">
                  <v:imagedata r:id="rId233" o:title=""/>
                </v:shape>
                <o:OLEObject Type="Embed" ProgID="Equation.DSMT4" ShapeID="_x0000_i1141" DrawAspect="Content" ObjectID="_1741939429" r:id="rId234"/>
              </w:object>
            </w:r>
          </w:p>
        </w:tc>
        <w:tc>
          <w:tcPr>
            <w:tcW w:w="8080" w:type="dxa"/>
          </w:tcPr>
          <w:p w14:paraId="04EEC79E" w14:textId="65D769DC" w:rsidR="00400476" w:rsidRDefault="00190A56" w:rsidP="00190A56">
            <w:pPr>
              <w:pStyle w:val="ae"/>
              <w:numPr>
                <w:ilvl w:val="0"/>
                <w:numId w:val="28"/>
              </w:numPr>
              <w:ind w:firstLineChars="0"/>
            </w:pPr>
            <w:r w:rsidRPr="00400476">
              <w:rPr>
                <w:position w:val="-4"/>
              </w:rPr>
              <w:object w:dxaOrig="320" w:dyaOrig="260" w14:anchorId="37BFFBB4">
                <v:shape id="_x0000_i1142" type="#_x0000_t75" style="width:16.2pt;height:13.2pt" o:ole="">
                  <v:imagedata r:id="rId233" o:title=""/>
                </v:shape>
                <o:OLEObject Type="Embed" ProgID="Equation.DSMT4" ShapeID="_x0000_i1142" DrawAspect="Content" ObjectID="_1741939430" r:id="rId235"/>
              </w:object>
            </w:r>
            <w:r>
              <w:rPr>
                <w:rFonts w:hint="eastAsia"/>
              </w:rPr>
              <w:t>为卡尔曼增益，在</w:t>
            </w:r>
            <w:r w:rsidRPr="00190A56">
              <w:rPr>
                <w:rFonts w:hint="eastAsia"/>
              </w:rPr>
              <w:t>卡尔曼滤波器公式推导过程中</w:t>
            </w:r>
            <w:r w:rsidRPr="00190A56">
              <w:rPr>
                <w:rFonts w:hint="eastAsia"/>
              </w:rPr>
              <w:t xml:space="preserve">, </w:t>
            </w:r>
            <w:r w:rsidRPr="00190A56">
              <w:rPr>
                <w:rFonts w:hint="eastAsia"/>
              </w:rPr>
              <w:t>两个高斯曲线方程相乘后</w:t>
            </w:r>
            <w:r w:rsidRPr="00190A56">
              <w:rPr>
                <w:rFonts w:hint="eastAsia"/>
              </w:rPr>
              <w:t>,</w:t>
            </w:r>
            <w:r w:rsidRPr="00190A56">
              <w:rPr>
                <w:rFonts w:hint="eastAsia"/>
              </w:rPr>
              <w:t>求得一个新的高斯曲线方程</w:t>
            </w:r>
            <w:r w:rsidRPr="00190A56">
              <w:rPr>
                <w:rFonts w:hint="eastAsia"/>
              </w:rPr>
              <w:t xml:space="preserve">, </w:t>
            </w:r>
            <w:r w:rsidRPr="00190A56">
              <w:rPr>
                <w:rFonts w:hint="eastAsia"/>
              </w:rPr>
              <w:t>得到的新的均值</w:t>
            </w:r>
            <w:r w:rsidRPr="00190A56">
              <w:rPr>
                <w:position w:val="-6"/>
              </w:rPr>
              <w:object w:dxaOrig="200" w:dyaOrig="220" w14:anchorId="3B54CC3B">
                <v:shape id="_x0000_i1143" type="#_x0000_t75" style="width:10.2pt;height:10.8pt" o:ole="">
                  <v:imagedata r:id="rId236" o:title=""/>
                </v:shape>
                <o:OLEObject Type="Embed" ProgID="Equation.DSMT4" ShapeID="_x0000_i1143" DrawAspect="Content" ObjectID="_1741939431" r:id="rId237"/>
              </w:object>
            </w:r>
            <w:r w:rsidRPr="00190A56">
              <w:rPr>
                <w:rFonts w:hint="eastAsia"/>
              </w:rPr>
              <w:t>和新的方差</w:t>
            </w:r>
            <w:r w:rsidRPr="00190A56">
              <w:rPr>
                <w:position w:val="-6"/>
              </w:rPr>
              <w:object w:dxaOrig="260" w:dyaOrig="320" w14:anchorId="5E9B1147">
                <v:shape id="_x0000_i1144" type="#_x0000_t75" style="width:13.2pt;height:16.2pt" o:ole="">
                  <v:imagedata r:id="rId238" o:title=""/>
                </v:shape>
                <o:OLEObject Type="Embed" ProgID="Equation.DSMT4" ShapeID="_x0000_i1144" DrawAspect="Content" ObjectID="_1741939432" r:id="rId239"/>
              </w:object>
            </w:r>
            <w:r w:rsidRPr="00190A56">
              <w:rPr>
                <w:rFonts w:hint="eastAsia"/>
              </w:rPr>
              <w:t>,</w:t>
            </w:r>
            <w:r w:rsidRPr="00190A56">
              <w:rPr>
                <w:rFonts w:hint="eastAsia"/>
              </w:rPr>
              <w:t>并经过合并同类项</w:t>
            </w:r>
            <w:r w:rsidRPr="00190A56">
              <w:rPr>
                <w:rFonts w:hint="eastAsia"/>
              </w:rPr>
              <w:t>,</w:t>
            </w:r>
            <w:r w:rsidRPr="00190A56">
              <w:rPr>
                <w:rFonts w:hint="eastAsia"/>
              </w:rPr>
              <w:t>提取公因式等操作</w:t>
            </w:r>
            <w:r w:rsidRPr="00190A56">
              <w:rPr>
                <w:rFonts w:hint="eastAsia"/>
              </w:rPr>
              <w:t>,</w:t>
            </w:r>
            <w:r w:rsidRPr="00190A56">
              <w:rPr>
                <w:rFonts w:hint="eastAsia"/>
              </w:rPr>
              <w:t>提取到的一个公共因数</w:t>
            </w:r>
            <w:r w:rsidRPr="00190A56">
              <w:rPr>
                <w:rFonts w:hint="eastAsia"/>
              </w:rPr>
              <w:t xml:space="preserve">. </w:t>
            </w:r>
          </w:p>
        </w:tc>
      </w:tr>
      <w:tr w:rsidR="00400476" w14:paraId="52DC0DE9" w14:textId="77777777" w:rsidTr="0098309A">
        <w:tc>
          <w:tcPr>
            <w:tcW w:w="1242" w:type="dxa"/>
            <w:vAlign w:val="center"/>
          </w:tcPr>
          <w:p w14:paraId="01496830" w14:textId="201B4351" w:rsidR="00400476" w:rsidRDefault="00400476" w:rsidP="0098309A">
            <w:pPr>
              <w:pStyle w:val="ae"/>
              <w:ind w:firstLineChars="0" w:firstLine="0"/>
              <w:jc w:val="center"/>
            </w:pPr>
            <w:r w:rsidRPr="0098309A">
              <w:rPr>
                <w:position w:val="-12"/>
              </w:rPr>
              <w:object w:dxaOrig="320" w:dyaOrig="360" w14:anchorId="3DD6E52B">
                <v:shape id="_x0000_i1145" type="#_x0000_t75" style="width:16.2pt;height:18pt" o:ole="">
                  <v:imagedata r:id="rId240" o:title=""/>
                </v:shape>
                <o:OLEObject Type="Embed" ProgID="Equation.DSMT4" ShapeID="_x0000_i1145" DrawAspect="Content" ObjectID="_1741939433" r:id="rId241"/>
              </w:object>
            </w:r>
          </w:p>
        </w:tc>
        <w:tc>
          <w:tcPr>
            <w:tcW w:w="8080" w:type="dxa"/>
          </w:tcPr>
          <w:p w14:paraId="782E99E1" w14:textId="3419FCD0" w:rsidR="00400476" w:rsidRDefault="00400476" w:rsidP="0098309A">
            <w:pPr>
              <w:pStyle w:val="ae"/>
              <w:numPr>
                <w:ilvl w:val="0"/>
                <w:numId w:val="29"/>
              </w:numPr>
              <w:ind w:firstLineChars="0"/>
            </w:pPr>
            <w:r w:rsidRPr="0098309A">
              <w:rPr>
                <w:position w:val="-12"/>
              </w:rPr>
              <w:object w:dxaOrig="320" w:dyaOrig="360" w14:anchorId="782278EF">
                <v:shape id="_x0000_i1146" type="#_x0000_t75" style="width:16.2pt;height:18pt" o:ole="">
                  <v:imagedata r:id="rId242" o:title=""/>
                </v:shape>
                <o:OLEObject Type="Embed" ProgID="Equation.DSMT4" ShapeID="_x0000_i1146" DrawAspect="Content" ObjectID="_1741939434" r:id="rId243"/>
              </w:object>
            </w:r>
            <w:r w:rsidRPr="00812BAF">
              <w:rPr>
                <w:rFonts w:hint="eastAsia"/>
              </w:rPr>
              <w:t>是一个</w:t>
            </w:r>
            <w:r w:rsidRPr="00435EC4">
              <w:rPr>
                <w:position w:val="-6"/>
              </w:rPr>
              <w:object w:dxaOrig="620" w:dyaOrig="220" w14:anchorId="5D86729E">
                <v:shape id="_x0000_i1147" type="#_x0000_t75" style="width:31.2pt;height:10.8pt" o:ole="">
                  <v:imagedata r:id="rId244" o:title=""/>
                </v:shape>
                <o:OLEObject Type="Embed" ProgID="Equation.DSMT4" ShapeID="_x0000_i1147" DrawAspect="Content" ObjectID="_1741939435" r:id="rId245"/>
              </w:object>
            </w:r>
            <w:r w:rsidRPr="00812BAF">
              <w:rPr>
                <w:rFonts w:hint="eastAsia"/>
              </w:rPr>
              <w:t>的矩阵</w:t>
            </w:r>
            <w:r>
              <w:rPr>
                <w:rFonts w:hint="eastAsia"/>
              </w:rPr>
              <w:t>,</w:t>
            </w:r>
            <w:r w:rsidR="00B816A1">
              <w:rPr>
                <w:rFonts w:hint="eastAsia"/>
              </w:rPr>
              <w:t xml:space="preserve"> </w:t>
            </w:r>
            <w:r w:rsidR="00B4066C">
              <w:rPr>
                <w:rFonts w:hint="eastAsia"/>
              </w:rPr>
              <w:t>m</w:t>
            </w:r>
            <w:r w:rsidR="00B4066C">
              <w:rPr>
                <w:rFonts w:hint="eastAsia"/>
              </w:rPr>
              <w:t>为</w:t>
            </w:r>
            <w:r w:rsidR="00B816A1" w:rsidRPr="00B816A1">
              <w:rPr>
                <w:rFonts w:hint="eastAsia"/>
              </w:rPr>
              <w:t>传感器测量值</w:t>
            </w:r>
            <w:r w:rsidR="00B4066C">
              <w:rPr>
                <w:rFonts w:hint="eastAsia"/>
              </w:rPr>
              <w:t>的</w:t>
            </w:r>
            <w:r w:rsidR="00B816A1" w:rsidRPr="00B816A1">
              <w:rPr>
                <w:rFonts w:hint="eastAsia"/>
              </w:rPr>
              <w:t>个数</w:t>
            </w:r>
          </w:p>
          <w:p w14:paraId="2ED23F88" w14:textId="0A369673" w:rsidR="00400476" w:rsidRDefault="00400476" w:rsidP="0098309A">
            <w:pPr>
              <w:pStyle w:val="ae"/>
              <w:numPr>
                <w:ilvl w:val="0"/>
                <w:numId w:val="29"/>
              </w:numPr>
              <w:ind w:firstLineChars="0"/>
            </w:pPr>
            <w:r w:rsidRPr="0098309A">
              <w:rPr>
                <w:position w:val="-12"/>
              </w:rPr>
              <w:object w:dxaOrig="320" w:dyaOrig="360" w14:anchorId="09E7F2BD">
                <v:shape id="_x0000_i1148" type="#_x0000_t75" style="width:16.2pt;height:18pt" o:ole="">
                  <v:imagedata r:id="rId246" o:title=""/>
                </v:shape>
                <o:OLEObject Type="Embed" ProgID="Equation.DSMT4" ShapeID="_x0000_i1148" DrawAspect="Content" ObjectID="_1741939436" r:id="rId247"/>
              </w:object>
            </w:r>
            <w:r>
              <w:rPr>
                <w:rFonts w:hint="eastAsia"/>
              </w:rPr>
              <w:t>为</w:t>
            </w:r>
            <w:r w:rsidRPr="00400476">
              <w:rPr>
                <w:rFonts w:hint="eastAsia"/>
              </w:rPr>
              <w:t>传感器噪声协方差矩阵</w:t>
            </w:r>
          </w:p>
        </w:tc>
      </w:tr>
    </w:tbl>
    <w:p w14:paraId="26945514" w14:textId="51DD826C" w:rsidR="00190A56" w:rsidRDefault="00190A56" w:rsidP="00190A56">
      <w:pPr>
        <w:pStyle w:val="30"/>
      </w:pPr>
      <w:bookmarkStart w:id="13" w:name="_Toc129450900"/>
      <w:r>
        <w:rPr>
          <w:rFonts w:hint="eastAsia"/>
        </w:rPr>
        <w:t>公式</w:t>
      </w:r>
      <w:r>
        <w:rPr>
          <w:rFonts w:hint="eastAsia"/>
        </w:rPr>
        <w:t>(</w:t>
      </w:r>
      <w:r>
        <w:t>4)</w:t>
      </w:r>
      <w:r w:rsidRPr="00B24A66">
        <w:t xml:space="preserve"> </w:t>
      </w:r>
      <w:bookmarkEnd w:id="13"/>
      <w:r w:rsidR="003F6CD5" w:rsidRPr="00190A56">
        <w:rPr>
          <w:position w:val="-14"/>
        </w:rPr>
        <w:object w:dxaOrig="2439" w:dyaOrig="400" w14:anchorId="70B22892">
          <v:shape id="_x0000_i1149" type="#_x0000_t75" style="width:123pt;height:19.8pt" o:ole="">
            <v:imagedata r:id="rId14" o:title=""/>
          </v:shape>
          <o:OLEObject Type="Embed" ProgID="Equation.DSMT4" ShapeID="_x0000_i1149" DrawAspect="Content" ObjectID="_1741939437" r:id="rId248"/>
        </w:object>
      </w:r>
    </w:p>
    <w:tbl>
      <w:tblPr>
        <w:tblStyle w:val="af"/>
        <w:tblW w:w="9322" w:type="dxa"/>
        <w:tblLook w:val="04A0" w:firstRow="1" w:lastRow="0" w:firstColumn="1" w:lastColumn="0" w:noHBand="0" w:noVBand="1"/>
      </w:tblPr>
      <w:tblGrid>
        <w:gridCol w:w="1242"/>
        <w:gridCol w:w="8080"/>
      </w:tblGrid>
      <w:tr w:rsidR="00190A56" w:rsidRPr="00D06F5A" w14:paraId="49300EC4" w14:textId="77777777" w:rsidTr="0098309A">
        <w:tc>
          <w:tcPr>
            <w:tcW w:w="1242" w:type="dxa"/>
            <w:vAlign w:val="center"/>
          </w:tcPr>
          <w:p w14:paraId="2697919F" w14:textId="77777777" w:rsidR="00190A56" w:rsidRPr="00D06F5A" w:rsidRDefault="00190A56" w:rsidP="0098309A">
            <w:pPr>
              <w:pStyle w:val="ae"/>
              <w:ind w:firstLineChars="0" w:firstLine="0"/>
              <w:jc w:val="center"/>
              <w:rPr>
                <w:b/>
                <w:bCs/>
              </w:rPr>
            </w:pPr>
            <w:r w:rsidRPr="00D06F5A">
              <w:rPr>
                <w:rFonts w:hint="eastAsia"/>
                <w:b/>
                <w:bCs/>
              </w:rPr>
              <w:t>参数</w:t>
            </w:r>
          </w:p>
        </w:tc>
        <w:tc>
          <w:tcPr>
            <w:tcW w:w="8080" w:type="dxa"/>
          </w:tcPr>
          <w:p w14:paraId="1FBA4D31" w14:textId="77777777" w:rsidR="00190A56" w:rsidRPr="00D06F5A" w:rsidRDefault="00190A56" w:rsidP="0098309A">
            <w:pPr>
              <w:pStyle w:val="ae"/>
              <w:ind w:firstLineChars="0" w:firstLine="0"/>
              <w:jc w:val="center"/>
              <w:rPr>
                <w:b/>
                <w:bCs/>
              </w:rPr>
            </w:pPr>
            <w:r w:rsidRPr="00D06F5A">
              <w:rPr>
                <w:rFonts w:hint="eastAsia"/>
                <w:b/>
                <w:bCs/>
              </w:rPr>
              <w:t>物理意义</w:t>
            </w:r>
          </w:p>
        </w:tc>
      </w:tr>
      <w:tr w:rsidR="00190A56" w14:paraId="6FB5A55F" w14:textId="77777777" w:rsidTr="0098309A">
        <w:tc>
          <w:tcPr>
            <w:tcW w:w="1242" w:type="dxa"/>
            <w:vAlign w:val="center"/>
          </w:tcPr>
          <w:p w14:paraId="53B3575C" w14:textId="7AB769E9" w:rsidR="00190A56" w:rsidRDefault="00190A56" w:rsidP="0098309A">
            <w:pPr>
              <w:pStyle w:val="ae"/>
              <w:ind w:firstLineChars="0" w:firstLine="0"/>
              <w:jc w:val="center"/>
            </w:pPr>
            <w:r w:rsidRPr="00190A56">
              <w:rPr>
                <w:position w:val="-12"/>
              </w:rPr>
              <w:object w:dxaOrig="260" w:dyaOrig="360" w14:anchorId="6D3D1A7A">
                <v:shape id="_x0000_i1150" type="#_x0000_t75" style="width:13.2pt;height:18pt" o:ole="">
                  <v:imagedata r:id="rId249" o:title=""/>
                </v:shape>
                <o:OLEObject Type="Embed" ProgID="Equation.DSMT4" ShapeID="_x0000_i1150" DrawAspect="Content" ObjectID="_1741939438" r:id="rId250"/>
              </w:object>
            </w:r>
          </w:p>
        </w:tc>
        <w:tc>
          <w:tcPr>
            <w:tcW w:w="8080" w:type="dxa"/>
          </w:tcPr>
          <w:p w14:paraId="222B3C51" w14:textId="4F6631EA" w:rsidR="00190A56" w:rsidRDefault="00190A56" w:rsidP="0098309A">
            <w:pPr>
              <w:pStyle w:val="ae"/>
              <w:numPr>
                <w:ilvl w:val="0"/>
                <w:numId w:val="28"/>
              </w:numPr>
              <w:ind w:firstLineChars="0"/>
            </w:pPr>
            <w:r w:rsidRPr="00190A56">
              <w:rPr>
                <w:position w:val="-12"/>
              </w:rPr>
              <w:object w:dxaOrig="260" w:dyaOrig="360" w14:anchorId="0683DF65">
                <v:shape id="_x0000_i1151" type="#_x0000_t75" style="width:13.2pt;height:18pt" o:ole="">
                  <v:imagedata r:id="rId249" o:title=""/>
                </v:shape>
                <o:OLEObject Type="Embed" ProgID="Equation.DSMT4" ShapeID="_x0000_i1151" DrawAspect="Content" ObjectID="_1741939439" r:id="rId251"/>
              </w:object>
            </w:r>
            <w:r>
              <w:rPr>
                <w:rFonts w:hint="eastAsia"/>
              </w:rPr>
              <w:t>为</w:t>
            </w:r>
            <w:r w:rsidRPr="00190A56">
              <w:rPr>
                <w:rFonts w:hint="eastAsia"/>
              </w:rPr>
              <w:t>本次预测更新的系统状态向量的最优估计值</w:t>
            </w:r>
            <w:r w:rsidRPr="00190A56">
              <w:rPr>
                <w:rFonts w:hint="eastAsia"/>
              </w:rPr>
              <w:t xml:space="preserve">, </w:t>
            </w:r>
            <w:r w:rsidRPr="00190A56">
              <w:rPr>
                <w:rFonts w:hint="eastAsia"/>
              </w:rPr>
              <w:t>作为程序输出结果使用</w:t>
            </w:r>
            <w:r w:rsidRPr="00190A56">
              <w:rPr>
                <w:rFonts w:hint="eastAsia"/>
              </w:rPr>
              <w:t xml:space="preserve">, </w:t>
            </w:r>
            <w:r w:rsidRPr="00190A56">
              <w:rPr>
                <w:rFonts w:hint="eastAsia"/>
              </w:rPr>
              <w:t>并作为下一次预测的估计初始值赋值给</w:t>
            </w:r>
            <w:r w:rsidRPr="00190A56">
              <w:rPr>
                <w:position w:val="-12"/>
              </w:rPr>
              <w:object w:dxaOrig="400" w:dyaOrig="360" w14:anchorId="2A6114E0">
                <v:shape id="_x0000_i1152" type="#_x0000_t75" style="width:19.8pt;height:18pt" o:ole="">
                  <v:imagedata r:id="rId252" o:title=""/>
                </v:shape>
                <o:OLEObject Type="Embed" ProgID="Equation.DSMT4" ShapeID="_x0000_i1152" DrawAspect="Content" ObjectID="_1741939440" r:id="rId253"/>
              </w:object>
            </w:r>
          </w:p>
        </w:tc>
      </w:tr>
      <w:tr w:rsidR="00190A56" w14:paraId="298B6B5B" w14:textId="77777777" w:rsidTr="0098309A">
        <w:tc>
          <w:tcPr>
            <w:tcW w:w="1242" w:type="dxa"/>
            <w:vAlign w:val="center"/>
          </w:tcPr>
          <w:p w14:paraId="26962553" w14:textId="2780EC80" w:rsidR="00190A56" w:rsidRDefault="00190A56" w:rsidP="0098309A">
            <w:pPr>
              <w:pStyle w:val="ae"/>
              <w:ind w:firstLineChars="0" w:firstLine="0"/>
              <w:jc w:val="center"/>
            </w:pPr>
            <w:r w:rsidRPr="00190A56">
              <w:rPr>
                <w:position w:val="-12"/>
              </w:rPr>
              <w:object w:dxaOrig="260" w:dyaOrig="360" w14:anchorId="17AD37F9">
                <v:shape id="_x0000_i1153" type="#_x0000_t75" style="width:13.2pt;height:18pt" o:ole="">
                  <v:imagedata r:id="rId254" o:title=""/>
                </v:shape>
                <o:OLEObject Type="Embed" ProgID="Equation.DSMT4" ShapeID="_x0000_i1153" DrawAspect="Content" ObjectID="_1741939441" r:id="rId255"/>
              </w:object>
            </w:r>
          </w:p>
        </w:tc>
        <w:tc>
          <w:tcPr>
            <w:tcW w:w="8080" w:type="dxa"/>
          </w:tcPr>
          <w:p w14:paraId="713C18AC" w14:textId="46F3B0FE" w:rsidR="00190A56" w:rsidRDefault="00190A56" w:rsidP="00190A56">
            <w:pPr>
              <w:pStyle w:val="ae"/>
              <w:numPr>
                <w:ilvl w:val="0"/>
                <w:numId w:val="29"/>
              </w:numPr>
              <w:ind w:firstLineChars="0"/>
            </w:pPr>
            <w:r w:rsidRPr="00190A56">
              <w:rPr>
                <w:rFonts w:hint="eastAsia"/>
              </w:rPr>
              <w:t>系统传感器观测值或测量值</w:t>
            </w:r>
            <w:r w:rsidRPr="00190A56">
              <w:rPr>
                <w:position w:val="-6"/>
              </w:rPr>
              <w:object w:dxaOrig="260" w:dyaOrig="220" w14:anchorId="7387400A">
                <v:shape id="_x0000_i1154" type="#_x0000_t75" style="width:13.2pt;height:10.8pt" o:ole="">
                  <v:imagedata r:id="rId256" o:title=""/>
                </v:shape>
                <o:OLEObject Type="Embed" ProgID="Equation.DSMT4" ShapeID="_x0000_i1154" DrawAspect="Content" ObjectID="_1741939442" r:id="rId257"/>
              </w:object>
            </w:r>
            <w:r w:rsidRPr="00190A56">
              <w:rPr>
                <w:rFonts w:hint="eastAsia"/>
              </w:rPr>
              <w:t>维列向量或矩阵</w:t>
            </w:r>
            <w:r w:rsidRPr="00190A56">
              <w:rPr>
                <w:position w:val="-6"/>
              </w:rPr>
              <w:object w:dxaOrig="620" w:dyaOrig="220" w14:anchorId="7FC726E0">
                <v:shape id="_x0000_i1155" type="#_x0000_t75" style="width:31.2pt;height:10.8pt" o:ole="">
                  <v:imagedata r:id="rId258" o:title=""/>
                </v:shape>
                <o:OLEObject Type="Embed" ProgID="Equation.DSMT4" ShapeID="_x0000_i1155" DrawAspect="Content" ObjectID="_1741939443" r:id="rId259"/>
              </w:object>
            </w:r>
            <w:r w:rsidRPr="00190A56">
              <w:rPr>
                <w:rFonts w:hint="eastAsia"/>
              </w:rPr>
              <w:t xml:space="preserve">. </w:t>
            </w:r>
            <w:r w:rsidRPr="00190A56">
              <w:rPr>
                <w:position w:val="-6"/>
              </w:rPr>
              <w:object w:dxaOrig="260" w:dyaOrig="220" w14:anchorId="4ED11A88">
                <v:shape id="_x0000_i1156" type="#_x0000_t75" style="width:13.2pt;height:10.8pt" o:ole="">
                  <v:imagedata r:id="rId256" o:title=""/>
                </v:shape>
                <o:OLEObject Type="Embed" ProgID="Equation.DSMT4" ShapeID="_x0000_i1156" DrawAspect="Content" ObjectID="_1741939444" r:id="rId260"/>
              </w:object>
            </w:r>
            <w:r w:rsidRPr="00190A56">
              <w:rPr>
                <w:rFonts w:hint="eastAsia"/>
              </w:rPr>
              <w:t>为输入系统的传感器变量个数</w:t>
            </w:r>
            <w:r w:rsidRPr="00190A56">
              <w:rPr>
                <w:rFonts w:hint="eastAsia"/>
              </w:rPr>
              <w:t xml:space="preserve">. </w:t>
            </w:r>
          </w:p>
        </w:tc>
      </w:tr>
      <w:tr w:rsidR="001B7638" w14:paraId="4C0304E0" w14:textId="77777777" w:rsidTr="0098309A">
        <w:tc>
          <w:tcPr>
            <w:tcW w:w="1242" w:type="dxa"/>
            <w:vAlign w:val="center"/>
          </w:tcPr>
          <w:p w14:paraId="10A3AC38" w14:textId="330649E9" w:rsidR="001B7638" w:rsidRDefault="001B7638" w:rsidP="0098309A">
            <w:pPr>
              <w:pStyle w:val="ae"/>
              <w:ind w:firstLineChars="0" w:firstLine="0"/>
              <w:jc w:val="center"/>
            </w:pPr>
            <w:r w:rsidRPr="00190A56">
              <w:rPr>
                <w:position w:val="-12"/>
              </w:rPr>
              <w:object w:dxaOrig="360" w:dyaOrig="360" w14:anchorId="0292AEA2">
                <v:shape id="_x0000_i1157" type="#_x0000_t75" style="width:18pt;height:18pt" o:ole="">
                  <v:imagedata r:id="rId261" o:title=""/>
                </v:shape>
                <o:OLEObject Type="Embed" ProgID="Equation.DSMT4" ShapeID="_x0000_i1157" DrawAspect="Content" ObjectID="_1741939445" r:id="rId262"/>
              </w:object>
            </w:r>
          </w:p>
        </w:tc>
        <w:tc>
          <w:tcPr>
            <w:tcW w:w="8080" w:type="dxa"/>
          </w:tcPr>
          <w:p w14:paraId="69A0DCEC" w14:textId="77777777" w:rsidR="001B7638" w:rsidRDefault="000C5FB6" w:rsidP="00190A56">
            <w:pPr>
              <w:pStyle w:val="ae"/>
              <w:numPr>
                <w:ilvl w:val="0"/>
                <w:numId w:val="29"/>
              </w:numPr>
              <w:ind w:firstLineChars="0"/>
            </w:pPr>
            <w:r w:rsidRPr="00190A56">
              <w:rPr>
                <w:position w:val="-12"/>
              </w:rPr>
              <w:object w:dxaOrig="360" w:dyaOrig="360" w14:anchorId="1806EC18">
                <v:shape id="_x0000_i1158" type="#_x0000_t75" style="width:18pt;height:18pt" o:ole="">
                  <v:imagedata r:id="rId261" o:title=""/>
                </v:shape>
                <o:OLEObject Type="Embed" ProgID="Equation.DSMT4" ShapeID="_x0000_i1158" DrawAspect="Content" ObjectID="_1741939446" r:id="rId263"/>
              </w:object>
            </w:r>
            <w:r>
              <w:rPr>
                <w:rFonts w:hint="eastAsia"/>
              </w:rPr>
              <w:t>为</w:t>
            </w:r>
            <w:r w:rsidRPr="000C5FB6">
              <w:rPr>
                <w:rFonts w:hint="eastAsia"/>
              </w:rPr>
              <w:t>把当前预测阶段输出的先验估计值列向量</w:t>
            </w:r>
            <w:r w:rsidRPr="000C5FB6">
              <w:rPr>
                <w:rFonts w:hint="eastAsia"/>
              </w:rPr>
              <w:t>(</w:t>
            </w:r>
            <w:r w:rsidRPr="00190A56">
              <w:rPr>
                <w:position w:val="-6"/>
              </w:rPr>
              <w:object w:dxaOrig="460" w:dyaOrig="279" w14:anchorId="4202EACE">
                <v:shape id="_x0000_i1159" type="#_x0000_t75" style="width:22.2pt;height:15pt" o:ole="">
                  <v:imagedata r:id="rId264" o:title=""/>
                </v:shape>
                <o:OLEObject Type="Embed" ProgID="Equation.DSMT4" ShapeID="_x0000_i1159" DrawAspect="Content" ObjectID="_1741939447" r:id="rId265"/>
              </w:object>
            </w:r>
            <w:r w:rsidRPr="000C5FB6">
              <w:rPr>
                <w:rFonts w:hint="eastAsia"/>
              </w:rPr>
              <w:t>)</w:t>
            </w:r>
            <w:r w:rsidRPr="000C5FB6">
              <w:rPr>
                <w:rFonts w:hint="eastAsia"/>
              </w:rPr>
              <w:t>的各个状</w:t>
            </w:r>
            <w:r w:rsidRPr="000C5FB6">
              <w:rPr>
                <w:rFonts w:hint="eastAsia"/>
              </w:rPr>
              <w:lastRenderedPageBreak/>
              <w:t>态值转换为和传感器测量列向量</w:t>
            </w:r>
            <w:r w:rsidRPr="000C5FB6">
              <w:rPr>
                <w:rFonts w:hint="eastAsia"/>
              </w:rPr>
              <w:t>(</w:t>
            </w:r>
            <w:r w:rsidRPr="00190A56">
              <w:rPr>
                <w:position w:val="-6"/>
              </w:rPr>
              <w:object w:dxaOrig="520" w:dyaOrig="279" w14:anchorId="3168654F">
                <v:shape id="_x0000_i1160" type="#_x0000_t75" style="width:25.8pt;height:15pt" o:ole="">
                  <v:imagedata r:id="rId266" o:title=""/>
                </v:shape>
                <o:OLEObject Type="Embed" ProgID="Equation.DSMT4" ShapeID="_x0000_i1160" DrawAspect="Content" ObjectID="_1741939448" r:id="rId267"/>
              </w:object>
            </w:r>
            <w:r w:rsidRPr="000C5FB6">
              <w:rPr>
                <w:rFonts w:hint="eastAsia"/>
              </w:rPr>
              <w:t>)</w:t>
            </w:r>
            <w:r w:rsidRPr="000C5FB6">
              <w:rPr>
                <w:rFonts w:hint="eastAsia"/>
              </w:rPr>
              <w:t>的对应测量值同一尺度</w:t>
            </w:r>
            <w:r w:rsidRPr="000C5FB6">
              <w:rPr>
                <w:rFonts w:hint="eastAsia"/>
              </w:rPr>
              <w:t>,</w:t>
            </w:r>
            <w:r w:rsidRPr="000C5FB6">
              <w:rPr>
                <w:rFonts w:hint="eastAsia"/>
              </w:rPr>
              <w:t>同一单位</w:t>
            </w:r>
            <w:r w:rsidRPr="000C5FB6">
              <w:rPr>
                <w:rFonts w:hint="eastAsia"/>
              </w:rPr>
              <w:t>,</w:t>
            </w:r>
            <w:r w:rsidRPr="000C5FB6">
              <w:rPr>
                <w:rFonts w:hint="eastAsia"/>
              </w:rPr>
              <w:t>或同一度量的转换函数或映射关系</w:t>
            </w:r>
            <w:r>
              <w:rPr>
                <w:rFonts w:hint="eastAsia"/>
              </w:rPr>
              <w:t>。</w:t>
            </w:r>
          </w:p>
          <w:p w14:paraId="72128847" w14:textId="11AF06EA" w:rsidR="000C5FB6" w:rsidRPr="00190A56" w:rsidRDefault="000C5FB6" w:rsidP="00190A56">
            <w:pPr>
              <w:pStyle w:val="ae"/>
              <w:numPr>
                <w:ilvl w:val="0"/>
                <w:numId w:val="29"/>
              </w:numPr>
              <w:ind w:firstLineChars="0"/>
            </w:pPr>
            <w:r>
              <w:rPr>
                <w:rFonts w:hint="eastAsia"/>
              </w:rPr>
              <w:t>当</w:t>
            </w:r>
            <w:r w:rsidRPr="000C5FB6">
              <w:rPr>
                <w:rFonts w:hint="eastAsia"/>
              </w:rPr>
              <w:t>映射关系为恒等关系</w:t>
            </w:r>
            <w:r>
              <w:rPr>
                <w:rFonts w:hint="eastAsia"/>
              </w:rPr>
              <w:t>时，</w:t>
            </w:r>
            <w:r w:rsidRPr="00190A56">
              <w:rPr>
                <w:position w:val="-12"/>
              </w:rPr>
              <w:object w:dxaOrig="360" w:dyaOrig="360" w14:anchorId="5CCD4BE1">
                <v:shape id="_x0000_i1161" type="#_x0000_t75" style="width:18pt;height:18pt" o:ole="">
                  <v:imagedata r:id="rId261" o:title=""/>
                </v:shape>
                <o:OLEObject Type="Embed" ProgID="Equation.DSMT4" ShapeID="_x0000_i1161" DrawAspect="Content" ObjectID="_1741939449" r:id="rId268"/>
              </w:object>
            </w:r>
            <w:r w:rsidRPr="000C5FB6">
              <w:rPr>
                <w:rFonts w:hint="eastAsia"/>
              </w:rPr>
              <w:t>对应元素取值为</w:t>
            </w:r>
            <w:r w:rsidRPr="000C5FB6">
              <w:rPr>
                <w:rFonts w:hint="eastAsia"/>
              </w:rPr>
              <w:t>1</w:t>
            </w:r>
            <w:r>
              <w:rPr>
                <w:rFonts w:hint="eastAsia"/>
              </w:rPr>
              <w:t>；</w:t>
            </w:r>
            <w:r w:rsidRPr="000C5FB6">
              <w:rPr>
                <w:rFonts w:hint="eastAsia"/>
              </w:rPr>
              <w:t>当这个映射关系为线性变换关系时</w:t>
            </w:r>
            <w:r>
              <w:rPr>
                <w:rFonts w:hint="eastAsia"/>
              </w:rPr>
              <w:t>，</w:t>
            </w:r>
            <w:r w:rsidRPr="00190A56">
              <w:rPr>
                <w:position w:val="-12"/>
              </w:rPr>
              <w:object w:dxaOrig="360" w:dyaOrig="360" w14:anchorId="585A4B4B">
                <v:shape id="_x0000_i1162" type="#_x0000_t75" style="width:18pt;height:18pt" o:ole="">
                  <v:imagedata r:id="rId261" o:title=""/>
                </v:shape>
                <o:OLEObject Type="Embed" ProgID="Equation.DSMT4" ShapeID="_x0000_i1162" DrawAspect="Content" ObjectID="_1741939450" r:id="rId269"/>
              </w:object>
            </w:r>
            <w:r w:rsidRPr="000C5FB6">
              <w:rPr>
                <w:rFonts w:hint="eastAsia"/>
              </w:rPr>
              <w:t>对应元素取值类似于</w:t>
            </w:r>
            <w:r w:rsidRPr="000C5FB6">
              <w:rPr>
                <w:rFonts w:hint="eastAsia"/>
              </w:rPr>
              <w:t>ax+b</w:t>
            </w:r>
            <w:r w:rsidRPr="000C5FB6">
              <w:rPr>
                <w:rFonts w:hint="eastAsia"/>
              </w:rPr>
              <w:t>的直线方程式</w:t>
            </w:r>
            <w:r w:rsidRPr="000C5FB6">
              <w:rPr>
                <w:rFonts w:hint="eastAsia"/>
              </w:rPr>
              <w:t>;</w:t>
            </w:r>
            <w:r>
              <w:rPr>
                <w:rFonts w:hint="eastAsia"/>
              </w:rPr>
              <w:t xml:space="preserve"> </w:t>
            </w:r>
            <w:r w:rsidRPr="000C5FB6">
              <w:rPr>
                <w:rFonts w:hint="eastAsia"/>
              </w:rPr>
              <w:t>当这个映射关系为非线性关系时</w:t>
            </w:r>
            <w:r>
              <w:rPr>
                <w:rFonts w:hint="eastAsia"/>
              </w:rPr>
              <w:t>，</w:t>
            </w:r>
            <w:r w:rsidR="009077C7" w:rsidRPr="00190A56">
              <w:rPr>
                <w:position w:val="-12"/>
              </w:rPr>
              <w:object w:dxaOrig="360" w:dyaOrig="360" w14:anchorId="395DDF17">
                <v:shape id="_x0000_i1163" type="#_x0000_t75" style="width:18pt;height:18pt" o:ole="">
                  <v:imagedata r:id="rId261" o:title=""/>
                </v:shape>
                <o:OLEObject Type="Embed" ProgID="Equation.DSMT4" ShapeID="_x0000_i1163" DrawAspect="Content" ObjectID="_1741939451" r:id="rId270"/>
              </w:object>
            </w:r>
            <w:r w:rsidR="009077C7" w:rsidRPr="009077C7">
              <w:rPr>
                <w:rFonts w:hint="eastAsia"/>
              </w:rPr>
              <w:t>是个雅各比矩阵</w:t>
            </w:r>
          </w:p>
        </w:tc>
      </w:tr>
    </w:tbl>
    <w:p w14:paraId="69B8742C" w14:textId="66292BC9" w:rsidR="00414D52" w:rsidRDefault="001B7638" w:rsidP="00CB7750">
      <w:pPr>
        <w:pStyle w:val="30"/>
      </w:pPr>
      <w:bookmarkStart w:id="14" w:name="_Toc129450901"/>
      <w:r>
        <w:rPr>
          <w:rFonts w:hint="eastAsia"/>
        </w:rPr>
        <w:lastRenderedPageBreak/>
        <w:t>公式</w:t>
      </w:r>
      <w:r>
        <w:rPr>
          <w:rFonts w:hint="eastAsia"/>
        </w:rPr>
        <w:t>(</w:t>
      </w:r>
      <w:r>
        <w:t>5)</w:t>
      </w:r>
      <w:r w:rsidRPr="00B24A66">
        <w:t xml:space="preserve"> </w:t>
      </w:r>
      <w:bookmarkEnd w:id="14"/>
      <w:r w:rsidR="00CB7750" w:rsidRPr="0098309A">
        <w:rPr>
          <w:position w:val="-12"/>
        </w:rPr>
        <w:object w:dxaOrig="3220" w:dyaOrig="360" w14:anchorId="664EF5E2">
          <v:shape id="_x0000_i1164" type="#_x0000_t75" style="width:160.8pt;height:18pt" o:ole="">
            <v:imagedata r:id="rId16" o:title=""/>
          </v:shape>
          <o:OLEObject Type="Embed" ProgID="Equation.DSMT4" ShapeID="_x0000_i1164" DrawAspect="Content" ObjectID="_1741939452" r:id="rId271"/>
        </w:object>
      </w:r>
    </w:p>
    <w:tbl>
      <w:tblPr>
        <w:tblStyle w:val="af"/>
        <w:tblW w:w="9322" w:type="dxa"/>
        <w:tblLook w:val="04A0" w:firstRow="1" w:lastRow="0" w:firstColumn="1" w:lastColumn="0" w:noHBand="0" w:noVBand="1"/>
      </w:tblPr>
      <w:tblGrid>
        <w:gridCol w:w="1242"/>
        <w:gridCol w:w="8080"/>
      </w:tblGrid>
      <w:tr w:rsidR="003F6CD5" w:rsidRPr="00D06F5A" w14:paraId="4DD6C260" w14:textId="77777777" w:rsidTr="0098309A">
        <w:tc>
          <w:tcPr>
            <w:tcW w:w="1242" w:type="dxa"/>
            <w:vAlign w:val="center"/>
          </w:tcPr>
          <w:p w14:paraId="794E7BC8" w14:textId="77777777" w:rsidR="003F6CD5" w:rsidRPr="00D06F5A" w:rsidRDefault="003F6CD5" w:rsidP="0098309A">
            <w:pPr>
              <w:pStyle w:val="ae"/>
              <w:ind w:firstLineChars="0" w:firstLine="0"/>
              <w:jc w:val="center"/>
              <w:rPr>
                <w:b/>
                <w:bCs/>
              </w:rPr>
            </w:pPr>
            <w:r w:rsidRPr="00D06F5A">
              <w:rPr>
                <w:rFonts w:hint="eastAsia"/>
                <w:b/>
                <w:bCs/>
              </w:rPr>
              <w:t>参数</w:t>
            </w:r>
          </w:p>
        </w:tc>
        <w:tc>
          <w:tcPr>
            <w:tcW w:w="8080" w:type="dxa"/>
          </w:tcPr>
          <w:p w14:paraId="52EF9FEA" w14:textId="77777777" w:rsidR="003F6CD5" w:rsidRPr="00D06F5A" w:rsidRDefault="003F6CD5" w:rsidP="0098309A">
            <w:pPr>
              <w:pStyle w:val="ae"/>
              <w:ind w:firstLineChars="0" w:firstLine="0"/>
              <w:jc w:val="center"/>
              <w:rPr>
                <w:b/>
                <w:bCs/>
              </w:rPr>
            </w:pPr>
            <w:r w:rsidRPr="00D06F5A">
              <w:rPr>
                <w:rFonts w:hint="eastAsia"/>
                <w:b/>
                <w:bCs/>
              </w:rPr>
              <w:t>物理意义</w:t>
            </w:r>
          </w:p>
        </w:tc>
      </w:tr>
      <w:tr w:rsidR="003F6CD5" w14:paraId="10B90066" w14:textId="77777777" w:rsidTr="0098309A">
        <w:tc>
          <w:tcPr>
            <w:tcW w:w="1242" w:type="dxa"/>
            <w:vAlign w:val="center"/>
          </w:tcPr>
          <w:p w14:paraId="42EBCC12" w14:textId="22F69219" w:rsidR="003F6CD5" w:rsidRDefault="003F6CD5" w:rsidP="0098309A">
            <w:pPr>
              <w:pStyle w:val="ae"/>
              <w:ind w:firstLineChars="0" w:firstLine="0"/>
              <w:jc w:val="center"/>
            </w:pPr>
            <w:r w:rsidRPr="00190A56">
              <w:rPr>
                <w:position w:val="-12"/>
              </w:rPr>
              <w:object w:dxaOrig="279" w:dyaOrig="360" w14:anchorId="13A6AF22">
                <v:shape id="_x0000_i1165" type="#_x0000_t75" style="width:15pt;height:18pt" o:ole="">
                  <v:imagedata r:id="rId272" o:title=""/>
                </v:shape>
                <o:OLEObject Type="Embed" ProgID="Equation.DSMT4" ShapeID="_x0000_i1165" DrawAspect="Content" ObjectID="_1741939453" r:id="rId273"/>
              </w:object>
            </w:r>
          </w:p>
        </w:tc>
        <w:tc>
          <w:tcPr>
            <w:tcW w:w="8080" w:type="dxa"/>
          </w:tcPr>
          <w:p w14:paraId="6B00974B" w14:textId="22379BD0" w:rsidR="003F6CD5" w:rsidRDefault="003F6CD5" w:rsidP="0098309A">
            <w:pPr>
              <w:pStyle w:val="ae"/>
              <w:numPr>
                <w:ilvl w:val="0"/>
                <w:numId w:val="28"/>
              </w:numPr>
              <w:ind w:firstLineChars="0"/>
            </w:pPr>
            <w:r>
              <w:rPr>
                <w:rFonts w:hint="eastAsia"/>
              </w:rPr>
              <w:t>同</w:t>
            </w:r>
            <w:r w:rsidRPr="00190A56">
              <w:rPr>
                <w:position w:val="-12"/>
              </w:rPr>
              <w:object w:dxaOrig="260" w:dyaOrig="360" w14:anchorId="7C997155">
                <v:shape id="_x0000_i1166" type="#_x0000_t75" style="width:13.2pt;height:18pt" o:ole="">
                  <v:imagedata r:id="rId249" o:title=""/>
                </v:shape>
                <o:OLEObject Type="Embed" ProgID="Equation.DSMT4" ShapeID="_x0000_i1166" DrawAspect="Content" ObjectID="_1741939454" r:id="rId274"/>
              </w:object>
            </w:r>
            <w:r>
              <w:rPr>
                <w:rFonts w:hint="eastAsia"/>
              </w:rPr>
              <w:t>类似，</w:t>
            </w:r>
            <w:r w:rsidRPr="003F6CD5">
              <w:rPr>
                <w:rFonts w:hint="eastAsia"/>
              </w:rPr>
              <w:t>为本次预测更新后获得的最优协方差矩阵</w:t>
            </w:r>
            <w:r w:rsidRPr="003F6CD5">
              <w:rPr>
                <w:rFonts w:hint="eastAsia"/>
              </w:rPr>
              <w:t xml:space="preserve">.  </w:t>
            </w:r>
            <w:r w:rsidRPr="003F6CD5">
              <w:rPr>
                <w:rFonts w:hint="eastAsia"/>
              </w:rPr>
              <w:t>作为程序输出结果使用</w:t>
            </w:r>
            <w:r w:rsidRPr="003F6CD5">
              <w:rPr>
                <w:rFonts w:hint="eastAsia"/>
              </w:rPr>
              <w:t xml:space="preserve">, </w:t>
            </w:r>
            <w:r w:rsidRPr="003F6CD5">
              <w:rPr>
                <w:rFonts w:hint="eastAsia"/>
              </w:rPr>
              <w:t>并作为下一次预测的协方差矩阵赋值给</w:t>
            </w:r>
            <w:r w:rsidRPr="00190A56">
              <w:rPr>
                <w:position w:val="-12"/>
              </w:rPr>
              <w:object w:dxaOrig="400" w:dyaOrig="360" w14:anchorId="04897D76">
                <v:shape id="_x0000_i1167" type="#_x0000_t75" style="width:19.8pt;height:18pt" o:ole="">
                  <v:imagedata r:id="rId275" o:title=""/>
                </v:shape>
                <o:OLEObject Type="Embed" ProgID="Equation.DSMT4" ShapeID="_x0000_i1167" DrawAspect="Content" ObjectID="_1741939455" r:id="rId276"/>
              </w:object>
            </w:r>
            <w:r w:rsidRPr="003F6CD5">
              <w:rPr>
                <w:rFonts w:hint="eastAsia"/>
              </w:rPr>
              <w:t xml:space="preserve">. </w:t>
            </w:r>
            <w:r w:rsidRPr="003F6CD5">
              <w:rPr>
                <w:rFonts w:hint="eastAsia"/>
              </w:rPr>
              <w:t>做下一次预测和更新</w:t>
            </w:r>
            <w:r w:rsidRPr="003F6CD5">
              <w:rPr>
                <w:rFonts w:hint="eastAsia"/>
              </w:rPr>
              <w:t>.</w:t>
            </w:r>
          </w:p>
        </w:tc>
      </w:tr>
    </w:tbl>
    <w:p w14:paraId="1F35F65E" w14:textId="1AEF6D2B" w:rsidR="00CB7750" w:rsidRDefault="00174118" w:rsidP="00174118">
      <w:pPr>
        <w:pStyle w:val="20"/>
      </w:pPr>
      <w:bookmarkStart w:id="15" w:name="_Toc129450902"/>
      <w:r>
        <w:rPr>
          <w:rFonts w:hint="eastAsia"/>
        </w:rPr>
        <w:t>扩展卡尔曼滤波</w:t>
      </w:r>
      <w:r w:rsidR="0014081A">
        <w:rPr>
          <w:rFonts w:hint="eastAsia"/>
        </w:rPr>
        <w:t>器</w:t>
      </w:r>
      <w:bookmarkEnd w:id="15"/>
    </w:p>
    <w:p w14:paraId="0DC98D74" w14:textId="6834040B" w:rsidR="002B7254" w:rsidRDefault="002B7254" w:rsidP="006A44D0">
      <w:pPr>
        <w:pStyle w:val="ae"/>
      </w:pPr>
      <w:r w:rsidRPr="002B7254">
        <w:rPr>
          <w:rFonts w:hint="eastAsia"/>
        </w:rPr>
        <w:t>对以上非线性函数进行泰勒展开，可化为线性形式。所以，扩展卡尔曼滤波算法只比原始卡尔曼滤波算法多了一步线性化的工作。算法形式一模一样。</w:t>
      </w:r>
    </w:p>
    <w:p w14:paraId="1AB52482" w14:textId="5CA05429" w:rsidR="006A44D0" w:rsidRDefault="007357AF" w:rsidP="006A44D0">
      <w:pPr>
        <w:pStyle w:val="ae"/>
      </w:pPr>
      <w:r>
        <w:rPr>
          <w:rFonts w:hint="eastAsia"/>
        </w:rPr>
        <w:t>对于非线性系统</w:t>
      </w:r>
    </w:p>
    <w:p w14:paraId="3078A1F6" w14:textId="76B9EB25" w:rsidR="007357AF" w:rsidRDefault="007357AF" w:rsidP="007357AF">
      <w:pPr>
        <w:pStyle w:val="aff1"/>
      </w:pPr>
      <w:r w:rsidRPr="007357AF">
        <w:rPr>
          <w:position w:val="-32"/>
        </w:rPr>
        <w:object w:dxaOrig="2180" w:dyaOrig="760" w14:anchorId="58CC7D15">
          <v:shape id="_x0000_i1168" type="#_x0000_t75" style="width:110.4pt;height:37.8pt" o:ole="">
            <v:imagedata r:id="rId277" o:title=""/>
          </v:shape>
          <o:OLEObject Type="Embed" ProgID="Equation.DSMT4" ShapeID="_x0000_i1168" DrawAspect="Content" ObjectID="_1741939456" r:id="rId278"/>
        </w:object>
      </w:r>
    </w:p>
    <w:p w14:paraId="557ED12B" w14:textId="6528FBCD" w:rsidR="008F51E2" w:rsidRDefault="008F51E2" w:rsidP="008F51E2">
      <w:pPr>
        <w:pStyle w:val="ae"/>
      </w:pPr>
      <w:r>
        <w:rPr>
          <w:rFonts w:hint="eastAsia"/>
          <w:caps/>
        </w:rPr>
        <w:t>这里</w:t>
      </w:r>
      <w:r w:rsidRPr="008F51E2">
        <w:rPr>
          <w:position w:val="-14"/>
        </w:rPr>
        <w:object w:dxaOrig="3140" w:dyaOrig="400" w14:anchorId="54EA01B4">
          <v:shape id="_x0000_i1169" type="#_x0000_t75" style="width:158.4pt;height:19.8pt" o:ole="">
            <v:imagedata r:id="rId279" o:title=""/>
          </v:shape>
          <o:OLEObject Type="Embed" ProgID="Equation.DSMT4" ShapeID="_x0000_i1169" DrawAspect="Content" ObjectID="_1741939457" r:id="rId280"/>
        </w:object>
      </w:r>
      <w:r>
        <w:rPr>
          <w:rFonts w:hint="eastAsia"/>
        </w:rPr>
        <w:t>，</w:t>
      </w:r>
      <w:r w:rsidRPr="008F51E2">
        <w:rPr>
          <w:rFonts w:hint="eastAsia"/>
        </w:rPr>
        <w:t>但是正态分布的随机变量通过非线性系统后就不再是正态</w:t>
      </w:r>
      <w:r w:rsidR="00C16F19">
        <w:rPr>
          <w:rFonts w:hint="eastAsia"/>
        </w:rPr>
        <w:t>的。</w:t>
      </w:r>
      <w:r w:rsidR="00295CD8" w:rsidRPr="00295CD8">
        <w:rPr>
          <w:rFonts w:hint="eastAsia"/>
        </w:rPr>
        <w:t>因此想要对其进行卡尔曼滤波，想要采用线性化的方式进行处理，即为扩展卡尔曼滤波。</w:t>
      </w:r>
    </w:p>
    <w:p w14:paraId="7050DB3C" w14:textId="04772697" w:rsidR="00295CD8" w:rsidRDefault="00295CD8" w:rsidP="008F51E2">
      <w:pPr>
        <w:pStyle w:val="ae"/>
        <w:rPr>
          <w:caps/>
        </w:rPr>
      </w:pPr>
      <w:r w:rsidRPr="00295CD8">
        <w:rPr>
          <w:rFonts w:hint="eastAsia"/>
          <w:caps/>
        </w:rPr>
        <w:t>线性化即需要对目标进行泰勒展开，一阶的泰勒展开结果为</w:t>
      </w:r>
    </w:p>
    <w:p w14:paraId="6A10172A" w14:textId="5F4F78C9" w:rsidR="00295CD8" w:rsidRDefault="00295CD8" w:rsidP="00295CD8">
      <w:pPr>
        <w:pStyle w:val="aff1"/>
      </w:pPr>
      <w:r w:rsidRPr="00295CD8">
        <w:rPr>
          <w:position w:val="-24"/>
        </w:rPr>
        <w:object w:dxaOrig="2760" w:dyaOrig="620" w14:anchorId="47371F95">
          <v:shape id="_x0000_i1170" type="#_x0000_t75" style="width:139.2pt;height:30.6pt" o:ole="">
            <v:imagedata r:id="rId281" o:title=""/>
          </v:shape>
          <o:OLEObject Type="Embed" ProgID="Equation.DSMT4" ShapeID="_x0000_i1170" DrawAspect="Content" ObjectID="_1741939458" r:id="rId282"/>
        </w:object>
      </w:r>
    </w:p>
    <w:p w14:paraId="06D99BCD" w14:textId="4F62C258" w:rsidR="00295CD8" w:rsidRDefault="00295CD8" w:rsidP="00295CD8">
      <w:pPr>
        <w:pStyle w:val="ae"/>
        <w:rPr>
          <w:caps/>
        </w:rPr>
      </w:pPr>
      <w:r w:rsidRPr="00295CD8">
        <w:rPr>
          <w:rFonts w:hint="eastAsia"/>
          <w:caps/>
        </w:rPr>
        <w:t>于是我们在上一次的后验估计</w:t>
      </w:r>
      <w:r w:rsidR="00C539D2" w:rsidRPr="00C539D2">
        <w:rPr>
          <w:position w:val="-12"/>
        </w:rPr>
        <w:object w:dxaOrig="400" w:dyaOrig="360" w14:anchorId="5BD3A71F">
          <v:shape id="_x0000_i1171" type="#_x0000_t75" style="width:20.4pt;height:18pt" o:ole="">
            <v:imagedata r:id="rId283" o:title=""/>
          </v:shape>
          <o:OLEObject Type="Embed" ProgID="Equation.DSMT4" ShapeID="_x0000_i1171" DrawAspect="Content" ObjectID="_1741939459" r:id="rId284"/>
        </w:object>
      </w:r>
      <w:r w:rsidRPr="00295CD8">
        <w:rPr>
          <w:rFonts w:hint="eastAsia"/>
          <w:caps/>
        </w:rPr>
        <w:t>处对非线性系统的过程方程进行线性化，即</w:t>
      </w:r>
    </w:p>
    <w:p w14:paraId="5E1F0D6D" w14:textId="6E1C90BA" w:rsidR="00295CD8" w:rsidRDefault="00C97C6A" w:rsidP="00295CD8">
      <w:pPr>
        <w:pStyle w:val="aff1"/>
      </w:pPr>
      <w:r w:rsidRPr="00295CD8">
        <w:rPr>
          <w:position w:val="-14"/>
        </w:rPr>
        <w:object w:dxaOrig="4500" w:dyaOrig="400" w14:anchorId="68530249">
          <v:shape id="_x0000_i1172" type="#_x0000_t75" style="width:226.8pt;height:19.8pt" o:ole="">
            <v:imagedata r:id="rId285" o:title=""/>
          </v:shape>
          <o:OLEObject Type="Embed" ProgID="Equation.DSMT4" ShapeID="_x0000_i1172" DrawAspect="Content" ObjectID="_1741939460" r:id="rId286"/>
        </w:object>
      </w:r>
    </w:p>
    <w:p w14:paraId="248436D6" w14:textId="2A02AC3F" w:rsidR="006C209D" w:rsidRDefault="000C798E" w:rsidP="000C798E">
      <w:pPr>
        <w:pStyle w:val="ae"/>
      </w:pPr>
      <w:r>
        <w:lastRenderedPageBreak/>
        <w:t>将</w:t>
      </w:r>
      <w:r w:rsidR="006C209D" w:rsidRPr="006C209D">
        <w:rPr>
          <w:position w:val="-12"/>
        </w:rPr>
        <w:object w:dxaOrig="440" w:dyaOrig="360" w14:anchorId="7F9323BB">
          <v:shape id="_x0000_i1173" type="#_x0000_t75" style="width:22.2pt;height:18pt" o:ole="">
            <v:imagedata r:id="rId287" o:title=""/>
          </v:shape>
          <o:OLEObject Type="Embed" ProgID="Equation.DSMT4" ShapeID="_x0000_i1173" DrawAspect="Content" ObjectID="_1741939461" r:id="rId288"/>
        </w:object>
      </w:r>
      <w:r>
        <w:t>简化为零</w:t>
      </w:r>
      <w:r w:rsidR="006C209D">
        <w:rPr>
          <w:rFonts w:hint="eastAsia"/>
        </w:rPr>
        <w:t>，并令</w:t>
      </w:r>
      <w:r w:rsidR="00C539D2" w:rsidRPr="006C209D">
        <w:rPr>
          <w:position w:val="-14"/>
        </w:rPr>
        <w:object w:dxaOrig="1880" w:dyaOrig="400" w14:anchorId="3157CDFF">
          <v:shape id="_x0000_i1174" type="#_x0000_t75" style="width:94.8pt;height:19.8pt" o:ole="">
            <v:imagedata r:id="rId289" o:title=""/>
          </v:shape>
          <o:OLEObject Type="Embed" ProgID="Equation.DSMT4" ShapeID="_x0000_i1174" DrawAspect="Content" ObjectID="_1741939462" r:id="rId290"/>
        </w:object>
      </w:r>
      <w:r w:rsidR="006C209D">
        <w:rPr>
          <w:rFonts w:hint="eastAsia"/>
        </w:rPr>
        <w:t>，而</w:t>
      </w:r>
      <w:r w:rsidR="00C539D2">
        <w:rPr>
          <w:rFonts w:hint="eastAsia"/>
        </w:rPr>
        <w:t>雅可比矩阵为</w:t>
      </w:r>
    </w:p>
    <w:p w14:paraId="0412F2EA" w14:textId="0FF9310F" w:rsidR="000C798E" w:rsidRDefault="002B7254" w:rsidP="006C209D">
      <w:pPr>
        <w:pStyle w:val="aff1"/>
      </w:pPr>
      <w:r w:rsidRPr="00C539D2">
        <w:rPr>
          <w:position w:val="-24"/>
        </w:rPr>
        <w:object w:dxaOrig="3000" w:dyaOrig="620" w14:anchorId="3AB5F4C8">
          <v:shape id="_x0000_i1175" type="#_x0000_t75" style="width:151.2pt;height:30.6pt" o:ole="">
            <v:imagedata r:id="rId291" o:title=""/>
          </v:shape>
          <o:OLEObject Type="Embed" ProgID="Equation.DSMT4" ShapeID="_x0000_i1175" DrawAspect="Content" ObjectID="_1741939463" r:id="rId292"/>
        </w:object>
      </w:r>
    </w:p>
    <w:p w14:paraId="2EB9DE7E" w14:textId="7C742C0A" w:rsidR="008C1A18" w:rsidRDefault="008C1A18" w:rsidP="008C1A18">
      <w:pPr>
        <w:pStyle w:val="ae"/>
        <w:rPr>
          <w:caps/>
        </w:rPr>
      </w:pPr>
      <w:r w:rsidRPr="008C1A18">
        <w:rPr>
          <w:rFonts w:hint="eastAsia"/>
          <w:caps/>
        </w:rPr>
        <w:t>对于测量方程，</w:t>
      </w:r>
      <w:r w:rsidR="00C539D2">
        <w:rPr>
          <w:rFonts w:hint="eastAsia"/>
          <w:caps/>
        </w:rPr>
        <w:t>在</w:t>
      </w:r>
      <w:r w:rsidR="00C539D2" w:rsidRPr="00C539D2">
        <w:rPr>
          <w:position w:val="-12"/>
        </w:rPr>
        <w:object w:dxaOrig="260" w:dyaOrig="360" w14:anchorId="6520E0BD">
          <v:shape id="_x0000_i1176" type="#_x0000_t75" style="width:13.2pt;height:18pt" o:ole="">
            <v:imagedata r:id="rId293" o:title=""/>
          </v:shape>
          <o:OLEObject Type="Embed" ProgID="Equation.DSMT4" ShapeID="_x0000_i1176" DrawAspect="Content" ObjectID="_1741939464" r:id="rId294"/>
        </w:object>
      </w:r>
      <w:r w:rsidR="00C539D2">
        <w:rPr>
          <w:rFonts w:hint="eastAsia"/>
        </w:rPr>
        <w:t>处</w:t>
      </w:r>
      <w:r w:rsidRPr="008C1A18">
        <w:rPr>
          <w:rFonts w:hint="eastAsia"/>
          <w:caps/>
        </w:rPr>
        <w:t>线性化为</w:t>
      </w:r>
    </w:p>
    <w:p w14:paraId="1D14A855" w14:textId="14ABE429" w:rsidR="008C1A18" w:rsidRDefault="008C1A18" w:rsidP="008C1A18">
      <w:pPr>
        <w:pStyle w:val="aff1"/>
      </w:pPr>
      <w:r w:rsidRPr="00295CD8">
        <w:rPr>
          <w:position w:val="-14"/>
        </w:rPr>
        <w:object w:dxaOrig="3159" w:dyaOrig="400" w14:anchorId="3C8A8D1C">
          <v:shape id="_x0000_i1177" type="#_x0000_t75" style="width:159pt;height:19.8pt" o:ole="">
            <v:imagedata r:id="rId295" o:title=""/>
          </v:shape>
          <o:OLEObject Type="Embed" ProgID="Equation.DSMT4" ShapeID="_x0000_i1177" DrawAspect="Content" ObjectID="_1741939465" r:id="rId296"/>
        </w:object>
      </w:r>
    </w:p>
    <w:p w14:paraId="6A14C071" w14:textId="77777777" w:rsidR="00715921" w:rsidRDefault="002A11E1" w:rsidP="002A11E1">
      <w:pPr>
        <w:pStyle w:val="ae"/>
      </w:pPr>
      <w:r w:rsidRPr="002A11E1">
        <w:rPr>
          <w:rFonts w:hint="eastAsia"/>
          <w:caps/>
        </w:rPr>
        <w:t>同样的令</w:t>
      </w:r>
      <w:r w:rsidRPr="002A11E1">
        <w:rPr>
          <w:position w:val="-12"/>
        </w:rPr>
        <w:object w:dxaOrig="639" w:dyaOrig="360" w14:anchorId="425E525C">
          <v:shape id="_x0000_i1178" type="#_x0000_t75" style="width:32.4pt;height:18pt" o:ole="">
            <v:imagedata r:id="rId297" o:title=""/>
          </v:shape>
          <o:OLEObject Type="Embed" ProgID="Equation.DSMT4" ShapeID="_x0000_i1178" DrawAspect="Content" ObjectID="_1741939466" r:id="rId298"/>
        </w:object>
      </w:r>
      <w:r>
        <w:rPr>
          <w:rFonts w:hint="eastAsia"/>
        </w:rPr>
        <w:t>，令</w:t>
      </w:r>
      <w:r w:rsidRPr="002A11E1">
        <w:rPr>
          <w:position w:val="-14"/>
        </w:rPr>
        <w:object w:dxaOrig="1260" w:dyaOrig="400" w14:anchorId="23E5FCD7">
          <v:shape id="_x0000_i1179" type="#_x0000_t75" style="width:63.6pt;height:19.8pt" o:ole="">
            <v:imagedata r:id="rId299" o:title=""/>
          </v:shape>
          <o:OLEObject Type="Embed" ProgID="Equation.DSMT4" ShapeID="_x0000_i1179" DrawAspect="Content" ObjectID="_1741939467" r:id="rId300"/>
        </w:object>
      </w:r>
      <w:r w:rsidR="00715921">
        <w:rPr>
          <w:rFonts w:hint="eastAsia"/>
        </w:rPr>
        <w:t>，而</w:t>
      </w:r>
    </w:p>
    <w:p w14:paraId="215CC58C" w14:textId="32D6882B" w:rsidR="002A11E1" w:rsidRDefault="002B7254" w:rsidP="00715921">
      <w:pPr>
        <w:pStyle w:val="aff1"/>
      </w:pPr>
      <w:r w:rsidRPr="00715921">
        <w:rPr>
          <w:position w:val="-24"/>
        </w:rPr>
        <w:object w:dxaOrig="2100" w:dyaOrig="620" w14:anchorId="07BD6846">
          <v:shape id="_x0000_i1180" type="#_x0000_t75" style="width:105.6pt;height:30.6pt" o:ole="">
            <v:imagedata r:id="rId301" o:title=""/>
          </v:shape>
          <o:OLEObject Type="Embed" ProgID="Equation.DSMT4" ShapeID="_x0000_i1180" DrawAspect="Content" ObjectID="_1741939468" r:id="rId302"/>
        </w:object>
      </w:r>
    </w:p>
    <w:p w14:paraId="577F6725" w14:textId="4E8F07DE" w:rsidR="00715921" w:rsidRDefault="00715921" w:rsidP="00715921">
      <w:pPr>
        <w:pStyle w:val="ae"/>
        <w:rPr>
          <w:caps/>
        </w:rPr>
      </w:pPr>
      <w:r w:rsidRPr="00715921">
        <w:rPr>
          <w:rFonts w:hint="eastAsia"/>
          <w:caps/>
        </w:rPr>
        <w:t>综上可得</w:t>
      </w:r>
      <w:r w:rsidR="00C539D2">
        <w:rPr>
          <w:rFonts w:hint="eastAsia"/>
          <w:caps/>
        </w:rPr>
        <w:t>，得到线性化后的</w:t>
      </w:r>
      <w:r w:rsidR="00C539D2" w:rsidRPr="00C539D2">
        <w:rPr>
          <w:rFonts w:hint="eastAsia"/>
          <w:caps/>
        </w:rPr>
        <w:t>非线性系统</w:t>
      </w:r>
    </w:p>
    <w:p w14:paraId="79E2AF57" w14:textId="1D29DAF6" w:rsidR="00715921" w:rsidRDefault="00715921" w:rsidP="00715921">
      <w:pPr>
        <w:pStyle w:val="aff1"/>
      </w:pPr>
      <w:r w:rsidRPr="00715921">
        <w:rPr>
          <w:position w:val="-32"/>
        </w:rPr>
        <w:object w:dxaOrig="3019" w:dyaOrig="760" w14:anchorId="086D9CD0">
          <v:shape id="_x0000_i1181" type="#_x0000_t75" style="width:152.4pt;height:37.8pt" o:ole="">
            <v:imagedata r:id="rId303" o:title=""/>
          </v:shape>
          <o:OLEObject Type="Embed" ProgID="Equation.DSMT4" ShapeID="_x0000_i1181" DrawAspect="Content" ObjectID="_1741939469" r:id="rId304"/>
        </w:object>
      </w:r>
    </w:p>
    <w:p w14:paraId="09655014" w14:textId="7A3405A4" w:rsidR="00715921" w:rsidRDefault="00532980" w:rsidP="00715921">
      <w:pPr>
        <w:pStyle w:val="ae"/>
      </w:pPr>
      <w:r>
        <w:rPr>
          <w:rFonts w:hint="eastAsia"/>
          <w:caps/>
        </w:rPr>
        <w:t>此时，</w:t>
      </w:r>
      <w:r w:rsidR="002B7254" w:rsidRPr="00532980">
        <w:rPr>
          <w:position w:val="-16"/>
        </w:rPr>
        <w:object w:dxaOrig="6100" w:dyaOrig="440" w14:anchorId="4BEAF521">
          <v:shape id="_x0000_i1182" type="#_x0000_t75" style="width:307.8pt;height:21.6pt" o:ole="">
            <v:imagedata r:id="rId305" o:title=""/>
          </v:shape>
          <o:OLEObject Type="Embed" ProgID="Equation.DSMT4" ShapeID="_x0000_i1182" DrawAspect="Content" ObjectID="_1741939470" r:id="rId306"/>
        </w:object>
      </w:r>
    </w:p>
    <w:p w14:paraId="6723CA6A" w14:textId="62F58E3C" w:rsidR="00532980" w:rsidRDefault="00532980" w:rsidP="00715921">
      <w:pPr>
        <w:pStyle w:val="ae"/>
        <w:rPr>
          <w:caps/>
        </w:rPr>
      </w:pPr>
      <w:r w:rsidRPr="00532980">
        <w:rPr>
          <w:rFonts w:hint="eastAsia"/>
          <w:caps/>
        </w:rPr>
        <w:t>于是</w:t>
      </w:r>
      <w:r w:rsidR="00BF7D17">
        <w:rPr>
          <w:rFonts w:hint="eastAsia"/>
          <w:caps/>
        </w:rPr>
        <w:t>扩展</w:t>
      </w:r>
      <w:r w:rsidRPr="00532980">
        <w:rPr>
          <w:rFonts w:hint="eastAsia"/>
          <w:caps/>
        </w:rPr>
        <w:t>卡尔曼</w:t>
      </w:r>
      <w:r w:rsidR="00D6414D">
        <w:rPr>
          <w:rFonts w:hint="eastAsia"/>
          <w:caps/>
        </w:rPr>
        <w:t>滤波器</w:t>
      </w:r>
      <w:r w:rsidRPr="00532980">
        <w:rPr>
          <w:rFonts w:hint="eastAsia"/>
          <w:caps/>
        </w:rPr>
        <w:t>的过程为</w:t>
      </w:r>
    </w:p>
    <w:tbl>
      <w:tblPr>
        <w:tblStyle w:val="af"/>
        <w:tblW w:w="0" w:type="auto"/>
        <w:tblLook w:val="04A0" w:firstRow="1" w:lastRow="0" w:firstColumn="1" w:lastColumn="0" w:noHBand="0" w:noVBand="1"/>
      </w:tblPr>
      <w:tblGrid>
        <w:gridCol w:w="2221"/>
        <w:gridCol w:w="3423"/>
        <w:gridCol w:w="2878"/>
      </w:tblGrid>
      <w:tr w:rsidR="00532980" w14:paraId="6C92E194" w14:textId="77777777" w:rsidTr="00C92A58">
        <w:tc>
          <w:tcPr>
            <w:tcW w:w="2235" w:type="dxa"/>
            <w:vMerge w:val="restart"/>
            <w:vAlign w:val="center"/>
          </w:tcPr>
          <w:p w14:paraId="3363790C" w14:textId="77777777" w:rsidR="00532980" w:rsidRPr="00BC5A88" w:rsidRDefault="00532980" w:rsidP="00C92A58">
            <w:pPr>
              <w:pStyle w:val="ae"/>
              <w:ind w:firstLineChars="0" w:firstLine="0"/>
              <w:jc w:val="center"/>
              <w:rPr>
                <w:b/>
                <w:bCs/>
              </w:rPr>
            </w:pPr>
            <w:r w:rsidRPr="00BC5A88">
              <w:rPr>
                <w:rFonts w:hint="eastAsia"/>
                <w:b/>
                <w:bCs/>
              </w:rPr>
              <w:t>预测</w:t>
            </w:r>
          </w:p>
        </w:tc>
        <w:tc>
          <w:tcPr>
            <w:tcW w:w="3446" w:type="dxa"/>
            <w:vAlign w:val="center"/>
          </w:tcPr>
          <w:p w14:paraId="0A278D0A" w14:textId="77777777" w:rsidR="00532980" w:rsidRDefault="00532980" w:rsidP="00C92A58">
            <w:pPr>
              <w:pStyle w:val="ae"/>
              <w:ind w:firstLineChars="0" w:firstLine="0"/>
              <w:jc w:val="center"/>
            </w:pPr>
            <w:r>
              <w:rPr>
                <w:rFonts w:hint="eastAsia"/>
              </w:rPr>
              <w:t>先验</w:t>
            </w:r>
          </w:p>
        </w:tc>
        <w:tc>
          <w:tcPr>
            <w:tcW w:w="2841" w:type="dxa"/>
            <w:vAlign w:val="center"/>
          </w:tcPr>
          <w:p w14:paraId="2A5A7DA5" w14:textId="35DA1453" w:rsidR="00532980" w:rsidRDefault="00532980" w:rsidP="009459AB">
            <w:pPr>
              <w:pStyle w:val="aff1"/>
            </w:pPr>
            <w:r w:rsidRPr="00532980">
              <w:object w:dxaOrig="1920" w:dyaOrig="400" w14:anchorId="07A321D9">
                <v:shape id="_x0000_i1183" type="#_x0000_t75" style="width:96pt;height:20.4pt" o:ole="">
                  <v:imagedata r:id="rId307" o:title=""/>
                </v:shape>
                <o:OLEObject Type="Embed" ProgID="Equation.DSMT4" ShapeID="_x0000_i1183" DrawAspect="Content" ObjectID="_1741939471" r:id="rId308"/>
              </w:object>
            </w:r>
          </w:p>
        </w:tc>
      </w:tr>
      <w:tr w:rsidR="00532980" w14:paraId="2D3E2CED" w14:textId="77777777" w:rsidTr="00C92A58">
        <w:tc>
          <w:tcPr>
            <w:tcW w:w="2235" w:type="dxa"/>
            <w:vMerge/>
            <w:vAlign w:val="center"/>
          </w:tcPr>
          <w:p w14:paraId="59E4E546" w14:textId="77777777" w:rsidR="00532980" w:rsidRPr="00BC5A88" w:rsidRDefault="00532980" w:rsidP="00C92A58">
            <w:pPr>
              <w:pStyle w:val="ae"/>
              <w:ind w:firstLineChars="0" w:firstLine="0"/>
              <w:jc w:val="center"/>
              <w:rPr>
                <w:b/>
                <w:bCs/>
              </w:rPr>
            </w:pPr>
          </w:p>
        </w:tc>
        <w:tc>
          <w:tcPr>
            <w:tcW w:w="3446" w:type="dxa"/>
            <w:vAlign w:val="center"/>
          </w:tcPr>
          <w:p w14:paraId="3D3C87AB" w14:textId="77777777" w:rsidR="00532980" w:rsidRDefault="00532980" w:rsidP="00C92A58">
            <w:pPr>
              <w:pStyle w:val="ae"/>
              <w:ind w:firstLineChars="0" w:firstLine="0"/>
              <w:jc w:val="center"/>
            </w:pPr>
            <w:r w:rsidRPr="003736E0">
              <w:rPr>
                <w:rFonts w:hint="eastAsia"/>
              </w:rPr>
              <w:t>先验协方差</w:t>
            </w:r>
          </w:p>
        </w:tc>
        <w:tc>
          <w:tcPr>
            <w:tcW w:w="2841" w:type="dxa"/>
            <w:vAlign w:val="center"/>
          </w:tcPr>
          <w:p w14:paraId="562D91C6" w14:textId="4FFC383C" w:rsidR="00532980" w:rsidRDefault="002B7254" w:rsidP="00C92A58">
            <w:pPr>
              <w:pStyle w:val="ae"/>
              <w:ind w:firstLineChars="0" w:firstLine="0"/>
              <w:jc w:val="center"/>
            </w:pPr>
            <w:r w:rsidRPr="002B7254">
              <w:rPr>
                <w:position w:val="-14"/>
              </w:rPr>
              <w:object w:dxaOrig="2380" w:dyaOrig="400" w14:anchorId="18563D67">
                <v:shape id="_x0000_i1184" type="#_x0000_t75" style="width:118.8pt;height:20.4pt" o:ole="">
                  <v:imagedata r:id="rId309" o:title=""/>
                </v:shape>
                <o:OLEObject Type="Embed" ProgID="Equation.DSMT4" ShapeID="_x0000_i1184" DrawAspect="Content" ObjectID="_1741939472" r:id="rId310"/>
              </w:object>
            </w:r>
            <w:r w:rsidR="00532980">
              <w:t xml:space="preserve"> </w:t>
            </w:r>
          </w:p>
        </w:tc>
      </w:tr>
      <w:tr w:rsidR="00532980" w14:paraId="632CB1A1" w14:textId="77777777" w:rsidTr="00C92A58">
        <w:tc>
          <w:tcPr>
            <w:tcW w:w="2235" w:type="dxa"/>
            <w:vAlign w:val="center"/>
          </w:tcPr>
          <w:p w14:paraId="454E4B53" w14:textId="77777777" w:rsidR="00532980" w:rsidRPr="00BC5A88" w:rsidRDefault="00532980" w:rsidP="00C92A58">
            <w:pPr>
              <w:pStyle w:val="ae"/>
              <w:ind w:firstLineChars="0" w:firstLine="0"/>
              <w:jc w:val="center"/>
              <w:rPr>
                <w:b/>
                <w:bCs/>
              </w:rPr>
            </w:pPr>
            <w:r w:rsidRPr="00BC5A88">
              <w:rPr>
                <w:rFonts w:hint="eastAsia"/>
                <w:b/>
                <w:bCs/>
              </w:rPr>
              <w:t>更新卡尔曼增益</w:t>
            </w:r>
          </w:p>
        </w:tc>
        <w:tc>
          <w:tcPr>
            <w:tcW w:w="6287" w:type="dxa"/>
            <w:gridSpan w:val="2"/>
            <w:vAlign w:val="center"/>
          </w:tcPr>
          <w:p w14:paraId="67AC9713" w14:textId="729BE515" w:rsidR="00532980" w:rsidRDefault="002B7254" w:rsidP="00C92A58">
            <w:pPr>
              <w:pStyle w:val="aff1"/>
            </w:pPr>
            <w:r w:rsidRPr="00DD36BC">
              <w:rPr>
                <w:position w:val="-30"/>
              </w:rPr>
              <w:object w:dxaOrig="2180" w:dyaOrig="720" w14:anchorId="3F7E5B67">
                <v:shape id="_x0000_i1185" type="#_x0000_t75" style="width:109.8pt;height:36pt" o:ole="">
                  <v:imagedata r:id="rId311" o:title=""/>
                </v:shape>
                <o:OLEObject Type="Embed" ProgID="Equation.DSMT4" ShapeID="_x0000_i1185" DrawAspect="Content" ObjectID="_1741939473" r:id="rId312"/>
              </w:object>
            </w:r>
          </w:p>
        </w:tc>
      </w:tr>
      <w:tr w:rsidR="00532980" w14:paraId="526E7290" w14:textId="77777777" w:rsidTr="00C92A58">
        <w:tc>
          <w:tcPr>
            <w:tcW w:w="2235" w:type="dxa"/>
            <w:vMerge w:val="restart"/>
            <w:vAlign w:val="center"/>
          </w:tcPr>
          <w:p w14:paraId="44A765C0" w14:textId="77777777" w:rsidR="00532980" w:rsidRPr="00BC5A88" w:rsidRDefault="00532980" w:rsidP="00C92A58">
            <w:pPr>
              <w:pStyle w:val="ae"/>
              <w:ind w:firstLineChars="0" w:firstLine="0"/>
              <w:jc w:val="center"/>
              <w:rPr>
                <w:b/>
                <w:bCs/>
              </w:rPr>
            </w:pPr>
            <w:r w:rsidRPr="00BC5A88">
              <w:rPr>
                <w:rFonts w:hint="eastAsia"/>
                <w:b/>
                <w:bCs/>
              </w:rPr>
              <w:t>校正</w:t>
            </w:r>
          </w:p>
        </w:tc>
        <w:tc>
          <w:tcPr>
            <w:tcW w:w="3446" w:type="dxa"/>
            <w:vAlign w:val="center"/>
          </w:tcPr>
          <w:p w14:paraId="64F73EAE" w14:textId="77777777" w:rsidR="00532980" w:rsidRDefault="00532980" w:rsidP="00C92A58">
            <w:pPr>
              <w:pStyle w:val="ae"/>
              <w:ind w:firstLineChars="0" w:firstLine="0"/>
              <w:jc w:val="center"/>
            </w:pPr>
            <w:r w:rsidRPr="00DD36BC">
              <w:rPr>
                <w:rFonts w:hint="eastAsia"/>
              </w:rPr>
              <w:t>后验</w:t>
            </w:r>
          </w:p>
        </w:tc>
        <w:tc>
          <w:tcPr>
            <w:tcW w:w="2841" w:type="dxa"/>
            <w:vAlign w:val="center"/>
          </w:tcPr>
          <w:p w14:paraId="7C2C816F" w14:textId="7C08B777" w:rsidR="00532980" w:rsidRDefault="00532980" w:rsidP="009459AB">
            <w:pPr>
              <w:pStyle w:val="aff1"/>
            </w:pPr>
            <w:r w:rsidRPr="00532980">
              <w:object w:dxaOrig="2659" w:dyaOrig="480" w14:anchorId="6D856717">
                <v:shape id="_x0000_i1186" type="#_x0000_t75" style="width:133.2pt;height:24pt" o:ole="">
                  <v:imagedata r:id="rId313" o:title=""/>
                </v:shape>
                <o:OLEObject Type="Embed" ProgID="Equation.DSMT4" ShapeID="_x0000_i1186" DrawAspect="Content" ObjectID="_1741939474" r:id="rId314"/>
              </w:object>
            </w:r>
          </w:p>
        </w:tc>
      </w:tr>
      <w:tr w:rsidR="00532980" w14:paraId="4A269239" w14:textId="77777777" w:rsidTr="00C92A58">
        <w:tc>
          <w:tcPr>
            <w:tcW w:w="2235" w:type="dxa"/>
            <w:vMerge/>
          </w:tcPr>
          <w:p w14:paraId="722DE63C" w14:textId="77777777" w:rsidR="00532980" w:rsidRDefault="00532980" w:rsidP="00C92A58">
            <w:pPr>
              <w:pStyle w:val="ae"/>
              <w:ind w:firstLineChars="0" w:firstLine="0"/>
            </w:pPr>
          </w:p>
        </w:tc>
        <w:tc>
          <w:tcPr>
            <w:tcW w:w="3446" w:type="dxa"/>
            <w:vAlign w:val="center"/>
          </w:tcPr>
          <w:p w14:paraId="65E68986" w14:textId="77777777" w:rsidR="00532980" w:rsidRDefault="00532980" w:rsidP="00C92A58">
            <w:pPr>
              <w:pStyle w:val="ae"/>
              <w:ind w:firstLineChars="0" w:firstLine="0"/>
              <w:jc w:val="center"/>
            </w:pPr>
            <w:r w:rsidRPr="00DD36BC">
              <w:rPr>
                <w:rFonts w:hint="eastAsia"/>
              </w:rPr>
              <w:t>更新后验协方差</w:t>
            </w:r>
          </w:p>
        </w:tc>
        <w:tc>
          <w:tcPr>
            <w:tcW w:w="2841" w:type="dxa"/>
            <w:vAlign w:val="center"/>
          </w:tcPr>
          <w:p w14:paraId="5836D217" w14:textId="327F1A70" w:rsidR="00532980" w:rsidRDefault="002B7254" w:rsidP="009459AB">
            <w:pPr>
              <w:pStyle w:val="aff1"/>
            </w:pPr>
            <w:r w:rsidRPr="002B7254">
              <w:rPr>
                <w:position w:val="-14"/>
              </w:rPr>
              <w:object w:dxaOrig="1820" w:dyaOrig="400" w14:anchorId="31D0D40B">
                <v:shape id="_x0000_i1187" type="#_x0000_t75" style="width:91.2pt;height:19.8pt" o:ole="">
                  <v:imagedata r:id="rId315" o:title=""/>
                </v:shape>
                <o:OLEObject Type="Embed" ProgID="Equation.DSMT4" ShapeID="_x0000_i1187" DrawAspect="Content" ObjectID="_1741939475" r:id="rId316"/>
              </w:object>
            </w:r>
          </w:p>
        </w:tc>
      </w:tr>
    </w:tbl>
    <w:p w14:paraId="46AE5984" w14:textId="6CA2E361" w:rsidR="00295CD8" w:rsidRPr="00295CD8" w:rsidRDefault="00295CD8" w:rsidP="00295CD8">
      <w:pPr>
        <w:pStyle w:val="ae"/>
        <w:rPr>
          <w:caps/>
        </w:rPr>
      </w:pPr>
    </w:p>
    <w:p w14:paraId="301F6718" w14:textId="77777777" w:rsidR="00295CD8" w:rsidRPr="007357AF" w:rsidRDefault="00295CD8" w:rsidP="00295CD8">
      <w:pPr>
        <w:pStyle w:val="ae"/>
        <w:rPr>
          <w:caps/>
        </w:rPr>
      </w:pPr>
    </w:p>
    <w:p w14:paraId="420D0FBC" w14:textId="6434AF1C" w:rsidR="009F17C4" w:rsidRDefault="007C28F5" w:rsidP="009F17C4">
      <w:pPr>
        <w:pStyle w:val="10"/>
      </w:pPr>
      <w:bookmarkStart w:id="16" w:name="_Toc129450903"/>
      <w:r>
        <w:rPr>
          <w:rFonts w:hint="eastAsia"/>
        </w:rPr>
        <w:lastRenderedPageBreak/>
        <w:t>扩展卡尔曼滤波的简单应用</w:t>
      </w:r>
      <w:bookmarkEnd w:id="16"/>
    </w:p>
    <w:p w14:paraId="542EB3D7" w14:textId="7F836C43" w:rsidR="00457294" w:rsidRPr="00457294" w:rsidRDefault="00457294" w:rsidP="00457294">
      <w:pPr>
        <w:pStyle w:val="ae"/>
      </w:pPr>
      <w:r>
        <w:rPr>
          <w:rFonts w:hint="eastAsia"/>
        </w:rPr>
        <w:t>本章案例参考开源代码</w:t>
      </w:r>
      <w:hyperlink r:id="rId317" w:history="1">
        <w:r w:rsidRPr="00457294">
          <w:rPr>
            <w:rStyle w:val="af5"/>
          </w:rPr>
          <w:t>PythonRobotics</w:t>
        </w:r>
      </w:hyperlink>
      <w:r>
        <w:rPr>
          <w:rFonts w:hint="eastAsia"/>
        </w:rPr>
        <w:t>和</w:t>
      </w:r>
      <w:hyperlink r:id="rId318" w:history="1">
        <w:r w:rsidRPr="00457294">
          <w:rPr>
            <w:rStyle w:val="af5"/>
          </w:rPr>
          <w:t>MATLABRobotics</w:t>
        </w:r>
      </w:hyperlink>
      <w:r>
        <w:rPr>
          <w:rFonts w:hint="eastAsia"/>
        </w:rPr>
        <w:t>中定位部分的扩展卡尔曼滤波器对应代码，由于两者原理相同，只是代码实现语言不同，因此就进对</w:t>
      </w:r>
      <w:r>
        <w:rPr>
          <w:rFonts w:hint="eastAsia"/>
        </w:rPr>
        <w:t>Python</w:t>
      </w:r>
      <w:r>
        <w:rPr>
          <w:rFonts w:hint="eastAsia"/>
        </w:rPr>
        <w:t>代码进行了标注。</w:t>
      </w:r>
    </w:p>
    <w:p w14:paraId="41E61D3D" w14:textId="5B114CAB" w:rsidR="009F17C4" w:rsidRDefault="00875A9C" w:rsidP="009F17C4">
      <w:pPr>
        <w:pStyle w:val="20"/>
      </w:pPr>
      <w:bookmarkStart w:id="17" w:name="_Toc129450904"/>
      <w:r>
        <w:rPr>
          <w:rFonts w:hint="eastAsia"/>
        </w:rPr>
        <w:t>滤波器设计</w:t>
      </w:r>
      <w:bookmarkEnd w:id="17"/>
    </w:p>
    <w:p w14:paraId="6DE49CE1" w14:textId="68BA758E" w:rsidR="00407FE3" w:rsidRDefault="00407FE3" w:rsidP="00407FE3">
      <w:pPr>
        <w:pStyle w:val="ae"/>
      </w:pPr>
      <w:r>
        <w:rPr>
          <w:rFonts w:hint="eastAsia"/>
        </w:rPr>
        <w:t>本节以非完整约束的单车模型为例，来设计</w:t>
      </w:r>
      <w:r w:rsidR="007A33E1">
        <w:rPr>
          <w:rFonts w:hint="eastAsia"/>
        </w:rPr>
        <w:t>卡尔曼滤波</w:t>
      </w:r>
      <w:r>
        <w:rPr>
          <w:rFonts w:hint="eastAsia"/>
        </w:rPr>
        <w:t>。此处，移动机器人在时间</w:t>
      </w:r>
      <w:r>
        <w:rPr>
          <w:rFonts w:hint="eastAsia"/>
        </w:rPr>
        <w:t>t</w:t>
      </w:r>
      <w:r>
        <w:rPr>
          <w:rFonts w:hint="eastAsia"/>
        </w:rPr>
        <w:t>时刻的状态为</w:t>
      </w:r>
      <w:commentRangeStart w:id="18"/>
      <w:r>
        <w:rPr>
          <w:rFonts w:hint="eastAsia"/>
        </w:rPr>
        <w:t>四维向量</w:t>
      </w:r>
      <w:r w:rsidRPr="00407FE3">
        <w:rPr>
          <w:position w:val="-12"/>
        </w:rPr>
        <w:object w:dxaOrig="240" w:dyaOrig="360" w14:anchorId="442AE03C">
          <v:shape id="_x0000_i1188" type="#_x0000_t75" style="width:12pt;height:18pt" o:ole="">
            <v:imagedata r:id="rId319" o:title=""/>
          </v:shape>
          <o:OLEObject Type="Embed" ProgID="Equation.DSMT4" ShapeID="_x0000_i1188" DrawAspect="Content" ObjectID="_1741939476" r:id="rId320"/>
        </w:object>
      </w:r>
      <w:commentRangeEnd w:id="18"/>
      <w:r w:rsidR="00995D8C">
        <w:rPr>
          <w:rStyle w:val="af7"/>
          <w:rFonts w:cs="Times New Roman"/>
        </w:rPr>
        <w:commentReference w:id="18"/>
      </w:r>
      <w:r>
        <w:rPr>
          <w:rFonts w:hint="eastAsia"/>
        </w:rPr>
        <w:t>:</w:t>
      </w:r>
    </w:p>
    <w:p w14:paraId="5ECD063B" w14:textId="23549CDF" w:rsidR="00407FE3" w:rsidRDefault="00266D6B" w:rsidP="00407FE3">
      <w:pPr>
        <w:pStyle w:val="ae"/>
        <w:jc w:val="center"/>
      </w:pPr>
      <w:r w:rsidRPr="00400348">
        <w:rPr>
          <w:position w:val="-14"/>
        </w:rPr>
        <w:object w:dxaOrig="1719" w:dyaOrig="400" w14:anchorId="698788C8">
          <v:shape id="_x0000_i1189" type="#_x0000_t75" style="width:87pt;height:21pt" o:ole="">
            <v:imagedata r:id="rId321" o:title=""/>
          </v:shape>
          <o:OLEObject Type="Embed" ProgID="Equation.DSMT4" ShapeID="_x0000_i1189" DrawAspect="Content" ObjectID="_1741939477" r:id="rId322"/>
        </w:object>
      </w:r>
    </w:p>
    <w:p w14:paraId="6CE59B1C" w14:textId="340EE841" w:rsidR="00407FE3" w:rsidRDefault="00266D6B" w:rsidP="00266D6B">
      <w:pPr>
        <w:pStyle w:val="ae"/>
      </w:pPr>
      <w:r>
        <w:rPr>
          <w:rFonts w:hint="eastAsia"/>
        </w:rPr>
        <w:t>其中，</w:t>
      </w:r>
      <w:r w:rsidR="00407FE3" w:rsidRPr="00817BE8">
        <w:rPr>
          <w:position w:val="-12"/>
        </w:rPr>
        <w:object w:dxaOrig="240" w:dyaOrig="360" w14:anchorId="7A3CA2EA">
          <v:shape id="_x0000_i1190" type="#_x0000_t75" style="width:12pt;height:18pt" o:ole="">
            <v:imagedata r:id="rId323" o:title=""/>
          </v:shape>
          <o:OLEObject Type="Embed" ProgID="Equation.DSMT4" ShapeID="_x0000_i1190" DrawAspect="Content" ObjectID="_1741939478" r:id="rId324"/>
        </w:object>
      </w:r>
      <w:r w:rsidR="00407FE3">
        <w:rPr>
          <w:rFonts w:hint="eastAsia"/>
        </w:rPr>
        <w:t>为二维笛卡尔坐标系的</w:t>
      </w:r>
      <w:r>
        <w:rPr>
          <w:rFonts w:hint="eastAsia"/>
        </w:rPr>
        <w:t>x</w:t>
      </w:r>
      <w:r w:rsidR="00407FE3">
        <w:rPr>
          <w:rFonts w:hint="eastAsia"/>
        </w:rPr>
        <w:t>轴坐标值</w:t>
      </w:r>
      <w:r>
        <w:rPr>
          <w:rFonts w:hint="eastAsia"/>
        </w:rPr>
        <w:t>，</w:t>
      </w:r>
      <w:r w:rsidR="00407FE3" w:rsidRPr="00817BE8">
        <w:rPr>
          <w:position w:val="-12"/>
        </w:rPr>
        <w:object w:dxaOrig="260" w:dyaOrig="360" w14:anchorId="51C4768B">
          <v:shape id="_x0000_i1191" type="#_x0000_t75" style="width:12pt;height:18pt" o:ole="">
            <v:imagedata r:id="rId325" o:title=""/>
          </v:shape>
          <o:OLEObject Type="Embed" ProgID="Equation.DSMT4" ShapeID="_x0000_i1191" DrawAspect="Content" ObjectID="_1741939479" r:id="rId326"/>
        </w:object>
      </w:r>
      <w:r w:rsidR="00407FE3">
        <w:rPr>
          <w:rFonts w:hint="eastAsia"/>
        </w:rPr>
        <w:t>为二维笛卡尔坐标系的</w:t>
      </w:r>
      <w:r>
        <w:t>y</w:t>
      </w:r>
      <w:r w:rsidR="00407FE3">
        <w:rPr>
          <w:rFonts w:hint="eastAsia"/>
        </w:rPr>
        <w:t>轴坐标值</w:t>
      </w:r>
      <w:r>
        <w:rPr>
          <w:rFonts w:hint="eastAsia"/>
        </w:rPr>
        <w:t>，</w:t>
      </w:r>
      <w:r w:rsidR="00407FE3" w:rsidRPr="00817BE8">
        <w:rPr>
          <w:position w:val="-12"/>
        </w:rPr>
        <w:object w:dxaOrig="220" w:dyaOrig="360" w14:anchorId="3217D0D7">
          <v:shape id="_x0000_i1192" type="#_x0000_t75" style="width:11.4pt;height:18pt" o:ole="">
            <v:imagedata r:id="rId327" o:title=""/>
          </v:shape>
          <o:OLEObject Type="Embed" ProgID="Equation.DSMT4" ShapeID="_x0000_i1192" DrawAspect="Content" ObjectID="_1741939480" r:id="rId328"/>
        </w:object>
      </w:r>
      <w:r w:rsidR="00407FE3">
        <w:rPr>
          <w:rFonts w:hint="eastAsia"/>
        </w:rPr>
        <w:t>为移动机器的航向角</w:t>
      </w:r>
      <w:r>
        <w:rPr>
          <w:rFonts w:hint="eastAsia"/>
        </w:rPr>
        <w:t>，</w:t>
      </w:r>
      <w:r w:rsidR="00407FE3" w:rsidRPr="00817BE8">
        <w:rPr>
          <w:position w:val="-12"/>
        </w:rPr>
        <w:object w:dxaOrig="220" w:dyaOrig="360" w14:anchorId="0658636E">
          <v:shape id="_x0000_i1193" type="#_x0000_t75" style="width:11.4pt;height:18pt" o:ole="">
            <v:imagedata r:id="rId329" o:title=""/>
          </v:shape>
          <o:OLEObject Type="Embed" ProgID="Equation.DSMT4" ShapeID="_x0000_i1193" DrawAspect="Content" ObjectID="_1741939481" r:id="rId330"/>
        </w:object>
      </w:r>
      <w:r w:rsidR="00407FE3">
        <w:rPr>
          <w:rFonts w:hint="eastAsia"/>
        </w:rPr>
        <w:t>为移动机器人的行驶线速度</w:t>
      </w:r>
      <w:r w:rsidR="00407FE3">
        <w:rPr>
          <w:rFonts w:hint="eastAsia"/>
        </w:rPr>
        <w:t>.</w:t>
      </w:r>
    </w:p>
    <w:p w14:paraId="607D87C2" w14:textId="284EDF08" w:rsidR="00407FE3" w:rsidRDefault="00407FE3" w:rsidP="00407FE3">
      <w:pPr>
        <w:pStyle w:val="ae"/>
      </w:pPr>
      <w:r>
        <w:rPr>
          <w:rFonts w:hint="eastAsia"/>
        </w:rPr>
        <w:t>机器人的状态</w:t>
      </w:r>
      <w:r w:rsidR="00853C1E">
        <w:rPr>
          <w:rFonts w:hint="eastAsia"/>
        </w:rPr>
        <w:t>协</w:t>
      </w:r>
      <w:r>
        <w:rPr>
          <w:rFonts w:hint="eastAsia"/>
        </w:rPr>
        <w:t>方差为</w:t>
      </w:r>
      <w:r w:rsidRPr="004E3208">
        <w:rPr>
          <w:position w:val="-12"/>
        </w:rPr>
        <w:object w:dxaOrig="279" w:dyaOrig="360" w14:anchorId="0B8B2ADE">
          <v:shape id="_x0000_i1194" type="#_x0000_t75" style="width:15pt;height:18pt" o:ole="">
            <v:imagedata r:id="rId331" o:title=""/>
          </v:shape>
          <o:OLEObject Type="Embed" ProgID="Equation.DSMT4" ShapeID="_x0000_i1194" DrawAspect="Content" ObjectID="_1741939482" r:id="rId332"/>
        </w:object>
      </w:r>
      <w:r>
        <w:rPr>
          <w:rFonts w:hint="eastAsia"/>
        </w:rPr>
        <w:t>，状态转移噪声</w:t>
      </w:r>
      <w:r w:rsidR="00853C1E">
        <w:rPr>
          <w:rFonts w:hint="eastAsia"/>
        </w:rPr>
        <w:t>协方差</w:t>
      </w:r>
      <w:r>
        <w:rPr>
          <w:rFonts w:hint="eastAsia"/>
        </w:rPr>
        <w:t>R</w:t>
      </w:r>
      <w:r>
        <w:rPr>
          <w:rFonts w:hint="eastAsia"/>
        </w:rPr>
        <w:t>，观测噪声方差为</w:t>
      </w:r>
      <w:r>
        <w:rPr>
          <w:rFonts w:hint="eastAsia"/>
        </w:rPr>
        <w:t>Q</w:t>
      </w:r>
      <w:r>
        <w:rPr>
          <w:rFonts w:hint="eastAsia"/>
        </w:rPr>
        <w:t>。</w:t>
      </w:r>
    </w:p>
    <w:p w14:paraId="3F7C7FA7" w14:textId="507843EA" w:rsidR="00407FE3" w:rsidRDefault="00407FE3" w:rsidP="00407FE3">
      <w:pPr>
        <w:pStyle w:val="ae"/>
      </w:pPr>
      <w:r>
        <w:rPr>
          <w:rFonts w:hint="eastAsia"/>
        </w:rPr>
        <w:t>移动机器人装载有速度传感器与陀螺仪，可分别测量时刻</w:t>
      </w:r>
      <w:r>
        <w:rPr>
          <w:rFonts w:hint="eastAsia"/>
        </w:rPr>
        <w:t>t</w:t>
      </w:r>
      <w:r>
        <w:rPr>
          <w:rFonts w:hint="eastAsia"/>
        </w:rPr>
        <w:t>的速度与角速度为</w:t>
      </w:r>
    </w:p>
    <w:p w14:paraId="30D24CA3" w14:textId="5B1A8545" w:rsidR="00407FE3" w:rsidRDefault="00407FE3" w:rsidP="00407FE3">
      <w:pPr>
        <w:pStyle w:val="ae"/>
        <w:jc w:val="center"/>
      </w:pPr>
      <w:r w:rsidRPr="00407FE3">
        <w:rPr>
          <w:position w:val="-14"/>
        </w:rPr>
        <w:object w:dxaOrig="1140" w:dyaOrig="400" w14:anchorId="3C1B58BA">
          <v:shape id="_x0000_i1195" type="#_x0000_t75" style="width:57pt;height:21pt" o:ole="">
            <v:imagedata r:id="rId333" o:title=""/>
          </v:shape>
          <o:OLEObject Type="Embed" ProgID="Equation.DSMT4" ShapeID="_x0000_i1195" DrawAspect="Content" ObjectID="_1741939483" r:id="rId334"/>
        </w:object>
      </w:r>
    </w:p>
    <w:p w14:paraId="18667DC4" w14:textId="5605B2F9" w:rsidR="00407FE3" w:rsidRDefault="00407FE3" w:rsidP="00407FE3">
      <w:pPr>
        <w:pStyle w:val="ae"/>
      </w:pPr>
      <w:r>
        <w:rPr>
          <w:rFonts w:hint="eastAsia"/>
        </w:rPr>
        <w:t>同样，假定移动机器人装载有</w:t>
      </w:r>
      <w:r>
        <w:rPr>
          <w:rFonts w:hint="eastAsia"/>
        </w:rPr>
        <w:t>GNSS (</w:t>
      </w:r>
      <w:r>
        <w:rPr>
          <w:rFonts w:hint="eastAsia"/>
        </w:rPr>
        <w:t>卫星导航定位</w:t>
      </w:r>
      <w:r>
        <w:rPr>
          <w:rFonts w:hint="eastAsia"/>
        </w:rPr>
        <w:t>)</w:t>
      </w:r>
      <w:r>
        <w:rPr>
          <w:rFonts w:hint="eastAsia"/>
        </w:rPr>
        <w:t>传感器，可以实时获得自身的位置作为自身的观测向量</w:t>
      </w:r>
      <w:r w:rsidR="00400348" w:rsidRPr="00407FE3">
        <w:rPr>
          <w:position w:val="-12"/>
        </w:rPr>
        <w:object w:dxaOrig="240" w:dyaOrig="360" w14:anchorId="73ACE101">
          <v:shape id="_x0000_i1196" type="#_x0000_t75" style="width:12pt;height:18pt" o:ole="">
            <v:imagedata r:id="rId335" o:title=""/>
          </v:shape>
          <o:OLEObject Type="Embed" ProgID="Equation.DSMT4" ShapeID="_x0000_i1196" DrawAspect="Content" ObjectID="_1741939484" r:id="rId336"/>
        </w:object>
      </w:r>
      <w:r w:rsidR="00400348">
        <w:rPr>
          <w:rFonts w:hint="eastAsia"/>
        </w:rPr>
        <w:t>为</w:t>
      </w:r>
    </w:p>
    <w:p w14:paraId="7F1F35B5" w14:textId="5AFF0473" w:rsidR="00400348" w:rsidRDefault="00400348" w:rsidP="00400348">
      <w:pPr>
        <w:pStyle w:val="ae"/>
        <w:jc w:val="center"/>
      </w:pPr>
      <w:r w:rsidRPr="00407FE3">
        <w:rPr>
          <w:position w:val="-14"/>
        </w:rPr>
        <w:object w:dxaOrig="1120" w:dyaOrig="400" w14:anchorId="6B5C4E86">
          <v:shape id="_x0000_i1197" type="#_x0000_t75" style="width:57pt;height:21pt" o:ole="">
            <v:imagedata r:id="rId337" o:title=""/>
          </v:shape>
          <o:OLEObject Type="Embed" ProgID="Equation.DSMT4" ShapeID="_x0000_i1197" DrawAspect="Content" ObjectID="_1741939485" r:id="rId338"/>
        </w:object>
      </w:r>
    </w:p>
    <w:p w14:paraId="6C07C09C" w14:textId="32A09D7F" w:rsidR="00801120" w:rsidRPr="00801120" w:rsidRDefault="00801120" w:rsidP="00801120">
      <w:pPr>
        <w:pStyle w:val="20"/>
      </w:pPr>
      <w:bookmarkStart w:id="19" w:name="_Toc129450905"/>
      <w:r>
        <w:rPr>
          <w:rFonts w:hint="eastAsia"/>
        </w:rPr>
        <w:t>移动机器人运动模型</w:t>
      </w:r>
      <w:bookmarkEnd w:id="19"/>
    </w:p>
    <w:p w14:paraId="708E60D2" w14:textId="157F7EF8" w:rsidR="00875A9C" w:rsidRDefault="00875A9C" w:rsidP="00875A9C">
      <w:pPr>
        <w:pStyle w:val="ae"/>
      </w:pPr>
      <w:r>
        <w:rPr>
          <w:rFonts w:hint="eastAsia"/>
        </w:rPr>
        <w:t>运动学模型为</w:t>
      </w:r>
      <w:r>
        <w:rPr>
          <w:rFonts w:hint="eastAsia"/>
        </w:rPr>
        <w:t>1</w:t>
      </w:r>
      <w:r>
        <w:t>.1</w:t>
      </w:r>
      <w:r>
        <w:rPr>
          <w:rFonts w:hint="eastAsia"/>
        </w:rPr>
        <w:t>节的切线模型，其连续的运动学模型为</w:t>
      </w:r>
    </w:p>
    <w:p w14:paraId="5736A79D" w14:textId="67B9F523" w:rsidR="00875A9C" w:rsidRDefault="00875A9C" w:rsidP="00875A9C">
      <w:pPr>
        <w:pStyle w:val="aff1"/>
      </w:pPr>
      <w:r w:rsidRPr="00875A9C">
        <w:rPr>
          <w:position w:val="-52"/>
        </w:rPr>
        <w:object w:dxaOrig="1320" w:dyaOrig="1160" w14:anchorId="15776867">
          <v:shape id="_x0000_i1198" type="#_x0000_t75" style="width:65.4pt;height:57.6pt" o:ole="">
            <v:imagedata r:id="rId339" o:title=""/>
          </v:shape>
          <o:OLEObject Type="Embed" ProgID="Equation.DSMT4" ShapeID="_x0000_i1198" DrawAspect="Content" ObjectID="_1741939486" r:id="rId340"/>
        </w:object>
      </w:r>
    </w:p>
    <w:p w14:paraId="63FE3C05" w14:textId="63236E11" w:rsidR="004233D4" w:rsidRDefault="004233D4" w:rsidP="004233D4">
      <w:pPr>
        <w:pStyle w:val="ae"/>
      </w:pPr>
      <w:r>
        <w:rPr>
          <w:rFonts w:hint="eastAsia"/>
        </w:rPr>
        <w:t>经过离散化得到</w:t>
      </w:r>
    </w:p>
    <w:p w14:paraId="61426D65" w14:textId="3EB14FE3" w:rsidR="004233D4" w:rsidRDefault="00E038A8" w:rsidP="004233D4">
      <w:pPr>
        <w:pStyle w:val="aff1"/>
      </w:pPr>
      <w:r w:rsidRPr="004233D4">
        <w:rPr>
          <w:position w:val="-50"/>
        </w:rPr>
        <w:object w:dxaOrig="2160" w:dyaOrig="1120" w14:anchorId="7AFBABE4">
          <v:shape id="_x0000_i1199" type="#_x0000_t75" style="width:108pt;height:57pt" o:ole="">
            <v:imagedata r:id="rId341" o:title=""/>
          </v:shape>
          <o:OLEObject Type="Embed" ProgID="Equation.DSMT4" ShapeID="_x0000_i1199" DrawAspect="Content" ObjectID="_1741939487" r:id="rId342"/>
        </w:object>
      </w:r>
    </w:p>
    <w:p w14:paraId="4A1CCE73" w14:textId="1C07FE42" w:rsidR="00E038A8" w:rsidRDefault="00E038A8" w:rsidP="00E038A8">
      <w:pPr>
        <w:pStyle w:val="ae"/>
      </w:pPr>
      <w:r>
        <w:rPr>
          <w:rFonts w:hint="eastAsia"/>
        </w:rPr>
        <w:t>状态向量为</w:t>
      </w:r>
      <w:r w:rsidR="00995D8C" w:rsidRPr="00E038A8">
        <w:rPr>
          <w:position w:val="-14"/>
        </w:rPr>
        <w:object w:dxaOrig="1640" w:dyaOrig="400" w14:anchorId="22326AB9">
          <v:shape id="_x0000_i1200" type="#_x0000_t75" style="width:82.2pt;height:21pt" o:ole="">
            <v:imagedata r:id="rId343" o:title=""/>
          </v:shape>
          <o:OLEObject Type="Embed" ProgID="Equation.DSMT4" ShapeID="_x0000_i1200" DrawAspect="Content" ObjectID="_1741939488" r:id="rId344"/>
        </w:object>
      </w:r>
      <w:r>
        <w:rPr>
          <w:rFonts w:hint="eastAsia"/>
        </w:rPr>
        <w:t>，输入控制量为</w:t>
      </w:r>
      <w:r w:rsidRPr="00E038A8">
        <w:rPr>
          <w:position w:val="-14"/>
        </w:rPr>
        <w:object w:dxaOrig="1140" w:dyaOrig="400" w14:anchorId="20AF3C57">
          <v:shape id="_x0000_i1201" type="#_x0000_t75" style="width:57pt;height:21pt" o:ole="">
            <v:imagedata r:id="rId345" o:title=""/>
          </v:shape>
          <o:OLEObject Type="Embed" ProgID="Equation.DSMT4" ShapeID="_x0000_i1201" DrawAspect="Content" ObjectID="_1741939489" r:id="rId346"/>
        </w:object>
      </w:r>
      <w:r>
        <w:rPr>
          <w:rFonts w:hint="eastAsia"/>
        </w:rPr>
        <w:t>，可以得到状态转移函数：</w:t>
      </w:r>
    </w:p>
    <w:p w14:paraId="25E4065E" w14:textId="179DDEAF" w:rsidR="00E038A8" w:rsidRDefault="00E038A8" w:rsidP="00E038A8">
      <w:pPr>
        <w:pStyle w:val="aff1"/>
      </w:pPr>
      <w:r w:rsidRPr="00E038A8">
        <w:rPr>
          <w:position w:val="-12"/>
        </w:rPr>
        <w:object w:dxaOrig="1520" w:dyaOrig="360" w14:anchorId="350CA45A">
          <v:shape id="_x0000_i1202" type="#_x0000_t75" style="width:75.6pt;height:18pt" o:ole="">
            <v:imagedata r:id="rId347" o:title=""/>
          </v:shape>
          <o:OLEObject Type="Embed" ProgID="Equation.DSMT4" ShapeID="_x0000_i1202" DrawAspect="Content" ObjectID="_1741939490" r:id="rId348"/>
        </w:object>
      </w:r>
    </w:p>
    <w:p w14:paraId="48AF236B" w14:textId="45459F59" w:rsidR="006C50EB" w:rsidRDefault="006C50EB" w:rsidP="006C50EB">
      <w:pPr>
        <w:pStyle w:val="ae"/>
      </w:pPr>
      <w:r>
        <w:rPr>
          <w:rFonts w:hint="eastAsia"/>
        </w:rPr>
        <w:t>其中，</w:t>
      </w:r>
    </w:p>
    <w:p w14:paraId="1AFEE769" w14:textId="2E65F724" w:rsidR="006C50EB" w:rsidRDefault="00995D8C" w:rsidP="006C50EB">
      <w:pPr>
        <w:pStyle w:val="aff1"/>
      </w:pPr>
      <w:r w:rsidRPr="00995D8C">
        <w:rPr>
          <w:position w:val="-66"/>
        </w:rPr>
        <w:object w:dxaOrig="1840" w:dyaOrig="1440" w14:anchorId="23285C6F">
          <v:shape id="_x0000_i1203" type="#_x0000_t75" style="width:92.4pt;height:1in" o:ole="">
            <v:imagedata r:id="rId349" o:title=""/>
          </v:shape>
          <o:OLEObject Type="Embed" ProgID="Equation.DSMT4" ShapeID="_x0000_i1203" DrawAspect="Content" ObjectID="_1741939491" r:id="rId350"/>
        </w:object>
      </w:r>
    </w:p>
    <w:p w14:paraId="4670D9C3" w14:textId="497AD0C2" w:rsidR="006C50EB" w:rsidRDefault="00995D8C" w:rsidP="006C50EB">
      <w:pPr>
        <w:pStyle w:val="aff1"/>
      </w:pPr>
      <w:r w:rsidRPr="00995D8C">
        <w:rPr>
          <w:position w:val="-66"/>
        </w:rPr>
        <w:object w:dxaOrig="2000" w:dyaOrig="1440" w14:anchorId="725EE6ED">
          <v:shape id="_x0000_i1204" type="#_x0000_t75" style="width:100.2pt;height:1in" o:ole="">
            <v:imagedata r:id="rId351" o:title=""/>
          </v:shape>
          <o:OLEObject Type="Embed" ProgID="Equation.DSMT4" ShapeID="_x0000_i1204" DrawAspect="Content" ObjectID="_1741939492" r:id="rId352"/>
        </w:object>
      </w:r>
    </w:p>
    <w:p w14:paraId="44C90124" w14:textId="092DBBD3" w:rsidR="006C50EB" w:rsidRDefault="006C50EB" w:rsidP="006C50EB">
      <w:pPr>
        <w:pStyle w:val="ae"/>
      </w:pPr>
      <w:r>
        <w:rPr>
          <w:rFonts w:hint="eastAsia"/>
        </w:rPr>
        <w:t>由于控制向量的系数</w:t>
      </w:r>
      <w:r>
        <w:rPr>
          <w:rFonts w:hint="eastAsia"/>
        </w:rPr>
        <w:t>B</w:t>
      </w:r>
      <w:r>
        <w:rPr>
          <w:rFonts w:hint="eastAsia"/>
        </w:rPr>
        <w:t>中包含状态量</w:t>
      </w:r>
      <w:r w:rsidRPr="00817BE8">
        <w:rPr>
          <w:position w:val="-12"/>
        </w:rPr>
        <w:object w:dxaOrig="220" w:dyaOrig="360" w14:anchorId="4003D2E0">
          <v:shape id="_x0000_i1205" type="#_x0000_t75" style="width:11.4pt;height:18pt" o:ole="">
            <v:imagedata r:id="rId353" o:title=""/>
          </v:shape>
          <o:OLEObject Type="Embed" ProgID="Equation.DSMT4" ShapeID="_x0000_i1205" DrawAspect="Content" ObjectID="_1741939493" r:id="rId354"/>
        </w:object>
      </w:r>
      <w:r>
        <w:rPr>
          <w:rFonts w:hint="eastAsia"/>
        </w:rPr>
        <w:t>，所以上面的状态转移矩阵为非线性，此处需要求得状态函数的</w:t>
      </w:r>
      <w:r w:rsidRPr="006C50EB">
        <w:rPr>
          <w:rFonts w:hint="eastAsia"/>
        </w:rPr>
        <w:t>Jacobian</w:t>
      </w:r>
      <w:r w:rsidRPr="006C50EB">
        <w:rPr>
          <w:rFonts w:hint="eastAsia"/>
        </w:rPr>
        <w:t>矩阵</w:t>
      </w:r>
      <w:r w:rsidR="001F4DAD" w:rsidRPr="001F4DAD">
        <w:rPr>
          <w:position w:val="-14"/>
        </w:rPr>
        <w:object w:dxaOrig="320" w:dyaOrig="380" w14:anchorId="01929702">
          <v:shape id="_x0000_i1206" type="#_x0000_t75" style="width:17.4pt;height:19.2pt" o:ole="">
            <v:imagedata r:id="rId355" o:title=""/>
          </v:shape>
          <o:OLEObject Type="Embed" ProgID="Equation.DSMT4" ShapeID="_x0000_i1206" DrawAspect="Content" ObjectID="_1741939494" r:id="rId356"/>
        </w:object>
      </w:r>
      <w:r>
        <w:rPr>
          <w:rFonts w:hint="eastAsia"/>
        </w:rPr>
        <w:t>：</w:t>
      </w:r>
    </w:p>
    <w:p w14:paraId="0D4C95DD" w14:textId="79E11B5F" w:rsidR="006C50EB" w:rsidRDefault="001F4DAD" w:rsidP="006C50EB">
      <w:pPr>
        <w:pStyle w:val="aff1"/>
      </w:pPr>
      <w:r w:rsidRPr="00E25EAA">
        <w:rPr>
          <w:position w:val="-134"/>
        </w:rPr>
        <w:object w:dxaOrig="5920" w:dyaOrig="2799" w14:anchorId="63326BA6">
          <v:shape id="_x0000_i1207" type="#_x0000_t75" style="width:295.8pt;height:139.2pt" o:ole="">
            <v:imagedata r:id="rId357" o:title=""/>
          </v:shape>
          <o:OLEObject Type="Embed" ProgID="Equation.DSMT4" ShapeID="_x0000_i1207" DrawAspect="Content" ObjectID="_1741939495" r:id="rId358"/>
        </w:object>
      </w:r>
    </w:p>
    <w:p w14:paraId="1E749261" w14:textId="69D0E429" w:rsidR="006C50EB" w:rsidRDefault="00801120" w:rsidP="00801120">
      <w:pPr>
        <w:pStyle w:val="20"/>
      </w:pPr>
      <w:bookmarkStart w:id="20" w:name="_Toc129450906"/>
      <w:r>
        <w:rPr>
          <w:rFonts w:hint="eastAsia"/>
        </w:rPr>
        <w:t>移动机器人观测模型</w:t>
      </w:r>
      <w:bookmarkEnd w:id="20"/>
    </w:p>
    <w:p w14:paraId="0DCDF248" w14:textId="53B83D6D" w:rsidR="00801120" w:rsidRDefault="00801120" w:rsidP="00801120">
      <w:pPr>
        <w:pStyle w:val="ae"/>
      </w:pPr>
      <w:r w:rsidRPr="00801120">
        <w:rPr>
          <w:rFonts w:hint="eastAsia"/>
        </w:rPr>
        <w:t>机器人可以从</w:t>
      </w:r>
      <w:r w:rsidRPr="00801120">
        <w:rPr>
          <w:rFonts w:hint="eastAsia"/>
        </w:rPr>
        <w:t>GPS</w:t>
      </w:r>
      <w:r w:rsidRPr="00801120">
        <w:rPr>
          <w:rFonts w:hint="eastAsia"/>
        </w:rPr>
        <w:t>中获得</w:t>
      </w:r>
      <w:r w:rsidRPr="00801120">
        <w:rPr>
          <w:rFonts w:hint="eastAsia"/>
        </w:rPr>
        <w:t>x-y</w:t>
      </w:r>
      <w:r w:rsidRPr="00801120">
        <w:rPr>
          <w:rFonts w:hint="eastAsia"/>
        </w:rPr>
        <w:t>位置信息。可得观测模型为</w:t>
      </w:r>
      <w:r w:rsidRPr="00801120">
        <w:rPr>
          <w:rFonts w:hint="eastAsia"/>
        </w:rPr>
        <w:t>:</w:t>
      </w:r>
    </w:p>
    <w:p w14:paraId="5E1967DF" w14:textId="4D816CF4" w:rsidR="00801120" w:rsidRDefault="009459AB" w:rsidP="00801120">
      <w:pPr>
        <w:pStyle w:val="aff1"/>
      </w:pPr>
      <w:r w:rsidRPr="00801120">
        <w:rPr>
          <w:position w:val="-12"/>
        </w:rPr>
        <w:object w:dxaOrig="1620" w:dyaOrig="360" w14:anchorId="0FB2B7B9">
          <v:shape id="_x0000_i1208" type="#_x0000_t75" style="width:81pt;height:18pt" o:ole="">
            <v:imagedata r:id="rId359" o:title=""/>
          </v:shape>
          <o:OLEObject Type="Embed" ProgID="Equation.DSMT4" ShapeID="_x0000_i1208" DrawAspect="Content" ObjectID="_1741939496" r:id="rId360"/>
        </w:object>
      </w:r>
    </w:p>
    <w:p w14:paraId="2D190E2B" w14:textId="137A2FF9" w:rsidR="009A3736" w:rsidRDefault="00F74C0D" w:rsidP="0052026D">
      <w:pPr>
        <w:pStyle w:val="aff1"/>
      </w:pPr>
      <w:r w:rsidRPr="00801120">
        <w:rPr>
          <w:position w:val="-30"/>
        </w:rPr>
        <w:object w:dxaOrig="1800" w:dyaOrig="720" w14:anchorId="3097B578">
          <v:shape id="_x0000_i1209" type="#_x0000_t75" style="width:90pt;height:36pt" o:ole="">
            <v:imagedata r:id="rId361" o:title=""/>
          </v:shape>
          <o:OLEObject Type="Embed" ProgID="Equation.DSMT4" ShapeID="_x0000_i1209" DrawAspect="Content" ObjectID="_1741939497" r:id="rId362"/>
        </w:object>
      </w:r>
    </w:p>
    <w:p w14:paraId="518F0E3E" w14:textId="0D1F05AF" w:rsidR="009459AB" w:rsidRDefault="001F4DAD" w:rsidP="009459AB">
      <w:pPr>
        <w:pStyle w:val="ae"/>
      </w:pPr>
      <w:r>
        <w:rPr>
          <w:rFonts w:hint="eastAsia"/>
        </w:rPr>
        <w:t>观测方程的状态方程为</w:t>
      </w:r>
    </w:p>
    <w:p w14:paraId="4BEF3C74" w14:textId="6BB02E56" w:rsidR="009459AB" w:rsidRDefault="009459AB" w:rsidP="0052026D">
      <w:pPr>
        <w:pStyle w:val="aff1"/>
      </w:pPr>
      <w:r w:rsidRPr="009459AB">
        <w:rPr>
          <w:position w:val="-30"/>
        </w:rPr>
        <w:object w:dxaOrig="1760" w:dyaOrig="720" w14:anchorId="1A6AD1D0">
          <v:shape id="_x0000_i1210" type="#_x0000_t75" style="width:87.6pt;height:36pt" o:ole="">
            <v:imagedata r:id="rId363" o:title=""/>
          </v:shape>
          <o:OLEObject Type="Embed" ProgID="Equation.DSMT4" ShapeID="_x0000_i1210" DrawAspect="Content" ObjectID="_1741939498" r:id="rId364"/>
        </w:object>
      </w:r>
      <w:r>
        <w:t xml:space="preserve"> </w:t>
      </w:r>
    </w:p>
    <w:p w14:paraId="60EE800B" w14:textId="0F63D1F7" w:rsidR="001F4DAD" w:rsidRDefault="001F4DAD" w:rsidP="001F4DAD">
      <w:pPr>
        <w:pStyle w:val="ae"/>
      </w:pPr>
      <w:r>
        <w:rPr>
          <w:rFonts w:hint="eastAsia"/>
        </w:rPr>
        <w:lastRenderedPageBreak/>
        <w:t>其雅可比矩阵为</w:t>
      </w:r>
    </w:p>
    <w:p w14:paraId="2BA39884" w14:textId="066D4DCB" w:rsidR="009459AB" w:rsidRPr="001F4DAD" w:rsidRDefault="00DF3A09" w:rsidP="001F4DAD">
      <w:pPr>
        <w:pStyle w:val="aff1"/>
        <w:rPr>
          <w:position w:val="-30"/>
        </w:rPr>
      </w:pPr>
      <w:r w:rsidRPr="001F4DAD">
        <w:rPr>
          <w:position w:val="-102"/>
        </w:rPr>
        <w:object w:dxaOrig="2980" w:dyaOrig="2160" w14:anchorId="1E543B8E">
          <v:shape id="_x0000_i1211" type="#_x0000_t75" style="width:148.8pt;height:108pt" o:ole="">
            <v:imagedata r:id="rId365" o:title=""/>
          </v:shape>
          <o:OLEObject Type="Embed" ProgID="Equation.DSMT4" ShapeID="_x0000_i1211" DrawAspect="Content" ObjectID="_1741939499" r:id="rId366"/>
        </w:object>
      </w:r>
      <w:r w:rsidR="001F4DAD" w:rsidRPr="001F4DAD">
        <w:rPr>
          <w:position w:val="-30"/>
        </w:rPr>
        <w:t xml:space="preserve"> </w:t>
      </w:r>
    </w:p>
    <w:p w14:paraId="7CF9A216" w14:textId="0F711A4B" w:rsidR="00D6414D" w:rsidRDefault="001F4DAD" w:rsidP="001F4DAD">
      <w:pPr>
        <w:pStyle w:val="20"/>
      </w:pPr>
      <w:bookmarkStart w:id="21" w:name="_Toc129450907"/>
      <w:r>
        <w:rPr>
          <w:rFonts w:hint="eastAsia"/>
        </w:rPr>
        <w:t>扩展卡尔曼滤波器</w:t>
      </w:r>
      <w:bookmarkEnd w:id="21"/>
    </w:p>
    <w:tbl>
      <w:tblPr>
        <w:tblStyle w:val="af"/>
        <w:tblW w:w="0" w:type="auto"/>
        <w:tblLook w:val="04A0" w:firstRow="1" w:lastRow="0" w:firstColumn="1" w:lastColumn="0" w:noHBand="0" w:noVBand="1"/>
      </w:tblPr>
      <w:tblGrid>
        <w:gridCol w:w="1809"/>
        <w:gridCol w:w="6713"/>
      </w:tblGrid>
      <w:tr w:rsidR="001F4DAD" w14:paraId="7AAB86FC" w14:textId="77777777" w:rsidTr="001F4DAD">
        <w:tc>
          <w:tcPr>
            <w:tcW w:w="1809" w:type="dxa"/>
            <w:vAlign w:val="center"/>
          </w:tcPr>
          <w:p w14:paraId="465A1D37" w14:textId="72C1B5B5" w:rsidR="001F4DAD" w:rsidRPr="001F4DAD" w:rsidRDefault="001F4DAD" w:rsidP="001F4DAD">
            <w:pPr>
              <w:pStyle w:val="ae"/>
              <w:ind w:firstLineChars="0" w:firstLine="0"/>
              <w:jc w:val="center"/>
              <w:rPr>
                <w:b/>
                <w:bCs/>
              </w:rPr>
            </w:pPr>
            <w:r w:rsidRPr="001F4DAD">
              <w:rPr>
                <w:rFonts w:hint="eastAsia"/>
                <w:b/>
                <w:bCs/>
              </w:rPr>
              <w:t>预测</w:t>
            </w:r>
          </w:p>
        </w:tc>
        <w:tc>
          <w:tcPr>
            <w:tcW w:w="6713" w:type="dxa"/>
            <w:vAlign w:val="center"/>
          </w:tcPr>
          <w:p w14:paraId="0A1FA28C" w14:textId="11606B93" w:rsidR="001F4DAD" w:rsidRDefault="001F4DAD" w:rsidP="001F4DAD">
            <w:pPr>
              <w:pStyle w:val="aff1"/>
            </w:pPr>
            <w:r w:rsidRPr="001F4DAD">
              <w:rPr>
                <w:position w:val="-32"/>
              </w:rPr>
              <w:object w:dxaOrig="1960" w:dyaOrig="760" w14:anchorId="51AA4B0D">
                <v:shape id="_x0000_i1212" type="#_x0000_t75" style="width:98.4pt;height:38.4pt" o:ole="">
                  <v:imagedata r:id="rId367" o:title=""/>
                </v:shape>
                <o:OLEObject Type="Embed" ProgID="Equation.DSMT4" ShapeID="_x0000_i1212" DrawAspect="Content" ObjectID="_1741939500" r:id="rId368"/>
              </w:object>
            </w:r>
          </w:p>
        </w:tc>
      </w:tr>
      <w:tr w:rsidR="001F4DAD" w14:paraId="698E71A1" w14:textId="77777777" w:rsidTr="001F4DAD">
        <w:tc>
          <w:tcPr>
            <w:tcW w:w="1809" w:type="dxa"/>
            <w:vAlign w:val="center"/>
          </w:tcPr>
          <w:p w14:paraId="21665F3E" w14:textId="7158358A" w:rsidR="001F4DAD" w:rsidRPr="001F4DAD" w:rsidRDefault="001F4DAD" w:rsidP="001F4DAD">
            <w:pPr>
              <w:pStyle w:val="ae"/>
              <w:ind w:firstLineChars="0" w:firstLine="0"/>
              <w:jc w:val="center"/>
              <w:rPr>
                <w:b/>
                <w:bCs/>
              </w:rPr>
            </w:pPr>
            <w:r w:rsidRPr="001F4DAD">
              <w:rPr>
                <w:rFonts w:hint="eastAsia"/>
                <w:b/>
                <w:bCs/>
              </w:rPr>
              <w:t>更新</w:t>
            </w:r>
          </w:p>
        </w:tc>
        <w:tc>
          <w:tcPr>
            <w:tcW w:w="6713" w:type="dxa"/>
            <w:vAlign w:val="center"/>
          </w:tcPr>
          <w:p w14:paraId="6F60A45D" w14:textId="2FB95CDB" w:rsidR="001F4DAD" w:rsidRDefault="00DF3A09" w:rsidP="001F4DAD">
            <w:pPr>
              <w:pStyle w:val="aff1"/>
            </w:pPr>
            <w:r w:rsidRPr="00DF3A09">
              <w:rPr>
                <w:position w:val="-108"/>
              </w:rPr>
              <w:object w:dxaOrig="1960" w:dyaOrig="2280" w14:anchorId="31932308">
                <v:shape id="_x0000_i1213" type="#_x0000_t75" style="width:98.4pt;height:114pt" o:ole="">
                  <v:imagedata r:id="rId369" o:title=""/>
                </v:shape>
                <o:OLEObject Type="Embed" ProgID="Equation.DSMT4" ShapeID="_x0000_i1213" DrawAspect="Content" ObjectID="_1741939501" r:id="rId370"/>
              </w:object>
            </w:r>
          </w:p>
        </w:tc>
      </w:tr>
    </w:tbl>
    <w:p w14:paraId="2BE407AD" w14:textId="3C1AD714" w:rsidR="00EF20D7" w:rsidRDefault="00BF7D17" w:rsidP="00622D0D">
      <w:pPr>
        <w:pStyle w:val="ae"/>
      </w:pPr>
      <w:r>
        <w:rPr>
          <w:rFonts w:hint="eastAsia"/>
        </w:rPr>
        <w:t>以上形式的扩展卡尔曼滤波器的为代码中实现的公式，与推导的形式有所不同，主要是将扩展卡尔曼滤波器更新部分的两个公式进行了拆分进行计算的。</w:t>
      </w:r>
    </w:p>
    <w:p w14:paraId="6CB9F261" w14:textId="7096707B" w:rsidR="00FA6A1F" w:rsidRDefault="00FA6A1F" w:rsidP="00FA6A1F">
      <w:pPr>
        <w:pStyle w:val="20"/>
      </w:pPr>
      <w:bookmarkStart w:id="22" w:name="_Toc129450908"/>
      <w:r>
        <w:rPr>
          <w:rFonts w:hint="eastAsia"/>
        </w:rPr>
        <w:lastRenderedPageBreak/>
        <w:t>仿真结果</w:t>
      </w:r>
      <w:bookmarkEnd w:id="22"/>
    </w:p>
    <w:p w14:paraId="5666197D" w14:textId="06273FD6" w:rsidR="00FA6A1F" w:rsidRDefault="00D82799" w:rsidP="00D82799">
      <w:pPr>
        <w:pStyle w:val="aff1"/>
      </w:pPr>
      <w:r>
        <w:rPr>
          <w:noProof/>
        </w:rPr>
        <w:drawing>
          <wp:inline distT="0" distB="0" distL="0" distR="0" wp14:anchorId="26F2A103" wp14:editId="151CA273">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AC8B64E" w14:textId="6ADCEB22" w:rsidR="00D82799" w:rsidRPr="00FA6A1F" w:rsidRDefault="00D82799" w:rsidP="00D82799">
      <w:pPr>
        <w:pStyle w:val="ae"/>
      </w:pPr>
      <w:r>
        <w:rPr>
          <w:rFonts w:hint="eastAsia"/>
        </w:rPr>
        <w:t>蓝线是真实的轨迹，黑线是受噪声影响的轨迹，绿点是定位观测（如</w:t>
      </w:r>
      <w:r>
        <w:rPr>
          <w:rFonts w:hint="eastAsia"/>
        </w:rPr>
        <w:t>GPS</w:t>
      </w:r>
      <w:r>
        <w:rPr>
          <w:rFonts w:hint="eastAsia"/>
        </w:rPr>
        <w:t>），红线是用</w:t>
      </w:r>
      <w:r>
        <w:rPr>
          <w:rFonts w:hint="eastAsia"/>
        </w:rPr>
        <w:t>EKF</w:t>
      </w:r>
      <w:r>
        <w:rPr>
          <w:rFonts w:hint="eastAsia"/>
        </w:rPr>
        <w:t>估计的轨迹，红色的椭圆是用</w:t>
      </w:r>
      <w:r>
        <w:rPr>
          <w:rFonts w:hint="eastAsia"/>
        </w:rPr>
        <w:t>EKF</w:t>
      </w:r>
      <w:r>
        <w:rPr>
          <w:rFonts w:hint="eastAsia"/>
        </w:rPr>
        <w:t>估计的协方差椭圆。</w:t>
      </w:r>
    </w:p>
    <w:sectPr w:rsidR="00D82799" w:rsidRPr="00FA6A1F" w:rsidSect="0096148A">
      <w:headerReference w:type="even" r:id="rId372"/>
      <w:headerReference w:type="default" r:id="rId373"/>
      <w:footerReference w:type="default" r:id="rId374"/>
      <w:headerReference w:type="first" r:id="rId375"/>
      <w:footerReference w:type="first" r:id="rId376"/>
      <w:pgSz w:w="11906" w:h="16838"/>
      <w:pgMar w:top="1440" w:right="1800" w:bottom="1440" w:left="1800" w:header="851" w:footer="992" w:gutter="0"/>
      <w:pgNumType w:start="1"/>
      <w:cols w:space="425"/>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Zhao Jiance" w:date="2023-03-11T00:05:00Z" w:initials="ZJ">
    <w:p w14:paraId="6653A91B" w14:textId="77777777" w:rsidR="00B04ADD" w:rsidRDefault="00C35A8E" w:rsidP="00D759E8">
      <w:pPr>
        <w:pStyle w:val="af8"/>
      </w:pPr>
      <w:r>
        <w:rPr>
          <w:rStyle w:val="af7"/>
        </w:rPr>
        <w:annotationRef/>
      </w:r>
      <w:r w:rsidR="00B04ADD">
        <w:rPr>
          <w:rFonts w:hint="eastAsia"/>
        </w:rPr>
        <w:t>为什么求协方差的迹？使得两者误差的之间方差和最小的意义是什么？</w:t>
      </w:r>
    </w:p>
  </w:comment>
  <w:comment w:id="18" w:author="s180" w:date="2023-03-01T11:43:00Z" w:initials="s">
    <w:p w14:paraId="0D3B82D0" w14:textId="77777777" w:rsidR="00145272" w:rsidRDefault="00995D8C" w:rsidP="00881DF1">
      <w:pPr>
        <w:pStyle w:val="af8"/>
      </w:pPr>
      <w:r>
        <w:rPr>
          <w:rStyle w:val="af7"/>
        </w:rPr>
        <w:annotationRef/>
      </w:r>
      <w:r w:rsidR="00145272">
        <w:rPr>
          <w:rFonts w:hint="eastAsia"/>
        </w:rPr>
        <w:t>这里为什么有</w:t>
      </w:r>
      <w:r w:rsidR="00145272">
        <w:rPr>
          <w:rFonts w:hint="eastAsia"/>
        </w:rPr>
        <w:t>vt</w:t>
      </w:r>
      <w:r w:rsidR="00145272">
        <w:rPr>
          <w:rFonts w:hint="eastAsia"/>
        </w:rPr>
        <w:t>，状态变量应该怎么选取，与控制变量之间有什么关系？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3A91B" w15:done="0"/>
  <w15:commentEx w15:paraId="0D3B8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4456" w16cex:dateUtc="2023-03-10T16:05:00Z"/>
  <w16cex:commentExtensible w16cex:durableId="27A9B8D2" w16cex:dateUtc="2023-03-01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3A91B" w16cid:durableId="27B64456"/>
  <w16cid:commentId w16cid:paraId="0D3B82D0" w16cid:durableId="27A9B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DF31" w14:textId="77777777" w:rsidR="006A79F7" w:rsidRDefault="006A79F7" w:rsidP="00E21383">
      <w:pPr>
        <w:ind w:firstLine="560"/>
      </w:pPr>
      <w:r>
        <w:separator/>
      </w:r>
    </w:p>
    <w:p w14:paraId="6EDE2461" w14:textId="77777777" w:rsidR="006A79F7" w:rsidRDefault="006A79F7">
      <w:pPr>
        <w:ind w:firstLine="560"/>
      </w:pPr>
    </w:p>
    <w:p w14:paraId="5B268550" w14:textId="77777777" w:rsidR="006A79F7" w:rsidRDefault="006A79F7"/>
  </w:endnote>
  <w:endnote w:type="continuationSeparator" w:id="0">
    <w:p w14:paraId="612346AC" w14:textId="77777777" w:rsidR="006A79F7" w:rsidRDefault="006A79F7" w:rsidP="00E21383">
      <w:pPr>
        <w:ind w:firstLine="560"/>
      </w:pPr>
      <w:r>
        <w:continuationSeparator/>
      </w:r>
    </w:p>
    <w:p w14:paraId="215B1F69" w14:textId="77777777" w:rsidR="006A79F7" w:rsidRDefault="006A79F7">
      <w:pPr>
        <w:ind w:firstLine="560"/>
      </w:pPr>
    </w:p>
    <w:p w14:paraId="3FD0BA57" w14:textId="77777777" w:rsidR="006A79F7" w:rsidRDefault="006A7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07828" w14:textId="77777777" w:rsidR="006A79F7" w:rsidRDefault="006A79F7" w:rsidP="00E21383">
      <w:pPr>
        <w:ind w:firstLine="560"/>
      </w:pPr>
      <w:r>
        <w:separator/>
      </w:r>
    </w:p>
    <w:p w14:paraId="01DE71B9" w14:textId="77777777" w:rsidR="006A79F7" w:rsidRDefault="006A79F7">
      <w:pPr>
        <w:ind w:firstLine="560"/>
      </w:pPr>
    </w:p>
    <w:p w14:paraId="4DBD7BDB" w14:textId="77777777" w:rsidR="006A79F7" w:rsidRDefault="006A79F7"/>
  </w:footnote>
  <w:footnote w:type="continuationSeparator" w:id="0">
    <w:p w14:paraId="74FA601B" w14:textId="77777777" w:rsidR="006A79F7" w:rsidRDefault="006A79F7" w:rsidP="00E21383">
      <w:pPr>
        <w:ind w:firstLine="560"/>
      </w:pPr>
      <w:r>
        <w:continuationSeparator/>
      </w:r>
    </w:p>
    <w:p w14:paraId="4445E245" w14:textId="77777777" w:rsidR="006A79F7" w:rsidRDefault="006A79F7">
      <w:pPr>
        <w:ind w:firstLine="560"/>
      </w:pPr>
    </w:p>
    <w:p w14:paraId="480651A6" w14:textId="77777777" w:rsidR="006A79F7" w:rsidRDefault="006A7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D4C272D"/>
    <w:multiLevelType w:val="hybridMultilevel"/>
    <w:tmpl w:val="55D2C32A"/>
    <w:lvl w:ilvl="0" w:tplc="04090015">
      <w:start w:val="1"/>
      <w:numFmt w:val="upperLetter"/>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14" w15:restartNumberingAfterBreak="0">
    <w:nsid w:val="1F390145"/>
    <w:multiLevelType w:val="multilevel"/>
    <w:tmpl w:val="D422CC3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206C16EB"/>
    <w:multiLevelType w:val="hybridMultilevel"/>
    <w:tmpl w:val="ED36D3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7" w15:restartNumberingAfterBreak="0">
    <w:nsid w:val="397F7CFF"/>
    <w:multiLevelType w:val="hybridMultilevel"/>
    <w:tmpl w:val="4D447E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9" w15:restartNumberingAfterBreak="0">
    <w:nsid w:val="5EE40A0E"/>
    <w:multiLevelType w:val="hybridMultilevel"/>
    <w:tmpl w:val="CC268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1"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339849940">
    <w:abstractNumId w:val="14"/>
  </w:num>
  <w:num w:numId="2" w16cid:durableId="1085348591">
    <w:abstractNumId w:val="21"/>
  </w:num>
  <w:num w:numId="3" w16cid:durableId="425229064">
    <w:abstractNumId w:val="11"/>
  </w:num>
  <w:num w:numId="4" w16cid:durableId="1522162680">
    <w:abstractNumId w:val="18"/>
  </w:num>
  <w:num w:numId="5" w16cid:durableId="391387280">
    <w:abstractNumId w:val="12"/>
  </w:num>
  <w:num w:numId="6" w16cid:durableId="1122309628">
    <w:abstractNumId w:val="16"/>
  </w:num>
  <w:num w:numId="7" w16cid:durableId="656883196">
    <w:abstractNumId w:val="22"/>
  </w:num>
  <w:num w:numId="8" w16cid:durableId="1382510753">
    <w:abstractNumId w:val="20"/>
  </w:num>
  <w:num w:numId="9" w16cid:durableId="865559991">
    <w:abstractNumId w:val="10"/>
  </w:num>
  <w:num w:numId="10" w16cid:durableId="12534770">
    <w:abstractNumId w:val="10"/>
  </w:num>
  <w:num w:numId="11" w16cid:durableId="129400021">
    <w:abstractNumId w:val="10"/>
  </w:num>
  <w:num w:numId="12" w16cid:durableId="941692668">
    <w:abstractNumId w:val="10"/>
  </w:num>
  <w:num w:numId="13" w16cid:durableId="627781822">
    <w:abstractNumId w:val="8"/>
  </w:num>
  <w:num w:numId="14" w16cid:durableId="1036659718">
    <w:abstractNumId w:val="3"/>
  </w:num>
  <w:num w:numId="15" w16cid:durableId="2105764902">
    <w:abstractNumId w:val="2"/>
  </w:num>
  <w:num w:numId="16" w16cid:durableId="1244099790">
    <w:abstractNumId w:val="1"/>
  </w:num>
  <w:num w:numId="17" w16cid:durableId="169951015">
    <w:abstractNumId w:val="0"/>
  </w:num>
  <w:num w:numId="18" w16cid:durableId="1838885952">
    <w:abstractNumId w:val="9"/>
  </w:num>
  <w:num w:numId="19" w16cid:durableId="159009483">
    <w:abstractNumId w:val="7"/>
  </w:num>
  <w:num w:numId="20" w16cid:durableId="998967159">
    <w:abstractNumId w:val="6"/>
  </w:num>
  <w:num w:numId="21" w16cid:durableId="1012537503">
    <w:abstractNumId w:val="5"/>
  </w:num>
  <w:num w:numId="22" w16cid:durableId="539168486">
    <w:abstractNumId w:val="4"/>
  </w:num>
  <w:num w:numId="23" w16cid:durableId="2053460050">
    <w:abstractNumId w:val="14"/>
  </w:num>
  <w:num w:numId="24" w16cid:durableId="2057777104">
    <w:abstractNumId w:val="14"/>
  </w:num>
  <w:num w:numId="25" w16cid:durableId="72705372">
    <w:abstractNumId w:val="14"/>
  </w:num>
  <w:num w:numId="26" w16cid:durableId="120611218">
    <w:abstractNumId w:val="14"/>
  </w:num>
  <w:num w:numId="27" w16cid:durableId="2083288511">
    <w:abstractNumId w:val="14"/>
  </w:num>
  <w:num w:numId="28" w16cid:durableId="1847285279">
    <w:abstractNumId w:val="17"/>
  </w:num>
  <w:num w:numId="29" w16cid:durableId="1692489899">
    <w:abstractNumId w:val="19"/>
  </w:num>
  <w:num w:numId="30" w16cid:durableId="852646428">
    <w:abstractNumId w:val="15"/>
  </w:num>
  <w:num w:numId="31" w16cid:durableId="1924996746">
    <w:abstractNumId w:val="14"/>
  </w:num>
  <w:num w:numId="32" w16cid:durableId="911238515">
    <w:abstractNumId w:val="14"/>
  </w:num>
  <w:num w:numId="33" w16cid:durableId="2091077107">
    <w:abstractNumId w:val="13"/>
  </w:num>
  <w:num w:numId="34" w16cid:durableId="788818974">
    <w:abstractNumId w:val="14"/>
  </w:num>
  <w:num w:numId="35" w16cid:durableId="1960527206">
    <w:abstractNumId w:val="14"/>
  </w:num>
  <w:num w:numId="36" w16cid:durableId="197667792">
    <w:abstractNumId w:val="14"/>
  </w:num>
  <w:num w:numId="37" w16cid:durableId="409423462">
    <w:abstractNumId w:val="14"/>
  </w:num>
  <w:num w:numId="38" w16cid:durableId="1118641078">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 Jiance">
    <w15:presenceInfo w15:providerId="Windows Live" w15:userId="ae713b0760bc8de7"/>
  </w15:person>
  <w15:person w15:author="s180">
    <w15:presenceInfo w15:providerId="AD" w15:userId="S::s180@svippro.vip::0924a35b-b75d-46c6-ba74-20b5e3c607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6636"/>
    <w:rsid w:val="000270E2"/>
    <w:rsid w:val="000274EC"/>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D04"/>
    <w:rsid w:val="00042260"/>
    <w:rsid w:val="000423E7"/>
    <w:rsid w:val="00043C26"/>
    <w:rsid w:val="00044930"/>
    <w:rsid w:val="00044E30"/>
    <w:rsid w:val="0004525B"/>
    <w:rsid w:val="00045649"/>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BFC"/>
    <w:rsid w:val="00053DFD"/>
    <w:rsid w:val="00053FE7"/>
    <w:rsid w:val="00054325"/>
    <w:rsid w:val="0005472D"/>
    <w:rsid w:val="0005497C"/>
    <w:rsid w:val="00054DFF"/>
    <w:rsid w:val="00055960"/>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9FE"/>
    <w:rsid w:val="00065F8C"/>
    <w:rsid w:val="00066FAC"/>
    <w:rsid w:val="00070357"/>
    <w:rsid w:val="00070BAC"/>
    <w:rsid w:val="00071D36"/>
    <w:rsid w:val="00072148"/>
    <w:rsid w:val="00072CF0"/>
    <w:rsid w:val="00073F6A"/>
    <w:rsid w:val="0007415B"/>
    <w:rsid w:val="000742BB"/>
    <w:rsid w:val="00075918"/>
    <w:rsid w:val="00075E31"/>
    <w:rsid w:val="000767E4"/>
    <w:rsid w:val="00076FFD"/>
    <w:rsid w:val="000776C5"/>
    <w:rsid w:val="000800F6"/>
    <w:rsid w:val="00080224"/>
    <w:rsid w:val="00080671"/>
    <w:rsid w:val="00080D0C"/>
    <w:rsid w:val="000815F5"/>
    <w:rsid w:val="000816CA"/>
    <w:rsid w:val="0008234D"/>
    <w:rsid w:val="00082554"/>
    <w:rsid w:val="00083FF6"/>
    <w:rsid w:val="000855F0"/>
    <w:rsid w:val="00085A89"/>
    <w:rsid w:val="00087181"/>
    <w:rsid w:val="000873CD"/>
    <w:rsid w:val="00087AFC"/>
    <w:rsid w:val="000909C0"/>
    <w:rsid w:val="00091B1B"/>
    <w:rsid w:val="00091B38"/>
    <w:rsid w:val="00092211"/>
    <w:rsid w:val="0009272B"/>
    <w:rsid w:val="00092BFB"/>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6350"/>
    <w:rsid w:val="000A6F2B"/>
    <w:rsid w:val="000A7FC2"/>
    <w:rsid w:val="000B0494"/>
    <w:rsid w:val="000B0749"/>
    <w:rsid w:val="000B100B"/>
    <w:rsid w:val="000B26DA"/>
    <w:rsid w:val="000B2B65"/>
    <w:rsid w:val="000B3914"/>
    <w:rsid w:val="000B39F5"/>
    <w:rsid w:val="000B450F"/>
    <w:rsid w:val="000B46A5"/>
    <w:rsid w:val="000B4812"/>
    <w:rsid w:val="000B4C07"/>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5FB6"/>
    <w:rsid w:val="000C6F6D"/>
    <w:rsid w:val="000C798E"/>
    <w:rsid w:val="000C7A44"/>
    <w:rsid w:val="000D1682"/>
    <w:rsid w:val="000D28D3"/>
    <w:rsid w:val="000D3542"/>
    <w:rsid w:val="000D4682"/>
    <w:rsid w:val="000D4D7F"/>
    <w:rsid w:val="000D4EAF"/>
    <w:rsid w:val="000D575A"/>
    <w:rsid w:val="000D5B2A"/>
    <w:rsid w:val="000D68B4"/>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0F7AD3"/>
    <w:rsid w:val="001015A3"/>
    <w:rsid w:val="00101F44"/>
    <w:rsid w:val="00102531"/>
    <w:rsid w:val="00102D71"/>
    <w:rsid w:val="00103448"/>
    <w:rsid w:val="00103F48"/>
    <w:rsid w:val="001043A7"/>
    <w:rsid w:val="00104F8C"/>
    <w:rsid w:val="00105368"/>
    <w:rsid w:val="00105F8D"/>
    <w:rsid w:val="0010734A"/>
    <w:rsid w:val="001079DB"/>
    <w:rsid w:val="001079DD"/>
    <w:rsid w:val="00107A46"/>
    <w:rsid w:val="00110146"/>
    <w:rsid w:val="00110D3E"/>
    <w:rsid w:val="0011120A"/>
    <w:rsid w:val="001115F3"/>
    <w:rsid w:val="00112310"/>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CEC"/>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9B4"/>
    <w:rsid w:val="00134EF5"/>
    <w:rsid w:val="0013522E"/>
    <w:rsid w:val="00135DAA"/>
    <w:rsid w:val="00136664"/>
    <w:rsid w:val="001373A1"/>
    <w:rsid w:val="001403D4"/>
    <w:rsid w:val="0014074D"/>
    <w:rsid w:val="0014081A"/>
    <w:rsid w:val="00140CA5"/>
    <w:rsid w:val="00141073"/>
    <w:rsid w:val="00141D48"/>
    <w:rsid w:val="00141FB2"/>
    <w:rsid w:val="001427BD"/>
    <w:rsid w:val="00142821"/>
    <w:rsid w:val="00142C89"/>
    <w:rsid w:val="00142F7F"/>
    <w:rsid w:val="0014385B"/>
    <w:rsid w:val="001442F6"/>
    <w:rsid w:val="001442FA"/>
    <w:rsid w:val="0014494F"/>
    <w:rsid w:val="00145272"/>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230"/>
    <w:rsid w:val="00161537"/>
    <w:rsid w:val="00162460"/>
    <w:rsid w:val="0016251C"/>
    <w:rsid w:val="00163324"/>
    <w:rsid w:val="00163A22"/>
    <w:rsid w:val="0016529B"/>
    <w:rsid w:val="001671D7"/>
    <w:rsid w:val="00167555"/>
    <w:rsid w:val="00167C0C"/>
    <w:rsid w:val="00167CD4"/>
    <w:rsid w:val="00167F37"/>
    <w:rsid w:val="00170118"/>
    <w:rsid w:val="001702D1"/>
    <w:rsid w:val="00170BE9"/>
    <w:rsid w:val="0017199F"/>
    <w:rsid w:val="001735AE"/>
    <w:rsid w:val="00174035"/>
    <w:rsid w:val="00174118"/>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837"/>
    <w:rsid w:val="00187ADA"/>
    <w:rsid w:val="00187C46"/>
    <w:rsid w:val="00190378"/>
    <w:rsid w:val="00190A50"/>
    <w:rsid w:val="00190A56"/>
    <w:rsid w:val="0019119D"/>
    <w:rsid w:val="00191382"/>
    <w:rsid w:val="00191C74"/>
    <w:rsid w:val="00191F72"/>
    <w:rsid w:val="0019262E"/>
    <w:rsid w:val="00192DBB"/>
    <w:rsid w:val="00192DF1"/>
    <w:rsid w:val="0019310C"/>
    <w:rsid w:val="001934A2"/>
    <w:rsid w:val="00194002"/>
    <w:rsid w:val="00194493"/>
    <w:rsid w:val="001954B9"/>
    <w:rsid w:val="001957A1"/>
    <w:rsid w:val="00195B2A"/>
    <w:rsid w:val="00195BFE"/>
    <w:rsid w:val="00196418"/>
    <w:rsid w:val="001966C0"/>
    <w:rsid w:val="00196E62"/>
    <w:rsid w:val="001971B3"/>
    <w:rsid w:val="00197AE7"/>
    <w:rsid w:val="00197B46"/>
    <w:rsid w:val="001A071E"/>
    <w:rsid w:val="001A1228"/>
    <w:rsid w:val="001A19BE"/>
    <w:rsid w:val="001A1CF6"/>
    <w:rsid w:val="001A2027"/>
    <w:rsid w:val="001A32E6"/>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638"/>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AA1"/>
    <w:rsid w:val="001D1AED"/>
    <w:rsid w:val="001D1BF4"/>
    <w:rsid w:val="001D30C5"/>
    <w:rsid w:val="001D3C2A"/>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53D0"/>
    <w:rsid w:val="001E68D1"/>
    <w:rsid w:val="001E7DAA"/>
    <w:rsid w:val="001F020E"/>
    <w:rsid w:val="001F1208"/>
    <w:rsid w:val="001F129A"/>
    <w:rsid w:val="001F1C2B"/>
    <w:rsid w:val="001F38C3"/>
    <w:rsid w:val="001F3A1B"/>
    <w:rsid w:val="001F446C"/>
    <w:rsid w:val="001F4556"/>
    <w:rsid w:val="001F4594"/>
    <w:rsid w:val="001F4BCA"/>
    <w:rsid w:val="001F4DAD"/>
    <w:rsid w:val="001F5598"/>
    <w:rsid w:val="001F57A5"/>
    <w:rsid w:val="001F609D"/>
    <w:rsid w:val="001F7019"/>
    <w:rsid w:val="001F70DC"/>
    <w:rsid w:val="001F75F0"/>
    <w:rsid w:val="001F7620"/>
    <w:rsid w:val="001F7913"/>
    <w:rsid w:val="001F7C5B"/>
    <w:rsid w:val="002013E9"/>
    <w:rsid w:val="002016E9"/>
    <w:rsid w:val="0020194C"/>
    <w:rsid w:val="0020208D"/>
    <w:rsid w:val="002026E6"/>
    <w:rsid w:val="002030BF"/>
    <w:rsid w:val="002042A6"/>
    <w:rsid w:val="002051F6"/>
    <w:rsid w:val="00205CF9"/>
    <w:rsid w:val="00206260"/>
    <w:rsid w:val="002065BD"/>
    <w:rsid w:val="00206DAA"/>
    <w:rsid w:val="00207A74"/>
    <w:rsid w:val="00210364"/>
    <w:rsid w:val="002143A0"/>
    <w:rsid w:val="002144DA"/>
    <w:rsid w:val="002145B3"/>
    <w:rsid w:val="00214DFE"/>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964"/>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7497"/>
    <w:rsid w:val="0024762D"/>
    <w:rsid w:val="00250306"/>
    <w:rsid w:val="002504CA"/>
    <w:rsid w:val="002511DD"/>
    <w:rsid w:val="00251904"/>
    <w:rsid w:val="0025195C"/>
    <w:rsid w:val="00251B92"/>
    <w:rsid w:val="002524D7"/>
    <w:rsid w:val="00252667"/>
    <w:rsid w:val="0025290E"/>
    <w:rsid w:val="002529B2"/>
    <w:rsid w:val="00252A40"/>
    <w:rsid w:val="00253D32"/>
    <w:rsid w:val="00254A29"/>
    <w:rsid w:val="00255A9B"/>
    <w:rsid w:val="00255D45"/>
    <w:rsid w:val="00255ED5"/>
    <w:rsid w:val="002566AC"/>
    <w:rsid w:val="00256AF6"/>
    <w:rsid w:val="00257CA4"/>
    <w:rsid w:val="002624AB"/>
    <w:rsid w:val="00263259"/>
    <w:rsid w:val="00266808"/>
    <w:rsid w:val="00266CAF"/>
    <w:rsid w:val="00266D6B"/>
    <w:rsid w:val="002676FC"/>
    <w:rsid w:val="002704CE"/>
    <w:rsid w:val="00270D33"/>
    <w:rsid w:val="0027124B"/>
    <w:rsid w:val="002737E9"/>
    <w:rsid w:val="0027428E"/>
    <w:rsid w:val="002749ED"/>
    <w:rsid w:val="002755EE"/>
    <w:rsid w:val="00275D89"/>
    <w:rsid w:val="0027743E"/>
    <w:rsid w:val="002776E4"/>
    <w:rsid w:val="00280441"/>
    <w:rsid w:val="00280473"/>
    <w:rsid w:val="002808AA"/>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2E9"/>
    <w:rsid w:val="002943FA"/>
    <w:rsid w:val="0029459F"/>
    <w:rsid w:val="00294A32"/>
    <w:rsid w:val="002954C9"/>
    <w:rsid w:val="00295A8C"/>
    <w:rsid w:val="00295CD8"/>
    <w:rsid w:val="00295DB4"/>
    <w:rsid w:val="00295E98"/>
    <w:rsid w:val="00296047"/>
    <w:rsid w:val="002962B2"/>
    <w:rsid w:val="00296441"/>
    <w:rsid w:val="00296935"/>
    <w:rsid w:val="00296EE7"/>
    <w:rsid w:val="002971AA"/>
    <w:rsid w:val="00297F3F"/>
    <w:rsid w:val="002A05C7"/>
    <w:rsid w:val="002A0A43"/>
    <w:rsid w:val="002A0B34"/>
    <w:rsid w:val="002A11E1"/>
    <w:rsid w:val="002A156C"/>
    <w:rsid w:val="002A2528"/>
    <w:rsid w:val="002A2866"/>
    <w:rsid w:val="002A307A"/>
    <w:rsid w:val="002A3448"/>
    <w:rsid w:val="002A3D93"/>
    <w:rsid w:val="002A4EC9"/>
    <w:rsid w:val="002A512D"/>
    <w:rsid w:val="002A5529"/>
    <w:rsid w:val="002A5720"/>
    <w:rsid w:val="002A59C6"/>
    <w:rsid w:val="002A6180"/>
    <w:rsid w:val="002A669A"/>
    <w:rsid w:val="002A6B0C"/>
    <w:rsid w:val="002A72DC"/>
    <w:rsid w:val="002A731A"/>
    <w:rsid w:val="002A7363"/>
    <w:rsid w:val="002A7630"/>
    <w:rsid w:val="002B0008"/>
    <w:rsid w:val="002B0012"/>
    <w:rsid w:val="002B0A2E"/>
    <w:rsid w:val="002B0D5F"/>
    <w:rsid w:val="002B11A0"/>
    <w:rsid w:val="002B1844"/>
    <w:rsid w:val="002B201E"/>
    <w:rsid w:val="002B2542"/>
    <w:rsid w:val="002B2797"/>
    <w:rsid w:val="002B2A54"/>
    <w:rsid w:val="002B2C00"/>
    <w:rsid w:val="002B38B2"/>
    <w:rsid w:val="002B3F72"/>
    <w:rsid w:val="002B4A11"/>
    <w:rsid w:val="002B59EB"/>
    <w:rsid w:val="002B5CB9"/>
    <w:rsid w:val="002B5FD4"/>
    <w:rsid w:val="002B701B"/>
    <w:rsid w:val="002B71A4"/>
    <w:rsid w:val="002B7254"/>
    <w:rsid w:val="002B7990"/>
    <w:rsid w:val="002C0F31"/>
    <w:rsid w:val="002C14C2"/>
    <w:rsid w:val="002C1CD8"/>
    <w:rsid w:val="002C1E88"/>
    <w:rsid w:val="002C4467"/>
    <w:rsid w:val="002C47EA"/>
    <w:rsid w:val="002C52E4"/>
    <w:rsid w:val="002C5849"/>
    <w:rsid w:val="002C5B26"/>
    <w:rsid w:val="002C65D9"/>
    <w:rsid w:val="002C7E31"/>
    <w:rsid w:val="002C7FAB"/>
    <w:rsid w:val="002D1635"/>
    <w:rsid w:val="002D2103"/>
    <w:rsid w:val="002D2321"/>
    <w:rsid w:val="002D4047"/>
    <w:rsid w:val="002D4339"/>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D27"/>
    <w:rsid w:val="00303B4A"/>
    <w:rsid w:val="00303D8F"/>
    <w:rsid w:val="00303F15"/>
    <w:rsid w:val="00304BFC"/>
    <w:rsid w:val="00304CE0"/>
    <w:rsid w:val="0030535E"/>
    <w:rsid w:val="00305C55"/>
    <w:rsid w:val="00305F6C"/>
    <w:rsid w:val="0030617B"/>
    <w:rsid w:val="0030691B"/>
    <w:rsid w:val="00306F87"/>
    <w:rsid w:val="003071DC"/>
    <w:rsid w:val="00307CAD"/>
    <w:rsid w:val="00307EE1"/>
    <w:rsid w:val="003103FF"/>
    <w:rsid w:val="00310488"/>
    <w:rsid w:val="00311027"/>
    <w:rsid w:val="0031122C"/>
    <w:rsid w:val="003112A8"/>
    <w:rsid w:val="00312689"/>
    <w:rsid w:val="00312694"/>
    <w:rsid w:val="00312D7B"/>
    <w:rsid w:val="00312FF2"/>
    <w:rsid w:val="003150F2"/>
    <w:rsid w:val="003153ED"/>
    <w:rsid w:val="00315C65"/>
    <w:rsid w:val="00315CCA"/>
    <w:rsid w:val="0031611F"/>
    <w:rsid w:val="00317CB5"/>
    <w:rsid w:val="00320149"/>
    <w:rsid w:val="00320C1F"/>
    <w:rsid w:val="0032125E"/>
    <w:rsid w:val="0032129C"/>
    <w:rsid w:val="00321BAC"/>
    <w:rsid w:val="0032284B"/>
    <w:rsid w:val="00322EE3"/>
    <w:rsid w:val="003232CB"/>
    <w:rsid w:val="0032334C"/>
    <w:rsid w:val="003242C8"/>
    <w:rsid w:val="003250E0"/>
    <w:rsid w:val="0032533B"/>
    <w:rsid w:val="003254CE"/>
    <w:rsid w:val="00326962"/>
    <w:rsid w:val="0032698B"/>
    <w:rsid w:val="003277E7"/>
    <w:rsid w:val="003279B2"/>
    <w:rsid w:val="00327D25"/>
    <w:rsid w:val="00331BD3"/>
    <w:rsid w:val="00331C43"/>
    <w:rsid w:val="00332FD6"/>
    <w:rsid w:val="00333154"/>
    <w:rsid w:val="0033395B"/>
    <w:rsid w:val="00333C27"/>
    <w:rsid w:val="00333ED5"/>
    <w:rsid w:val="0033442E"/>
    <w:rsid w:val="0033542C"/>
    <w:rsid w:val="00336038"/>
    <w:rsid w:val="00336156"/>
    <w:rsid w:val="00336181"/>
    <w:rsid w:val="00336A09"/>
    <w:rsid w:val="00337A62"/>
    <w:rsid w:val="00340561"/>
    <w:rsid w:val="00340CA0"/>
    <w:rsid w:val="0034198A"/>
    <w:rsid w:val="00341B4C"/>
    <w:rsid w:val="00342672"/>
    <w:rsid w:val="00342CD7"/>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AC5"/>
    <w:rsid w:val="00353C72"/>
    <w:rsid w:val="003548F3"/>
    <w:rsid w:val="003551FB"/>
    <w:rsid w:val="00357BC8"/>
    <w:rsid w:val="00357C5F"/>
    <w:rsid w:val="00357F8E"/>
    <w:rsid w:val="00360100"/>
    <w:rsid w:val="003607FD"/>
    <w:rsid w:val="00361968"/>
    <w:rsid w:val="003627D3"/>
    <w:rsid w:val="00363CA3"/>
    <w:rsid w:val="00364553"/>
    <w:rsid w:val="003656E5"/>
    <w:rsid w:val="003659EB"/>
    <w:rsid w:val="00366570"/>
    <w:rsid w:val="00367181"/>
    <w:rsid w:val="00367B2B"/>
    <w:rsid w:val="0037036D"/>
    <w:rsid w:val="00370BB6"/>
    <w:rsid w:val="003724EB"/>
    <w:rsid w:val="003736E0"/>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D54"/>
    <w:rsid w:val="003A0EC5"/>
    <w:rsid w:val="003A157E"/>
    <w:rsid w:val="003A16D4"/>
    <w:rsid w:val="003A18CC"/>
    <w:rsid w:val="003A1D20"/>
    <w:rsid w:val="003A1F59"/>
    <w:rsid w:val="003A2050"/>
    <w:rsid w:val="003A3020"/>
    <w:rsid w:val="003A3B27"/>
    <w:rsid w:val="003A444D"/>
    <w:rsid w:val="003A4810"/>
    <w:rsid w:val="003A4CE7"/>
    <w:rsid w:val="003A5597"/>
    <w:rsid w:val="003A7CC2"/>
    <w:rsid w:val="003B0D8E"/>
    <w:rsid w:val="003B1187"/>
    <w:rsid w:val="003B143D"/>
    <w:rsid w:val="003B1B68"/>
    <w:rsid w:val="003B1C89"/>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5899"/>
    <w:rsid w:val="003F671B"/>
    <w:rsid w:val="003F6CD5"/>
    <w:rsid w:val="003F6F08"/>
    <w:rsid w:val="003F705B"/>
    <w:rsid w:val="003F7DA9"/>
    <w:rsid w:val="003F7E99"/>
    <w:rsid w:val="003F7EE1"/>
    <w:rsid w:val="00400348"/>
    <w:rsid w:val="00400476"/>
    <w:rsid w:val="00400980"/>
    <w:rsid w:val="004014B3"/>
    <w:rsid w:val="0040249B"/>
    <w:rsid w:val="004024FD"/>
    <w:rsid w:val="004032D1"/>
    <w:rsid w:val="00403A12"/>
    <w:rsid w:val="004040A7"/>
    <w:rsid w:val="004044DE"/>
    <w:rsid w:val="00404A6D"/>
    <w:rsid w:val="00404CEC"/>
    <w:rsid w:val="00405606"/>
    <w:rsid w:val="00406F87"/>
    <w:rsid w:val="00407FE3"/>
    <w:rsid w:val="004103B2"/>
    <w:rsid w:val="00410857"/>
    <w:rsid w:val="00410CF7"/>
    <w:rsid w:val="004113A2"/>
    <w:rsid w:val="004119C1"/>
    <w:rsid w:val="0041207C"/>
    <w:rsid w:val="004124FD"/>
    <w:rsid w:val="00412AF8"/>
    <w:rsid w:val="00412D28"/>
    <w:rsid w:val="00412E52"/>
    <w:rsid w:val="0041427B"/>
    <w:rsid w:val="00414D52"/>
    <w:rsid w:val="00415699"/>
    <w:rsid w:val="004160CC"/>
    <w:rsid w:val="0041706F"/>
    <w:rsid w:val="00417CF6"/>
    <w:rsid w:val="00422652"/>
    <w:rsid w:val="0042269E"/>
    <w:rsid w:val="004233D4"/>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98E"/>
    <w:rsid w:val="00431D7F"/>
    <w:rsid w:val="004325AE"/>
    <w:rsid w:val="00434028"/>
    <w:rsid w:val="00434DC0"/>
    <w:rsid w:val="00434E31"/>
    <w:rsid w:val="004355B4"/>
    <w:rsid w:val="00435EC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294"/>
    <w:rsid w:val="004578F9"/>
    <w:rsid w:val="004602A4"/>
    <w:rsid w:val="00460684"/>
    <w:rsid w:val="0046077C"/>
    <w:rsid w:val="004607C0"/>
    <w:rsid w:val="00461476"/>
    <w:rsid w:val="00461973"/>
    <w:rsid w:val="00462594"/>
    <w:rsid w:val="00462D2C"/>
    <w:rsid w:val="004635C4"/>
    <w:rsid w:val="004638E3"/>
    <w:rsid w:val="00463D70"/>
    <w:rsid w:val="00464184"/>
    <w:rsid w:val="004656F0"/>
    <w:rsid w:val="00465EAC"/>
    <w:rsid w:val="0046605E"/>
    <w:rsid w:val="00466929"/>
    <w:rsid w:val="00466BA8"/>
    <w:rsid w:val="00466BC0"/>
    <w:rsid w:val="00466D28"/>
    <w:rsid w:val="00467444"/>
    <w:rsid w:val="00467EE2"/>
    <w:rsid w:val="0047070F"/>
    <w:rsid w:val="00470C95"/>
    <w:rsid w:val="004710E3"/>
    <w:rsid w:val="00471510"/>
    <w:rsid w:val="0047198F"/>
    <w:rsid w:val="0047220C"/>
    <w:rsid w:val="00472C32"/>
    <w:rsid w:val="00473B45"/>
    <w:rsid w:val="004742AA"/>
    <w:rsid w:val="004748C3"/>
    <w:rsid w:val="00474955"/>
    <w:rsid w:val="00475009"/>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87E9C"/>
    <w:rsid w:val="004901B3"/>
    <w:rsid w:val="00490546"/>
    <w:rsid w:val="00490C3D"/>
    <w:rsid w:val="004914AC"/>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C0E27"/>
    <w:rsid w:val="004C1054"/>
    <w:rsid w:val="004C200E"/>
    <w:rsid w:val="004C2981"/>
    <w:rsid w:val="004C2B8D"/>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4FF3"/>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208"/>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D9D"/>
    <w:rsid w:val="004F4F89"/>
    <w:rsid w:val="004F549E"/>
    <w:rsid w:val="004F5DB3"/>
    <w:rsid w:val="004F6B6D"/>
    <w:rsid w:val="004F6DAE"/>
    <w:rsid w:val="004F6FA0"/>
    <w:rsid w:val="004F7B69"/>
    <w:rsid w:val="005006CF"/>
    <w:rsid w:val="00500A9D"/>
    <w:rsid w:val="00500FE7"/>
    <w:rsid w:val="005012FC"/>
    <w:rsid w:val="00501371"/>
    <w:rsid w:val="00501747"/>
    <w:rsid w:val="00501F04"/>
    <w:rsid w:val="00501F72"/>
    <w:rsid w:val="00503BEA"/>
    <w:rsid w:val="00503FE7"/>
    <w:rsid w:val="00504A48"/>
    <w:rsid w:val="00505565"/>
    <w:rsid w:val="005067DF"/>
    <w:rsid w:val="00507D27"/>
    <w:rsid w:val="00510274"/>
    <w:rsid w:val="005104C6"/>
    <w:rsid w:val="00512285"/>
    <w:rsid w:val="005130EE"/>
    <w:rsid w:val="00513884"/>
    <w:rsid w:val="0051543E"/>
    <w:rsid w:val="00515B49"/>
    <w:rsid w:val="00516110"/>
    <w:rsid w:val="00516242"/>
    <w:rsid w:val="00516F46"/>
    <w:rsid w:val="00517670"/>
    <w:rsid w:val="0052010C"/>
    <w:rsid w:val="0052024A"/>
    <w:rsid w:val="0052026D"/>
    <w:rsid w:val="00521D52"/>
    <w:rsid w:val="00522D18"/>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B5B"/>
    <w:rsid w:val="00532980"/>
    <w:rsid w:val="00533D2E"/>
    <w:rsid w:val="00534D0E"/>
    <w:rsid w:val="00534D47"/>
    <w:rsid w:val="00534DA8"/>
    <w:rsid w:val="0053506D"/>
    <w:rsid w:val="00535A4C"/>
    <w:rsid w:val="00535E00"/>
    <w:rsid w:val="00537328"/>
    <w:rsid w:val="005376BD"/>
    <w:rsid w:val="00537B70"/>
    <w:rsid w:val="005411F7"/>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49FB"/>
    <w:rsid w:val="00575385"/>
    <w:rsid w:val="00575706"/>
    <w:rsid w:val="00575753"/>
    <w:rsid w:val="00575861"/>
    <w:rsid w:val="00575B28"/>
    <w:rsid w:val="00575F4B"/>
    <w:rsid w:val="00576855"/>
    <w:rsid w:val="005772F8"/>
    <w:rsid w:val="00577AE6"/>
    <w:rsid w:val="00577B8A"/>
    <w:rsid w:val="00577CDE"/>
    <w:rsid w:val="005803C0"/>
    <w:rsid w:val="00580506"/>
    <w:rsid w:val="00581CD8"/>
    <w:rsid w:val="00581E0B"/>
    <w:rsid w:val="00581F1A"/>
    <w:rsid w:val="00582768"/>
    <w:rsid w:val="005828C0"/>
    <w:rsid w:val="00582ECE"/>
    <w:rsid w:val="00582FF3"/>
    <w:rsid w:val="00583DCE"/>
    <w:rsid w:val="00585C9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12D7"/>
    <w:rsid w:val="005A260D"/>
    <w:rsid w:val="005A2DCE"/>
    <w:rsid w:val="005A3C20"/>
    <w:rsid w:val="005A3E64"/>
    <w:rsid w:val="005A4818"/>
    <w:rsid w:val="005A4827"/>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040"/>
    <w:rsid w:val="005C15CC"/>
    <w:rsid w:val="005C2206"/>
    <w:rsid w:val="005C2D3A"/>
    <w:rsid w:val="005C38BF"/>
    <w:rsid w:val="005C4020"/>
    <w:rsid w:val="005C539C"/>
    <w:rsid w:val="005C5649"/>
    <w:rsid w:val="005C7524"/>
    <w:rsid w:val="005D007B"/>
    <w:rsid w:val="005D0AE2"/>
    <w:rsid w:val="005D1B2A"/>
    <w:rsid w:val="005D2605"/>
    <w:rsid w:val="005D28AB"/>
    <w:rsid w:val="005D2BA2"/>
    <w:rsid w:val="005D2BF1"/>
    <w:rsid w:val="005D468B"/>
    <w:rsid w:val="005D4C01"/>
    <w:rsid w:val="005D5125"/>
    <w:rsid w:val="005D5657"/>
    <w:rsid w:val="005D61B7"/>
    <w:rsid w:val="005D7904"/>
    <w:rsid w:val="005D7C9D"/>
    <w:rsid w:val="005E0136"/>
    <w:rsid w:val="005E035C"/>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20EC"/>
    <w:rsid w:val="006124E8"/>
    <w:rsid w:val="00612E4A"/>
    <w:rsid w:val="00612EB1"/>
    <w:rsid w:val="00613064"/>
    <w:rsid w:val="00613688"/>
    <w:rsid w:val="00613866"/>
    <w:rsid w:val="00614625"/>
    <w:rsid w:val="006146B7"/>
    <w:rsid w:val="00614D7A"/>
    <w:rsid w:val="00616896"/>
    <w:rsid w:val="00617863"/>
    <w:rsid w:val="0062016E"/>
    <w:rsid w:val="00620C42"/>
    <w:rsid w:val="00620FFE"/>
    <w:rsid w:val="00622A04"/>
    <w:rsid w:val="00622D0D"/>
    <w:rsid w:val="00623143"/>
    <w:rsid w:val="00623151"/>
    <w:rsid w:val="00623189"/>
    <w:rsid w:val="006232A3"/>
    <w:rsid w:val="006238D6"/>
    <w:rsid w:val="00624E93"/>
    <w:rsid w:val="00625A40"/>
    <w:rsid w:val="006271A4"/>
    <w:rsid w:val="00627A89"/>
    <w:rsid w:val="00627B1F"/>
    <w:rsid w:val="006318CB"/>
    <w:rsid w:val="00632521"/>
    <w:rsid w:val="00633468"/>
    <w:rsid w:val="00633634"/>
    <w:rsid w:val="0063437F"/>
    <w:rsid w:val="00634EA8"/>
    <w:rsid w:val="00634F8F"/>
    <w:rsid w:val="0063542F"/>
    <w:rsid w:val="006354AB"/>
    <w:rsid w:val="0063578C"/>
    <w:rsid w:val="00635F37"/>
    <w:rsid w:val="00636874"/>
    <w:rsid w:val="0064069C"/>
    <w:rsid w:val="00640A77"/>
    <w:rsid w:val="006412C5"/>
    <w:rsid w:val="00641976"/>
    <w:rsid w:val="006419F6"/>
    <w:rsid w:val="00641AC6"/>
    <w:rsid w:val="00642B4A"/>
    <w:rsid w:val="0064417E"/>
    <w:rsid w:val="00644C72"/>
    <w:rsid w:val="00645161"/>
    <w:rsid w:val="00645351"/>
    <w:rsid w:val="0064570D"/>
    <w:rsid w:val="00645DDA"/>
    <w:rsid w:val="00646587"/>
    <w:rsid w:val="00646881"/>
    <w:rsid w:val="006479E0"/>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6792F"/>
    <w:rsid w:val="00670BDC"/>
    <w:rsid w:val="00670D76"/>
    <w:rsid w:val="00671B9F"/>
    <w:rsid w:val="00671EAF"/>
    <w:rsid w:val="00671FEB"/>
    <w:rsid w:val="00672163"/>
    <w:rsid w:val="006722A1"/>
    <w:rsid w:val="0067232D"/>
    <w:rsid w:val="006724C4"/>
    <w:rsid w:val="00672C38"/>
    <w:rsid w:val="00672F21"/>
    <w:rsid w:val="00672FFC"/>
    <w:rsid w:val="006734FA"/>
    <w:rsid w:val="0067429F"/>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4A6"/>
    <w:rsid w:val="00695870"/>
    <w:rsid w:val="006963F0"/>
    <w:rsid w:val="00696C85"/>
    <w:rsid w:val="00697450"/>
    <w:rsid w:val="006A0AD3"/>
    <w:rsid w:val="006A0F4E"/>
    <w:rsid w:val="006A1824"/>
    <w:rsid w:val="006A3785"/>
    <w:rsid w:val="006A3BBE"/>
    <w:rsid w:val="006A44D0"/>
    <w:rsid w:val="006A5309"/>
    <w:rsid w:val="006A5590"/>
    <w:rsid w:val="006A5C83"/>
    <w:rsid w:val="006A62D8"/>
    <w:rsid w:val="006A6BC4"/>
    <w:rsid w:val="006A6E76"/>
    <w:rsid w:val="006A79F7"/>
    <w:rsid w:val="006A7F73"/>
    <w:rsid w:val="006B0264"/>
    <w:rsid w:val="006B0C25"/>
    <w:rsid w:val="006B2FF9"/>
    <w:rsid w:val="006B34C0"/>
    <w:rsid w:val="006B3630"/>
    <w:rsid w:val="006B40DB"/>
    <w:rsid w:val="006B462D"/>
    <w:rsid w:val="006B4B5D"/>
    <w:rsid w:val="006B4CD7"/>
    <w:rsid w:val="006B4D29"/>
    <w:rsid w:val="006B5131"/>
    <w:rsid w:val="006B5397"/>
    <w:rsid w:val="006B5BB5"/>
    <w:rsid w:val="006B65F5"/>
    <w:rsid w:val="006B6A47"/>
    <w:rsid w:val="006B6E43"/>
    <w:rsid w:val="006B6F47"/>
    <w:rsid w:val="006B75B4"/>
    <w:rsid w:val="006B7632"/>
    <w:rsid w:val="006C00DF"/>
    <w:rsid w:val="006C0B46"/>
    <w:rsid w:val="006C145C"/>
    <w:rsid w:val="006C1727"/>
    <w:rsid w:val="006C196F"/>
    <w:rsid w:val="006C1B9D"/>
    <w:rsid w:val="006C1E17"/>
    <w:rsid w:val="006C209D"/>
    <w:rsid w:val="006C3A41"/>
    <w:rsid w:val="006C3B34"/>
    <w:rsid w:val="006C423B"/>
    <w:rsid w:val="006C50EB"/>
    <w:rsid w:val="006C54A0"/>
    <w:rsid w:val="006C73CF"/>
    <w:rsid w:val="006C7692"/>
    <w:rsid w:val="006C791A"/>
    <w:rsid w:val="006C7926"/>
    <w:rsid w:val="006D0D63"/>
    <w:rsid w:val="006D2684"/>
    <w:rsid w:val="006D2BC7"/>
    <w:rsid w:val="006D4255"/>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D8D"/>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3DAD"/>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78D"/>
    <w:rsid w:val="00706D19"/>
    <w:rsid w:val="00706D67"/>
    <w:rsid w:val="00707537"/>
    <w:rsid w:val="00707F50"/>
    <w:rsid w:val="00710ACA"/>
    <w:rsid w:val="00710BCF"/>
    <w:rsid w:val="00711856"/>
    <w:rsid w:val="00712248"/>
    <w:rsid w:val="00712BCA"/>
    <w:rsid w:val="007131FB"/>
    <w:rsid w:val="00714B28"/>
    <w:rsid w:val="00714C99"/>
    <w:rsid w:val="0071504E"/>
    <w:rsid w:val="007152E5"/>
    <w:rsid w:val="00715921"/>
    <w:rsid w:val="00716261"/>
    <w:rsid w:val="0071714C"/>
    <w:rsid w:val="0071757A"/>
    <w:rsid w:val="00720188"/>
    <w:rsid w:val="00720486"/>
    <w:rsid w:val="007204D9"/>
    <w:rsid w:val="00720699"/>
    <w:rsid w:val="007207BB"/>
    <w:rsid w:val="00721070"/>
    <w:rsid w:val="0072155C"/>
    <w:rsid w:val="0072170C"/>
    <w:rsid w:val="0072265B"/>
    <w:rsid w:val="0072400B"/>
    <w:rsid w:val="00724E80"/>
    <w:rsid w:val="00724F1C"/>
    <w:rsid w:val="00725DFE"/>
    <w:rsid w:val="00727078"/>
    <w:rsid w:val="00727B07"/>
    <w:rsid w:val="007302B8"/>
    <w:rsid w:val="00730EC7"/>
    <w:rsid w:val="00732670"/>
    <w:rsid w:val="00733464"/>
    <w:rsid w:val="00733600"/>
    <w:rsid w:val="007341A8"/>
    <w:rsid w:val="007354CA"/>
    <w:rsid w:val="007357AF"/>
    <w:rsid w:val="00740C71"/>
    <w:rsid w:val="007412D0"/>
    <w:rsid w:val="00741646"/>
    <w:rsid w:val="00741D13"/>
    <w:rsid w:val="00743345"/>
    <w:rsid w:val="00745EE6"/>
    <w:rsid w:val="00746406"/>
    <w:rsid w:val="00747C08"/>
    <w:rsid w:val="0075054B"/>
    <w:rsid w:val="007512C5"/>
    <w:rsid w:val="00752787"/>
    <w:rsid w:val="00753671"/>
    <w:rsid w:val="00754413"/>
    <w:rsid w:val="00755213"/>
    <w:rsid w:val="00757B17"/>
    <w:rsid w:val="00757F58"/>
    <w:rsid w:val="00760554"/>
    <w:rsid w:val="0076064A"/>
    <w:rsid w:val="00761569"/>
    <w:rsid w:val="00761C49"/>
    <w:rsid w:val="00761DEA"/>
    <w:rsid w:val="00762900"/>
    <w:rsid w:val="007640BB"/>
    <w:rsid w:val="00764578"/>
    <w:rsid w:val="0076497C"/>
    <w:rsid w:val="00764B61"/>
    <w:rsid w:val="0076526F"/>
    <w:rsid w:val="00765B53"/>
    <w:rsid w:val="00765E78"/>
    <w:rsid w:val="00766D69"/>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41F"/>
    <w:rsid w:val="00791A0B"/>
    <w:rsid w:val="00792D50"/>
    <w:rsid w:val="00792F6F"/>
    <w:rsid w:val="0079445C"/>
    <w:rsid w:val="00794A8A"/>
    <w:rsid w:val="00796C72"/>
    <w:rsid w:val="007977F3"/>
    <w:rsid w:val="00797E08"/>
    <w:rsid w:val="007A05FA"/>
    <w:rsid w:val="007A10EB"/>
    <w:rsid w:val="007A1F3D"/>
    <w:rsid w:val="007A2D96"/>
    <w:rsid w:val="007A33D6"/>
    <w:rsid w:val="007A33E1"/>
    <w:rsid w:val="007A37D4"/>
    <w:rsid w:val="007A4623"/>
    <w:rsid w:val="007A610F"/>
    <w:rsid w:val="007A61A7"/>
    <w:rsid w:val="007A6686"/>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28F5"/>
    <w:rsid w:val="007C30D2"/>
    <w:rsid w:val="007C317B"/>
    <w:rsid w:val="007C35A5"/>
    <w:rsid w:val="007C37AA"/>
    <w:rsid w:val="007C55E7"/>
    <w:rsid w:val="007C690C"/>
    <w:rsid w:val="007C7134"/>
    <w:rsid w:val="007C71D9"/>
    <w:rsid w:val="007C7236"/>
    <w:rsid w:val="007C7ADC"/>
    <w:rsid w:val="007C7BB0"/>
    <w:rsid w:val="007D0D2F"/>
    <w:rsid w:val="007D235F"/>
    <w:rsid w:val="007D2C8C"/>
    <w:rsid w:val="007D387F"/>
    <w:rsid w:val="007D48CD"/>
    <w:rsid w:val="007D55C7"/>
    <w:rsid w:val="007D5BC3"/>
    <w:rsid w:val="007D6293"/>
    <w:rsid w:val="007D6308"/>
    <w:rsid w:val="007E06DD"/>
    <w:rsid w:val="007E1091"/>
    <w:rsid w:val="007E15BF"/>
    <w:rsid w:val="007E1E53"/>
    <w:rsid w:val="007E3294"/>
    <w:rsid w:val="007E37BF"/>
    <w:rsid w:val="007E38FD"/>
    <w:rsid w:val="007E3A27"/>
    <w:rsid w:val="007E54B2"/>
    <w:rsid w:val="007E5B55"/>
    <w:rsid w:val="007E5C0D"/>
    <w:rsid w:val="007E6784"/>
    <w:rsid w:val="007E682C"/>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120"/>
    <w:rsid w:val="0080112A"/>
    <w:rsid w:val="008016D4"/>
    <w:rsid w:val="0080176F"/>
    <w:rsid w:val="0080184B"/>
    <w:rsid w:val="008019D7"/>
    <w:rsid w:val="00802CE3"/>
    <w:rsid w:val="008039CC"/>
    <w:rsid w:val="00803A75"/>
    <w:rsid w:val="008047C6"/>
    <w:rsid w:val="008048DC"/>
    <w:rsid w:val="0080527E"/>
    <w:rsid w:val="00805679"/>
    <w:rsid w:val="00805731"/>
    <w:rsid w:val="00807281"/>
    <w:rsid w:val="0081019D"/>
    <w:rsid w:val="00810713"/>
    <w:rsid w:val="0081084B"/>
    <w:rsid w:val="00812322"/>
    <w:rsid w:val="00812BAF"/>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ED8"/>
    <w:rsid w:val="00826F86"/>
    <w:rsid w:val="00827221"/>
    <w:rsid w:val="00827F82"/>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AC6"/>
    <w:rsid w:val="00851E65"/>
    <w:rsid w:val="0085218D"/>
    <w:rsid w:val="00853C1E"/>
    <w:rsid w:val="00855672"/>
    <w:rsid w:val="008558E5"/>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3F67"/>
    <w:rsid w:val="00864130"/>
    <w:rsid w:val="00864DBF"/>
    <w:rsid w:val="00865586"/>
    <w:rsid w:val="0086566E"/>
    <w:rsid w:val="00865782"/>
    <w:rsid w:val="00865B61"/>
    <w:rsid w:val="008663B1"/>
    <w:rsid w:val="0086641D"/>
    <w:rsid w:val="00870214"/>
    <w:rsid w:val="00871DB7"/>
    <w:rsid w:val="00872510"/>
    <w:rsid w:val="00872D9A"/>
    <w:rsid w:val="008730C6"/>
    <w:rsid w:val="00874B6B"/>
    <w:rsid w:val="00874C27"/>
    <w:rsid w:val="00874F0D"/>
    <w:rsid w:val="008759AB"/>
    <w:rsid w:val="00875A9C"/>
    <w:rsid w:val="0087622E"/>
    <w:rsid w:val="008764AB"/>
    <w:rsid w:val="00876617"/>
    <w:rsid w:val="00877C45"/>
    <w:rsid w:val="00877D52"/>
    <w:rsid w:val="008804A5"/>
    <w:rsid w:val="0088084B"/>
    <w:rsid w:val="00880D10"/>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B95"/>
    <w:rsid w:val="00887CF3"/>
    <w:rsid w:val="008904B4"/>
    <w:rsid w:val="00890847"/>
    <w:rsid w:val="008909E3"/>
    <w:rsid w:val="008912CC"/>
    <w:rsid w:val="0089156A"/>
    <w:rsid w:val="00891982"/>
    <w:rsid w:val="00891D9C"/>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384"/>
    <w:rsid w:val="008A53B2"/>
    <w:rsid w:val="008A55E1"/>
    <w:rsid w:val="008A5D15"/>
    <w:rsid w:val="008A66B1"/>
    <w:rsid w:val="008A7EB4"/>
    <w:rsid w:val="008B0162"/>
    <w:rsid w:val="008B092C"/>
    <w:rsid w:val="008B198C"/>
    <w:rsid w:val="008B1A03"/>
    <w:rsid w:val="008B211D"/>
    <w:rsid w:val="008B2342"/>
    <w:rsid w:val="008B2479"/>
    <w:rsid w:val="008B25CA"/>
    <w:rsid w:val="008B37EA"/>
    <w:rsid w:val="008B41A4"/>
    <w:rsid w:val="008B4703"/>
    <w:rsid w:val="008B4AD8"/>
    <w:rsid w:val="008B4E36"/>
    <w:rsid w:val="008B5AE6"/>
    <w:rsid w:val="008B654A"/>
    <w:rsid w:val="008B7A73"/>
    <w:rsid w:val="008C03E1"/>
    <w:rsid w:val="008C0823"/>
    <w:rsid w:val="008C0F26"/>
    <w:rsid w:val="008C1A18"/>
    <w:rsid w:val="008C2599"/>
    <w:rsid w:val="008C28B7"/>
    <w:rsid w:val="008C2EA3"/>
    <w:rsid w:val="008C425B"/>
    <w:rsid w:val="008C48CE"/>
    <w:rsid w:val="008C6015"/>
    <w:rsid w:val="008C6858"/>
    <w:rsid w:val="008C6A5B"/>
    <w:rsid w:val="008C6B4B"/>
    <w:rsid w:val="008C6E5C"/>
    <w:rsid w:val="008D0BC8"/>
    <w:rsid w:val="008D0BD1"/>
    <w:rsid w:val="008D0CF9"/>
    <w:rsid w:val="008D1628"/>
    <w:rsid w:val="008D1F5F"/>
    <w:rsid w:val="008D26C1"/>
    <w:rsid w:val="008D2911"/>
    <w:rsid w:val="008D2EFF"/>
    <w:rsid w:val="008D4788"/>
    <w:rsid w:val="008D5CBF"/>
    <w:rsid w:val="008D5F5F"/>
    <w:rsid w:val="008D6989"/>
    <w:rsid w:val="008D7881"/>
    <w:rsid w:val="008D7CBF"/>
    <w:rsid w:val="008E04AB"/>
    <w:rsid w:val="008E068E"/>
    <w:rsid w:val="008E1C07"/>
    <w:rsid w:val="008E1D8F"/>
    <w:rsid w:val="008E1E69"/>
    <w:rsid w:val="008E2143"/>
    <w:rsid w:val="008E282B"/>
    <w:rsid w:val="008E2CCC"/>
    <w:rsid w:val="008E2E33"/>
    <w:rsid w:val="008E3259"/>
    <w:rsid w:val="008E44F6"/>
    <w:rsid w:val="008E4D59"/>
    <w:rsid w:val="008E6910"/>
    <w:rsid w:val="008E728B"/>
    <w:rsid w:val="008E7380"/>
    <w:rsid w:val="008E7B3B"/>
    <w:rsid w:val="008F007F"/>
    <w:rsid w:val="008F0E64"/>
    <w:rsid w:val="008F120C"/>
    <w:rsid w:val="008F122C"/>
    <w:rsid w:val="008F181F"/>
    <w:rsid w:val="008F19F7"/>
    <w:rsid w:val="008F2B4E"/>
    <w:rsid w:val="008F330C"/>
    <w:rsid w:val="008F51E2"/>
    <w:rsid w:val="008F530D"/>
    <w:rsid w:val="008F54CC"/>
    <w:rsid w:val="008F6787"/>
    <w:rsid w:val="008F683C"/>
    <w:rsid w:val="008F7543"/>
    <w:rsid w:val="008F794F"/>
    <w:rsid w:val="008F7A30"/>
    <w:rsid w:val="008F7CD7"/>
    <w:rsid w:val="0090117B"/>
    <w:rsid w:val="00901373"/>
    <w:rsid w:val="009017CB"/>
    <w:rsid w:val="00902319"/>
    <w:rsid w:val="009025F0"/>
    <w:rsid w:val="00902A4E"/>
    <w:rsid w:val="00903CAC"/>
    <w:rsid w:val="0090463E"/>
    <w:rsid w:val="00904BAA"/>
    <w:rsid w:val="0090590B"/>
    <w:rsid w:val="00906416"/>
    <w:rsid w:val="009072CD"/>
    <w:rsid w:val="0090740D"/>
    <w:rsid w:val="00907787"/>
    <w:rsid w:val="009077C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020"/>
    <w:rsid w:val="00930178"/>
    <w:rsid w:val="0093033D"/>
    <w:rsid w:val="00930362"/>
    <w:rsid w:val="00930466"/>
    <w:rsid w:val="009304C8"/>
    <w:rsid w:val="009304F6"/>
    <w:rsid w:val="00931BD5"/>
    <w:rsid w:val="00931D0C"/>
    <w:rsid w:val="00931E5A"/>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F16"/>
    <w:rsid w:val="00945468"/>
    <w:rsid w:val="009459AB"/>
    <w:rsid w:val="00946508"/>
    <w:rsid w:val="009469E2"/>
    <w:rsid w:val="00946ABD"/>
    <w:rsid w:val="00946B4A"/>
    <w:rsid w:val="00946FB7"/>
    <w:rsid w:val="00947871"/>
    <w:rsid w:val="009478CB"/>
    <w:rsid w:val="00947FD6"/>
    <w:rsid w:val="00950327"/>
    <w:rsid w:val="009504BA"/>
    <w:rsid w:val="009505D1"/>
    <w:rsid w:val="00950819"/>
    <w:rsid w:val="00950E10"/>
    <w:rsid w:val="009520EB"/>
    <w:rsid w:val="00952AA3"/>
    <w:rsid w:val="00954F29"/>
    <w:rsid w:val="00955CE5"/>
    <w:rsid w:val="00956597"/>
    <w:rsid w:val="00956694"/>
    <w:rsid w:val="0095729E"/>
    <w:rsid w:val="00957ED6"/>
    <w:rsid w:val="00960A95"/>
    <w:rsid w:val="00961201"/>
    <w:rsid w:val="0096148A"/>
    <w:rsid w:val="009616C4"/>
    <w:rsid w:val="00961DA3"/>
    <w:rsid w:val="00962025"/>
    <w:rsid w:val="00962065"/>
    <w:rsid w:val="00962A64"/>
    <w:rsid w:val="00962D0B"/>
    <w:rsid w:val="00962DEA"/>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D8C"/>
    <w:rsid w:val="00995F2A"/>
    <w:rsid w:val="00996E6F"/>
    <w:rsid w:val="009A016F"/>
    <w:rsid w:val="009A0CB6"/>
    <w:rsid w:val="009A25E1"/>
    <w:rsid w:val="009A3073"/>
    <w:rsid w:val="009A3700"/>
    <w:rsid w:val="009A3736"/>
    <w:rsid w:val="009A434A"/>
    <w:rsid w:val="009A44AC"/>
    <w:rsid w:val="009A4A77"/>
    <w:rsid w:val="009A5A61"/>
    <w:rsid w:val="009A6BA7"/>
    <w:rsid w:val="009A7282"/>
    <w:rsid w:val="009A72B5"/>
    <w:rsid w:val="009A73BF"/>
    <w:rsid w:val="009B0F8A"/>
    <w:rsid w:val="009B0FB7"/>
    <w:rsid w:val="009B11E2"/>
    <w:rsid w:val="009B18AA"/>
    <w:rsid w:val="009B2061"/>
    <w:rsid w:val="009B2A6A"/>
    <w:rsid w:val="009B3951"/>
    <w:rsid w:val="009B3C63"/>
    <w:rsid w:val="009B4898"/>
    <w:rsid w:val="009B52BE"/>
    <w:rsid w:val="009B573F"/>
    <w:rsid w:val="009B68FB"/>
    <w:rsid w:val="009B7098"/>
    <w:rsid w:val="009B72B5"/>
    <w:rsid w:val="009B735D"/>
    <w:rsid w:val="009B7543"/>
    <w:rsid w:val="009C0619"/>
    <w:rsid w:val="009C091D"/>
    <w:rsid w:val="009C0A46"/>
    <w:rsid w:val="009C11B9"/>
    <w:rsid w:val="009C11F1"/>
    <w:rsid w:val="009C12BD"/>
    <w:rsid w:val="009C2271"/>
    <w:rsid w:val="009C22B9"/>
    <w:rsid w:val="009C252A"/>
    <w:rsid w:val="009C29B2"/>
    <w:rsid w:val="009C3419"/>
    <w:rsid w:val="009C3518"/>
    <w:rsid w:val="009C4236"/>
    <w:rsid w:val="009C4ED3"/>
    <w:rsid w:val="009C51AD"/>
    <w:rsid w:val="009C54C6"/>
    <w:rsid w:val="009C5923"/>
    <w:rsid w:val="009C7E65"/>
    <w:rsid w:val="009D063A"/>
    <w:rsid w:val="009D178E"/>
    <w:rsid w:val="009D1AF5"/>
    <w:rsid w:val="009D21A8"/>
    <w:rsid w:val="009D2B62"/>
    <w:rsid w:val="009D2F74"/>
    <w:rsid w:val="009D3349"/>
    <w:rsid w:val="009D367E"/>
    <w:rsid w:val="009D3712"/>
    <w:rsid w:val="009D3DB6"/>
    <w:rsid w:val="009D3E17"/>
    <w:rsid w:val="009D3F2B"/>
    <w:rsid w:val="009D489C"/>
    <w:rsid w:val="009D513F"/>
    <w:rsid w:val="009D52CF"/>
    <w:rsid w:val="009D5D17"/>
    <w:rsid w:val="009D7749"/>
    <w:rsid w:val="009D7CAC"/>
    <w:rsid w:val="009E0729"/>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F3D"/>
    <w:rsid w:val="009F11C2"/>
    <w:rsid w:val="009F13B5"/>
    <w:rsid w:val="009F1781"/>
    <w:rsid w:val="009F17C4"/>
    <w:rsid w:val="009F1909"/>
    <w:rsid w:val="009F1A2C"/>
    <w:rsid w:val="009F2692"/>
    <w:rsid w:val="009F2BEE"/>
    <w:rsid w:val="009F3017"/>
    <w:rsid w:val="009F37D2"/>
    <w:rsid w:val="009F3AF0"/>
    <w:rsid w:val="009F5DC0"/>
    <w:rsid w:val="009F5E6D"/>
    <w:rsid w:val="009F6E10"/>
    <w:rsid w:val="009F7ADB"/>
    <w:rsid w:val="009F7B81"/>
    <w:rsid w:val="009F7D21"/>
    <w:rsid w:val="009F7E67"/>
    <w:rsid w:val="009F7E84"/>
    <w:rsid w:val="00A00C17"/>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A0"/>
    <w:rsid w:val="00A143F8"/>
    <w:rsid w:val="00A14A8F"/>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2283"/>
    <w:rsid w:val="00A22C6B"/>
    <w:rsid w:val="00A237CD"/>
    <w:rsid w:val="00A24A0A"/>
    <w:rsid w:val="00A24E50"/>
    <w:rsid w:val="00A256C3"/>
    <w:rsid w:val="00A25927"/>
    <w:rsid w:val="00A26691"/>
    <w:rsid w:val="00A26BBE"/>
    <w:rsid w:val="00A275BE"/>
    <w:rsid w:val="00A31D91"/>
    <w:rsid w:val="00A322C1"/>
    <w:rsid w:val="00A327A8"/>
    <w:rsid w:val="00A32C7E"/>
    <w:rsid w:val="00A32F71"/>
    <w:rsid w:val="00A33BB8"/>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72FA"/>
    <w:rsid w:val="00A47CFD"/>
    <w:rsid w:val="00A47D50"/>
    <w:rsid w:val="00A5076C"/>
    <w:rsid w:val="00A511FB"/>
    <w:rsid w:val="00A5132B"/>
    <w:rsid w:val="00A51BB0"/>
    <w:rsid w:val="00A5309F"/>
    <w:rsid w:val="00A53574"/>
    <w:rsid w:val="00A54326"/>
    <w:rsid w:val="00A543BE"/>
    <w:rsid w:val="00A55F05"/>
    <w:rsid w:val="00A57A2C"/>
    <w:rsid w:val="00A57DEB"/>
    <w:rsid w:val="00A606C3"/>
    <w:rsid w:val="00A60C32"/>
    <w:rsid w:val="00A6123D"/>
    <w:rsid w:val="00A61C80"/>
    <w:rsid w:val="00A62948"/>
    <w:rsid w:val="00A62A2B"/>
    <w:rsid w:val="00A62F59"/>
    <w:rsid w:val="00A633CC"/>
    <w:rsid w:val="00A638A5"/>
    <w:rsid w:val="00A645D8"/>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252C"/>
    <w:rsid w:val="00A8520A"/>
    <w:rsid w:val="00A860B6"/>
    <w:rsid w:val="00A869BB"/>
    <w:rsid w:val="00A86B5D"/>
    <w:rsid w:val="00A86DE8"/>
    <w:rsid w:val="00A873A0"/>
    <w:rsid w:val="00A876B6"/>
    <w:rsid w:val="00A876F2"/>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327"/>
    <w:rsid w:val="00AA2611"/>
    <w:rsid w:val="00AA29CB"/>
    <w:rsid w:val="00AA2ECF"/>
    <w:rsid w:val="00AA3C78"/>
    <w:rsid w:val="00AA4EC1"/>
    <w:rsid w:val="00AA5600"/>
    <w:rsid w:val="00AA6528"/>
    <w:rsid w:val="00AA6905"/>
    <w:rsid w:val="00AA721A"/>
    <w:rsid w:val="00AB0BA5"/>
    <w:rsid w:val="00AB106C"/>
    <w:rsid w:val="00AB1D49"/>
    <w:rsid w:val="00AB3501"/>
    <w:rsid w:val="00AB48B9"/>
    <w:rsid w:val="00AB4B80"/>
    <w:rsid w:val="00AB4BC7"/>
    <w:rsid w:val="00AB579D"/>
    <w:rsid w:val="00AB652C"/>
    <w:rsid w:val="00AB7DE9"/>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469E"/>
    <w:rsid w:val="00AE47E1"/>
    <w:rsid w:val="00AE54BA"/>
    <w:rsid w:val="00AE5B7D"/>
    <w:rsid w:val="00AE5D2A"/>
    <w:rsid w:val="00AE6072"/>
    <w:rsid w:val="00AE645F"/>
    <w:rsid w:val="00AE66CA"/>
    <w:rsid w:val="00AE6835"/>
    <w:rsid w:val="00AE7888"/>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B5C"/>
    <w:rsid w:val="00B00D5C"/>
    <w:rsid w:val="00B00E8A"/>
    <w:rsid w:val="00B01679"/>
    <w:rsid w:val="00B0168A"/>
    <w:rsid w:val="00B019EC"/>
    <w:rsid w:val="00B01FEA"/>
    <w:rsid w:val="00B024AB"/>
    <w:rsid w:val="00B029F3"/>
    <w:rsid w:val="00B02B45"/>
    <w:rsid w:val="00B03086"/>
    <w:rsid w:val="00B03131"/>
    <w:rsid w:val="00B04ADD"/>
    <w:rsid w:val="00B04BCB"/>
    <w:rsid w:val="00B04D28"/>
    <w:rsid w:val="00B04D31"/>
    <w:rsid w:val="00B04FA3"/>
    <w:rsid w:val="00B0525C"/>
    <w:rsid w:val="00B06043"/>
    <w:rsid w:val="00B0696B"/>
    <w:rsid w:val="00B07D55"/>
    <w:rsid w:val="00B10081"/>
    <w:rsid w:val="00B1015A"/>
    <w:rsid w:val="00B10758"/>
    <w:rsid w:val="00B12753"/>
    <w:rsid w:val="00B12EBC"/>
    <w:rsid w:val="00B148FD"/>
    <w:rsid w:val="00B14A38"/>
    <w:rsid w:val="00B14EB6"/>
    <w:rsid w:val="00B20523"/>
    <w:rsid w:val="00B2095D"/>
    <w:rsid w:val="00B20D25"/>
    <w:rsid w:val="00B215E4"/>
    <w:rsid w:val="00B24A66"/>
    <w:rsid w:val="00B25618"/>
    <w:rsid w:val="00B25AF4"/>
    <w:rsid w:val="00B25D35"/>
    <w:rsid w:val="00B26554"/>
    <w:rsid w:val="00B271CB"/>
    <w:rsid w:val="00B27A39"/>
    <w:rsid w:val="00B312C6"/>
    <w:rsid w:val="00B3151C"/>
    <w:rsid w:val="00B3196C"/>
    <w:rsid w:val="00B3232D"/>
    <w:rsid w:val="00B32EA9"/>
    <w:rsid w:val="00B33221"/>
    <w:rsid w:val="00B339DB"/>
    <w:rsid w:val="00B341E9"/>
    <w:rsid w:val="00B34685"/>
    <w:rsid w:val="00B34A98"/>
    <w:rsid w:val="00B34B4E"/>
    <w:rsid w:val="00B358C0"/>
    <w:rsid w:val="00B378B5"/>
    <w:rsid w:val="00B37EDB"/>
    <w:rsid w:val="00B403AA"/>
    <w:rsid w:val="00B4066C"/>
    <w:rsid w:val="00B408A2"/>
    <w:rsid w:val="00B41B93"/>
    <w:rsid w:val="00B42458"/>
    <w:rsid w:val="00B42644"/>
    <w:rsid w:val="00B4321C"/>
    <w:rsid w:val="00B4326F"/>
    <w:rsid w:val="00B43B4B"/>
    <w:rsid w:val="00B448D5"/>
    <w:rsid w:val="00B44FA6"/>
    <w:rsid w:val="00B4627E"/>
    <w:rsid w:val="00B503CA"/>
    <w:rsid w:val="00B50AA7"/>
    <w:rsid w:val="00B5138F"/>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2CD"/>
    <w:rsid w:val="00B579FB"/>
    <w:rsid w:val="00B6084C"/>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31A6"/>
    <w:rsid w:val="00B7500D"/>
    <w:rsid w:val="00B75412"/>
    <w:rsid w:val="00B759DF"/>
    <w:rsid w:val="00B75F4E"/>
    <w:rsid w:val="00B76492"/>
    <w:rsid w:val="00B764E7"/>
    <w:rsid w:val="00B76D52"/>
    <w:rsid w:val="00B7701B"/>
    <w:rsid w:val="00B775DE"/>
    <w:rsid w:val="00B7778A"/>
    <w:rsid w:val="00B81195"/>
    <w:rsid w:val="00B81251"/>
    <w:rsid w:val="00B816A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84B"/>
    <w:rsid w:val="00BB2BEF"/>
    <w:rsid w:val="00BB4312"/>
    <w:rsid w:val="00BB4645"/>
    <w:rsid w:val="00BB5057"/>
    <w:rsid w:val="00BB70C6"/>
    <w:rsid w:val="00BC04D6"/>
    <w:rsid w:val="00BC0869"/>
    <w:rsid w:val="00BC2048"/>
    <w:rsid w:val="00BC20CC"/>
    <w:rsid w:val="00BC29D0"/>
    <w:rsid w:val="00BC2B87"/>
    <w:rsid w:val="00BC3C65"/>
    <w:rsid w:val="00BC4426"/>
    <w:rsid w:val="00BC4B81"/>
    <w:rsid w:val="00BC587F"/>
    <w:rsid w:val="00BC5A88"/>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D17"/>
    <w:rsid w:val="00BF7EB8"/>
    <w:rsid w:val="00C010B0"/>
    <w:rsid w:val="00C013BB"/>
    <w:rsid w:val="00C043D0"/>
    <w:rsid w:val="00C04C5D"/>
    <w:rsid w:val="00C0532D"/>
    <w:rsid w:val="00C05A61"/>
    <w:rsid w:val="00C05BA0"/>
    <w:rsid w:val="00C06A1F"/>
    <w:rsid w:val="00C071D9"/>
    <w:rsid w:val="00C07316"/>
    <w:rsid w:val="00C07C21"/>
    <w:rsid w:val="00C1013F"/>
    <w:rsid w:val="00C104CB"/>
    <w:rsid w:val="00C11513"/>
    <w:rsid w:val="00C11B31"/>
    <w:rsid w:val="00C12D8C"/>
    <w:rsid w:val="00C13446"/>
    <w:rsid w:val="00C14699"/>
    <w:rsid w:val="00C14D82"/>
    <w:rsid w:val="00C15463"/>
    <w:rsid w:val="00C15D47"/>
    <w:rsid w:val="00C16432"/>
    <w:rsid w:val="00C16917"/>
    <w:rsid w:val="00C16DF7"/>
    <w:rsid w:val="00C16F19"/>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F8"/>
    <w:rsid w:val="00C31FEA"/>
    <w:rsid w:val="00C32210"/>
    <w:rsid w:val="00C3236E"/>
    <w:rsid w:val="00C327DF"/>
    <w:rsid w:val="00C34514"/>
    <w:rsid w:val="00C34596"/>
    <w:rsid w:val="00C347E0"/>
    <w:rsid w:val="00C34F57"/>
    <w:rsid w:val="00C35A8E"/>
    <w:rsid w:val="00C35EAE"/>
    <w:rsid w:val="00C3607C"/>
    <w:rsid w:val="00C362F7"/>
    <w:rsid w:val="00C37772"/>
    <w:rsid w:val="00C37FE5"/>
    <w:rsid w:val="00C41AD5"/>
    <w:rsid w:val="00C41B59"/>
    <w:rsid w:val="00C41EAC"/>
    <w:rsid w:val="00C426A2"/>
    <w:rsid w:val="00C426E8"/>
    <w:rsid w:val="00C439AA"/>
    <w:rsid w:val="00C45332"/>
    <w:rsid w:val="00C455AF"/>
    <w:rsid w:val="00C459EF"/>
    <w:rsid w:val="00C45B49"/>
    <w:rsid w:val="00C45D8A"/>
    <w:rsid w:val="00C46F43"/>
    <w:rsid w:val="00C46FAC"/>
    <w:rsid w:val="00C471E0"/>
    <w:rsid w:val="00C47548"/>
    <w:rsid w:val="00C47C6F"/>
    <w:rsid w:val="00C47F50"/>
    <w:rsid w:val="00C50178"/>
    <w:rsid w:val="00C5129D"/>
    <w:rsid w:val="00C514D4"/>
    <w:rsid w:val="00C5180B"/>
    <w:rsid w:val="00C52A86"/>
    <w:rsid w:val="00C53010"/>
    <w:rsid w:val="00C53199"/>
    <w:rsid w:val="00C5360C"/>
    <w:rsid w:val="00C53942"/>
    <w:rsid w:val="00C539D2"/>
    <w:rsid w:val="00C53D13"/>
    <w:rsid w:val="00C53E02"/>
    <w:rsid w:val="00C53E09"/>
    <w:rsid w:val="00C55603"/>
    <w:rsid w:val="00C56789"/>
    <w:rsid w:val="00C60258"/>
    <w:rsid w:val="00C60531"/>
    <w:rsid w:val="00C61484"/>
    <w:rsid w:val="00C61B75"/>
    <w:rsid w:val="00C623D2"/>
    <w:rsid w:val="00C62885"/>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30D"/>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171"/>
    <w:rsid w:val="00C832F2"/>
    <w:rsid w:val="00C83421"/>
    <w:rsid w:val="00C836DE"/>
    <w:rsid w:val="00C839BD"/>
    <w:rsid w:val="00C83F5C"/>
    <w:rsid w:val="00C84451"/>
    <w:rsid w:val="00C848E1"/>
    <w:rsid w:val="00C84B10"/>
    <w:rsid w:val="00C84D41"/>
    <w:rsid w:val="00C84E71"/>
    <w:rsid w:val="00C84F22"/>
    <w:rsid w:val="00C85122"/>
    <w:rsid w:val="00C858EF"/>
    <w:rsid w:val="00C8676D"/>
    <w:rsid w:val="00C87183"/>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C6A"/>
    <w:rsid w:val="00C97DCC"/>
    <w:rsid w:val="00CA1A6C"/>
    <w:rsid w:val="00CA349A"/>
    <w:rsid w:val="00CA3DB0"/>
    <w:rsid w:val="00CA421B"/>
    <w:rsid w:val="00CA4494"/>
    <w:rsid w:val="00CA4BD8"/>
    <w:rsid w:val="00CA62D7"/>
    <w:rsid w:val="00CA66C6"/>
    <w:rsid w:val="00CA7363"/>
    <w:rsid w:val="00CB0ECB"/>
    <w:rsid w:val="00CB20ED"/>
    <w:rsid w:val="00CB226F"/>
    <w:rsid w:val="00CB2D06"/>
    <w:rsid w:val="00CB2F7A"/>
    <w:rsid w:val="00CB366F"/>
    <w:rsid w:val="00CB3A69"/>
    <w:rsid w:val="00CB4E2F"/>
    <w:rsid w:val="00CB65CF"/>
    <w:rsid w:val="00CB6842"/>
    <w:rsid w:val="00CB7750"/>
    <w:rsid w:val="00CC0F22"/>
    <w:rsid w:val="00CC1393"/>
    <w:rsid w:val="00CC16DE"/>
    <w:rsid w:val="00CC1BA0"/>
    <w:rsid w:val="00CC1BEF"/>
    <w:rsid w:val="00CC1ED5"/>
    <w:rsid w:val="00CC25BE"/>
    <w:rsid w:val="00CC45C3"/>
    <w:rsid w:val="00CC50B4"/>
    <w:rsid w:val="00CC5142"/>
    <w:rsid w:val="00CC54F3"/>
    <w:rsid w:val="00CC5D88"/>
    <w:rsid w:val="00CC62C1"/>
    <w:rsid w:val="00CC63CE"/>
    <w:rsid w:val="00CC65E3"/>
    <w:rsid w:val="00CC6AA0"/>
    <w:rsid w:val="00CC6E17"/>
    <w:rsid w:val="00CD03BD"/>
    <w:rsid w:val="00CD04F5"/>
    <w:rsid w:val="00CD0E89"/>
    <w:rsid w:val="00CD198E"/>
    <w:rsid w:val="00CD2773"/>
    <w:rsid w:val="00CD3552"/>
    <w:rsid w:val="00CD4156"/>
    <w:rsid w:val="00CD436A"/>
    <w:rsid w:val="00CD47D8"/>
    <w:rsid w:val="00CD521D"/>
    <w:rsid w:val="00CD54B5"/>
    <w:rsid w:val="00CD647C"/>
    <w:rsid w:val="00CD6779"/>
    <w:rsid w:val="00CD70BF"/>
    <w:rsid w:val="00CE00E2"/>
    <w:rsid w:val="00CE0C30"/>
    <w:rsid w:val="00CE13C7"/>
    <w:rsid w:val="00CE25CE"/>
    <w:rsid w:val="00CE3A87"/>
    <w:rsid w:val="00CE4D8A"/>
    <w:rsid w:val="00CE5B04"/>
    <w:rsid w:val="00CE634A"/>
    <w:rsid w:val="00CE6746"/>
    <w:rsid w:val="00CE68A9"/>
    <w:rsid w:val="00CE6B51"/>
    <w:rsid w:val="00CE7DDB"/>
    <w:rsid w:val="00CE7F9A"/>
    <w:rsid w:val="00CE7FC8"/>
    <w:rsid w:val="00CF0520"/>
    <w:rsid w:val="00CF1288"/>
    <w:rsid w:val="00CF1518"/>
    <w:rsid w:val="00CF178E"/>
    <w:rsid w:val="00CF1E70"/>
    <w:rsid w:val="00CF3CFC"/>
    <w:rsid w:val="00CF3F12"/>
    <w:rsid w:val="00CF490B"/>
    <w:rsid w:val="00CF5B09"/>
    <w:rsid w:val="00CF6E0A"/>
    <w:rsid w:val="00CF6E4E"/>
    <w:rsid w:val="00D00076"/>
    <w:rsid w:val="00D017FE"/>
    <w:rsid w:val="00D01A6D"/>
    <w:rsid w:val="00D01C8D"/>
    <w:rsid w:val="00D01EB8"/>
    <w:rsid w:val="00D023C9"/>
    <w:rsid w:val="00D02E3B"/>
    <w:rsid w:val="00D03FAE"/>
    <w:rsid w:val="00D067FD"/>
    <w:rsid w:val="00D06866"/>
    <w:rsid w:val="00D06F5A"/>
    <w:rsid w:val="00D07660"/>
    <w:rsid w:val="00D07911"/>
    <w:rsid w:val="00D07A03"/>
    <w:rsid w:val="00D10427"/>
    <w:rsid w:val="00D12BF0"/>
    <w:rsid w:val="00D12D2E"/>
    <w:rsid w:val="00D12DC1"/>
    <w:rsid w:val="00D12F06"/>
    <w:rsid w:val="00D1334E"/>
    <w:rsid w:val="00D134B7"/>
    <w:rsid w:val="00D13CC2"/>
    <w:rsid w:val="00D13D3E"/>
    <w:rsid w:val="00D14893"/>
    <w:rsid w:val="00D14ACB"/>
    <w:rsid w:val="00D15C4B"/>
    <w:rsid w:val="00D16C92"/>
    <w:rsid w:val="00D209DE"/>
    <w:rsid w:val="00D20CC4"/>
    <w:rsid w:val="00D2165A"/>
    <w:rsid w:val="00D21BC2"/>
    <w:rsid w:val="00D21BF4"/>
    <w:rsid w:val="00D21C57"/>
    <w:rsid w:val="00D22067"/>
    <w:rsid w:val="00D22083"/>
    <w:rsid w:val="00D22E9A"/>
    <w:rsid w:val="00D22F22"/>
    <w:rsid w:val="00D230DF"/>
    <w:rsid w:val="00D235E7"/>
    <w:rsid w:val="00D23981"/>
    <w:rsid w:val="00D247A8"/>
    <w:rsid w:val="00D24FBD"/>
    <w:rsid w:val="00D25626"/>
    <w:rsid w:val="00D25A58"/>
    <w:rsid w:val="00D263EA"/>
    <w:rsid w:val="00D27C4A"/>
    <w:rsid w:val="00D27E9A"/>
    <w:rsid w:val="00D300E2"/>
    <w:rsid w:val="00D30FD4"/>
    <w:rsid w:val="00D31203"/>
    <w:rsid w:val="00D31966"/>
    <w:rsid w:val="00D31C0C"/>
    <w:rsid w:val="00D31D6B"/>
    <w:rsid w:val="00D325E6"/>
    <w:rsid w:val="00D3303F"/>
    <w:rsid w:val="00D3304D"/>
    <w:rsid w:val="00D341BA"/>
    <w:rsid w:val="00D34956"/>
    <w:rsid w:val="00D35641"/>
    <w:rsid w:val="00D35CC3"/>
    <w:rsid w:val="00D375BE"/>
    <w:rsid w:val="00D40219"/>
    <w:rsid w:val="00D40CF7"/>
    <w:rsid w:val="00D4466B"/>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14D"/>
    <w:rsid w:val="00D64400"/>
    <w:rsid w:val="00D64D17"/>
    <w:rsid w:val="00D65BF8"/>
    <w:rsid w:val="00D66B0B"/>
    <w:rsid w:val="00D673C7"/>
    <w:rsid w:val="00D67861"/>
    <w:rsid w:val="00D70216"/>
    <w:rsid w:val="00D70505"/>
    <w:rsid w:val="00D7091A"/>
    <w:rsid w:val="00D70D99"/>
    <w:rsid w:val="00D710B8"/>
    <w:rsid w:val="00D71BC9"/>
    <w:rsid w:val="00D71C82"/>
    <w:rsid w:val="00D7258F"/>
    <w:rsid w:val="00D72D0E"/>
    <w:rsid w:val="00D72FDB"/>
    <w:rsid w:val="00D72FF6"/>
    <w:rsid w:val="00D73246"/>
    <w:rsid w:val="00D733B7"/>
    <w:rsid w:val="00D742D7"/>
    <w:rsid w:val="00D75186"/>
    <w:rsid w:val="00D752C9"/>
    <w:rsid w:val="00D755D7"/>
    <w:rsid w:val="00D7623C"/>
    <w:rsid w:val="00D7642B"/>
    <w:rsid w:val="00D77206"/>
    <w:rsid w:val="00D772E4"/>
    <w:rsid w:val="00D819F6"/>
    <w:rsid w:val="00D81CF7"/>
    <w:rsid w:val="00D82799"/>
    <w:rsid w:val="00D8320F"/>
    <w:rsid w:val="00D86FDF"/>
    <w:rsid w:val="00D874F7"/>
    <w:rsid w:val="00D876A0"/>
    <w:rsid w:val="00D87834"/>
    <w:rsid w:val="00D87ABF"/>
    <w:rsid w:val="00D91813"/>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6BC"/>
    <w:rsid w:val="00DD37E0"/>
    <w:rsid w:val="00DD3BAB"/>
    <w:rsid w:val="00DD3E40"/>
    <w:rsid w:val="00DD414E"/>
    <w:rsid w:val="00DD51F3"/>
    <w:rsid w:val="00DD52B0"/>
    <w:rsid w:val="00DD5845"/>
    <w:rsid w:val="00DD5ECF"/>
    <w:rsid w:val="00DD6BAC"/>
    <w:rsid w:val="00DD7C6E"/>
    <w:rsid w:val="00DE0C56"/>
    <w:rsid w:val="00DE150A"/>
    <w:rsid w:val="00DE1F08"/>
    <w:rsid w:val="00DE2192"/>
    <w:rsid w:val="00DE3075"/>
    <w:rsid w:val="00DE3A93"/>
    <w:rsid w:val="00DE3F9D"/>
    <w:rsid w:val="00DE5091"/>
    <w:rsid w:val="00DE5704"/>
    <w:rsid w:val="00DE62A6"/>
    <w:rsid w:val="00DE7C20"/>
    <w:rsid w:val="00DE7DA3"/>
    <w:rsid w:val="00DE7FAD"/>
    <w:rsid w:val="00DF0019"/>
    <w:rsid w:val="00DF0B2D"/>
    <w:rsid w:val="00DF0F3D"/>
    <w:rsid w:val="00DF141C"/>
    <w:rsid w:val="00DF3A09"/>
    <w:rsid w:val="00DF3CAB"/>
    <w:rsid w:val="00DF56F1"/>
    <w:rsid w:val="00DF575D"/>
    <w:rsid w:val="00DF5D64"/>
    <w:rsid w:val="00DF719F"/>
    <w:rsid w:val="00DF72E5"/>
    <w:rsid w:val="00DF763C"/>
    <w:rsid w:val="00DF7CF0"/>
    <w:rsid w:val="00E000ED"/>
    <w:rsid w:val="00E00EA2"/>
    <w:rsid w:val="00E02343"/>
    <w:rsid w:val="00E02706"/>
    <w:rsid w:val="00E03258"/>
    <w:rsid w:val="00E038A8"/>
    <w:rsid w:val="00E039CD"/>
    <w:rsid w:val="00E03B42"/>
    <w:rsid w:val="00E03FE8"/>
    <w:rsid w:val="00E04AA1"/>
    <w:rsid w:val="00E0546C"/>
    <w:rsid w:val="00E05A87"/>
    <w:rsid w:val="00E05FD1"/>
    <w:rsid w:val="00E06E51"/>
    <w:rsid w:val="00E07C0C"/>
    <w:rsid w:val="00E10880"/>
    <w:rsid w:val="00E10D25"/>
    <w:rsid w:val="00E11634"/>
    <w:rsid w:val="00E117E3"/>
    <w:rsid w:val="00E12ADC"/>
    <w:rsid w:val="00E12B60"/>
    <w:rsid w:val="00E13832"/>
    <w:rsid w:val="00E151C1"/>
    <w:rsid w:val="00E15362"/>
    <w:rsid w:val="00E16AD4"/>
    <w:rsid w:val="00E16C27"/>
    <w:rsid w:val="00E16DEE"/>
    <w:rsid w:val="00E20F5E"/>
    <w:rsid w:val="00E212DE"/>
    <w:rsid w:val="00E21383"/>
    <w:rsid w:val="00E22E52"/>
    <w:rsid w:val="00E238FB"/>
    <w:rsid w:val="00E23DC0"/>
    <w:rsid w:val="00E256B2"/>
    <w:rsid w:val="00E25B47"/>
    <w:rsid w:val="00E25EAA"/>
    <w:rsid w:val="00E262E8"/>
    <w:rsid w:val="00E266D2"/>
    <w:rsid w:val="00E26AE5"/>
    <w:rsid w:val="00E27688"/>
    <w:rsid w:val="00E307CE"/>
    <w:rsid w:val="00E307E6"/>
    <w:rsid w:val="00E309CE"/>
    <w:rsid w:val="00E30B02"/>
    <w:rsid w:val="00E30B9C"/>
    <w:rsid w:val="00E30EC3"/>
    <w:rsid w:val="00E31826"/>
    <w:rsid w:val="00E32739"/>
    <w:rsid w:val="00E330B7"/>
    <w:rsid w:val="00E3370F"/>
    <w:rsid w:val="00E339ED"/>
    <w:rsid w:val="00E33A1F"/>
    <w:rsid w:val="00E34229"/>
    <w:rsid w:val="00E34D3C"/>
    <w:rsid w:val="00E34E3D"/>
    <w:rsid w:val="00E34E87"/>
    <w:rsid w:val="00E35605"/>
    <w:rsid w:val="00E358F1"/>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89D"/>
    <w:rsid w:val="00E501D2"/>
    <w:rsid w:val="00E50ED5"/>
    <w:rsid w:val="00E511DE"/>
    <w:rsid w:val="00E51D6E"/>
    <w:rsid w:val="00E531B1"/>
    <w:rsid w:val="00E53D6C"/>
    <w:rsid w:val="00E53EFD"/>
    <w:rsid w:val="00E54567"/>
    <w:rsid w:val="00E5566C"/>
    <w:rsid w:val="00E56B0D"/>
    <w:rsid w:val="00E56CD4"/>
    <w:rsid w:val="00E57B6D"/>
    <w:rsid w:val="00E60065"/>
    <w:rsid w:val="00E613E2"/>
    <w:rsid w:val="00E613FB"/>
    <w:rsid w:val="00E61453"/>
    <w:rsid w:val="00E61709"/>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612"/>
    <w:rsid w:val="00E757F4"/>
    <w:rsid w:val="00E76854"/>
    <w:rsid w:val="00E769AE"/>
    <w:rsid w:val="00E76BBB"/>
    <w:rsid w:val="00E76C86"/>
    <w:rsid w:val="00E801AA"/>
    <w:rsid w:val="00E80488"/>
    <w:rsid w:val="00E81781"/>
    <w:rsid w:val="00E81D5A"/>
    <w:rsid w:val="00E82C47"/>
    <w:rsid w:val="00E8313D"/>
    <w:rsid w:val="00E83A46"/>
    <w:rsid w:val="00E84AE2"/>
    <w:rsid w:val="00E84FA1"/>
    <w:rsid w:val="00E85401"/>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A058C"/>
    <w:rsid w:val="00EA1870"/>
    <w:rsid w:val="00EA1895"/>
    <w:rsid w:val="00EA2AD5"/>
    <w:rsid w:val="00EA341A"/>
    <w:rsid w:val="00EA38A2"/>
    <w:rsid w:val="00EA432E"/>
    <w:rsid w:val="00EA4623"/>
    <w:rsid w:val="00EA52FF"/>
    <w:rsid w:val="00EA5329"/>
    <w:rsid w:val="00EA5B73"/>
    <w:rsid w:val="00EA5B97"/>
    <w:rsid w:val="00EA7D00"/>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E3"/>
    <w:rsid w:val="00ED4F20"/>
    <w:rsid w:val="00ED5585"/>
    <w:rsid w:val="00ED63F8"/>
    <w:rsid w:val="00ED66AC"/>
    <w:rsid w:val="00ED6880"/>
    <w:rsid w:val="00ED7A52"/>
    <w:rsid w:val="00ED7C79"/>
    <w:rsid w:val="00EE09B9"/>
    <w:rsid w:val="00EE0AF1"/>
    <w:rsid w:val="00EE0E3B"/>
    <w:rsid w:val="00EE134C"/>
    <w:rsid w:val="00EE1B6E"/>
    <w:rsid w:val="00EE2933"/>
    <w:rsid w:val="00EE2A32"/>
    <w:rsid w:val="00EE32DB"/>
    <w:rsid w:val="00EE3543"/>
    <w:rsid w:val="00EE3F1D"/>
    <w:rsid w:val="00EE4B45"/>
    <w:rsid w:val="00EE4C40"/>
    <w:rsid w:val="00EE53D6"/>
    <w:rsid w:val="00EE5DA7"/>
    <w:rsid w:val="00EE5E23"/>
    <w:rsid w:val="00EE755B"/>
    <w:rsid w:val="00EF0544"/>
    <w:rsid w:val="00EF20D7"/>
    <w:rsid w:val="00EF24FC"/>
    <w:rsid w:val="00EF2B4C"/>
    <w:rsid w:val="00EF6C81"/>
    <w:rsid w:val="00EF7231"/>
    <w:rsid w:val="00EF768C"/>
    <w:rsid w:val="00EF7A52"/>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97F"/>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1124"/>
    <w:rsid w:val="00F71550"/>
    <w:rsid w:val="00F7173B"/>
    <w:rsid w:val="00F732B2"/>
    <w:rsid w:val="00F73A3C"/>
    <w:rsid w:val="00F74A83"/>
    <w:rsid w:val="00F74C0D"/>
    <w:rsid w:val="00F75200"/>
    <w:rsid w:val="00F76498"/>
    <w:rsid w:val="00F768A9"/>
    <w:rsid w:val="00F7720E"/>
    <w:rsid w:val="00F7778D"/>
    <w:rsid w:val="00F7797D"/>
    <w:rsid w:val="00F77EAB"/>
    <w:rsid w:val="00F80200"/>
    <w:rsid w:val="00F80798"/>
    <w:rsid w:val="00F80872"/>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4554"/>
    <w:rsid w:val="00F94FDA"/>
    <w:rsid w:val="00F95652"/>
    <w:rsid w:val="00F95B95"/>
    <w:rsid w:val="00F973C8"/>
    <w:rsid w:val="00F9762C"/>
    <w:rsid w:val="00FA0DD3"/>
    <w:rsid w:val="00FA18A3"/>
    <w:rsid w:val="00FA19A2"/>
    <w:rsid w:val="00FA4AA3"/>
    <w:rsid w:val="00FA4B74"/>
    <w:rsid w:val="00FA588F"/>
    <w:rsid w:val="00FA62ED"/>
    <w:rsid w:val="00FA6A1F"/>
    <w:rsid w:val="00FA7B55"/>
    <w:rsid w:val="00FA7F9E"/>
    <w:rsid w:val="00FB0047"/>
    <w:rsid w:val="00FB0F82"/>
    <w:rsid w:val="00FB1081"/>
    <w:rsid w:val="00FB1296"/>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444B"/>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776"/>
    <w:rsid w:val="00FD605C"/>
    <w:rsid w:val="00FD6AF3"/>
    <w:rsid w:val="00FD6B0C"/>
    <w:rsid w:val="00FD6C6D"/>
    <w:rsid w:val="00FD731D"/>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67C0"/>
    <w:rsid w:val="00FE7951"/>
    <w:rsid w:val="00FF0339"/>
    <w:rsid w:val="00FF23D3"/>
    <w:rsid w:val="00FF2595"/>
    <w:rsid w:val="00FF291A"/>
    <w:rsid w:val="00FF2DE2"/>
    <w:rsid w:val="00FF3300"/>
    <w:rsid w:val="00FF3353"/>
    <w:rsid w:val="00FF390D"/>
    <w:rsid w:val="00FF4ACB"/>
    <w:rsid w:val="00FF5A00"/>
    <w:rsid w:val="00FF5C42"/>
    <w:rsid w:val="00FF6C96"/>
    <w:rsid w:val="00FF6F52"/>
    <w:rsid w:val="00FF75FE"/>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AB4B80"/>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 w:type="character" w:styleId="aff6">
    <w:name w:val="Unresolved Mention"/>
    <w:basedOn w:val="a5"/>
    <w:uiPriority w:val="99"/>
    <w:semiHidden/>
    <w:unhideWhenUsed/>
    <w:rsid w:val="009C4ED3"/>
    <w:rPr>
      <w:color w:val="605E5C"/>
      <w:shd w:val="clear" w:color="auto" w:fill="E1DFDD"/>
    </w:rPr>
  </w:style>
  <w:style w:type="paragraph" w:customStyle="1" w:styleId="aff7">
    <w:name w:val="附录"/>
    <w:basedOn w:val="10"/>
    <w:rsid w:val="0076497C"/>
    <w:pPr>
      <w:numPr>
        <w:numId w:val="0"/>
      </w:numPr>
      <w:ind w:left="432"/>
    </w:pPr>
  </w:style>
  <w:style w:type="paragraph" w:customStyle="1" w:styleId="aff8">
    <w:name w:val="附录标题"/>
    <w:basedOn w:val="20"/>
    <w:rsid w:val="0076497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08090841">
      <w:bodyDiv w:val="1"/>
      <w:marLeft w:val="0"/>
      <w:marRight w:val="0"/>
      <w:marTop w:val="0"/>
      <w:marBottom w:val="0"/>
      <w:divBdr>
        <w:top w:val="none" w:sz="0" w:space="0" w:color="auto"/>
        <w:left w:val="none" w:sz="0" w:space="0" w:color="auto"/>
        <w:bottom w:val="none" w:sz="0" w:space="0" w:color="auto"/>
        <w:right w:val="none" w:sz="0" w:space="0" w:color="auto"/>
      </w:divBdr>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1555042379">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29.wmf"/><Relationship Id="rId303" Type="http://schemas.openxmlformats.org/officeDocument/2006/relationships/image" Target="media/image131.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6.bin"/><Relationship Id="rId84" Type="http://schemas.openxmlformats.org/officeDocument/2006/relationships/image" Target="media/image37.wmf"/><Relationship Id="rId138" Type="http://schemas.openxmlformats.org/officeDocument/2006/relationships/image" Target="media/image62.wmf"/><Relationship Id="rId159" Type="http://schemas.openxmlformats.org/officeDocument/2006/relationships/oleObject" Target="embeddings/oleObject72.bin"/><Relationship Id="rId324" Type="http://schemas.openxmlformats.org/officeDocument/2006/relationships/oleObject" Target="embeddings/oleObject166.bin"/><Relationship Id="rId345" Type="http://schemas.openxmlformats.org/officeDocument/2006/relationships/image" Target="media/image151.wmf"/><Relationship Id="rId366" Type="http://schemas.openxmlformats.org/officeDocument/2006/relationships/oleObject" Target="embeddings/oleObject187.bin"/><Relationship Id="rId170" Type="http://schemas.openxmlformats.org/officeDocument/2006/relationships/image" Target="media/image78.wmf"/><Relationship Id="rId191" Type="http://schemas.openxmlformats.org/officeDocument/2006/relationships/oleObject" Target="embeddings/oleObject89.bin"/><Relationship Id="rId205" Type="http://schemas.openxmlformats.org/officeDocument/2006/relationships/image" Target="media/image92.wmf"/><Relationship Id="rId226" Type="http://schemas.openxmlformats.org/officeDocument/2006/relationships/oleObject" Target="embeddings/oleObject111.bin"/><Relationship Id="rId247" Type="http://schemas.openxmlformats.org/officeDocument/2006/relationships/oleObject" Target="embeddings/oleObject124.bin"/><Relationship Id="rId107" Type="http://schemas.openxmlformats.org/officeDocument/2006/relationships/oleObject" Target="embeddings/oleObject46.bin"/><Relationship Id="rId268" Type="http://schemas.openxmlformats.org/officeDocument/2006/relationships/oleObject" Target="embeddings/oleObject137.bin"/><Relationship Id="rId289" Type="http://schemas.openxmlformats.org/officeDocument/2006/relationships/image" Target="media/image124.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oleObject" Target="embeddings/oleObject67.bin"/><Relationship Id="rId314" Type="http://schemas.openxmlformats.org/officeDocument/2006/relationships/oleObject" Target="embeddings/oleObject162.bin"/><Relationship Id="rId335" Type="http://schemas.openxmlformats.org/officeDocument/2006/relationships/image" Target="media/image146.wmf"/><Relationship Id="rId356" Type="http://schemas.openxmlformats.org/officeDocument/2006/relationships/oleObject" Target="embeddings/oleObject182.bin"/><Relationship Id="rId377"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3.wmf"/><Relationship Id="rId181" Type="http://schemas.openxmlformats.org/officeDocument/2006/relationships/oleObject" Target="embeddings/oleObject84.bin"/><Relationship Id="rId216" Type="http://schemas.openxmlformats.org/officeDocument/2006/relationships/image" Target="media/image96.wmf"/><Relationship Id="rId237" Type="http://schemas.openxmlformats.org/officeDocument/2006/relationships/oleObject" Target="embeddings/oleObject119.bin"/><Relationship Id="rId258" Type="http://schemas.openxmlformats.org/officeDocument/2006/relationships/image" Target="media/image112.wmf"/><Relationship Id="rId279" Type="http://schemas.openxmlformats.org/officeDocument/2006/relationships/image" Target="media/image119.wmf"/><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oleObject" Target="embeddings/oleObject62.bin"/><Relationship Id="rId290" Type="http://schemas.openxmlformats.org/officeDocument/2006/relationships/oleObject" Target="embeddings/oleObject150.bin"/><Relationship Id="rId304" Type="http://schemas.openxmlformats.org/officeDocument/2006/relationships/oleObject" Target="embeddings/oleObject157.bin"/><Relationship Id="rId325" Type="http://schemas.openxmlformats.org/officeDocument/2006/relationships/image" Target="media/image141.wmf"/><Relationship Id="rId346" Type="http://schemas.openxmlformats.org/officeDocument/2006/relationships/oleObject" Target="embeddings/oleObject177.bin"/><Relationship Id="rId367" Type="http://schemas.openxmlformats.org/officeDocument/2006/relationships/image" Target="media/image162.wmf"/><Relationship Id="rId85" Type="http://schemas.openxmlformats.org/officeDocument/2006/relationships/oleObject" Target="embeddings/oleObject37.bin"/><Relationship Id="rId150" Type="http://schemas.openxmlformats.org/officeDocument/2006/relationships/image" Target="media/image68.wmf"/><Relationship Id="rId171" Type="http://schemas.openxmlformats.org/officeDocument/2006/relationships/oleObject" Target="embeddings/oleObject78.bin"/><Relationship Id="rId192" Type="http://schemas.openxmlformats.org/officeDocument/2006/relationships/oleObject" Target="embeddings/oleObject90.bin"/><Relationship Id="rId206" Type="http://schemas.openxmlformats.org/officeDocument/2006/relationships/oleObject" Target="embeddings/oleObject98.bin"/><Relationship Id="rId227" Type="http://schemas.openxmlformats.org/officeDocument/2006/relationships/image" Target="media/image100.wmf"/><Relationship Id="rId248" Type="http://schemas.openxmlformats.org/officeDocument/2006/relationships/oleObject" Target="embeddings/oleObject125.bin"/><Relationship Id="rId269" Type="http://schemas.openxmlformats.org/officeDocument/2006/relationships/oleObject" Target="embeddings/oleObject138.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7.wmf"/><Relationship Id="rId129" Type="http://schemas.openxmlformats.org/officeDocument/2006/relationships/oleObject" Target="embeddings/oleObject57.bin"/><Relationship Id="rId280" Type="http://schemas.openxmlformats.org/officeDocument/2006/relationships/oleObject" Target="embeddings/oleObject145.bin"/><Relationship Id="rId315" Type="http://schemas.openxmlformats.org/officeDocument/2006/relationships/image" Target="media/image137.wmf"/><Relationship Id="rId336" Type="http://schemas.openxmlformats.org/officeDocument/2006/relationships/oleObject" Target="embeddings/oleObject172.bin"/><Relationship Id="rId357" Type="http://schemas.openxmlformats.org/officeDocument/2006/relationships/image" Target="media/image157.wmf"/><Relationship Id="rId54" Type="http://schemas.openxmlformats.org/officeDocument/2006/relationships/image" Target="media/image23.wmf"/><Relationship Id="rId75" Type="http://schemas.openxmlformats.org/officeDocument/2006/relationships/oleObject" Target="embeddings/oleObject32.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73.bin"/><Relationship Id="rId182" Type="http://schemas.openxmlformats.org/officeDocument/2006/relationships/image" Target="media/image82.wmf"/><Relationship Id="rId217" Type="http://schemas.openxmlformats.org/officeDocument/2006/relationships/oleObject" Target="embeddings/oleObject105.bin"/><Relationship Id="rId378" Type="http://schemas.microsoft.com/office/2011/relationships/people" Target="people.xml"/><Relationship Id="rId6" Type="http://schemas.openxmlformats.org/officeDocument/2006/relationships/footnotes" Target="footnotes.xml"/><Relationship Id="rId238" Type="http://schemas.openxmlformats.org/officeDocument/2006/relationships/image" Target="media/image103.wmf"/><Relationship Id="rId259" Type="http://schemas.openxmlformats.org/officeDocument/2006/relationships/oleObject" Target="embeddings/oleObject131.bin"/><Relationship Id="rId23" Type="http://schemas.openxmlformats.org/officeDocument/2006/relationships/oleObject" Target="embeddings/oleObject7.bin"/><Relationship Id="rId119" Type="http://schemas.openxmlformats.org/officeDocument/2006/relationships/oleObject" Target="embeddings/oleObject52.bin"/><Relationship Id="rId270" Type="http://schemas.openxmlformats.org/officeDocument/2006/relationships/oleObject" Target="embeddings/oleObject139.bin"/><Relationship Id="rId291" Type="http://schemas.openxmlformats.org/officeDocument/2006/relationships/image" Target="media/image125.wmf"/><Relationship Id="rId305" Type="http://schemas.openxmlformats.org/officeDocument/2006/relationships/image" Target="media/image132.wmf"/><Relationship Id="rId326" Type="http://schemas.openxmlformats.org/officeDocument/2006/relationships/oleObject" Target="embeddings/oleObject167.bin"/><Relationship Id="rId347" Type="http://schemas.openxmlformats.org/officeDocument/2006/relationships/image" Target="media/image152.wmf"/><Relationship Id="rId44" Type="http://schemas.openxmlformats.org/officeDocument/2006/relationships/image" Target="media/image18.wmf"/><Relationship Id="rId65" Type="http://schemas.openxmlformats.org/officeDocument/2006/relationships/oleObject" Target="embeddings/oleObject27.bin"/><Relationship Id="rId86" Type="http://schemas.openxmlformats.org/officeDocument/2006/relationships/image" Target="media/image38.wmf"/><Relationship Id="rId130" Type="http://schemas.openxmlformats.org/officeDocument/2006/relationships/image" Target="media/image58.wmf"/><Relationship Id="rId151" Type="http://schemas.openxmlformats.org/officeDocument/2006/relationships/oleObject" Target="embeddings/oleObject68.bin"/><Relationship Id="rId368" Type="http://schemas.openxmlformats.org/officeDocument/2006/relationships/oleObject" Target="embeddings/oleObject188.bin"/><Relationship Id="rId172" Type="http://schemas.openxmlformats.org/officeDocument/2006/relationships/hyperlink" Target="https://blog.csdn.net/okgwf/article/details/119940610?spm=1001.2014.3001.5506" TargetMode="External"/><Relationship Id="rId193" Type="http://schemas.openxmlformats.org/officeDocument/2006/relationships/image" Target="media/image87.wmf"/><Relationship Id="rId207" Type="http://schemas.openxmlformats.org/officeDocument/2006/relationships/oleObject" Target="embeddings/oleObject99.bin"/><Relationship Id="rId228" Type="http://schemas.openxmlformats.org/officeDocument/2006/relationships/oleObject" Target="embeddings/oleObject112.bin"/><Relationship Id="rId249" Type="http://schemas.openxmlformats.org/officeDocument/2006/relationships/image" Target="media/image108.wmf"/><Relationship Id="rId13" Type="http://schemas.openxmlformats.org/officeDocument/2006/relationships/oleObject" Target="embeddings/oleObject3.bin"/><Relationship Id="rId109" Type="http://schemas.openxmlformats.org/officeDocument/2006/relationships/oleObject" Target="embeddings/oleObject47.bin"/><Relationship Id="rId260" Type="http://schemas.openxmlformats.org/officeDocument/2006/relationships/oleObject" Target="embeddings/oleObject132.bin"/><Relationship Id="rId281" Type="http://schemas.openxmlformats.org/officeDocument/2006/relationships/image" Target="media/image120.wmf"/><Relationship Id="rId316" Type="http://schemas.openxmlformats.org/officeDocument/2006/relationships/oleObject" Target="embeddings/oleObject163.bin"/><Relationship Id="rId337" Type="http://schemas.openxmlformats.org/officeDocument/2006/relationships/image" Target="media/image147.wmf"/><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3.bin"/><Relationship Id="rId120" Type="http://schemas.openxmlformats.org/officeDocument/2006/relationships/image" Target="media/image53.wmf"/><Relationship Id="rId141" Type="http://schemas.openxmlformats.org/officeDocument/2006/relationships/oleObject" Target="embeddings/oleObject63.bin"/><Relationship Id="rId358" Type="http://schemas.openxmlformats.org/officeDocument/2006/relationships/oleObject" Target="embeddings/oleObject183.bin"/><Relationship Id="rId379" Type="http://schemas.openxmlformats.org/officeDocument/2006/relationships/theme" Target="theme/theme1.xml"/><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85.bin"/><Relationship Id="rId218" Type="http://schemas.openxmlformats.org/officeDocument/2006/relationships/image" Target="media/image97.wmf"/><Relationship Id="rId239" Type="http://schemas.openxmlformats.org/officeDocument/2006/relationships/oleObject" Target="embeddings/oleObject120.bin"/><Relationship Id="rId250" Type="http://schemas.openxmlformats.org/officeDocument/2006/relationships/oleObject" Target="embeddings/oleObject126.bin"/><Relationship Id="rId271" Type="http://schemas.openxmlformats.org/officeDocument/2006/relationships/oleObject" Target="embeddings/oleObject140.bin"/><Relationship Id="rId292" Type="http://schemas.openxmlformats.org/officeDocument/2006/relationships/oleObject" Target="embeddings/oleObject151.bin"/><Relationship Id="rId306" Type="http://schemas.openxmlformats.org/officeDocument/2006/relationships/oleObject" Target="embeddings/oleObject158.bin"/><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48.wmf"/><Relationship Id="rId131" Type="http://schemas.openxmlformats.org/officeDocument/2006/relationships/oleObject" Target="embeddings/oleObject58.bin"/><Relationship Id="rId327" Type="http://schemas.openxmlformats.org/officeDocument/2006/relationships/image" Target="media/image142.wmf"/><Relationship Id="rId348" Type="http://schemas.openxmlformats.org/officeDocument/2006/relationships/oleObject" Target="embeddings/oleObject178.bin"/><Relationship Id="rId369" Type="http://schemas.openxmlformats.org/officeDocument/2006/relationships/image" Target="media/image163.wmf"/><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oleObject" Target="embeddings/oleObject91.bin"/><Relationship Id="rId208" Type="http://schemas.openxmlformats.org/officeDocument/2006/relationships/image" Target="media/image93.wmf"/><Relationship Id="rId229" Type="http://schemas.openxmlformats.org/officeDocument/2006/relationships/oleObject" Target="embeddings/oleObject113.bin"/><Relationship Id="rId240" Type="http://schemas.openxmlformats.org/officeDocument/2006/relationships/image" Target="media/image104.wmf"/><Relationship Id="rId261" Type="http://schemas.openxmlformats.org/officeDocument/2006/relationships/image" Target="media/image113.wmf"/><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3.bin"/><Relationship Id="rId100" Type="http://schemas.openxmlformats.org/officeDocument/2006/relationships/comments" Target="comments.xml"/><Relationship Id="rId282" Type="http://schemas.openxmlformats.org/officeDocument/2006/relationships/oleObject" Target="embeddings/oleObject146.bin"/><Relationship Id="rId317" Type="http://schemas.openxmlformats.org/officeDocument/2006/relationships/hyperlink" Target="https://atsushisakai.github.io/PythonRobotics/" TargetMode="External"/><Relationship Id="rId338" Type="http://schemas.openxmlformats.org/officeDocument/2006/relationships/oleObject" Target="embeddings/oleObject173.bin"/><Relationship Id="rId359" Type="http://schemas.openxmlformats.org/officeDocument/2006/relationships/image" Target="media/image158.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53.bin"/><Relationship Id="rId142" Type="http://schemas.openxmlformats.org/officeDocument/2006/relationships/image" Target="media/image64.wmf"/><Relationship Id="rId163" Type="http://schemas.openxmlformats.org/officeDocument/2006/relationships/oleObject" Target="embeddings/oleObject74.bin"/><Relationship Id="rId184" Type="http://schemas.openxmlformats.org/officeDocument/2006/relationships/image" Target="media/image83.wmf"/><Relationship Id="rId219" Type="http://schemas.openxmlformats.org/officeDocument/2006/relationships/oleObject" Target="embeddings/oleObject106.bin"/><Relationship Id="rId370" Type="http://schemas.openxmlformats.org/officeDocument/2006/relationships/oleObject" Target="embeddings/oleObject189.bin"/><Relationship Id="rId230" Type="http://schemas.openxmlformats.org/officeDocument/2006/relationships/oleObject" Target="embeddings/oleObject114.bin"/><Relationship Id="rId251" Type="http://schemas.openxmlformats.org/officeDocument/2006/relationships/oleObject" Target="embeddings/oleObject127.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8.bin"/><Relationship Id="rId272" Type="http://schemas.openxmlformats.org/officeDocument/2006/relationships/image" Target="media/image116.wmf"/><Relationship Id="rId293" Type="http://schemas.openxmlformats.org/officeDocument/2006/relationships/image" Target="media/image126.wmf"/><Relationship Id="rId307" Type="http://schemas.openxmlformats.org/officeDocument/2006/relationships/image" Target="media/image133.wmf"/><Relationship Id="rId328" Type="http://schemas.openxmlformats.org/officeDocument/2006/relationships/oleObject" Target="embeddings/oleObject168.bin"/><Relationship Id="rId349" Type="http://schemas.openxmlformats.org/officeDocument/2006/relationships/image" Target="media/image153.wmf"/><Relationship Id="rId88" Type="http://schemas.openxmlformats.org/officeDocument/2006/relationships/image" Target="media/image39.wmf"/><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69.bin"/><Relationship Id="rId174" Type="http://schemas.openxmlformats.org/officeDocument/2006/relationships/oleObject" Target="embeddings/oleObject79.bin"/><Relationship Id="rId195" Type="http://schemas.openxmlformats.org/officeDocument/2006/relationships/image" Target="media/image88.wmf"/><Relationship Id="rId209" Type="http://schemas.openxmlformats.org/officeDocument/2006/relationships/oleObject" Target="embeddings/oleObject100.bin"/><Relationship Id="rId360" Type="http://schemas.openxmlformats.org/officeDocument/2006/relationships/oleObject" Target="embeddings/oleObject184.bin"/><Relationship Id="rId220" Type="http://schemas.openxmlformats.org/officeDocument/2006/relationships/image" Target="media/image98.wmf"/><Relationship Id="rId241" Type="http://schemas.openxmlformats.org/officeDocument/2006/relationships/oleObject" Target="embeddings/oleObject121.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oleObject" Target="embeddings/oleObject133.bin"/><Relationship Id="rId283" Type="http://schemas.openxmlformats.org/officeDocument/2006/relationships/image" Target="media/image121.wmf"/><Relationship Id="rId318" Type="http://schemas.openxmlformats.org/officeDocument/2006/relationships/hyperlink" Target="https://github.com/AtsushiSakai/MATLABRobotics" TargetMode="External"/><Relationship Id="rId339" Type="http://schemas.openxmlformats.org/officeDocument/2006/relationships/image" Target="media/image148.wmf"/><Relationship Id="rId78" Type="http://schemas.openxmlformats.org/officeDocument/2006/relationships/image" Target="media/image34.wmf"/><Relationship Id="rId99" Type="http://schemas.openxmlformats.org/officeDocument/2006/relationships/oleObject" Target="embeddings/oleObject44.bin"/><Relationship Id="rId101" Type="http://schemas.microsoft.com/office/2011/relationships/commentsExtended" Target="commentsExtended.xml"/><Relationship Id="rId122" Type="http://schemas.openxmlformats.org/officeDocument/2006/relationships/image" Target="media/image54.wmf"/><Relationship Id="rId143" Type="http://schemas.openxmlformats.org/officeDocument/2006/relationships/oleObject" Target="embeddings/oleObject64.bin"/><Relationship Id="rId164" Type="http://schemas.openxmlformats.org/officeDocument/2006/relationships/image" Target="media/image75.wmf"/><Relationship Id="rId185" Type="http://schemas.openxmlformats.org/officeDocument/2006/relationships/oleObject" Target="embeddings/oleObject86.bin"/><Relationship Id="rId350" Type="http://schemas.openxmlformats.org/officeDocument/2006/relationships/oleObject" Target="embeddings/oleObject179.bin"/><Relationship Id="rId371" Type="http://schemas.openxmlformats.org/officeDocument/2006/relationships/image" Target="media/image164.png"/><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image" Target="media/image9.wmf"/><Relationship Id="rId231" Type="http://schemas.openxmlformats.org/officeDocument/2006/relationships/oleObject" Target="embeddings/oleObject115.bin"/><Relationship Id="rId252" Type="http://schemas.openxmlformats.org/officeDocument/2006/relationships/image" Target="media/image109.wmf"/><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43.wmf"/><Relationship Id="rId47" Type="http://schemas.openxmlformats.org/officeDocument/2006/relationships/oleObject" Target="embeddings/oleObject19.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image" Target="media/image80.wmf"/><Relationship Id="rId340" Type="http://schemas.openxmlformats.org/officeDocument/2006/relationships/oleObject" Target="embeddings/oleObject174.bin"/><Relationship Id="rId361" Type="http://schemas.openxmlformats.org/officeDocument/2006/relationships/image" Target="media/image159.wmf"/><Relationship Id="rId196" Type="http://schemas.openxmlformats.org/officeDocument/2006/relationships/oleObject" Target="embeddings/oleObject92.bin"/><Relationship Id="rId200" Type="http://schemas.openxmlformats.org/officeDocument/2006/relationships/image" Target="media/image90.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05.wmf"/><Relationship Id="rId263" Type="http://schemas.openxmlformats.org/officeDocument/2006/relationships/oleObject" Target="embeddings/oleObject134.bin"/><Relationship Id="rId284" Type="http://schemas.openxmlformats.org/officeDocument/2006/relationships/oleObject" Target="embeddings/oleObject147.bin"/><Relationship Id="rId319" Type="http://schemas.openxmlformats.org/officeDocument/2006/relationships/image" Target="media/image138.wmf"/><Relationship Id="rId37" Type="http://schemas.openxmlformats.org/officeDocument/2006/relationships/oleObject" Target="embeddings/oleObject14.bin"/><Relationship Id="rId58" Type="http://schemas.openxmlformats.org/officeDocument/2006/relationships/hyperlink" Target="https://space.bilibili.com/230105574/channel/collectiondetail?sid=6939" TargetMode="External"/><Relationship Id="rId79" Type="http://schemas.openxmlformats.org/officeDocument/2006/relationships/oleObject" Target="embeddings/oleObject34.bin"/><Relationship Id="rId102" Type="http://schemas.microsoft.com/office/2016/09/relationships/commentsIds" Target="commentsIds.xml"/><Relationship Id="rId123" Type="http://schemas.openxmlformats.org/officeDocument/2006/relationships/oleObject" Target="embeddings/oleObject54.bin"/><Relationship Id="rId144" Type="http://schemas.openxmlformats.org/officeDocument/2006/relationships/image" Target="media/image65.wmf"/><Relationship Id="rId330" Type="http://schemas.openxmlformats.org/officeDocument/2006/relationships/oleObject" Target="embeddings/oleObject169.bin"/><Relationship Id="rId90" Type="http://schemas.openxmlformats.org/officeDocument/2006/relationships/image" Target="media/image40.wmf"/><Relationship Id="rId165" Type="http://schemas.openxmlformats.org/officeDocument/2006/relationships/oleObject" Target="embeddings/oleObject75.bin"/><Relationship Id="rId186" Type="http://schemas.openxmlformats.org/officeDocument/2006/relationships/image" Target="media/image84.wmf"/><Relationship Id="rId351" Type="http://schemas.openxmlformats.org/officeDocument/2006/relationships/image" Target="media/image154.wmf"/><Relationship Id="rId372" Type="http://schemas.openxmlformats.org/officeDocument/2006/relationships/header" Target="header1.xml"/><Relationship Id="rId211" Type="http://schemas.openxmlformats.org/officeDocument/2006/relationships/image" Target="media/image94.wmf"/><Relationship Id="rId232" Type="http://schemas.openxmlformats.org/officeDocument/2006/relationships/oleObject" Target="embeddings/oleObject116.bin"/><Relationship Id="rId253" Type="http://schemas.openxmlformats.org/officeDocument/2006/relationships/oleObject" Target="embeddings/oleObject128.bin"/><Relationship Id="rId274" Type="http://schemas.openxmlformats.org/officeDocument/2006/relationships/oleObject" Target="embeddings/oleObject142.bin"/><Relationship Id="rId295" Type="http://schemas.openxmlformats.org/officeDocument/2006/relationships/image" Target="media/image127.wmf"/><Relationship Id="rId309" Type="http://schemas.openxmlformats.org/officeDocument/2006/relationships/image" Target="media/image134.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29.bin"/><Relationship Id="rId113" Type="http://schemas.openxmlformats.org/officeDocument/2006/relationships/oleObject" Target="embeddings/oleObject49.bin"/><Relationship Id="rId134" Type="http://schemas.openxmlformats.org/officeDocument/2006/relationships/image" Target="media/image60.wmf"/><Relationship Id="rId320" Type="http://schemas.openxmlformats.org/officeDocument/2006/relationships/oleObject" Target="embeddings/oleObject164.bin"/><Relationship Id="rId80" Type="http://schemas.openxmlformats.org/officeDocument/2006/relationships/image" Target="media/image35.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3.bin"/><Relationship Id="rId341" Type="http://schemas.openxmlformats.org/officeDocument/2006/relationships/image" Target="media/image149.wmf"/><Relationship Id="rId362" Type="http://schemas.openxmlformats.org/officeDocument/2006/relationships/oleObject" Target="embeddings/oleObject185.bin"/><Relationship Id="rId201" Type="http://schemas.openxmlformats.org/officeDocument/2006/relationships/oleObject" Target="embeddings/oleObject95.bin"/><Relationship Id="rId222" Type="http://schemas.openxmlformats.org/officeDocument/2006/relationships/image" Target="media/image99.wmf"/><Relationship Id="rId243" Type="http://schemas.openxmlformats.org/officeDocument/2006/relationships/oleObject" Target="embeddings/oleObject122.bin"/><Relationship Id="rId264" Type="http://schemas.openxmlformats.org/officeDocument/2006/relationships/image" Target="media/image114.wmf"/><Relationship Id="rId285" Type="http://schemas.openxmlformats.org/officeDocument/2006/relationships/image" Target="media/image122.wmf"/><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hyperlink" Target="https://zhuanlan.zhihu.com/p/585819291" TargetMode="External"/><Relationship Id="rId103" Type="http://schemas.microsoft.com/office/2018/08/relationships/commentsExtensible" Target="commentsExtensible.xml"/><Relationship Id="rId124" Type="http://schemas.openxmlformats.org/officeDocument/2006/relationships/image" Target="media/image55.wmf"/><Relationship Id="rId310" Type="http://schemas.openxmlformats.org/officeDocument/2006/relationships/oleObject" Target="embeddings/oleObject160.bin"/><Relationship Id="rId70" Type="http://schemas.openxmlformats.org/officeDocument/2006/relationships/image" Target="media/image30.wmf"/><Relationship Id="rId91" Type="http://schemas.openxmlformats.org/officeDocument/2006/relationships/oleObject" Target="embeddings/oleObject40.bin"/><Relationship Id="rId145" Type="http://schemas.openxmlformats.org/officeDocument/2006/relationships/oleObject" Target="embeddings/oleObject65.bin"/><Relationship Id="rId166" Type="http://schemas.openxmlformats.org/officeDocument/2006/relationships/image" Target="media/image76.wmf"/><Relationship Id="rId187" Type="http://schemas.openxmlformats.org/officeDocument/2006/relationships/oleObject" Target="embeddings/oleObject87.bin"/><Relationship Id="rId331" Type="http://schemas.openxmlformats.org/officeDocument/2006/relationships/image" Target="media/image144.wmf"/><Relationship Id="rId352" Type="http://schemas.openxmlformats.org/officeDocument/2006/relationships/oleObject" Target="embeddings/oleObject180.bin"/><Relationship Id="rId373" Type="http://schemas.openxmlformats.org/officeDocument/2006/relationships/header" Target="header2.xml"/><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01.wmf"/><Relationship Id="rId254" Type="http://schemas.openxmlformats.org/officeDocument/2006/relationships/image" Target="media/image110.wmf"/><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0.wmf"/><Relationship Id="rId275" Type="http://schemas.openxmlformats.org/officeDocument/2006/relationships/image" Target="media/image117.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image" Target="media/image25.wmf"/><Relationship Id="rId81" Type="http://schemas.openxmlformats.org/officeDocument/2006/relationships/oleObject" Target="embeddings/oleObject35.bin"/><Relationship Id="rId135" Type="http://schemas.openxmlformats.org/officeDocument/2006/relationships/oleObject" Target="embeddings/oleObject60.bin"/><Relationship Id="rId156" Type="http://schemas.openxmlformats.org/officeDocument/2006/relationships/image" Target="media/image71.wmf"/><Relationship Id="rId177" Type="http://schemas.openxmlformats.org/officeDocument/2006/relationships/oleObject" Target="embeddings/oleObject81.bin"/><Relationship Id="rId198" Type="http://schemas.openxmlformats.org/officeDocument/2006/relationships/image" Target="media/image89.wmf"/><Relationship Id="rId321" Type="http://schemas.openxmlformats.org/officeDocument/2006/relationships/image" Target="media/image139.wmf"/><Relationship Id="rId342" Type="http://schemas.openxmlformats.org/officeDocument/2006/relationships/oleObject" Target="embeddings/oleObject175.bin"/><Relationship Id="rId363" Type="http://schemas.openxmlformats.org/officeDocument/2006/relationships/image" Target="media/image160.wmf"/><Relationship Id="rId202" Type="http://schemas.openxmlformats.org/officeDocument/2006/relationships/oleObject" Target="embeddings/oleObject96.bin"/><Relationship Id="rId223" Type="http://schemas.openxmlformats.org/officeDocument/2006/relationships/oleObject" Target="embeddings/oleObject108.bin"/><Relationship Id="rId244" Type="http://schemas.openxmlformats.org/officeDocument/2006/relationships/image" Target="media/image106.wmf"/><Relationship Id="rId18" Type="http://schemas.openxmlformats.org/officeDocument/2006/relationships/footer" Target="footer1.xml"/><Relationship Id="rId39" Type="http://schemas.openxmlformats.org/officeDocument/2006/relationships/oleObject" Target="embeddings/oleObject15.bin"/><Relationship Id="rId265" Type="http://schemas.openxmlformats.org/officeDocument/2006/relationships/oleObject" Target="embeddings/oleObject135.bin"/><Relationship Id="rId286" Type="http://schemas.openxmlformats.org/officeDocument/2006/relationships/oleObject" Target="embeddings/oleObject148.bin"/><Relationship Id="rId50" Type="http://schemas.openxmlformats.org/officeDocument/2006/relationships/image" Target="media/image21.wmf"/><Relationship Id="rId104" Type="http://schemas.openxmlformats.org/officeDocument/2006/relationships/image" Target="media/image45.wmf"/><Relationship Id="rId125" Type="http://schemas.openxmlformats.org/officeDocument/2006/relationships/oleObject" Target="embeddings/oleObject55.bin"/><Relationship Id="rId146" Type="http://schemas.openxmlformats.org/officeDocument/2006/relationships/image" Target="media/image66.wmf"/><Relationship Id="rId167" Type="http://schemas.openxmlformats.org/officeDocument/2006/relationships/oleObject" Target="embeddings/oleObject76.bin"/><Relationship Id="rId188" Type="http://schemas.openxmlformats.org/officeDocument/2006/relationships/image" Target="media/image85.wmf"/><Relationship Id="rId311" Type="http://schemas.openxmlformats.org/officeDocument/2006/relationships/image" Target="media/image135.wmf"/><Relationship Id="rId332" Type="http://schemas.openxmlformats.org/officeDocument/2006/relationships/oleObject" Target="embeddings/oleObject170.bin"/><Relationship Id="rId353" Type="http://schemas.openxmlformats.org/officeDocument/2006/relationships/image" Target="media/image155.wmf"/><Relationship Id="rId374" Type="http://schemas.openxmlformats.org/officeDocument/2006/relationships/footer" Target="footer3.xml"/><Relationship Id="rId71" Type="http://schemas.openxmlformats.org/officeDocument/2006/relationships/oleObject" Target="embeddings/oleObject30.bin"/><Relationship Id="rId92" Type="http://schemas.openxmlformats.org/officeDocument/2006/relationships/image" Target="media/image41.wmf"/><Relationship Id="rId213" Type="http://schemas.openxmlformats.org/officeDocument/2006/relationships/oleObject" Target="embeddings/oleObject103.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9.bin"/><Relationship Id="rId276" Type="http://schemas.openxmlformats.org/officeDocument/2006/relationships/oleObject" Target="embeddings/oleObject143.bin"/><Relationship Id="rId297" Type="http://schemas.openxmlformats.org/officeDocument/2006/relationships/image" Target="media/image128.wmf"/><Relationship Id="rId40" Type="http://schemas.openxmlformats.org/officeDocument/2006/relationships/image" Target="media/image16.wmf"/><Relationship Id="rId115" Type="http://schemas.openxmlformats.org/officeDocument/2006/relationships/oleObject" Target="embeddings/oleObject50.bin"/><Relationship Id="rId136" Type="http://schemas.openxmlformats.org/officeDocument/2006/relationships/image" Target="media/image61.wmf"/><Relationship Id="rId157" Type="http://schemas.openxmlformats.org/officeDocument/2006/relationships/oleObject" Target="embeddings/oleObject71.bin"/><Relationship Id="rId178" Type="http://schemas.openxmlformats.org/officeDocument/2006/relationships/image" Target="media/image81.wmf"/><Relationship Id="rId301" Type="http://schemas.openxmlformats.org/officeDocument/2006/relationships/image" Target="media/image130.wmf"/><Relationship Id="rId322" Type="http://schemas.openxmlformats.org/officeDocument/2006/relationships/oleObject" Target="embeddings/oleObject165.bin"/><Relationship Id="rId343" Type="http://schemas.openxmlformats.org/officeDocument/2006/relationships/image" Target="media/image150.wmf"/><Relationship Id="rId364" Type="http://schemas.openxmlformats.org/officeDocument/2006/relationships/oleObject" Target="embeddings/oleObject186.bin"/><Relationship Id="rId61" Type="http://schemas.openxmlformats.org/officeDocument/2006/relationships/oleObject" Target="embeddings/oleObject25.bin"/><Relationship Id="rId82" Type="http://schemas.openxmlformats.org/officeDocument/2006/relationships/image" Target="media/image36.wmf"/><Relationship Id="rId199" Type="http://schemas.openxmlformats.org/officeDocument/2006/relationships/oleObject" Target="embeddings/oleObject94.bin"/><Relationship Id="rId203" Type="http://schemas.openxmlformats.org/officeDocument/2006/relationships/image" Target="media/image91.wmf"/><Relationship Id="rId19" Type="http://schemas.openxmlformats.org/officeDocument/2006/relationships/footer" Target="footer2.xml"/><Relationship Id="rId224" Type="http://schemas.openxmlformats.org/officeDocument/2006/relationships/oleObject" Target="embeddings/oleObject109.bin"/><Relationship Id="rId245" Type="http://schemas.openxmlformats.org/officeDocument/2006/relationships/oleObject" Target="embeddings/oleObject123.bin"/><Relationship Id="rId266" Type="http://schemas.openxmlformats.org/officeDocument/2006/relationships/image" Target="media/image115.wmf"/><Relationship Id="rId287" Type="http://schemas.openxmlformats.org/officeDocument/2006/relationships/image" Target="media/image123.wmf"/><Relationship Id="rId30" Type="http://schemas.openxmlformats.org/officeDocument/2006/relationships/image" Target="media/image11.wmf"/><Relationship Id="rId105" Type="http://schemas.openxmlformats.org/officeDocument/2006/relationships/oleObject" Target="embeddings/oleObject45.bin"/><Relationship Id="rId126" Type="http://schemas.openxmlformats.org/officeDocument/2006/relationships/image" Target="media/image56.wmf"/><Relationship Id="rId147" Type="http://schemas.openxmlformats.org/officeDocument/2006/relationships/oleObject" Target="embeddings/oleObject66.bin"/><Relationship Id="rId168" Type="http://schemas.openxmlformats.org/officeDocument/2006/relationships/image" Target="media/image77.wmf"/><Relationship Id="rId312" Type="http://schemas.openxmlformats.org/officeDocument/2006/relationships/oleObject" Target="embeddings/oleObject161.bin"/><Relationship Id="rId333" Type="http://schemas.openxmlformats.org/officeDocument/2006/relationships/image" Target="media/image145.wmf"/><Relationship Id="rId354" Type="http://schemas.openxmlformats.org/officeDocument/2006/relationships/oleObject" Target="embeddings/oleObject181.bin"/><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1.bin"/><Relationship Id="rId189" Type="http://schemas.openxmlformats.org/officeDocument/2006/relationships/oleObject" Target="embeddings/oleObject88.bin"/><Relationship Id="rId375" Type="http://schemas.openxmlformats.org/officeDocument/2006/relationships/header" Target="header3.xml"/><Relationship Id="rId3" Type="http://schemas.openxmlformats.org/officeDocument/2006/relationships/styles" Target="styles.xml"/><Relationship Id="rId214" Type="http://schemas.openxmlformats.org/officeDocument/2006/relationships/image" Target="media/image95.wmf"/><Relationship Id="rId235" Type="http://schemas.openxmlformats.org/officeDocument/2006/relationships/oleObject" Target="embeddings/oleObject118.bin"/><Relationship Id="rId256" Type="http://schemas.openxmlformats.org/officeDocument/2006/relationships/image" Target="media/image111.wmf"/><Relationship Id="rId277" Type="http://schemas.openxmlformats.org/officeDocument/2006/relationships/image" Target="media/image118.wmf"/><Relationship Id="rId298" Type="http://schemas.openxmlformats.org/officeDocument/2006/relationships/oleObject" Target="embeddings/oleObject154.bin"/><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2.wmf"/><Relationship Id="rId302" Type="http://schemas.openxmlformats.org/officeDocument/2006/relationships/oleObject" Target="embeddings/oleObject156.bin"/><Relationship Id="rId323" Type="http://schemas.openxmlformats.org/officeDocument/2006/relationships/image" Target="media/image140.wmf"/><Relationship Id="rId344" Type="http://schemas.openxmlformats.org/officeDocument/2006/relationships/oleObject" Target="embeddings/oleObject176.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oleObject" Target="embeddings/oleObject36.bin"/><Relationship Id="rId179" Type="http://schemas.openxmlformats.org/officeDocument/2006/relationships/oleObject" Target="embeddings/oleObject82.bin"/><Relationship Id="rId365" Type="http://schemas.openxmlformats.org/officeDocument/2006/relationships/image" Target="media/image161.wmf"/><Relationship Id="rId190" Type="http://schemas.openxmlformats.org/officeDocument/2006/relationships/image" Target="media/image86.wmf"/><Relationship Id="rId204" Type="http://schemas.openxmlformats.org/officeDocument/2006/relationships/oleObject" Target="embeddings/oleObject97.bin"/><Relationship Id="rId225" Type="http://schemas.openxmlformats.org/officeDocument/2006/relationships/oleObject" Target="embeddings/oleObject110.bin"/><Relationship Id="rId246" Type="http://schemas.openxmlformats.org/officeDocument/2006/relationships/image" Target="media/image107.wmf"/><Relationship Id="rId267" Type="http://schemas.openxmlformats.org/officeDocument/2006/relationships/oleObject" Target="embeddings/oleObject136.bin"/><Relationship Id="rId288" Type="http://schemas.openxmlformats.org/officeDocument/2006/relationships/oleObject" Target="embeddings/oleObject149.bin"/><Relationship Id="rId106" Type="http://schemas.openxmlformats.org/officeDocument/2006/relationships/image" Target="media/image46.wmf"/><Relationship Id="rId127" Type="http://schemas.openxmlformats.org/officeDocument/2006/relationships/oleObject" Target="embeddings/oleObject56.bin"/><Relationship Id="rId313" Type="http://schemas.openxmlformats.org/officeDocument/2006/relationships/image" Target="media/image136.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1.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oleObject" Target="embeddings/oleObject77.bin"/><Relationship Id="rId334" Type="http://schemas.openxmlformats.org/officeDocument/2006/relationships/oleObject" Target="embeddings/oleObject171.bin"/><Relationship Id="rId355" Type="http://schemas.openxmlformats.org/officeDocument/2006/relationships/image" Target="media/image156.wmf"/><Relationship Id="rId376" Type="http://schemas.openxmlformats.org/officeDocument/2006/relationships/footer" Target="footer4.xml"/><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104.bin"/><Relationship Id="rId236" Type="http://schemas.openxmlformats.org/officeDocument/2006/relationships/image" Target="media/image102.wmf"/><Relationship Id="rId257" Type="http://schemas.openxmlformats.org/officeDocument/2006/relationships/oleObject" Target="embeddings/oleObject130.bin"/><Relationship Id="rId278" Type="http://schemas.openxmlformats.org/officeDocument/2006/relationships/oleObject" Target="embeddings/oleObject1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Pages>
  <Words>1534</Words>
  <Characters>8744</Characters>
  <Application>Microsoft Office Word</Application>
  <DocSecurity>0</DocSecurity>
  <Lines>72</Lines>
  <Paragraphs>20</Paragraphs>
  <ScaleCrop>false</ScaleCrop>
  <Company>Microsoft China</Company>
  <LinksUpToDate>false</LinksUpToDate>
  <CharactersWithSpaces>10258</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159</cp:revision>
  <dcterms:created xsi:type="dcterms:W3CDTF">2019-02-12T12:22:00Z</dcterms:created>
  <dcterms:modified xsi:type="dcterms:W3CDTF">2023-04-02T03:06:00Z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