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22B" w:rsidRDefault="00B3625A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Tags</w:t>
      </w:r>
      <w:proofErr w:type="spellEnd"/>
      <w:r>
        <w:rPr>
          <w:rFonts w:ascii="Arial" w:hAnsi="Arial" w:cs="Arial"/>
          <w:sz w:val="40"/>
          <w:szCs w:val="40"/>
        </w:rPr>
        <w:t xml:space="preserve"> usadas no HTML:</w:t>
      </w:r>
    </w:p>
    <w:p w:rsidR="00B3625A" w:rsidRPr="009665DC" w:rsidRDefault="00B3625A" w:rsidP="00B3625A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t>&lt;</w:t>
      </w:r>
      <w:proofErr w:type="spellStart"/>
      <w:r w:rsidRPr="009665DC">
        <w:rPr>
          <w:rFonts w:ascii="Arial" w:hAnsi="Arial" w:cs="Arial"/>
          <w:sz w:val="27"/>
          <w:szCs w:val="27"/>
        </w:rPr>
        <w:t>title</w:t>
      </w:r>
      <w:proofErr w:type="spellEnd"/>
      <w:r w:rsidRPr="009665DC">
        <w:rPr>
          <w:rFonts w:ascii="Arial" w:hAnsi="Arial" w:cs="Arial"/>
          <w:sz w:val="27"/>
          <w:szCs w:val="27"/>
        </w:rPr>
        <w:t>&gt; Título em cima do site &lt;/</w:t>
      </w:r>
      <w:proofErr w:type="spellStart"/>
      <w:r w:rsidRPr="009665DC">
        <w:rPr>
          <w:rFonts w:ascii="Arial" w:hAnsi="Arial" w:cs="Arial"/>
          <w:sz w:val="27"/>
          <w:szCs w:val="27"/>
        </w:rPr>
        <w:t>title</w:t>
      </w:r>
      <w:proofErr w:type="spellEnd"/>
      <w:r w:rsidRPr="009665DC">
        <w:rPr>
          <w:rFonts w:ascii="Arial" w:hAnsi="Arial" w:cs="Arial"/>
          <w:sz w:val="27"/>
          <w:szCs w:val="27"/>
        </w:rPr>
        <w:t>&gt;</w:t>
      </w:r>
    </w:p>
    <w:p w:rsidR="00B3625A" w:rsidRPr="009665DC" w:rsidRDefault="00B3625A" w:rsidP="00B3625A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t>&lt;h1&gt; Título principal&lt;/h1&gt;</w:t>
      </w:r>
      <w:r w:rsidR="009665DC" w:rsidRPr="009665DC">
        <w:rPr>
          <w:rFonts w:ascii="Arial" w:hAnsi="Arial" w:cs="Arial"/>
          <w:sz w:val="27"/>
          <w:szCs w:val="27"/>
        </w:rPr>
        <w:t xml:space="preserve"> (</w:t>
      </w:r>
      <w:r w:rsidR="009665DC">
        <w:rPr>
          <w:rStyle w:val="markedcontent"/>
          <w:rFonts w:ascii="Arial" w:hAnsi="Arial" w:cs="Arial"/>
          <w:sz w:val="27"/>
          <w:szCs w:val="27"/>
        </w:rPr>
        <w:t>assunto principal</w:t>
      </w:r>
      <w:r w:rsidR="009665DC" w:rsidRPr="009665DC">
        <w:rPr>
          <w:rFonts w:ascii="Arial" w:hAnsi="Arial" w:cs="Arial"/>
          <w:sz w:val="27"/>
          <w:szCs w:val="27"/>
        </w:rPr>
        <w:t>)</w:t>
      </w:r>
    </w:p>
    <w:p w:rsidR="00B3625A" w:rsidRPr="009665DC" w:rsidRDefault="00B3625A" w:rsidP="00B3625A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t>&lt;h2&gt; Título secundário &lt;/h2&gt;</w:t>
      </w:r>
      <w:r w:rsidR="009665DC" w:rsidRPr="009665DC">
        <w:rPr>
          <w:rFonts w:ascii="Arial" w:hAnsi="Arial" w:cs="Arial"/>
          <w:sz w:val="27"/>
          <w:szCs w:val="27"/>
        </w:rPr>
        <w:t xml:space="preserve"> (</w:t>
      </w:r>
      <w:proofErr w:type="spellStart"/>
      <w:proofErr w:type="gramStart"/>
      <w:r w:rsidR="009665DC">
        <w:rPr>
          <w:rStyle w:val="markedcontent"/>
          <w:rFonts w:ascii="Arial" w:hAnsi="Arial" w:cs="Arial"/>
          <w:sz w:val="27"/>
          <w:szCs w:val="27"/>
        </w:rPr>
        <w:t>sub-assunto</w:t>
      </w:r>
      <w:proofErr w:type="spellEnd"/>
      <w:proofErr w:type="gramEnd"/>
      <w:r w:rsidR="009665DC" w:rsidRPr="009665DC">
        <w:rPr>
          <w:rFonts w:ascii="Arial" w:hAnsi="Arial" w:cs="Arial"/>
          <w:sz w:val="27"/>
          <w:szCs w:val="27"/>
        </w:rPr>
        <w:t>)</w:t>
      </w:r>
    </w:p>
    <w:p w:rsidR="00F313FE" w:rsidRPr="009665DC" w:rsidRDefault="00B3625A" w:rsidP="00F313FE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t>&lt;p&gt; parágrafo &lt;/p&gt;</w:t>
      </w:r>
      <w:r w:rsidR="00F313FE" w:rsidRPr="009665DC">
        <w:rPr>
          <w:rFonts w:ascii="Arial" w:hAnsi="Arial" w:cs="Arial"/>
          <w:sz w:val="27"/>
          <w:szCs w:val="27"/>
        </w:rPr>
        <w:t xml:space="preserve"> (</w:t>
      </w:r>
      <w:r w:rsidR="00F313FE" w:rsidRPr="009665DC">
        <w:rPr>
          <w:rStyle w:val="markedcontent"/>
          <w:rFonts w:ascii="Arial" w:hAnsi="Arial" w:cs="Arial"/>
          <w:sz w:val="27"/>
          <w:szCs w:val="27"/>
        </w:rPr>
        <w:t>para a criação de um</w:t>
      </w:r>
      <w:r w:rsidR="00F313FE" w:rsidRPr="009665DC">
        <w:rPr>
          <w:sz w:val="27"/>
          <w:szCs w:val="27"/>
        </w:rPr>
        <w:br/>
      </w:r>
      <w:r w:rsidR="00F313FE" w:rsidRPr="009665DC">
        <w:rPr>
          <w:rStyle w:val="markedcontent"/>
          <w:rFonts w:ascii="Arial" w:hAnsi="Arial" w:cs="Arial"/>
          <w:sz w:val="27"/>
          <w:szCs w:val="27"/>
        </w:rPr>
        <w:t>parágrafo simples</w:t>
      </w:r>
      <w:r w:rsidR="00AF08EF" w:rsidRPr="009665DC">
        <w:rPr>
          <w:rStyle w:val="markedcontent"/>
          <w:rFonts w:ascii="Arial" w:hAnsi="Arial" w:cs="Arial"/>
          <w:sz w:val="27"/>
          <w:szCs w:val="27"/>
        </w:rPr>
        <w:t>).</w:t>
      </w:r>
    </w:p>
    <w:p w:rsidR="00F313FE" w:rsidRDefault="00F313FE" w:rsidP="00F313FE">
      <w:pPr>
        <w:pStyle w:val="PargrafodaLista"/>
        <w:numPr>
          <w:ilvl w:val="0"/>
          <w:numId w:val="1"/>
        </w:numPr>
        <w:rPr>
          <w:rStyle w:val="seosummary"/>
          <w:rFonts w:ascii="Arial" w:hAnsi="Arial" w:cs="Arial"/>
          <w:sz w:val="27"/>
          <w:szCs w:val="27"/>
        </w:rPr>
      </w:pPr>
      <w:r w:rsidRPr="009665DC">
        <w:rPr>
          <w:rStyle w:val="markedcontent"/>
          <w:rFonts w:ascii="Arial" w:hAnsi="Arial" w:cs="Arial"/>
          <w:sz w:val="27"/>
          <w:szCs w:val="27"/>
        </w:rPr>
        <w:t>&lt;a&gt; ancora &lt;/a&gt; (</w:t>
      </w:r>
      <w:r w:rsidRPr="009665DC">
        <w:rPr>
          <w:rStyle w:val="seosummary"/>
          <w:rFonts w:ascii="Arial" w:hAnsi="Arial" w:cs="Arial"/>
          <w:sz w:val="27"/>
          <w:szCs w:val="27"/>
        </w:rPr>
        <w:t xml:space="preserve">cria-se um </w:t>
      </w:r>
      <w:proofErr w:type="spellStart"/>
      <w:r w:rsidRPr="009665DC">
        <w:rPr>
          <w:rStyle w:val="seosummary"/>
          <w:rFonts w:ascii="Arial" w:hAnsi="Arial" w:cs="Arial"/>
          <w:sz w:val="27"/>
          <w:szCs w:val="27"/>
        </w:rPr>
        <w:t>hiperligação</w:t>
      </w:r>
      <w:proofErr w:type="spellEnd"/>
      <w:r w:rsidRPr="009665DC">
        <w:rPr>
          <w:rStyle w:val="seosummary"/>
          <w:rFonts w:ascii="Arial" w:hAnsi="Arial" w:cs="Arial"/>
          <w:sz w:val="27"/>
          <w:szCs w:val="27"/>
        </w:rPr>
        <w:t xml:space="preserve"> nas páginas web, arquivos, endereços de </w:t>
      </w:r>
      <w:proofErr w:type="spellStart"/>
      <w:r w:rsidRPr="009665DC">
        <w:rPr>
          <w:rStyle w:val="seosummary"/>
          <w:rFonts w:ascii="Arial" w:hAnsi="Arial" w:cs="Arial"/>
          <w:sz w:val="27"/>
          <w:szCs w:val="27"/>
        </w:rPr>
        <w:t>emails</w:t>
      </w:r>
      <w:proofErr w:type="spellEnd"/>
      <w:r w:rsidRPr="009665DC">
        <w:rPr>
          <w:rStyle w:val="seosummary"/>
          <w:rFonts w:ascii="Arial" w:hAnsi="Arial" w:cs="Arial"/>
          <w:sz w:val="27"/>
          <w:szCs w:val="27"/>
        </w:rPr>
        <w:t>, ligações na m</w:t>
      </w:r>
      <w:r w:rsidR="00AF08EF" w:rsidRPr="009665DC">
        <w:rPr>
          <w:rStyle w:val="seosummary"/>
          <w:rFonts w:ascii="Arial" w:hAnsi="Arial" w:cs="Arial"/>
          <w:sz w:val="27"/>
          <w:szCs w:val="27"/>
        </w:rPr>
        <w:t>esma página ou endereços na URL).</w:t>
      </w:r>
    </w:p>
    <w:p w:rsidR="00442973" w:rsidRDefault="00442973" w:rsidP="00442973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9665DC">
        <w:rPr>
          <w:rStyle w:val="markedcontent"/>
          <w:rFonts w:ascii="Arial" w:hAnsi="Arial" w:cs="Arial"/>
          <w:sz w:val="27"/>
          <w:szCs w:val="27"/>
        </w:rPr>
        <w:t>&lt;a</w:t>
      </w:r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target</w:t>
      </w:r>
      <w:proofErr w:type="spellEnd"/>
      <w:r w:rsidRPr="009665DC">
        <w:rPr>
          <w:rStyle w:val="markedcontent"/>
          <w:rFonts w:ascii="Arial" w:hAnsi="Arial" w:cs="Arial"/>
          <w:sz w:val="27"/>
          <w:szCs w:val="27"/>
        </w:rPr>
        <w:t>&gt; ancora</w:t>
      </w:r>
      <w:r>
        <w:rPr>
          <w:rStyle w:val="markedcontent"/>
          <w:rFonts w:ascii="Arial" w:hAnsi="Arial" w:cs="Arial"/>
          <w:sz w:val="27"/>
          <w:szCs w:val="27"/>
        </w:rPr>
        <w:t xml:space="preserve"> com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target</w:t>
      </w:r>
      <w:proofErr w:type="spellEnd"/>
      <w:r w:rsidRPr="009665DC">
        <w:rPr>
          <w:rStyle w:val="markedcontent"/>
          <w:rFonts w:ascii="Arial" w:hAnsi="Arial" w:cs="Arial"/>
          <w:sz w:val="27"/>
          <w:szCs w:val="27"/>
        </w:rPr>
        <w:t xml:space="preserve"> &lt;/a&gt;</w:t>
      </w:r>
      <w:r>
        <w:rPr>
          <w:rStyle w:val="markedcontent"/>
          <w:rFonts w:ascii="Arial" w:hAnsi="Arial" w:cs="Arial"/>
          <w:sz w:val="27"/>
          <w:szCs w:val="27"/>
        </w:rPr>
        <w:t xml:space="preserve"> (</w:t>
      </w:r>
      <w:r w:rsidRPr="00442973">
        <w:rPr>
          <w:rStyle w:val="markedcontent"/>
          <w:rFonts w:ascii="Tahoma" w:hAnsi="Tahoma" w:cs="Tahoma"/>
          <w:sz w:val="27"/>
          <w:szCs w:val="27"/>
        </w:rPr>
        <w:t>‣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442973">
        <w:rPr>
          <w:rStyle w:val="markedcontent"/>
          <w:rFonts w:ascii="Courier New" w:hAnsi="Courier New" w:cs="Courier New"/>
          <w:sz w:val="27"/>
          <w:szCs w:val="27"/>
        </w:rPr>
        <w:t>blank</w:t>
      </w:r>
      <w:proofErr w:type="spellEnd"/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Pr="00442973">
        <w:rPr>
          <w:rStyle w:val="markedcontent"/>
          <w:rFonts w:ascii="Arial" w:hAnsi="Arial" w:cs="Arial"/>
          <w:sz w:val="27"/>
          <w:szCs w:val="27"/>
        </w:rPr>
        <w:t>vai abrir o link em uma nova janela em branco</w:t>
      </w:r>
      <w:r>
        <w:br/>
      </w:r>
      <w:r w:rsidRPr="00442973">
        <w:rPr>
          <w:rStyle w:val="markedcontent"/>
          <w:rFonts w:ascii="Tahoma" w:hAnsi="Tahoma" w:cs="Tahoma"/>
          <w:sz w:val="27"/>
          <w:szCs w:val="27"/>
        </w:rPr>
        <w:t>‣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_self </w:t>
      </w:r>
      <w:r w:rsidRPr="00442973">
        <w:rPr>
          <w:rStyle w:val="markedcontent"/>
          <w:rFonts w:ascii="Arial" w:hAnsi="Arial" w:cs="Arial"/>
          <w:sz w:val="27"/>
          <w:szCs w:val="27"/>
        </w:rPr>
        <w:t>vai abrir o link na janela ou frame atual (padrão)</w:t>
      </w:r>
      <w:r>
        <w:rPr>
          <w:rStyle w:val="markedcontent"/>
          <w:rFonts w:ascii="Arial" w:hAnsi="Arial" w:cs="Arial"/>
          <w:sz w:val="27"/>
          <w:szCs w:val="27"/>
        </w:rPr>
        <w:t>.</w:t>
      </w:r>
      <w:r>
        <w:br/>
      </w:r>
      <w:r w:rsidRPr="00442973">
        <w:rPr>
          <w:rStyle w:val="markedcontent"/>
          <w:rFonts w:ascii="Tahoma" w:hAnsi="Tahoma" w:cs="Tahoma"/>
          <w:sz w:val="27"/>
          <w:szCs w:val="27"/>
        </w:rPr>
        <w:t>‣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_top </w:t>
      </w:r>
      <w:r w:rsidRPr="00442973">
        <w:rPr>
          <w:rStyle w:val="markedcontent"/>
          <w:rFonts w:ascii="Arial" w:hAnsi="Arial" w:cs="Arial"/>
          <w:sz w:val="27"/>
          <w:szCs w:val="27"/>
        </w:rPr>
        <w:t>vai desfazer todos os frames e abrir o destino no navegador completo</w:t>
      </w:r>
      <w:r>
        <w:br/>
      </w:r>
      <w:r w:rsidRPr="00442973">
        <w:rPr>
          <w:rStyle w:val="markedcontent"/>
          <w:rFonts w:ascii="Tahoma" w:hAnsi="Tahoma" w:cs="Tahoma"/>
          <w:sz w:val="27"/>
          <w:szCs w:val="27"/>
        </w:rPr>
        <w:t>‣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_</w:t>
      </w:r>
      <w:proofErr w:type="spellStart"/>
      <w:r w:rsidRPr="00442973">
        <w:rPr>
          <w:rStyle w:val="markedcontent"/>
          <w:rFonts w:ascii="Courier New" w:hAnsi="Courier New" w:cs="Courier New"/>
          <w:sz w:val="27"/>
          <w:szCs w:val="27"/>
        </w:rPr>
        <w:t>parent</w:t>
      </w:r>
      <w:proofErr w:type="spellEnd"/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Pr="00442973">
        <w:rPr>
          <w:rStyle w:val="markedcontent"/>
          <w:rFonts w:ascii="Arial" w:hAnsi="Arial" w:cs="Arial"/>
          <w:sz w:val="27"/>
          <w:szCs w:val="27"/>
        </w:rPr>
        <w:t xml:space="preserve">similar ao uso do 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_top </w:t>
      </w:r>
      <w:r w:rsidRPr="00442973">
        <w:rPr>
          <w:rStyle w:val="markedcontent"/>
          <w:rFonts w:ascii="Arial" w:hAnsi="Arial" w:cs="Arial"/>
          <w:sz w:val="27"/>
          <w:szCs w:val="27"/>
        </w:rPr>
        <w:t>em uma referência à janela mãe</w:t>
      </w:r>
      <w:r>
        <w:br/>
      </w:r>
      <w:r w:rsidRPr="00442973">
        <w:rPr>
          <w:rStyle w:val="markedcontent"/>
          <w:rFonts w:ascii="Tahoma" w:hAnsi="Tahoma" w:cs="Tahoma"/>
          <w:sz w:val="27"/>
          <w:szCs w:val="27"/>
        </w:rPr>
        <w:t>‣</w:t>
      </w:r>
      <w:r w:rsidRPr="00442973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Pr="00442973">
        <w:rPr>
          <w:rStyle w:val="markedcontent"/>
          <w:rFonts w:ascii="Arial" w:hAnsi="Arial" w:cs="Arial"/>
          <w:sz w:val="27"/>
          <w:szCs w:val="27"/>
        </w:rPr>
        <w:t>nome-do-frame caso esteja usando frames, indicar o nome da janela a abrir</w:t>
      </w:r>
      <w:proofErr w:type="gramStart"/>
      <w:r w:rsidRPr="00442973">
        <w:rPr>
          <w:rStyle w:val="markedcontent"/>
          <w:rFonts w:ascii="Arial" w:hAnsi="Arial" w:cs="Arial"/>
          <w:sz w:val="27"/>
          <w:szCs w:val="27"/>
        </w:rPr>
        <w:t>)</w:t>
      </w:r>
      <w:proofErr w:type="gramEnd"/>
    </w:p>
    <w:p w:rsidR="00442973" w:rsidRDefault="00442973" w:rsidP="00442973">
      <w:pPr>
        <w:pStyle w:val="PargrafodaLista"/>
        <w:rPr>
          <w:rStyle w:val="markedcontent"/>
          <w:rFonts w:ascii="Arial" w:hAnsi="Arial" w:cs="Arial"/>
          <w:sz w:val="27"/>
          <w:szCs w:val="27"/>
        </w:rPr>
      </w:pPr>
    </w:p>
    <w:p w:rsidR="00442973" w:rsidRDefault="00442973" w:rsidP="00442973">
      <w:pPr>
        <w:rPr>
          <w:rFonts w:ascii="Arial" w:eastAsia="Times New Roman" w:hAnsi="Arial" w:cs="Arial"/>
          <w:sz w:val="27"/>
          <w:szCs w:val="27"/>
        </w:rPr>
      </w:pPr>
      <w:r w:rsidRPr="009665DC">
        <w:rPr>
          <w:rStyle w:val="markedcontent"/>
          <w:rFonts w:ascii="Arial" w:hAnsi="Arial" w:cs="Arial"/>
          <w:sz w:val="27"/>
          <w:szCs w:val="27"/>
        </w:rPr>
        <w:t>&lt;a</w:t>
      </w:r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rel</w:t>
      </w:r>
      <w:proofErr w:type="spellEnd"/>
      <w:r w:rsidRPr="009665DC">
        <w:rPr>
          <w:rStyle w:val="markedcontent"/>
          <w:rFonts w:ascii="Arial" w:hAnsi="Arial" w:cs="Arial"/>
          <w:sz w:val="27"/>
          <w:szCs w:val="27"/>
        </w:rPr>
        <w:t>&gt; ancora</w:t>
      </w:r>
      <w:r>
        <w:rPr>
          <w:rStyle w:val="markedcontent"/>
          <w:rFonts w:ascii="Arial" w:hAnsi="Arial" w:cs="Arial"/>
          <w:sz w:val="27"/>
          <w:szCs w:val="27"/>
        </w:rPr>
        <w:t xml:space="preserve"> com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rel</w:t>
      </w:r>
      <w:proofErr w:type="spellEnd"/>
      <w:r w:rsidRPr="009665DC">
        <w:rPr>
          <w:rStyle w:val="markedcontent"/>
          <w:rFonts w:ascii="Arial" w:hAnsi="Arial" w:cs="Arial"/>
          <w:sz w:val="27"/>
          <w:szCs w:val="27"/>
        </w:rPr>
        <w:t xml:space="preserve"> &lt;/a&gt;</w:t>
      </w:r>
      <w:r>
        <w:rPr>
          <w:rStyle w:val="markedcontent"/>
          <w:rFonts w:ascii="Arial" w:hAnsi="Arial" w:cs="Arial"/>
          <w:sz w:val="27"/>
          <w:szCs w:val="27"/>
        </w:rPr>
        <w:t xml:space="preserve"> (</w:t>
      </w:r>
      <w:r w:rsidRPr="00442973">
        <w:rPr>
          <w:rFonts w:ascii="Arial" w:eastAsia="Times New Roman" w:hAnsi="Arial" w:cs="Arial"/>
          <w:sz w:val="27"/>
          <w:szCs w:val="27"/>
        </w:rPr>
        <w:t>Existe um recurso bem interessante para links que é indicar qual é a</w:t>
      </w:r>
      <w:r w:rsidR="00207F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 xml:space="preserve">natureza do destino usando o atributo </w:t>
      </w:r>
      <w:r w:rsidRPr="00442973">
        <w:rPr>
          <w:rFonts w:ascii="Courier New" w:eastAsia="Times New Roman" w:hAnsi="Courier New" w:cs="Courier New"/>
          <w:sz w:val="27"/>
          <w:szCs w:val="27"/>
        </w:rPr>
        <w:t>rel</w:t>
      </w:r>
      <w:r w:rsidRPr="00442973">
        <w:rPr>
          <w:rFonts w:ascii="Arial" w:eastAsia="Times New Roman" w:hAnsi="Arial" w:cs="Arial"/>
          <w:sz w:val="27"/>
          <w:szCs w:val="27"/>
        </w:rPr>
        <w:t>. Esse atributo aceita vários</w:t>
      </w:r>
      <w:proofErr w:type="gramStart"/>
      <w:r w:rsidR="00207F5E">
        <w:rPr>
          <w:rFonts w:ascii="Arial" w:eastAsia="Times New Roman" w:hAnsi="Arial" w:cs="Arial"/>
          <w:sz w:val="27"/>
          <w:szCs w:val="27"/>
        </w:rPr>
        <w:t>)</w:t>
      </w:r>
      <w:proofErr w:type="gramEnd"/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Arial" w:eastAsia="Times New Roman" w:hAnsi="Arial" w:cs="Arial"/>
          <w:sz w:val="27"/>
          <w:szCs w:val="27"/>
        </w:rPr>
        <w:t>valores, entre eles vou citar:</w:t>
      </w:r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Tahoma" w:eastAsia="Times New Roman" w:hAnsi="Tahoma" w:cs="Tahoma"/>
          <w:sz w:val="27"/>
          <w:szCs w:val="27"/>
        </w:rPr>
        <w:t>‣</w:t>
      </w:r>
      <w:proofErr w:type="spellStart"/>
      <w:r w:rsidRPr="00442973">
        <w:rPr>
          <w:rFonts w:ascii="Courier New" w:eastAsia="Times New Roman" w:hAnsi="Courier New" w:cs="Courier New"/>
          <w:sz w:val="27"/>
          <w:szCs w:val="27"/>
        </w:rPr>
        <w:t>next</w:t>
      </w:r>
      <w:proofErr w:type="spellEnd"/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>indica que o link é para a próxima parte do documento atual</w:t>
      </w:r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Tahoma" w:eastAsia="Times New Roman" w:hAnsi="Tahoma" w:cs="Tahoma"/>
          <w:sz w:val="27"/>
          <w:szCs w:val="27"/>
        </w:rPr>
        <w:t>‣</w:t>
      </w:r>
      <w:proofErr w:type="spellStart"/>
      <w:r w:rsidRPr="00442973">
        <w:rPr>
          <w:rFonts w:ascii="Courier New" w:eastAsia="Times New Roman" w:hAnsi="Courier New" w:cs="Courier New"/>
          <w:sz w:val="27"/>
          <w:szCs w:val="27"/>
        </w:rPr>
        <w:t>prev</w:t>
      </w:r>
      <w:proofErr w:type="spellEnd"/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>indica que o link é para a parte anterior do documento atual</w:t>
      </w:r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Tahoma" w:eastAsia="Times New Roman" w:hAnsi="Tahoma" w:cs="Tahoma"/>
          <w:sz w:val="27"/>
          <w:szCs w:val="27"/>
        </w:rPr>
        <w:t>‣</w:t>
      </w:r>
      <w:proofErr w:type="spellStart"/>
      <w:r w:rsidRPr="00442973">
        <w:rPr>
          <w:rFonts w:ascii="Courier New" w:eastAsia="Times New Roman" w:hAnsi="Courier New" w:cs="Courier New"/>
          <w:sz w:val="27"/>
          <w:szCs w:val="27"/>
        </w:rPr>
        <w:t>author</w:t>
      </w:r>
      <w:proofErr w:type="spellEnd"/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>indica que é um link para o site do autor do artigo atual</w:t>
      </w:r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Tahoma" w:eastAsia="Times New Roman" w:hAnsi="Tahoma" w:cs="Tahoma"/>
          <w:sz w:val="27"/>
          <w:szCs w:val="27"/>
        </w:rPr>
        <w:t>‣</w:t>
      </w:r>
      <w:proofErr w:type="spellStart"/>
      <w:r w:rsidRPr="00442973">
        <w:rPr>
          <w:rFonts w:ascii="Courier New" w:eastAsia="Times New Roman" w:hAnsi="Courier New" w:cs="Courier New"/>
          <w:sz w:val="27"/>
          <w:szCs w:val="27"/>
        </w:rPr>
        <w:t>external</w:t>
      </w:r>
      <w:proofErr w:type="spellEnd"/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>indica que é um link para outro site que não faz parte do site.</w:t>
      </w:r>
    </w:p>
    <w:p w:rsidR="00442973" w:rsidRPr="00442973" w:rsidRDefault="00442973" w:rsidP="00442973">
      <w:pPr>
        <w:rPr>
          <w:rStyle w:val="markedcontent"/>
          <w:rFonts w:ascii="Arial" w:hAnsi="Arial" w:cs="Arial"/>
          <w:sz w:val="27"/>
          <w:szCs w:val="27"/>
        </w:rPr>
      </w:pPr>
      <w:proofErr w:type="gramStart"/>
      <w:r w:rsidRPr="00442973">
        <w:rPr>
          <w:rFonts w:ascii="Arial" w:eastAsia="Times New Roman" w:hAnsi="Arial" w:cs="Arial"/>
          <w:sz w:val="27"/>
          <w:szCs w:val="27"/>
        </w:rPr>
        <w:t>atual</w:t>
      </w:r>
      <w:proofErr w:type="gramEnd"/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  <w:r w:rsidRPr="00442973">
        <w:rPr>
          <w:rFonts w:ascii="Tahoma" w:eastAsia="Times New Roman" w:hAnsi="Tahoma" w:cs="Tahoma"/>
          <w:sz w:val="27"/>
          <w:szCs w:val="27"/>
        </w:rPr>
        <w:t>‣</w:t>
      </w:r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442973">
        <w:rPr>
          <w:rFonts w:ascii="Courier New" w:eastAsia="Times New Roman" w:hAnsi="Courier New" w:cs="Courier New"/>
          <w:sz w:val="27"/>
          <w:szCs w:val="27"/>
        </w:rPr>
        <w:t>nofollow</w:t>
      </w:r>
      <w:proofErr w:type="spellEnd"/>
      <w:r w:rsidRPr="00442973">
        <w:rPr>
          <w:rFonts w:ascii="Courier New" w:eastAsia="Times New Roman" w:hAnsi="Courier New" w:cs="Courier New"/>
          <w:sz w:val="27"/>
          <w:szCs w:val="27"/>
        </w:rPr>
        <w:t xml:space="preserve"> </w:t>
      </w:r>
      <w:r w:rsidRPr="00442973">
        <w:rPr>
          <w:rFonts w:ascii="Arial" w:eastAsia="Times New Roman" w:hAnsi="Arial" w:cs="Arial"/>
          <w:sz w:val="27"/>
          <w:szCs w:val="27"/>
        </w:rPr>
        <w:t>indica que é um link para um site não endossado, como um link pago</w:t>
      </w:r>
      <w:r>
        <w:rPr>
          <w:rFonts w:ascii="Arial" w:eastAsia="Times New Roman" w:hAnsi="Arial" w:cs="Arial"/>
          <w:sz w:val="27"/>
          <w:szCs w:val="27"/>
        </w:rPr>
        <w:t>).</w:t>
      </w:r>
      <w:r w:rsidRPr="0044297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2973" w:rsidRPr="00442973" w:rsidRDefault="00442973" w:rsidP="00442973">
      <w:pPr>
        <w:pStyle w:val="PargrafodaLista"/>
        <w:rPr>
          <w:rFonts w:ascii="Arial" w:hAnsi="Arial" w:cs="Arial"/>
          <w:sz w:val="27"/>
          <w:szCs w:val="27"/>
        </w:rPr>
      </w:pPr>
    </w:p>
    <w:p w:rsidR="00B3625A" w:rsidRPr="009665DC" w:rsidRDefault="00B3625A" w:rsidP="00B3625A">
      <w:pPr>
        <w:pStyle w:val="PargrafodaLista"/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t>&lt;</w:t>
      </w:r>
      <w:proofErr w:type="spellStart"/>
      <w:r w:rsidRPr="009665DC">
        <w:rPr>
          <w:rFonts w:ascii="Arial" w:hAnsi="Arial" w:cs="Arial"/>
          <w:sz w:val="27"/>
          <w:szCs w:val="27"/>
        </w:rPr>
        <w:t>img</w:t>
      </w:r>
      <w:proofErr w:type="spellEnd"/>
      <w:r w:rsidRPr="009665DC">
        <w:rPr>
          <w:rFonts w:ascii="Arial" w:hAnsi="Arial" w:cs="Arial"/>
          <w:sz w:val="27"/>
          <w:szCs w:val="27"/>
        </w:rPr>
        <w:t>&gt; imagem</w:t>
      </w:r>
      <w:r w:rsidR="00F313FE" w:rsidRPr="009665DC">
        <w:rPr>
          <w:rFonts w:ascii="Arial" w:hAnsi="Arial" w:cs="Arial"/>
          <w:sz w:val="27"/>
          <w:szCs w:val="27"/>
        </w:rPr>
        <w:t xml:space="preserve"> (</w:t>
      </w:r>
      <w:r w:rsidR="00AF08EF" w:rsidRPr="009665DC">
        <w:rPr>
          <w:rFonts w:ascii="Arial" w:hAnsi="Arial" w:cs="Arial"/>
          <w:sz w:val="27"/>
          <w:szCs w:val="27"/>
        </w:rPr>
        <w:t>r</w:t>
      </w:r>
      <w:r w:rsidR="00AF08EF" w:rsidRPr="009665DC">
        <w:rPr>
          <w:rStyle w:val="markedcontent"/>
          <w:rFonts w:ascii="Arial" w:hAnsi="Arial" w:cs="Arial"/>
          <w:sz w:val="27"/>
          <w:szCs w:val="27"/>
        </w:rPr>
        <w:t>esponsável por carregar imagens que estão na pasta do projeto atual ou em links externos).</w:t>
      </w:r>
    </w:p>
    <w:p w:rsidR="00F313FE" w:rsidRDefault="009665DC" w:rsidP="00B3625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9665DC">
        <w:rPr>
          <w:rFonts w:ascii="Arial" w:hAnsi="Arial" w:cs="Arial"/>
          <w:sz w:val="27"/>
          <w:szCs w:val="27"/>
        </w:rPr>
        <w:lastRenderedPageBreak/>
        <w:t>&lt;</w:t>
      </w:r>
      <w:proofErr w:type="spellStart"/>
      <w:proofErr w:type="gramStart"/>
      <w:r w:rsidRPr="009665DC">
        <w:rPr>
          <w:rFonts w:ascii="Arial" w:hAnsi="Arial" w:cs="Arial"/>
          <w:sz w:val="27"/>
          <w:szCs w:val="27"/>
        </w:rPr>
        <w:t>br</w:t>
      </w:r>
      <w:proofErr w:type="spellEnd"/>
      <w:proofErr w:type="gramEnd"/>
      <w:r w:rsidRPr="009665DC">
        <w:rPr>
          <w:rFonts w:ascii="Arial" w:hAnsi="Arial" w:cs="Arial"/>
          <w:sz w:val="27"/>
          <w:szCs w:val="27"/>
        </w:rPr>
        <w:t xml:space="preserve">&gt; </w:t>
      </w:r>
      <w:r w:rsidRPr="009665DC">
        <w:rPr>
          <w:rStyle w:val="markedcontent"/>
          <w:rFonts w:ascii="Arial" w:hAnsi="Arial" w:cs="Arial"/>
          <w:sz w:val="27"/>
          <w:szCs w:val="27"/>
        </w:rPr>
        <w:t xml:space="preserve">quebre a linha </w:t>
      </w:r>
      <w:r>
        <w:rPr>
          <w:rStyle w:val="markedcontent"/>
          <w:rFonts w:ascii="Arial" w:hAnsi="Arial" w:cs="Arial"/>
          <w:sz w:val="27"/>
          <w:szCs w:val="27"/>
        </w:rPr>
        <w:t>(A única quebra que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REALMENTE aconteceu foi após a palavra “específico” no segundo parágrafo).</w:t>
      </w:r>
    </w:p>
    <w:p w:rsidR="00A4555F" w:rsidRDefault="00A4555F" w:rsidP="00B3625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strong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&gt; negrito &lt;/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strong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&gt; (Significa que o termo delimitado possui força dentro da frase. Logo,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ele aparecerá em negrito).</w:t>
      </w:r>
    </w:p>
    <w:p w:rsidR="00A4555F" w:rsidRDefault="00A4555F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&lt;em&gt; </w:t>
      </w:r>
      <w:r>
        <w:rPr>
          <w:rStyle w:val="markedcontent"/>
          <w:rFonts w:ascii="Arial" w:hAnsi="Arial" w:cs="Arial"/>
          <w:sz w:val="27"/>
          <w:szCs w:val="27"/>
        </w:rPr>
        <w:t xml:space="preserve">ênfase &lt;/em&gt; ênfase (significa que queremos dar ênfase [do Inglês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emphasis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] ao termo.</w:t>
      </w:r>
      <w:r>
        <w:t xml:space="preserve"> </w:t>
      </w:r>
      <w:r w:rsidRPr="00A4555F">
        <w:rPr>
          <w:rStyle w:val="markedcontent"/>
          <w:rFonts w:ascii="Arial" w:hAnsi="Arial" w:cs="Arial"/>
          <w:sz w:val="27"/>
          <w:szCs w:val="27"/>
        </w:rPr>
        <w:t>Logo, ele aparecerá em itálico).</w:t>
      </w:r>
    </w:p>
    <w:p w:rsidR="00A4555F" w:rsidRDefault="00A4555F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A4555F"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proofErr w:type="gramStart"/>
      <w:r w:rsidRPr="00A4555F">
        <w:rPr>
          <w:rStyle w:val="highlight"/>
          <w:rFonts w:ascii="Arial" w:hAnsi="Arial" w:cs="Arial"/>
          <w:sz w:val="27"/>
          <w:szCs w:val="27"/>
        </w:rPr>
        <w:t>m</w:t>
      </w:r>
      <w:r w:rsidRPr="00A4555F">
        <w:rPr>
          <w:rStyle w:val="markedcontent"/>
          <w:rFonts w:ascii="Arial" w:hAnsi="Arial" w:cs="Arial"/>
          <w:sz w:val="27"/>
          <w:szCs w:val="27"/>
        </w:rPr>
        <w:t>ark</w:t>
      </w:r>
      <w:proofErr w:type="spellEnd"/>
      <w:proofErr w:type="gramEnd"/>
      <w:r w:rsidRPr="00A4555F">
        <w:rPr>
          <w:rStyle w:val="markedcontent"/>
          <w:rFonts w:ascii="Arial" w:hAnsi="Arial" w:cs="Arial"/>
          <w:sz w:val="27"/>
          <w:szCs w:val="27"/>
        </w:rPr>
        <w:t>&gt;</w:t>
      </w:r>
      <w:r>
        <w:rPr>
          <w:rStyle w:val="markedcontent"/>
          <w:rFonts w:ascii="Arial" w:hAnsi="Arial" w:cs="Arial"/>
          <w:sz w:val="27"/>
          <w:szCs w:val="27"/>
        </w:rPr>
        <w:t xml:space="preserve"> marca texto </w:t>
      </w:r>
      <w:r w:rsidRPr="00EC4E34">
        <w:rPr>
          <w:rStyle w:val="markedcontent"/>
          <w:rFonts w:ascii="Arial" w:hAnsi="Arial" w:cs="Arial"/>
          <w:sz w:val="27"/>
          <w:szCs w:val="27"/>
        </w:rPr>
        <w:t>&lt;/</w:t>
      </w:r>
      <w:proofErr w:type="spellStart"/>
      <w:r w:rsidRPr="00EC4E34">
        <w:rPr>
          <w:rStyle w:val="markedcontent"/>
          <w:rFonts w:ascii="Arial" w:hAnsi="Arial" w:cs="Arial"/>
          <w:sz w:val="27"/>
          <w:szCs w:val="27"/>
        </w:rPr>
        <w:t>mark</w:t>
      </w:r>
      <w:proofErr w:type="spellEnd"/>
      <w:r w:rsidRPr="00EC4E34">
        <w:rPr>
          <w:rStyle w:val="markedcontent"/>
          <w:rFonts w:ascii="Arial" w:hAnsi="Arial" w:cs="Arial"/>
          <w:sz w:val="27"/>
          <w:szCs w:val="27"/>
        </w:rPr>
        <w:t>&gt;</w:t>
      </w:r>
      <w:r w:rsidR="00EC4E34">
        <w:rPr>
          <w:rStyle w:val="markedcontent"/>
          <w:rFonts w:ascii="Arial" w:hAnsi="Arial" w:cs="Arial"/>
          <w:sz w:val="27"/>
          <w:szCs w:val="27"/>
        </w:rPr>
        <w:t xml:space="preserve"> (para</w:t>
      </w:r>
      <w:r w:rsidR="00EC4E34">
        <w:t xml:space="preserve"> </w:t>
      </w:r>
      <w:r w:rsidR="00EC4E34">
        <w:rPr>
          <w:rStyle w:val="markedcontent"/>
          <w:rFonts w:ascii="Arial" w:hAnsi="Arial" w:cs="Arial"/>
          <w:sz w:val="27"/>
          <w:szCs w:val="27"/>
        </w:rPr>
        <w:t>delimitar o texto que queremos demarcar, como se estivéssemos usando uma</w:t>
      </w:r>
      <w:r w:rsidR="00EC4E34">
        <w:t xml:space="preserve"> </w:t>
      </w:r>
      <w:r w:rsidR="00EC4E34">
        <w:rPr>
          <w:rStyle w:val="markedcontent"/>
          <w:rFonts w:ascii="Arial" w:hAnsi="Arial" w:cs="Arial"/>
          <w:sz w:val="27"/>
          <w:szCs w:val="27"/>
        </w:rPr>
        <w:t>caneta marcador).</w:t>
      </w:r>
    </w:p>
    <w:p w:rsidR="00EC4E34" w:rsidRDefault="00EC4E34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EC4E34"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r w:rsidRPr="00EC4E34">
        <w:rPr>
          <w:rStyle w:val="markedcontent"/>
          <w:rFonts w:ascii="Arial" w:hAnsi="Arial" w:cs="Arial"/>
          <w:sz w:val="27"/>
          <w:szCs w:val="27"/>
        </w:rPr>
        <w:t>small</w:t>
      </w:r>
      <w:proofErr w:type="spellEnd"/>
      <w:r w:rsidRPr="00EC4E34">
        <w:rPr>
          <w:rStyle w:val="markedcontent"/>
          <w:rFonts w:ascii="Arial" w:hAnsi="Arial" w:cs="Arial"/>
          <w:sz w:val="27"/>
          <w:szCs w:val="27"/>
        </w:rPr>
        <w:t>&gt;</w:t>
      </w:r>
      <w:r>
        <w:rPr>
          <w:rStyle w:val="markedcontent"/>
          <w:rFonts w:ascii="Arial" w:hAnsi="Arial" w:cs="Arial"/>
          <w:sz w:val="27"/>
          <w:szCs w:val="27"/>
        </w:rPr>
        <w:t xml:space="preserve"> texto menor &lt;/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small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&gt; (que deixa o texto menor&gt; segue firme e forte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na vida da linguagem).</w:t>
      </w:r>
    </w:p>
    <w:p w:rsidR="00EC4E34" w:rsidRDefault="009E67ED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&lt;q&gt;citar&lt;/q&gt; (já vai receber automaticamente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as aspas, mas não terá nenhum deslocamento).</w:t>
      </w:r>
    </w:p>
    <w:p w:rsidR="009E67ED" w:rsidRPr="009E67ED" w:rsidRDefault="009E67ED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9E67ED"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r w:rsidRPr="009E67ED">
        <w:rPr>
          <w:rStyle w:val="markedcontent"/>
          <w:rFonts w:ascii="Arial" w:hAnsi="Arial" w:cs="Arial"/>
          <w:sz w:val="27"/>
          <w:szCs w:val="27"/>
        </w:rPr>
        <w:t>blockquote</w:t>
      </w:r>
      <w:proofErr w:type="spellEnd"/>
      <w:r w:rsidRPr="009E67ED">
        <w:rPr>
          <w:rStyle w:val="markedcontent"/>
          <w:rFonts w:ascii="Arial" w:hAnsi="Arial" w:cs="Arial"/>
          <w:sz w:val="27"/>
          <w:szCs w:val="27"/>
        </w:rPr>
        <w:t>&gt;Citação mais longa&lt;/</w:t>
      </w:r>
      <w:proofErr w:type="spellStart"/>
      <w:r w:rsidRPr="009E67ED">
        <w:rPr>
          <w:rStyle w:val="markedcontent"/>
          <w:rFonts w:ascii="Arial" w:hAnsi="Arial" w:cs="Arial"/>
          <w:sz w:val="27"/>
          <w:szCs w:val="27"/>
        </w:rPr>
        <w:t>blockquote</w:t>
      </w:r>
      <w:proofErr w:type="spellEnd"/>
      <w:r w:rsidRPr="009E67ED">
        <w:rPr>
          <w:rStyle w:val="markedcontent"/>
          <w:rFonts w:ascii="Arial" w:hAnsi="Arial" w:cs="Arial"/>
          <w:sz w:val="27"/>
          <w:szCs w:val="27"/>
        </w:rPr>
        <w:t>&gt;</w:t>
      </w:r>
      <w:r>
        <w:rPr>
          <w:rStyle w:val="markedcontent"/>
          <w:rFonts w:ascii="Arial" w:hAnsi="Arial" w:cs="Arial"/>
          <w:sz w:val="27"/>
          <w:szCs w:val="27"/>
        </w:rPr>
        <w:t xml:space="preserve"> (Também podemos criar citações mais longas (em bloco) e que tenham um parágrafo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só para si. Nesse caso, colocaremos tudo dentro de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blockquote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 e &lt;/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blockquote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>o texto ganha um recuo automaticamente. Podemos também colocar um link para 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texto original, usando o parâmetro 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cite </w:t>
      </w:r>
      <w:r>
        <w:rPr>
          <w:rStyle w:val="markedcontent"/>
          <w:rFonts w:ascii="Arial" w:hAnsi="Arial" w:cs="Arial"/>
          <w:sz w:val="27"/>
          <w:szCs w:val="27"/>
        </w:rPr>
        <w:t xml:space="preserve">dentro da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).</w:t>
      </w:r>
    </w:p>
    <w:p w:rsidR="009E67ED" w:rsidRDefault="009E67ED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&lt;</w:t>
      </w:r>
      <w:proofErr w:type="spellStart"/>
      <w:r>
        <w:rPr>
          <w:rFonts w:ascii="Arial" w:hAnsi="Arial" w:cs="Arial"/>
          <w:sz w:val="27"/>
          <w:szCs w:val="27"/>
        </w:rPr>
        <w:t>abbr</w:t>
      </w:r>
      <w:proofErr w:type="spellEnd"/>
      <w:r>
        <w:rPr>
          <w:rFonts w:ascii="Arial" w:hAnsi="Arial" w:cs="Arial"/>
          <w:sz w:val="27"/>
          <w:szCs w:val="27"/>
        </w:rPr>
        <w:t>&gt;</w:t>
      </w:r>
      <w:r w:rsidRPr="009E67ED">
        <w:rPr>
          <w:rStyle w:val="markedcontent"/>
          <w:rFonts w:ascii="Arial" w:hAnsi="Arial" w:cs="Arial"/>
          <w:sz w:val="27"/>
          <w:szCs w:val="27"/>
        </w:rPr>
        <w:t>Abreviações</w:t>
      </w:r>
      <w:r>
        <w:rPr>
          <w:rStyle w:val="markedcontent"/>
          <w:rFonts w:ascii="Arial" w:hAnsi="Arial" w:cs="Arial"/>
          <w:sz w:val="27"/>
          <w:szCs w:val="27"/>
        </w:rPr>
        <w:t>&lt;/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abbr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&gt; (Sempre que você quiser escrever uma sigla, mas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deixar claro ao usuário (e aos mecanismos de busca) o significado dela use 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abbr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&gt;)</w:t>
      </w:r>
      <w:r>
        <w:rPr>
          <w:rStyle w:val="markedcontent"/>
          <w:rFonts w:ascii="Arial" w:hAnsi="Arial" w:cs="Arial"/>
          <w:sz w:val="27"/>
          <w:szCs w:val="27"/>
        </w:rPr>
        <w:t>.</w:t>
      </w:r>
    </w:p>
    <w:p w:rsidR="009E67ED" w:rsidRDefault="009E67ED" w:rsidP="00A4555F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bdo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&gt; </w:t>
      </w:r>
      <w:r w:rsidRPr="009E67ED">
        <w:rPr>
          <w:rStyle w:val="markedcontent"/>
          <w:rFonts w:ascii="Arial" w:hAnsi="Arial" w:cs="Arial"/>
          <w:sz w:val="27"/>
          <w:szCs w:val="27"/>
        </w:rPr>
        <w:t>ODITREVNI OTXET</w:t>
      </w:r>
      <w:r w:rsidR="0055729A">
        <w:rPr>
          <w:rStyle w:val="markedcontent"/>
          <w:rFonts w:ascii="Arial" w:hAnsi="Arial" w:cs="Arial"/>
          <w:sz w:val="27"/>
          <w:szCs w:val="27"/>
        </w:rPr>
        <w:t xml:space="preserve"> (Para começo de conversa, BDO significa </w:t>
      </w:r>
      <w:proofErr w:type="spellStart"/>
      <w:r w:rsidR="0055729A">
        <w:rPr>
          <w:rStyle w:val="markedcontent"/>
          <w:rFonts w:ascii="Arial" w:hAnsi="Arial" w:cs="Arial"/>
          <w:sz w:val="27"/>
          <w:szCs w:val="27"/>
        </w:rPr>
        <w:t>bi-directional</w:t>
      </w:r>
      <w:proofErr w:type="spellEnd"/>
      <w:r w:rsidR="0055729A"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 w:rsidR="0055729A">
        <w:rPr>
          <w:rStyle w:val="markedcontent"/>
          <w:rFonts w:ascii="Arial" w:hAnsi="Arial" w:cs="Arial"/>
          <w:sz w:val="27"/>
          <w:szCs w:val="27"/>
        </w:rPr>
        <w:t>override</w:t>
      </w:r>
      <w:proofErr w:type="spellEnd"/>
      <w:r w:rsidR="0055729A">
        <w:rPr>
          <w:rStyle w:val="markedcontent"/>
          <w:rFonts w:ascii="Arial" w:hAnsi="Arial" w:cs="Arial"/>
          <w:sz w:val="27"/>
          <w:szCs w:val="27"/>
        </w:rPr>
        <w:t xml:space="preserve">. Ao usar essa </w:t>
      </w:r>
      <w:proofErr w:type="spellStart"/>
      <w:r w:rsidR="0055729A"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 w:rsidR="0055729A">
        <w:rPr>
          <w:rStyle w:val="markedcontent"/>
          <w:rFonts w:ascii="Arial" w:hAnsi="Arial" w:cs="Arial"/>
          <w:sz w:val="27"/>
          <w:szCs w:val="27"/>
        </w:rPr>
        <w:t>,</w:t>
      </w:r>
      <w:r w:rsidR="0055729A">
        <w:t xml:space="preserve"> </w:t>
      </w:r>
      <w:r w:rsidR="0055729A">
        <w:rPr>
          <w:rStyle w:val="markedcontent"/>
          <w:rFonts w:ascii="Arial" w:hAnsi="Arial" w:cs="Arial"/>
          <w:sz w:val="27"/>
          <w:szCs w:val="27"/>
        </w:rPr>
        <w:t xml:space="preserve">coloque também o parâmetro </w:t>
      </w:r>
      <w:proofErr w:type="spellStart"/>
      <w:r w:rsidR="0055729A">
        <w:rPr>
          <w:rStyle w:val="markedcontent"/>
          <w:rFonts w:ascii="Courier New" w:hAnsi="Courier New" w:cs="Courier New"/>
          <w:sz w:val="27"/>
          <w:szCs w:val="27"/>
        </w:rPr>
        <w:t>dir</w:t>
      </w:r>
      <w:proofErr w:type="spellEnd"/>
      <w:r w:rsidR="0055729A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="0055729A">
        <w:rPr>
          <w:rStyle w:val="markedcontent"/>
          <w:rFonts w:ascii="Arial" w:hAnsi="Arial" w:cs="Arial"/>
          <w:sz w:val="27"/>
          <w:szCs w:val="27"/>
        </w:rPr>
        <w:t xml:space="preserve">para indicar uma das duas direções possíveis: </w:t>
      </w:r>
      <w:proofErr w:type="spellStart"/>
      <w:r w:rsidR="0055729A">
        <w:rPr>
          <w:rStyle w:val="markedcontent"/>
          <w:rFonts w:ascii="Courier New" w:hAnsi="Courier New" w:cs="Courier New"/>
          <w:sz w:val="27"/>
          <w:szCs w:val="27"/>
        </w:rPr>
        <w:t>rtl</w:t>
      </w:r>
      <w:proofErr w:type="spellEnd"/>
      <w:r w:rsidR="0055729A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="0055729A">
        <w:rPr>
          <w:rStyle w:val="markedcontent"/>
          <w:rFonts w:ascii="Arial" w:hAnsi="Arial" w:cs="Arial"/>
          <w:sz w:val="27"/>
          <w:szCs w:val="27"/>
        </w:rPr>
        <w:t>= da direita para a esquerda (</w:t>
      </w:r>
      <w:proofErr w:type="spellStart"/>
      <w:r w:rsidR="0055729A">
        <w:rPr>
          <w:rStyle w:val="markedcontent"/>
          <w:rFonts w:ascii="Arial" w:hAnsi="Arial" w:cs="Arial"/>
          <w:sz w:val="27"/>
          <w:szCs w:val="27"/>
        </w:rPr>
        <w:t>right-to-left</w:t>
      </w:r>
      <w:proofErr w:type="spellEnd"/>
      <w:proofErr w:type="gramStart"/>
      <w:r w:rsidR="0055729A">
        <w:rPr>
          <w:rStyle w:val="markedcontent"/>
          <w:rFonts w:ascii="Arial" w:hAnsi="Arial" w:cs="Arial"/>
          <w:sz w:val="27"/>
          <w:szCs w:val="27"/>
        </w:rPr>
        <w:t>)</w:t>
      </w:r>
      <w:proofErr w:type="gramEnd"/>
      <w:r w:rsidR="0055729A">
        <w:br/>
      </w:r>
      <w:proofErr w:type="spellStart"/>
      <w:r w:rsidR="0055729A">
        <w:rPr>
          <w:rStyle w:val="markedcontent"/>
          <w:rFonts w:ascii="Courier New" w:hAnsi="Courier New" w:cs="Courier New"/>
          <w:sz w:val="27"/>
          <w:szCs w:val="27"/>
        </w:rPr>
        <w:t>ltr</w:t>
      </w:r>
      <w:proofErr w:type="spellEnd"/>
      <w:r w:rsidR="0055729A"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 w:rsidR="0055729A">
        <w:rPr>
          <w:rStyle w:val="markedcontent"/>
          <w:rFonts w:ascii="Arial" w:hAnsi="Arial" w:cs="Arial"/>
          <w:sz w:val="27"/>
          <w:szCs w:val="27"/>
        </w:rPr>
        <w:t>= da esquerda para a direita (</w:t>
      </w:r>
      <w:proofErr w:type="spellStart"/>
      <w:r w:rsidR="0055729A">
        <w:rPr>
          <w:rStyle w:val="markedcontent"/>
          <w:rFonts w:ascii="Arial" w:hAnsi="Arial" w:cs="Arial"/>
          <w:sz w:val="27"/>
          <w:szCs w:val="27"/>
        </w:rPr>
        <w:t>left-to-right</w:t>
      </w:r>
      <w:proofErr w:type="spellEnd"/>
      <w:r w:rsidR="0055729A">
        <w:rPr>
          <w:rStyle w:val="markedcontent"/>
          <w:rFonts w:ascii="Arial" w:hAnsi="Arial" w:cs="Arial"/>
          <w:sz w:val="27"/>
          <w:szCs w:val="27"/>
        </w:rPr>
        <w:t>) ).</w:t>
      </w:r>
    </w:p>
    <w:p w:rsidR="0055729A" w:rsidRDefault="0055729A" w:rsidP="0055729A">
      <w:pPr>
        <w:pStyle w:val="PargrafodaLista"/>
        <w:rPr>
          <w:rFonts w:ascii="Arial" w:hAnsi="Arial" w:cs="Arial"/>
          <w:sz w:val="27"/>
          <w:szCs w:val="27"/>
        </w:rPr>
      </w:pPr>
    </w:p>
    <w:p w:rsidR="0055729A" w:rsidRDefault="0055729A" w:rsidP="0055729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 w:rsidRPr="0055729A">
        <w:rPr>
          <w:rStyle w:val="markedcontent"/>
          <w:rFonts w:ascii="Arial" w:hAnsi="Arial" w:cs="Arial"/>
          <w:sz w:val="27"/>
          <w:szCs w:val="27"/>
        </w:rPr>
        <w:t>&lt;</w:t>
      </w:r>
      <w:proofErr w:type="spellStart"/>
      <w:r w:rsidRPr="0055729A">
        <w:rPr>
          <w:rStyle w:val="markedcontent"/>
          <w:rFonts w:ascii="Arial" w:hAnsi="Arial" w:cs="Arial"/>
          <w:sz w:val="27"/>
          <w:szCs w:val="27"/>
        </w:rPr>
        <w:t>ol</w:t>
      </w:r>
      <w:proofErr w:type="spellEnd"/>
      <w:r w:rsidRPr="0055729A">
        <w:rPr>
          <w:rStyle w:val="markedcontent"/>
          <w:rFonts w:ascii="Arial" w:hAnsi="Arial" w:cs="Arial"/>
          <w:sz w:val="27"/>
          <w:szCs w:val="27"/>
        </w:rPr>
        <w:t>&gt;</w:t>
      </w:r>
      <w:r>
        <w:rPr>
          <w:rStyle w:val="markedcontent"/>
          <w:rFonts w:ascii="Arial" w:hAnsi="Arial" w:cs="Arial"/>
          <w:sz w:val="27"/>
          <w:szCs w:val="27"/>
        </w:rPr>
        <w:t xml:space="preserve"> &lt;li&gt; </w:t>
      </w:r>
      <w:r w:rsidRPr="0055729A">
        <w:rPr>
          <w:rStyle w:val="markedcontent"/>
          <w:rFonts w:ascii="Arial" w:hAnsi="Arial" w:cs="Arial"/>
          <w:sz w:val="27"/>
          <w:szCs w:val="27"/>
        </w:rPr>
        <w:t>Listas Ordenadas</w:t>
      </w:r>
      <w:r>
        <w:rPr>
          <w:rStyle w:val="markedcontent"/>
          <w:rFonts w:ascii="Arial" w:hAnsi="Arial" w:cs="Arial"/>
          <w:sz w:val="27"/>
          <w:szCs w:val="27"/>
        </w:rPr>
        <w:t xml:space="preserve"> &lt;/li&gt;&lt;/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ol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&gt; (A HTML chama de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ordered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lists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todas aquelas listas onde a ordem dos itens é algo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muito importante).</w:t>
      </w:r>
    </w:p>
    <w:p w:rsidR="0055729A" w:rsidRPr="0055729A" w:rsidRDefault="0055729A" w:rsidP="0055729A">
      <w:pPr>
        <w:pStyle w:val="PargrafodaLista"/>
        <w:rPr>
          <w:rFonts w:ascii="Arial" w:hAnsi="Arial" w:cs="Arial"/>
          <w:sz w:val="27"/>
          <w:szCs w:val="27"/>
        </w:rPr>
      </w:pPr>
    </w:p>
    <w:p w:rsidR="0055729A" w:rsidRDefault="0055729A" w:rsidP="0055729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&lt;</w:t>
      </w:r>
      <w:proofErr w:type="spellStart"/>
      <w:r>
        <w:rPr>
          <w:rFonts w:ascii="Arial" w:hAnsi="Arial" w:cs="Arial"/>
          <w:sz w:val="27"/>
          <w:szCs w:val="27"/>
        </w:rPr>
        <w:t>ul</w:t>
      </w:r>
      <w:proofErr w:type="spellEnd"/>
      <w:r>
        <w:rPr>
          <w:rFonts w:ascii="Arial" w:hAnsi="Arial" w:cs="Arial"/>
          <w:sz w:val="27"/>
          <w:szCs w:val="27"/>
        </w:rPr>
        <w:t>&gt;&lt;li&gt;</w:t>
      </w:r>
      <w:r w:rsidRPr="0055729A">
        <w:rPr>
          <w:rStyle w:val="markedcontent"/>
          <w:rFonts w:ascii="Arial" w:hAnsi="Arial" w:cs="Arial"/>
          <w:sz w:val="30"/>
          <w:szCs w:val="30"/>
        </w:rPr>
        <w:t xml:space="preserve">Listas </w:t>
      </w:r>
      <w:proofErr w:type="gramStart"/>
      <w:r w:rsidRPr="0055729A">
        <w:rPr>
          <w:rStyle w:val="markedcontent"/>
          <w:rFonts w:ascii="Arial" w:hAnsi="Arial" w:cs="Arial"/>
          <w:sz w:val="30"/>
          <w:szCs w:val="30"/>
        </w:rPr>
        <w:t>não Ordenadas</w:t>
      </w:r>
      <w:proofErr w:type="gramEnd"/>
      <w:r>
        <w:rPr>
          <w:rFonts w:ascii="Arial" w:hAnsi="Arial" w:cs="Arial"/>
          <w:sz w:val="27"/>
          <w:szCs w:val="27"/>
        </w:rPr>
        <w:t>&lt;/</w:t>
      </w:r>
      <w:proofErr w:type="spellStart"/>
      <w:r>
        <w:rPr>
          <w:rFonts w:ascii="Arial" w:hAnsi="Arial" w:cs="Arial"/>
          <w:sz w:val="27"/>
          <w:szCs w:val="27"/>
        </w:rPr>
        <w:t>ul</w:t>
      </w:r>
      <w:proofErr w:type="spellEnd"/>
      <w:r>
        <w:rPr>
          <w:rFonts w:ascii="Arial" w:hAnsi="Arial" w:cs="Arial"/>
          <w:sz w:val="27"/>
          <w:szCs w:val="27"/>
        </w:rPr>
        <w:t>&gt;&lt;/li&gt; (</w:t>
      </w:r>
      <w:r>
        <w:rPr>
          <w:rStyle w:val="markedcontent"/>
          <w:rFonts w:ascii="Arial" w:hAnsi="Arial" w:cs="Arial"/>
          <w:sz w:val="27"/>
          <w:szCs w:val="27"/>
        </w:rPr>
        <w:t>são aquelas onde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 ordem dos itens não influenciará no significado da lista</w:t>
      </w:r>
    </w:p>
    <w:p w:rsidR="0055729A" w:rsidRPr="0055729A" w:rsidRDefault="0055729A" w:rsidP="0055729A">
      <w:pPr>
        <w:pStyle w:val="PargrafodaLista"/>
        <w:rPr>
          <w:rStyle w:val="markedcontent"/>
          <w:rFonts w:ascii="Arial" w:hAnsi="Arial" w:cs="Arial"/>
          <w:sz w:val="27"/>
          <w:szCs w:val="27"/>
        </w:rPr>
      </w:pPr>
    </w:p>
    <w:p w:rsidR="0055729A" w:rsidRDefault="00442973" w:rsidP="0055729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Courier New" w:hAnsi="Courier New" w:cs="Courier New"/>
          <w:sz w:val="27"/>
          <w:szCs w:val="27"/>
        </w:rPr>
        <w:t>&lt;dl&gt;&lt;/dl&gt; 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dt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 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dd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</w:t>
      </w:r>
      <w:r w:rsidR="0055729A" w:rsidRPr="0055729A">
        <w:rPr>
          <w:rStyle w:val="markedcontent"/>
          <w:rFonts w:ascii="Arial" w:hAnsi="Arial" w:cs="Arial"/>
          <w:sz w:val="27"/>
          <w:szCs w:val="27"/>
        </w:rPr>
        <w:t>Lista de Definições.</w:t>
      </w:r>
      <w:r>
        <w:rPr>
          <w:rStyle w:val="markedcontent"/>
          <w:rFonts w:ascii="Arial" w:hAnsi="Arial" w:cs="Arial"/>
          <w:sz w:val="27"/>
          <w:szCs w:val="27"/>
        </w:rPr>
        <w:t xml:space="preserve"> (Toda lista de definições está dentro de uma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&lt;dl&gt; &lt;/dl&gt; </w:t>
      </w:r>
      <w:r>
        <w:rPr>
          <w:rStyle w:val="markedcontent"/>
          <w:rFonts w:ascii="Arial" w:hAnsi="Arial" w:cs="Arial"/>
          <w:sz w:val="27"/>
          <w:szCs w:val="27"/>
        </w:rPr>
        <w:t>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definition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list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) </w:t>
      </w:r>
      <w:r>
        <w:rPr>
          <w:rStyle w:val="markedcontent"/>
          <w:rFonts w:ascii="Arial" w:hAnsi="Arial" w:cs="Arial"/>
          <w:sz w:val="27"/>
          <w:szCs w:val="27"/>
        </w:rPr>
        <w:lastRenderedPageBreak/>
        <w:t>Cada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termo é um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dt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>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definition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term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) e cada descrição é um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dd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>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definition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description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).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Assim como os itens da lista, essas duas últimas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possuem fechamento opcional,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segundo a referência oficial da HTML5).</w:t>
      </w:r>
    </w:p>
    <w:p w:rsidR="00D211C9" w:rsidRPr="00D211C9" w:rsidRDefault="00D211C9" w:rsidP="00D211C9">
      <w:pPr>
        <w:pStyle w:val="PargrafodaLista"/>
        <w:rPr>
          <w:rFonts w:ascii="Arial" w:hAnsi="Arial" w:cs="Arial"/>
          <w:sz w:val="27"/>
          <w:szCs w:val="27"/>
        </w:rPr>
      </w:pPr>
    </w:p>
    <w:p w:rsidR="00D211C9" w:rsidRPr="00322273" w:rsidRDefault="00D211C9" w:rsidP="0055729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&lt;</w:t>
      </w:r>
      <w:proofErr w:type="spellStart"/>
      <w:r>
        <w:rPr>
          <w:rFonts w:ascii="Arial" w:hAnsi="Arial" w:cs="Arial"/>
          <w:sz w:val="27"/>
          <w:szCs w:val="27"/>
        </w:rPr>
        <w:t>pictures</w:t>
      </w:r>
      <w:proofErr w:type="spellEnd"/>
      <w:r>
        <w:rPr>
          <w:rFonts w:ascii="Arial" w:hAnsi="Arial" w:cs="Arial"/>
          <w:sz w:val="27"/>
          <w:szCs w:val="27"/>
        </w:rPr>
        <w:t>&gt; foto &lt;/</w:t>
      </w:r>
      <w:proofErr w:type="spellStart"/>
      <w:r>
        <w:rPr>
          <w:rFonts w:ascii="Arial" w:hAnsi="Arial" w:cs="Arial"/>
          <w:sz w:val="27"/>
          <w:szCs w:val="27"/>
        </w:rPr>
        <w:t>pictures</w:t>
      </w:r>
      <w:proofErr w:type="spellEnd"/>
      <w:r>
        <w:rPr>
          <w:rFonts w:ascii="Arial" w:hAnsi="Arial" w:cs="Arial"/>
          <w:sz w:val="27"/>
          <w:szCs w:val="27"/>
        </w:rPr>
        <w:t>&gt; (</w:t>
      </w:r>
      <w:r>
        <w:rPr>
          <w:rStyle w:val="markedcontent"/>
          <w:rFonts w:ascii="Arial" w:hAnsi="Arial" w:cs="Arial"/>
          <w:sz w:val="27"/>
          <w:szCs w:val="27"/>
        </w:rPr>
        <w:t>gerar imagens de tamanho diferentes e a fazer 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navegador carregar a imagem certa para cada situação. Para isso,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devemos conhecer as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r>
        <w:rPr>
          <w:rStyle w:val="highlight"/>
          <w:rFonts w:ascii="Courier New" w:hAnsi="Courier New" w:cs="Courier New"/>
          <w:sz w:val="27"/>
          <w:szCs w:val="27"/>
        </w:rPr>
        <w:t>&lt;</w:t>
      </w:r>
      <w:proofErr w:type="spellStart"/>
      <w:proofErr w:type="gramStart"/>
      <w:r>
        <w:rPr>
          <w:rStyle w:val="highlight"/>
          <w:rFonts w:ascii="Courier New" w:hAnsi="Courier New" w:cs="Courier New"/>
          <w:sz w:val="27"/>
          <w:szCs w:val="27"/>
        </w:rPr>
        <w:t>pi</w:t>
      </w:r>
      <w:r>
        <w:rPr>
          <w:rStyle w:val="markedcontent"/>
          <w:rFonts w:ascii="Courier New" w:hAnsi="Courier New" w:cs="Courier New"/>
          <w:sz w:val="27"/>
          <w:szCs w:val="27"/>
        </w:rPr>
        <w:t>cture</w:t>
      </w:r>
      <w:proofErr w:type="spellEnd"/>
      <w:proofErr w:type="gram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 xml:space="preserve">e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source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</w:t>
      </w:r>
    </w:p>
    <w:p w:rsidR="00322273" w:rsidRPr="00322273" w:rsidRDefault="00322273" w:rsidP="00322273">
      <w:pPr>
        <w:pStyle w:val="PargrafodaLista"/>
        <w:rPr>
          <w:rFonts w:ascii="Arial" w:hAnsi="Arial" w:cs="Arial"/>
          <w:sz w:val="27"/>
          <w:szCs w:val="27"/>
        </w:rPr>
      </w:pPr>
    </w:p>
    <w:p w:rsidR="00C4109C" w:rsidRDefault="00322273" w:rsidP="0055729A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&lt;</w:t>
      </w:r>
      <w:proofErr w:type="spellStart"/>
      <w:r>
        <w:rPr>
          <w:rFonts w:ascii="Arial" w:hAnsi="Arial" w:cs="Arial"/>
          <w:sz w:val="27"/>
          <w:szCs w:val="27"/>
        </w:rPr>
        <w:t>audio</w:t>
      </w:r>
      <w:proofErr w:type="spellEnd"/>
      <w:r>
        <w:rPr>
          <w:rFonts w:ascii="Arial" w:hAnsi="Arial" w:cs="Arial"/>
          <w:sz w:val="27"/>
          <w:szCs w:val="27"/>
        </w:rPr>
        <w:t>&gt; arquivo de áudio &lt;/áudio&gt;</w:t>
      </w:r>
      <w:r w:rsidR="000F38A6">
        <w:rPr>
          <w:rFonts w:ascii="Arial" w:hAnsi="Arial" w:cs="Arial"/>
          <w:sz w:val="27"/>
          <w:szCs w:val="27"/>
        </w:rPr>
        <w:t xml:space="preserve"> (</w:t>
      </w:r>
      <w:r w:rsidR="000F38A6">
        <w:rPr>
          <w:rStyle w:val="markedcontent"/>
          <w:rFonts w:ascii="Arial" w:hAnsi="Arial" w:cs="Arial"/>
          <w:sz w:val="27"/>
          <w:szCs w:val="27"/>
        </w:rPr>
        <w:t>A partir de agora,</w:t>
      </w:r>
      <w:r w:rsidR="000F38A6">
        <w:t xml:space="preserve"> </w:t>
      </w:r>
      <w:r w:rsidR="000F38A6">
        <w:rPr>
          <w:rStyle w:val="markedcontent"/>
          <w:rFonts w:ascii="Arial" w:hAnsi="Arial" w:cs="Arial"/>
          <w:sz w:val="27"/>
          <w:szCs w:val="27"/>
        </w:rPr>
        <w:t xml:space="preserve">basta uma </w:t>
      </w:r>
      <w:proofErr w:type="spellStart"/>
      <w:r w:rsidR="000F38A6"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 w:rsidR="000F38A6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="000F38A6"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 w:rsidR="000F38A6">
        <w:rPr>
          <w:rStyle w:val="markedcontent"/>
          <w:rFonts w:ascii="Courier New" w:hAnsi="Courier New" w:cs="Courier New"/>
          <w:sz w:val="27"/>
          <w:szCs w:val="27"/>
        </w:rPr>
        <w:t>audio</w:t>
      </w:r>
      <w:proofErr w:type="spellEnd"/>
      <w:r w:rsidR="000F38A6"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 w:rsidR="000F38A6">
        <w:rPr>
          <w:rStyle w:val="markedcontent"/>
          <w:rFonts w:ascii="Arial" w:hAnsi="Arial" w:cs="Arial"/>
          <w:sz w:val="27"/>
          <w:szCs w:val="27"/>
        </w:rPr>
        <w:t xml:space="preserve">e alguns </w:t>
      </w:r>
      <w:r w:rsidR="000F38A6"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 w:rsidR="000F38A6">
        <w:rPr>
          <w:rStyle w:val="markedcontent"/>
          <w:rFonts w:ascii="Courier New" w:hAnsi="Courier New" w:cs="Courier New"/>
          <w:sz w:val="27"/>
          <w:szCs w:val="27"/>
        </w:rPr>
        <w:t>source</w:t>
      </w:r>
      <w:proofErr w:type="spellEnd"/>
      <w:r w:rsidR="000F38A6"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 w:rsidR="000F38A6">
        <w:rPr>
          <w:rStyle w:val="markedcontent"/>
          <w:rFonts w:ascii="Arial" w:hAnsi="Arial" w:cs="Arial"/>
          <w:sz w:val="27"/>
          <w:szCs w:val="27"/>
        </w:rPr>
        <w:t>para fazer seu site ser capaz de tocar</w:t>
      </w:r>
      <w:r w:rsidR="000F38A6">
        <w:t xml:space="preserve"> </w:t>
      </w:r>
      <w:r w:rsidR="000F38A6">
        <w:rPr>
          <w:rStyle w:val="markedcontent"/>
          <w:rFonts w:ascii="Arial" w:hAnsi="Arial" w:cs="Arial"/>
          <w:sz w:val="27"/>
          <w:szCs w:val="27"/>
        </w:rPr>
        <w:t>qualquer áudio)</w:t>
      </w:r>
      <w:r w:rsidR="00C4109C">
        <w:rPr>
          <w:rStyle w:val="markedcontent"/>
          <w:rFonts w:ascii="Arial" w:hAnsi="Arial" w:cs="Arial"/>
          <w:sz w:val="27"/>
          <w:szCs w:val="27"/>
        </w:rPr>
        <w:t>.</w:t>
      </w:r>
    </w:p>
    <w:p w:rsidR="00C4109C" w:rsidRPr="00C4109C" w:rsidRDefault="00C4109C" w:rsidP="00C4109C">
      <w:pPr>
        <w:pStyle w:val="PargrafodaLista"/>
        <w:rPr>
          <w:rStyle w:val="markedcontent"/>
          <w:rFonts w:ascii="Arial" w:hAnsi="Arial" w:cs="Arial"/>
          <w:sz w:val="27"/>
          <w:szCs w:val="27"/>
        </w:rPr>
      </w:pPr>
    </w:p>
    <w:p w:rsidR="00322273" w:rsidRDefault="00C4109C" w:rsidP="00C4109C">
      <w:pPr>
        <w:pStyle w:val="PargrafodaLista"/>
        <w:numPr>
          <w:ilvl w:val="1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Vamos analisar os principais atributos da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audio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antes de mais nada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>:</w:t>
      </w:r>
    </w:p>
    <w:p w:rsidR="00C4109C" w:rsidRPr="00C4109C" w:rsidRDefault="00C4109C" w:rsidP="00C4109C">
      <w:pPr>
        <w:pStyle w:val="PargrafodaLista"/>
        <w:numPr>
          <w:ilvl w:val="1"/>
          <w:numId w:val="1"/>
        </w:numPr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markedcontent"/>
          <w:rFonts w:ascii="Courier New" w:hAnsi="Courier New" w:cs="Courier New"/>
          <w:sz w:val="27"/>
          <w:szCs w:val="27"/>
        </w:rPr>
        <w:t>metadata</w:t>
      </w:r>
      <w:proofErr w:type="spellEnd"/>
      <w:proofErr w:type="gram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vai carregar apenas as informações sobre o arquivo (tamanho,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tempo, informações de direitos,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etc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</w:t>
      </w:r>
    </w:p>
    <w:p w:rsidR="00C4109C" w:rsidRPr="00C4109C" w:rsidRDefault="00C4109C" w:rsidP="00C4109C">
      <w:pPr>
        <w:pStyle w:val="PargrafodaLista"/>
        <w:numPr>
          <w:ilvl w:val="1"/>
          <w:numId w:val="1"/>
        </w:numPr>
        <w:rPr>
          <w:rFonts w:ascii="Arial" w:hAnsi="Arial" w:cs="Arial"/>
          <w:sz w:val="27"/>
          <w:szCs w:val="27"/>
        </w:rPr>
      </w:pP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Style w:val="markedcontent"/>
          <w:rFonts w:ascii="Courier New" w:hAnsi="Courier New" w:cs="Courier New"/>
          <w:sz w:val="27"/>
          <w:szCs w:val="27"/>
        </w:rPr>
        <w:t>none</w:t>
      </w:r>
      <w:proofErr w:type="spellEnd"/>
      <w:proofErr w:type="gram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não vai carregar absolutamente nada até que o usuário clique no botão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play ou um script inicie a reprodução</w:t>
      </w:r>
    </w:p>
    <w:p w:rsidR="00C4109C" w:rsidRDefault="00C4109C" w:rsidP="00C4109C">
      <w:pPr>
        <w:pStyle w:val="PargrafodaLista"/>
        <w:numPr>
          <w:ilvl w:val="1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proofErr w:type="gramStart"/>
      <w:r>
        <w:rPr>
          <w:rStyle w:val="markedcontent"/>
          <w:rFonts w:ascii="Courier New" w:hAnsi="Courier New" w:cs="Courier New"/>
          <w:sz w:val="27"/>
          <w:szCs w:val="27"/>
        </w:rPr>
        <w:t>auto</w:t>
      </w:r>
      <w:proofErr w:type="gram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(padrão) vai carregar o arquivo de áudio inteiro assim que a página for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carregada, mesmo que o usuário nunca aperte o play</w:t>
      </w:r>
    </w:p>
    <w:p w:rsidR="00C4109C" w:rsidRPr="00C4109C" w:rsidRDefault="00C4109C" w:rsidP="00C4109C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O atributo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controls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vai apresentar o player na tela. Caso não seja colocado na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audio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</w:t>
      </w:r>
      <w:r>
        <w:rPr>
          <w:rStyle w:val="markedcontent"/>
          <w:rFonts w:ascii="Arial" w:hAnsi="Arial" w:cs="Arial"/>
          <w:sz w:val="27"/>
          <w:szCs w:val="27"/>
        </w:rPr>
        <w:t>, o controle será transparente e o usuário não poderá interagir com ele.</w:t>
      </w:r>
      <w:proofErr w:type="gramStart"/>
      <w:r>
        <w:br/>
      </w:r>
      <w:proofErr w:type="gramEnd"/>
    </w:p>
    <w:p w:rsidR="00C4109C" w:rsidRPr="00C4109C" w:rsidRDefault="00C4109C" w:rsidP="00C4109C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O atributo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autoplay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, quando inserido, vai iniciar a reprodução do áudio assim que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 página for carregada.</w:t>
      </w:r>
      <w:proofErr w:type="gramStart"/>
      <w:r>
        <w:br/>
      </w:r>
      <w:proofErr w:type="gramEnd"/>
    </w:p>
    <w:p w:rsidR="00ED671E" w:rsidRDefault="00C4109C" w:rsidP="00ED671E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O atributo 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loop </w:t>
      </w:r>
      <w:r>
        <w:rPr>
          <w:rStyle w:val="markedcontent"/>
          <w:rFonts w:ascii="Arial" w:hAnsi="Arial" w:cs="Arial"/>
          <w:sz w:val="27"/>
          <w:szCs w:val="27"/>
        </w:rPr>
        <w:t>vai fazer com que o áudio seja repetido eternamente assim que</w:t>
      </w:r>
      <w:r>
        <w:t xml:space="preserve"> </w:t>
      </w:r>
      <w:r w:rsidR="00ED671E">
        <w:rPr>
          <w:rStyle w:val="markedcontent"/>
          <w:rFonts w:ascii="Arial" w:hAnsi="Arial" w:cs="Arial"/>
          <w:sz w:val="27"/>
          <w:szCs w:val="27"/>
        </w:rPr>
        <w:t>terminar a sua reprodução</w:t>
      </w:r>
    </w:p>
    <w:p w:rsidR="00ED671E" w:rsidRDefault="00ED671E" w:rsidP="00ED671E">
      <w:pPr>
        <w:pStyle w:val="PargrafodaLista"/>
        <w:ind w:left="1440"/>
        <w:rPr>
          <w:rStyle w:val="markedcontent"/>
          <w:rFonts w:ascii="Arial" w:hAnsi="Arial" w:cs="Arial"/>
          <w:sz w:val="27"/>
          <w:szCs w:val="27"/>
        </w:rPr>
      </w:pPr>
    </w:p>
    <w:p w:rsidR="00ED671E" w:rsidRDefault="00ED671E" w:rsidP="00ED671E">
      <w:pPr>
        <w:pStyle w:val="PargrafodaLista"/>
        <w:numPr>
          <w:ilvl w:val="1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proofErr w:type="spellStart"/>
      <w:r>
        <w:rPr>
          <w:rStyle w:val="markedcontent"/>
          <w:rFonts w:ascii="Arial" w:hAnsi="Arial" w:cs="Arial"/>
          <w:sz w:val="27"/>
          <w:szCs w:val="27"/>
        </w:rPr>
        <w:t>Css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Inline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(estilo é feito na mesma linha que o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css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</w:t>
      </w:r>
    </w:p>
    <w:p w:rsidR="00ED671E" w:rsidRDefault="00ED671E" w:rsidP="00ED671E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lastRenderedPageBreak/>
        <w:t>&lt;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body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style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=</w:t>
      </w:r>
      <w:r w:rsidR="00803901">
        <w:rPr>
          <w:rStyle w:val="markedcontent"/>
          <w:rFonts w:ascii="Arial" w:hAnsi="Arial" w:cs="Arial"/>
          <w:sz w:val="27"/>
          <w:szCs w:val="27"/>
        </w:rPr>
        <w:t>”</w:t>
      </w:r>
      <w:r>
        <w:rPr>
          <w:rStyle w:val="markedcontent"/>
          <w:rFonts w:ascii="Arial" w:hAnsi="Arial" w:cs="Arial"/>
          <w:sz w:val="27"/>
          <w:szCs w:val="27"/>
        </w:rPr>
        <w:t xml:space="preserve"> background-color;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font-family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;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font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- </w:t>
      </w:r>
      <w:proofErr w:type="spellStart"/>
      <w:proofErr w:type="gramStart"/>
      <w:r>
        <w:rPr>
          <w:rStyle w:val="markedcontent"/>
          <w:rFonts w:ascii="Arial" w:hAnsi="Arial" w:cs="Arial"/>
          <w:sz w:val="27"/>
          <w:szCs w:val="27"/>
        </w:rPr>
        <w:t>size</w:t>
      </w:r>
      <w:proofErr w:type="spellEnd"/>
      <w:r w:rsidR="00803901">
        <w:rPr>
          <w:rStyle w:val="markedcontent"/>
          <w:rFonts w:ascii="Arial" w:hAnsi="Arial" w:cs="Arial"/>
          <w:sz w:val="27"/>
          <w:szCs w:val="27"/>
        </w:rPr>
        <w:t>”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>&gt;</w:t>
      </w:r>
    </w:p>
    <w:p w:rsidR="00ED671E" w:rsidRDefault="00ED671E" w:rsidP="00ED671E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&lt;h1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style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= </w:t>
      </w:r>
      <w:r w:rsidR="00803901">
        <w:rPr>
          <w:rStyle w:val="markedcontent"/>
          <w:rFonts w:ascii="Arial" w:hAnsi="Arial" w:cs="Arial"/>
          <w:sz w:val="27"/>
          <w:szCs w:val="27"/>
        </w:rPr>
        <w:t>“</w:t>
      </w:r>
      <w:r>
        <w:rPr>
          <w:rStyle w:val="markedcontent"/>
          <w:rFonts w:ascii="Arial" w:hAnsi="Arial" w:cs="Arial"/>
          <w:sz w:val="27"/>
          <w:szCs w:val="27"/>
        </w:rPr>
        <w:t xml:space="preserve">color; background color;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font-size</w:t>
      </w:r>
      <w:proofErr w:type="spellEnd"/>
      <w:proofErr w:type="gramStart"/>
      <w:r w:rsidR="00803901">
        <w:rPr>
          <w:rStyle w:val="markedcontent"/>
          <w:rFonts w:ascii="Arial" w:hAnsi="Arial" w:cs="Arial"/>
          <w:sz w:val="27"/>
          <w:szCs w:val="27"/>
        </w:rPr>
        <w:t>”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>&gt;&lt;/h1&gt;</w:t>
      </w:r>
    </w:p>
    <w:p w:rsidR="00ED671E" w:rsidRDefault="00ED671E" w:rsidP="00ED671E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&lt;h2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style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=color;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font-size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&gt;&lt;/h2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&gt;</w:t>
      </w:r>
      <w:proofErr w:type="gramEnd"/>
    </w:p>
    <w:p w:rsidR="00ED671E" w:rsidRDefault="00ED671E" w:rsidP="00ED671E">
      <w:pPr>
        <w:pStyle w:val="PargrafodaLista"/>
        <w:numPr>
          <w:ilvl w:val="2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&lt;p</w:t>
      </w:r>
      <w:r w:rsidR="00803901"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 w:rsidR="00803901">
        <w:rPr>
          <w:rStyle w:val="markedcontent"/>
          <w:rFonts w:ascii="Arial" w:hAnsi="Arial" w:cs="Arial"/>
          <w:sz w:val="27"/>
          <w:szCs w:val="27"/>
        </w:rPr>
        <w:t>style</w:t>
      </w:r>
      <w:proofErr w:type="spellEnd"/>
      <w:r w:rsidR="00803901"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gramStart"/>
      <w:r w:rsidR="00803901">
        <w:rPr>
          <w:rStyle w:val="markedcontent"/>
          <w:rFonts w:ascii="Arial" w:hAnsi="Arial" w:cs="Arial"/>
          <w:sz w:val="27"/>
          <w:szCs w:val="27"/>
        </w:rPr>
        <w:t xml:space="preserve">“ </w:t>
      </w:r>
      <w:proofErr w:type="spellStart"/>
      <w:proofErr w:type="gramEnd"/>
      <w:r w:rsidR="00803901">
        <w:rPr>
          <w:rStyle w:val="markedcontent"/>
          <w:rFonts w:ascii="Arial" w:hAnsi="Arial" w:cs="Arial"/>
          <w:sz w:val="27"/>
          <w:szCs w:val="27"/>
        </w:rPr>
        <w:t>text-align</w:t>
      </w:r>
      <w:proofErr w:type="spellEnd"/>
      <w:r w:rsidR="00803901">
        <w:rPr>
          <w:rStyle w:val="markedcontent"/>
          <w:rFonts w:ascii="Arial" w:hAnsi="Arial" w:cs="Arial"/>
          <w:sz w:val="27"/>
          <w:szCs w:val="27"/>
        </w:rPr>
        <w:t xml:space="preserve">: </w:t>
      </w:r>
      <w:proofErr w:type="spellStart"/>
      <w:r w:rsidR="00803901">
        <w:rPr>
          <w:rStyle w:val="markedcontent"/>
          <w:rFonts w:ascii="Arial" w:hAnsi="Arial" w:cs="Arial"/>
          <w:sz w:val="27"/>
          <w:szCs w:val="27"/>
        </w:rPr>
        <w:t>justify</w:t>
      </w:r>
      <w:proofErr w:type="spellEnd"/>
      <w:r w:rsidR="00803901">
        <w:rPr>
          <w:rStyle w:val="markedcontent"/>
          <w:rFonts w:ascii="Arial" w:hAnsi="Arial" w:cs="Arial"/>
          <w:sz w:val="27"/>
          <w:szCs w:val="27"/>
        </w:rPr>
        <w:t>”&gt; &lt;/p&gt;</w:t>
      </w:r>
    </w:p>
    <w:p w:rsidR="00803901" w:rsidRDefault="00803901" w:rsidP="00803901">
      <w:pPr>
        <w:pStyle w:val="PargrafodaLista"/>
        <w:ind w:left="1440"/>
        <w:rPr>
          <w:rStyle w:val="markedcontent"/>
          <w:rFonts w:ascii="Arial" w:hAnsi="Arial" w:cs="Arial"/>
          <w:sz w:val="27"/>
          <w:szCs w:val="27"/>
        </w:rPr>
      </w:pPr>
    </w:p>
    <w:p w:rsidR="00803901" w:rsidRDefault="00803901" w:rsidP="00803901">
      <w:pPr>
        <w:pStyle w:val="PargrafodaLista"/>
        <w:numPr>
          <w:ilvl w:val="1"/>
          <w:numId w:val="1"/>
        </w:numPr>
        <w:rPr>
          <w:rStyle w:val="markedcontent"/>
          <w:rFonts w:ascii="Arial" w:hAnsi="Arial" w:cs="Arial"/>
          <w:sz w:val="27"/>
          <w:szCs w:val="27"/>
        </w:rPr>
      </w:pPr>
      <w:proofErr w:type="spellStart"/>
      <w:r>
        <w:rPr>
          <w:rStyle w:val="markedcontent"/>
          <w:rFonts w:ascii="Arial" w:hAnsi="Arial" w:cs="Arial"/>
          <w:sz w:val="27"/>
          <w:szCs w:val="27"/>
        </w:rPr>
        <w:t>Css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Interno (Para aplicar estilos de forma mais dinâmica e prática, podemos adicionar uma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style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 xml:space="preserve">dentro da área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head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>do nosso documento HTML local. Volte lá no seu</w:t>
      </w:r>
      <w: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27"/>
          <w:szCs w:val="27"/>
        </w:rPr>
        <w:t>VSCode</w:t>
      </w:r>
      <w:proofErr w:type="spellEnd"/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, e adicione o código dentro de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head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>&gt;</w:t>
      </w:r>
    </w:p>
    <w:p w:rsidR="00803901" w:rsidRDefault="00803901" w:rsidP="00803901">
      <w:pPr>
        <w:pStyle w:val="PargrafodaLista"/>
        <w:ind w:left="2160"/>
        <w:rPr>
          <w:rStyle w:val="markedcontent"/>
          <w:rFonts w:ascii="Arial" w:hAnsi="Arial" w:cs="Arial"/>
          <w:sz w:val="27"/>
          <w:szCs w:val="27"/>
        </w:rPr>
      </w:pPr>
    </w:p>
    <w:p w:rsidR="00803901" w:rsidRDefault="00803901" w:rsidP="00803901">
      <w:pPr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7DBB579A" wp14:editId="171CA2A3">
            <wp:extent cx="5400040" cy="3361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01" w:rsidRDefault="00803901" w:rsidP="00803901">
      <w:pPr>
        <w:rPr>
          <w:rStyle w:val="markedcontent"/>
          <w:rFonts w:ascii="Arial" w:hAnsi="Arial" w:cs="Arial"/>
          <w:sz w:val="27"/>
          <w:szCs w:val="27"/>
        </w:rPr>
      </w:pPr>
    </w:p>
    <w:p w:rsidR="00803901" w:rsidRDefault="00803901" w:rsidP="00803901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7"/>
          <w:szCs w:val="27"/>
        </w:rPr>
      </w:pPr>
      <w:r w:rsidRPr="00803901">
        <w:rPr>
          <w:rStyle w:val="markedcontent"/>
          <w:rFonts w:ascii="Arial" w:hAnsi="Arial" w:cs="Arial"/>
          <w:sz w:val="27"/>
          <w:szCs w:val="27"/>
        </w:rPr>
        <w:t>CSS</w:t>
      </w:r>
      <w:r w:rsidRPr="00803901">
        <w:rPr>
          <w:sz w:val="27"/>
          <w:szCs w:val="27"/>
        </w:rPr>
        <w:t xml:space="preserve"> </w:t>
      </w:r>
      <w:proofErr w:type="spellStart"/>
      <w:r w:rsidRPr="00803901">
        <w:rPr>
          <w:rStyle w:val="markedcontent"/>
          <w:rFonts w:ascii="Arial" w:hAnsi="Arial" w:cs="Arial"/>
          <w:sz w:val="27"/>
          <w:szCs w:val="27"/>
        </w:rPr>
        <w:t>external</w:t>
      </w:r>
      <w:proofErr w:type="spellEnd"/>
      <w:r w:rsidRPr="00803901"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 w:rsidRPr="00803901">
        <w:rPr>
          <w:rStyle w:val="markedcontent"/>
          <w:rFonts w:ascii="Arial" w:hAnsi="Arial" w:cs="Arial"/>
          <w:sz w:val="27"/>
          <w:szCs w:val="27"/>
        </w:rPr>
        <w:t>style</w:t>
      </w:r>
      <w:proofErr w:type="spellEnd"/>
    </w:p>
    <w:p w:rsidR="00803901" w:rsidRDefault="00803901" w:rsidP="00803901">
      <w:pPr>
        <w:pStyle w:val="PargrafodaLista"/>
        <w:numPr>
          <w:ilvl w:val="1"/>
          <w:numId w:val="2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Manter as folhas de estilo fora do código HTML, além de uma maior organização faz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com que tudo seja reaproveitado de maneira mais eficiente nas outras páginas do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nosso site. Para isso, utilizamos 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&lt;link&gt; </w:t>
      </w:r>
      <w:r>
        <w:rPr>
          <w:rStyle w:val="markedcontent"/>
          <w:rFonts w:ascii="Arial" w:hAnsi="Arial" w:cs="Arial"/>
          <w:sz w:val="27"/>
          <w:szCs w:val="27"/>
        </w:rPr>
        <w:t>especialmente configurada para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trabalhar com arquivos externos de estilo. Essa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tag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deve ser colocada dentro da área</w:t>
      </w:r>
      <w:r>
        <w:t xml:space="preserve"> </w:t>
      </w:r>
      <w:r>
        <w:rPr>
          <w:rStyle w:val="markedcontent"/>
          <w:rFonts w:ascii="Courier New" w:hAnsi="Courier New" w:cs="Courier New"/>
          <w:sz w:val="27"/>
          <w:szCs w:val="27"/>
        </w:rPr>
        <w:t>&lt;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head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&gt; </w:t>
      </w:r>
      <w:r>
        <w:rPr>
          <w:rStyle w:val="markedcontent"/>
          <w:rFonts w:ascii="Arial" w:hAnsi="Arial" w:cs="Arial"/>
          <w:sz w:val="27"/>
          <w:szCs w:val="27"/>
        </w:rPr>
        <w:t>do seu documento HTML</w:t>
      </w:r>
    </w:p>
    <w:p w:rsidR="00362BFD" w:rsidRDefault="00362BFD" w:rsidP="00362BFD">
      <w:pPr>
        <w:pStyle w:val="PargrafodaLista"/>
        <w:ind w:left="1800"/>
        <w:rPr>
          <w:rStyle w:val="markedcontent"/>
          <w:rFonts w:ascii="Arial" w:hAnsi="Arial" w:cs="Arial"/>
          <w:sz w:val="27"/>
          <w:szCs w:val="27"/>
        </w:rPr>
      </w:pPr>
    </w:p>
    <w:p w:rsidR="00803901" w:rsidRDefault="00FA12FE" w:rsidP="00FA12FE">
      <w:pPr>
        <w:ind w:left="720"/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73E9BE6" wp14:editId="57EF88DD">
            <wp:extent cx="5400040" cy="12666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FD" w:rsidRDefault="00362BFD" w:rsidP="00362BFD">
      <w:pPr>
        <w:pStyle w:val="PargrafodaLista"/>
        <w:ind w:left="1080"/>
        <w:rPr>
          <w:rStyle w:val="markedcontent"/>
          <w:rFonts w:ascii="Arial" w:hAnsi="Arial" w:cs="Arial"/>
          <w:sz w:val="27"/>
          <w:szCs w:val="27"/>
        </w:rPr>
      </w:pPr>
    </w:p>
    <w:p w:rsidR="00362BFD" w:rsidRDefault="00362BFD" w:rsidP="00362BFD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Cores </w:t>
      </w:r>
    </w:p>
    <w:p w:rsidR="004B2ED6" w:rsidRDefault="004B2ED6" w:rsidP="004B2ED6">
      <w:pPr>
        <w:pStyle w:val="PargrafodaLista"/>
        <w:numPr>
          <w:ilvl w:val="1"/>
          <w:numId w:val="2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Você provavelmente já olhou para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um belo site ou para uma peça de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propaganda bem produzida, teve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aquela sensação de que tudo está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em perfeita harmonia, mas não sabe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explicar o porquê do seu cérebro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perceber toda essa beleza e te fazer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se sentir bem.</w:t>
      </w:r>
    </w:p>
    <w:p w:rsidR="004B2ED6" w:rsidRPr="004B2ED6" w:rsidRDefault="004B2ED6" w:rsidP="004B2ED6">
      <w:pPr>
        <w:pStyle w:val="PargrafodaLista"/>
        <w:numPr>
          <w:ilvl w:val="1"/>
          <w:numId w:val="2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Pois saiba que boa parte de toda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essa percepção que temos é por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conta das cores e da simetria geométrica que aconteceu durante o planejamento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desse site/propaganda.</w:t>
      </w:r>
    </w:p>
    <w:p w:rsidR="004B2ED6" w:rsidRDefault="004B2ED6" w:rsidP="004B2ED6">
      <w:pPr>
        <w:pStyle w:val="PargrafodaLista"/>
        <w:ind w:left="1080"/>
        <w:jc w:val="center"/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1570A54F" wp14:editId="7DE8E563">
            <wp:extent cx="5400040" cy="37234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D6" w:rsidRPr="00362BFD" w:rsidRDefault="004B2ED6" w:rsidP="004B2ED6">
      <w:pPr>
        <w:pStyle w:val="PargrafodaLista"/>
        <w:ind w:left="1080"/>
        <w:jc w:val="center"/>
        <w:rPr>
          <w:rStyle w:val="markedcontent"/>
          <w:rFonts w:ascii="Arial" w:hAnsi="Arial" w:cs="Arial"/>
          <w:sz w:val="27"/>
          <w:szCs w:val="27"/>
        </w:rPr>
      </w:pPr>
    </w:p>
    <w:p w:rsidR="00ED671E" w:rsidRDefault="00ED671E" w:rsidP="004B2ED6">
      <w:pPr>
        <w:pStyle w:val="PargrafodaLista"/>
        <w:ind w:left="1800"/>
        <w:rPr>
          <w:rStyle w:val="markedcontent"/>
          <w:rFonts w:ascii="Arial" w:hAnsi="Arial" w:cs="Arial"/>
          <w:sz w:val="27"/>
          <w:szCs w:val="27"/>
        </w:rPr>
      </w:pPr>
    </w:p>
    <w:p w:rsidR="004B2ED6" w:rsidRDefault="004B2ED6" w:rsidP="004B2ED6">
      <w:pPr>
        <w:pStyle w:val="PargrafodaLista"/>
        <w:numPr>
          <w:ilvl w:val="1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Cores primárias: estão destacadas com o texto mais escuro: amarelo, vermelho e azul.</w:t>
      </w:r>
    </w:p>
    <w:p w:rsidR="004B2ED6" w:rsidRPr="004B2ED6" w:rsidRDefault="004B2ED6" w:rsidP="004B2ED6">
      <w:pPr>
        <w:pStyle w:val="PargrafodaLista"/>
        <w:numPr>
          <w:ilvl w:val="1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lastRenderedPageBreak/>
        <w:t xml:space="preserve">Cores secundárias: que são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o laranja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amarelo+vermelho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>, o violeta/roxo 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azul+vermelho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 e o verde (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azul+amarelo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</w:t>
      </w:r>
    </w:p>
    <w:p w:rsidR="004B2ED6" w:rsidRDefault="004B2ED6" w:rsidP="004B2ED6">
      <w:pPr>
        <w:pStyle w:val="PargrafodaLista"/>
        <w:ind w:left="1800"/>
        <w:rPr>
          <w:rStyle w:val="markedcontent"/>
          <w:rFonts w:ascii="Arial" w:hAnsi="Arial" w:cs="Arial"/>
          <w:sz w:val="27"/>
          <w:szCs w:val="27"/>
        </w:rPr>
      </w:pPr>
    </w:p>
    <w:p w:rsidR="004B2ED6" w:rsidRDefault="004B2ED6" w:rsidP="004B2ED6">
      <w:pPr>
        <w:pStyle w:val="PargrafodaLista"/>
        <w:numPr>
          <w:ilvl w:val="1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Cores terciárias: Da junção de uma cor primária com uma secundária</w:t>
      </w:r>
    </w:p>
    <w:p w:rsidR="004B2ED6" w:rsidRPr="004B2ED6" w:rsidRDefault="004B2ED6" w:rsidP="004B2ED6">
      <w:pPr>
        <w:pStyle w:val="PargrafodaLista"/>
        <w:rPr>
          <w:rStyle w:val="markedcontent"/>
          <w:rFonts w:ascii="Arial" w:hAnsi="Arial" w:cs="Arial"/>
          <w:sz w:val="27"/>
          <w:szCs w:val="27"/>
        </w:rPr>
      </w:pPr>
    </w:p>
    <w:p w:rsidR="000D7527" w:rsidRDefault="004B2ED6" w:rsidP="000D7527">
      <w:pPr>
        <w:pStyle w:val="PargrafodaLista"/>
        <w:numPr>
          <w:ilvl w:val="1"/>
          <w:numId w:val="4"/>
        </w:numPr>
        <w:rPr>
          <w:rStyle w:val="markedcontent"/>
          <w:rFonts w:ascii="Arial" w:hAnsi="Arial" w:cs="Arial"/>
          <w:sz w:val="27"/>
          <w:szCs w:val="27"/>
        </w:rPr>
      </w:pPr>
      <w:r w:rsidRPr="004B2ED6">
        <w:rPr>
          <w:rStyle w:val="markedcontent"/>
          <w:rFonts w:ascii="Arial" w:hAnsi="Arial" w:cs="Arial"/>
          <w:sz w:val="27"/>
          <w:szCs w:val="27"/>
        </w:rPr>
        <w:t>Amarelo-esverdeado (</w:t>
      </w:r>
      <w:proofErr w:type="spellStart"/>
      <w:r w:rsidRPr="004B2ED6">
        <w:rPr>
          <w:rStyle w:val="markedcontent"/>
          <w:rFonts w:ascii="Arial" w:hAnsi="Arial" w:cs="Arial"/>
          <w:sz w:val="27"/>
          <w:szCs w:val="27"/>
        </w:rPr>
        <w:t>amarelo+verde</w:t>
      </w:r>
      <w:proofErr w:type="spellEnd"/>
      <w:proofErr w:type="gramStart"/>
      <w:r w:rsidRPr="004B2ED6">
        <w:rPr>
          <w:rStyle w:val="markedcontent"/>
          <w:rFonts w:ascii="Arial" w:hAnsi="Arial" w:cs="Arial"/>
          <w:sz w:val="27"/>
          <w:szCs w:val="27"/>
        </w:rPr>
        <w:t>)</w:t>
      </w:r>
      <w:proofErr w:type="gramEnd"/>
      <w:r>
        <w:br/>
      </w:r>
      <w:r w:rsidRPr="004B2ED6">
        <w:rPr>
          <w:rStyle w:val="markedcontent"/>
          <w:rFonts w:ascii="Arial" w:hAnsi="Arial" w:cs="Arial"/>
          <w:sz w:val="27"/>
          <w:szCs w:val="27"/>
        </w:rPr>
        <w:t>Amarelo-alaranjado (</w:t>
      </w:r>
      <w:proofErr w:type="spellStart"/>
      <w:r w:rsidRPr="004B2ED6">
        <w:rPr>
          <w:rStyle w:val="markedcontent"/>
          <w:rFonts w:ascii="Arial" w:hAnsi="Arial" w:cs="Arial"/>
          <w:sz w:val="27"/>
          <w:szCs w:val="27"/>
        </w:rPr>
        <w:t>amarelo+laranja</w:t>
      </w:r>
      <w:proofErr w:type="spellEnd"/>
      <w:r w:rsidRPr="004B2ED6">
        <w:rPr>
          <w:rStyle w:val="markedcontent"/>
          <w:rFonts w:ascii="Arial" w:hAnsi="Arial" w:cs="Arial"/>
          <w:sz w:val="27"/>
          <w:szCs w:val="27"/>
        </w:rPr>
        <w:t>)</w:t>
      </w:r>
      <w:r>
        <w:br/>
      </w:r>
      <w:r w:rsidRPr="004B2ED6">
        <w:rPr>
          <w:rStyle w:val="markedcontent"/>
          <w:rFonts w:ascii="Arial" w:hAnsi="Arial" w:cs="Arial"/>
          <w:sz w:val="27"/>
          <w:szCs w:val="27"/>
        </w:rPr>
        <w:t>Vermelho-alaranjado (</w:t>
      </w:r>
      <w:proofErr w:type="spellStart"/>
      <w:r w:rsidRPr="004B2ED6">
        <w:rPr>
          <w:rStyle w:val="markedcontent"/>
          <w:rFonts w:ascii="Arial" w:hAnsi="Arial" w:cs="Arial"/>
          <w:sz w:val="27"/>
          <w:szCs w:val="27"/>
        </w:rPr>
        <w:t>vermelho+laranja</w:t>
      </w:r>
      <w:proofErr w:type="spellEnd"/>
      <w:r w:rsidRPr="004B2ED6">
        <w:rPr>
          <w:rStyle w:val="markedcontent"/>
          <w:rFonts w:ascii="Arial" w:hAnsi="Arial" w:cs="Arial"/>
          <w:sz w:val="27"/>
          <w:szCs w:val="27"/>
        </w:rPr>
        <w:t>)</w:t>
      </w:r>
      <w:r>
        <w:br/>
      </w:r>
      <w:r w:rsidRPr="004B2ED6">
        <w:rPr>
          <w:rStyle w:val="markedcontent"/>
          <w:rFonts w:ascii="Arial" w:hAnsi="Arial" w:cs="Arial"/>
          <w:sz w:val="27"/>
          <w:szCs w:val="27"/>
        </w:rPr>
        <w:t>Vermelho-arroxeado (</w:t>
      </w:r>
      <w:proofErr w:type="spellStart"/>
      <w:r w:rsidRPr="004B2ED6">
        <w:rPr>
          <w:rStyle w:val="markedcontent"/>
          <w:rFonts w:ascii="Arial" w:hAnsi="Arial" w:cs="Arial"/>
          <w:sz w:val="27"/>
          <w:szCs w:val="27"/>
        </w:rPr>
        <w:t>vermelho+roxo</w:t>
      </w:r>
      <w:proofErr w:type="spellEnd"/>
      <w:r w:rsidRPr="004B2ED6">
        <w:rPr>
          <w:rStyle w:val="markedcontent"/>
          <w:rFonts w:ascii="Arial" w:hAnsi="Arial" w:cs="Arial"/>
          <w:sz w:val="27"/>
          <w:szCs w:val="27"/>
        </w:rPr>
        <w:t>)</w:t>
      </w:r>
      <w:r>
        <w:br/>
      </w:r>
      <w:r w:rsidRPr="004B2ED6">
        <w:rPr>
          <w:rStyle w:val="markedcontent"/>
          <w:rFonts w:ascii="Arial" w:hAnsi="Arial" w:cs="Arial"/>
          <w:sz w:val="27"/>
          <w:szCs w:val="27"/>
        </w:rPr>
        <w:t>Azul-arroxeado (</w:t>
      </w:r>
      <w:proofErr w:type="spellStart"/>
      <w:r w:rsidRPr="004B2ED6">
        <w:rPr>
          <w:rStyle w:val="markedcontent"/>
          <w:rFonts w:ascii="Arial" w:hAnsi="Arial" w:cs="Arial"/>
          <w:sz w:val="27"/>
          <w:szCs w:val="27"/>
        </w:rPr>
        <w:t>azul+roxo</w:t>
      </w:r>
      <w:proofErr w:type="spellEnd"/>
      <w:r w:rsidRPr="004B2ED6">
        <w:rPr>
          <w:rStyle w:val="markedcontent"/>
          <w:rFonts w:ascii="Arial" w:hAnsi="Arial" w:cs="Arial"/>
          <w:sz w:val="27"/>
          <w:szCs w:val="27"/>
        </w:rPr>
        <w:t>)</w:t>
      </w:r>
      <w:r>
        <w:br/>
      </w:r>
      <w:r w:rsidRPr="000D7527">
        <w:rPr>
          <w:rStyle w:val="markedcontent"/>
          <w:rFonts w:ascii="Arial" w:hAnsi="Arial" w:cs="Arial"/>
          <w:sz w:val="27"/>
          <w:szCs w:val="27"/>
        </w:rPr>
        <w:t>Azul-esverdeado (</w:t>
      </w:r>
      <w:proofErr w:type="spellStart"/>
      <w:r w:rsidRPr="000D7527">
        <w:rPr>
          <w:rStyle w:val="markedcontent"/>
          <w:rFonts w:ascii="Arial" w:hAnsi="Arial" w:cs="Arial"/>
          <w:sz w:val="27"/>
          <w:szCs w:val="27"/>
        </w:rPr>
        <w:t>azul+verde</w:t>
      </w:r>
      <w:proofErr w:type="spellEnd"/>
      <w:r w:rsidRPr="000D7527">
        <w:rPr>
          <w:rStyle w:val="markedcontent"/>
          <w:rFonts w:ascii="Arial" w:hAnsi="Arial" w:cs="Arial"/>
          <w:sz w:val="27"/>
          <w:szCs w:val="27"/>
        </w:rPr>
        <w:t>)</w:t>
      </w:r>
    </w:p>
    <w:p w:rsidR="000D7527" w:rsidRDefault="000D7527" w:rsidP="000D7527">
      <w:pPr>
        <w:pStyle w:val="PargrafodaLista"/>
      </w:pPr>
    </w:p>
    <w:p w:rsidR="000D7527" w:rsidRDefault="000D7527" w:rsidP="000D7527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30"/>
          <w:szCs w:val="30"/>
        </w:rPr>
      </w:pPr>
      <w:r w:rsidRPr="000D7527">
        <w:rPr>
          <w:rStyle w:val="markedcontent"/>
          <w:rFonts w:ascii="Arial" w:hAnsi="Arial" w:cs="Arial"/>
          <w:sz w:val="30"/>
          <w:szCs w:val="30"/>
        </w:rPr>
        <w:t>Temperatura e Harmonia</w:t>
      </w:r>
    </w:p>
    <w:p w:rsidR="000D7527" w:rsidRPr="000D7527" w:rsidRDefault="000D7527" w:rsidP="000D7527">
      <w:pPr>
        <w:pStyle w:val="PargrafodaLista"/>
        <w:numPr>
          <w:ilvl w:val="1"/>
          <w:numId w:val="4"/>
        </w:num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27"/>
          <w:szCs w:val="27"/>
        </w:rPr>
        <w:t>Olhando o círculo cromático, também conseguimos classificar as cores por sua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temperatura. Dá só uma olhada na imagem a seguir:</w:t>
      </w:r>
    </w:p>
    <w:p w:rsidR="000D7527" w:rsidRDefault="000D7527" w:rsidP="000D7527">
      <w:pPr>
        <w:pStyle w:val="PargrafodaLista"/>
        <w:ind w:left="1080"/>
        <w:rPr>
          <w:rStyle w:val="markedcontent"/>
          <w:rFonts w:ascii="Arial" w:hAnsi="Arial" w:cs="Arial"/>
          <w:sz w:val="27"/>
          <w:szCs w:val="27"/>
        </w:rPr>
      </w:pPr>
    </w:p>
    <w:p w:rsidR="000D7527" w:rsidRDefault="000D7527" w:rsidP="000D7527">
      <w:pPr>
        <w:pStyle w:val="PargrafodaLista"/>
        <w:ind w:left="1080"/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31ED1349" wp14:editId="6F099795">
            <wp:extent cx="3774104" cy="1762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660" cy="17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ED6" w:rsidRPr="000D7527">
        <w:rPr>
          <w:sz w:val="30"/>
          <w:szCs w:val="30"/>
        </w:rPr>
        <w:br/>
      </w:r>
      <w:r>
        <w:rPr>
          <w:rStyle w:val="markedcontent"/>
          <w:rFonts w:ascii="Arial" w:hAnsi="Arial" w:cs="Arial"/>
          <w:sz w:val="27"/>
          <w:szCs w:val="27"/>
        </w:rPr>
        <w:t>Além da classificação por temperatura, podemos classificar as cores por esquemas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harmônicos.</w:t>
      </w:r>
    </w:p>
    <w:p w:rsidR="000D7527" w:rsidRDefault="000D7527" w:rsidP="000D7527">
      <w:pPr>
        <w:pStyle w:val="PargrafodaLista"/>
        <w:ind w:left="1080"/>
        <w:rPr>
          <w:rStyle w:val="markedcontent"/>
          <w:rFonts w:ascii="Arial" w:hAnsi="Arial" w:cs="Arial"/>
          <w:sz w:val="27"/>
          <w:szCs w:val="27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Pr="000D7527" w:rsidRDefault="000D7527" w:rsidP="000D7527">
      <w:pPr>
        <w:rPr>
          <w:rStyle w:val="markedcontent"/>
          <w:rFonts w:ascii="Arial" w:hAnsi="Arial" w:cs="Arial"/>
          <w:sz w:val="30"/>
          <w:szCs w:val="30"/>
        </w:rPr>
      </w:pPr>
    </w:p>
    <w:p w:rsidR="000D7527" w:rsidRPr="000D7527" w:rsidRDefault="000D7527" w:rsidP="000D7527">
      <w:pPr>
        <w:ind w:left="144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Default="000D7527" w:rsidP="000D752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0D7527">
        <w:rPr>
          <w:rStyle w:val="markedcontent"/>
          <w:rFonts w:ascii="Arial" w:hAnsi="Arial" w:cs="Arial"/>
          <w:sz w:val="30"/>
          <w:szCs w:val="30"/>
        </w:rPr>
        <w:t>Cores complementares:</w:t>
      </w:r>
    </w:p>
    <w:p w:rsidR="000D7527" w:rsidRDefault="000D7527" w:rsidP="000D7527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17320175" wp14:editId="746E95D4">
            <wp:extent cx="1604010" cy="1396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3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27" w:rsidRDefault="000D7527" w:rsidP="000D7527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São aquelas que apresentam o maior contraste entre si. Elas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estão localizadas do lado imediatamente oposto do círculo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cromático.</w:t>
      </w:r>
    </w:p>
    <w:p w:rsidR="000D7527" w:rsidRDefault="000D7527" w:rsidP="000D7527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Se pegarmos qualquer cor primária, a sua cor complementar é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sempre uma cor secundária. De forma similar, qualquer cor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terciária tem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uma outra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cor terciária como complementar.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Quando juntamos duas cores complementares, sempre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obtemos o cinza.</w:t>
      </w:r>
    </w:p>
    <w:p w:rsidR="0032259C" w:rsidRPr="0032259C" w:rsidRDefault="0032259C" w:rsidP="0032259C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0D7527" w:rsidRPr="0032259C" w:rsidRDefault="000D7527" w:rsidP="0032259C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32259C">
        <w:rPr>
          <w:rStyle w:val="markedcontent"/>
          <w:rFonts w:ascii="Arial" w:hAnsi="Arial" w:cs="Arial"/>
          <w:sz w:val="30"/>
          <w:szCs w:val="30"/>
        </w:rPr>
        <w:t>Cores análogas</w:t>
      </w:r>
      <w:r w:rsidR="0032259C">
        <w:rPr>
          <w:rStyle w:val="markedcontent"/>
          <w:rFonts w:ascii="Arial" w:hAnsi="Arial" w:cs="Arial"/>
          <w:sz w:val="40"/>
          <w:szCs w:val="40"/>
        </w:rPr>
        <w:t>:</w:t>
      </w:r>
    </w:p>
    <w:p w:rsidR="0032259C" w:rsidRDefault="0032259C" w:rsidP="0032259C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3F760B13" wp14:editId="703F5869">
            <wp:extent cx="1604010" cy="15643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5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9C" w:rsidRDefault="0032259C" w:rsidP="0032259C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Diferente das cores complementares, que estão do lado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 xml:space="preserve">extremo oposto no círculo cromático,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as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cores análogas são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aquelas que são imediatamente vizinhas entre si.</w:t>
      </w:r>
      <w:r>
        <w:br/>
      </w:r>
    </w:p>
    <w:p w:rsidR="0032259C" w:rsidRDefault="0032259C" w:rsidP="0032259C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Por serem cores consecutivas, as cores análogas possuem um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baixo contraste entre elas, mas criam uma bela harmonia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quando combinadas em um mesmo design.</w:t>
      </w:r>
    </w:p>
    <w:p w:rsidR="0032259C" w:rsidRDefault="0032259C" w:rsidP="0032259C">
      <w:pPr>
        <w:pStyle w:val="PargrafodaLista"/>
        <w:ind w:left="708"/>
        <w:rPr>
          <w:rStyle w:val="markedcontent"/>
          <w:rFonts w:ascii="Arial" w:hAnsi="Arial" w:cs="Arial"/>
          <w:sz w:val="27"/>
          <w:szCs w:val="27"/>
        </w:rPr>
      </w:pPr>
    </w:p>
    <w:p w:rsidR="0032259C" w:rsidRDefault="0032259C" w:rsidP="0032259C">
      <w:pPr>
        <w:pStyle w:val="PargrafodaLista"/>
        <w:ind w:left="1800"/>
        <w:rPr>
          <w:rStyle w:val="markedcontent"/>
          <w:rFonts w:ascii="Arial" w:hAnsi="Arial" w:cs="Arial"/>
          <w:sz w:val="36"/>
          <w:szCs w:val="36"/>
        </w:rPr>
      </w:pPr>
    </w:p>
    <w:p w:rsidR="0032259C" w:rsidRPr="0032259C" w:rsidRDefault="0032259C" w:rsidP="0032259C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32259C">
        <w:rPr>
          <w:rStyle w:val="markedcontent"/>
          <w:rFonts w:ascii="Arial" w:hAnsi="Arial" w:cs="Arial"/>
          <w:sz w:val="30"/>
          <w:szCs w:val="30"/>
        </w:rPr>
        <w:lastRenderedPageBreak/>
        <w:t>Cores análogas mais uma complementar</w:t>
      </w:r>
    </w:p>
    <w:p w:rsidR="00803901" w:rsidRPr="0032259C" w:rsidRDefault="006D3500" w:rsidP="000D7527">
      <w:pPr>
        <w:pStyle w:val="PargrafodaLista"/>
        <w:ind w:left="1080"/>
        <w:rPr>
          <w:rStyle w:val="markedcontent"/>
          <w:rFonts w:ascii="Arial" w:hAnsi="Arial" w:cs="Arial"/>
          <w:sz w:val="30"/>
          <w:szCs w:val="30"/>
        </w:rPr>
      </w:pPr>
      <w:r w:rsidRPr="0032259C">
        <w:rPr>
          <w:rStyle w:val="markedcontent"/>
          <w:rFonts w:ascii="Arial" w:hAnsi="Arial" w:cs="Arial"/>
          <w:sz w:val="30"/>
          <w:szCs w:val="30"/>
        </w:rPr>
        <w:tab/>
      </w:r>
      <w:r w:rsidRPr="0032259C">
        <w:rPr>
          <w:rStyle w:val="markedcontent"/>
          <w:rFonts w:ascii="Arial" w:hAnsi="Arial" w:cs="Arial"/>
          <w:sz w:val="30"/>
          <w:szCs w:val="30"/>
        </w:rPr>
        <w:tab/>
      </w:r>
      <w:r w:rsidRPr="0032259C">
        <w:rPr>
          <w:rStyle w:val="markedcontent"/>
          <w:rFonts w:ascii="Arial" w:hAnsi="Arial" w:cs="Arial"/>
          <w:sz w:val="30"/>
          <w:szCs w:val="30"/>
        </w:rPr>
        <w:tab/>
      </w:r>
      <w:r w:rsidRPr="0032259C">
        <w:rPr>
          <w:rStyle w:val="markedcontent"/>
          <w:rFonts w:ascii="Arial" w:hAnsi="Arial" w:cs="Arial"/>
          <w:sz w:val="30"/>
          <w:szCs w:val="30"/>
        </w:rPr>
        <w:tab/>
      </w:r>
    </w:p>
    <w:p w:rsidR="0032259C" w:rsidRDefault="00803901" w:rsidP="0032259C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ab/>
      </w:r>
      <w:r w:rsidR="006D3500" w:rsidRPr="00ED671E">
        <w:rPr>
          <w:rStyle w:val="markedcontent"/>
          <w:rFonts w:ascii="Arial" w:hAnsi="Arial" w:cs="Arial"/>
          <w:sz w:val="27"/>
          <w:szCs w:val="27"/>
        </w:rPr>
        <w:tab/>
      </w:r>
      <w:r w:rsidR="006D3500" w:rsidRPr="00ED671E">
        <w:rPr>
          <w:rStyle w:val="markedcontent"/>
          <w:rFonts w:ascii="Arial" w:hAnsi="Arial" w:cs="Arial"/>
          <w:sz w:val="27"/>
          <w:szCs w:val="27"/>
        </w:rPr>
        <w:tab/>
      </w:r>
      <w:r w:rsidR="0032259C">
        <w:rPr>
          <w:noProof/>
        </w:rPr>
        <w:drawing>
          <wp:inline distT="0" distB="0" distL="0" distR="0" wp14:anchorId="6E563810" wp14:editId="7CB1BAF1">
            <wp:extent cx="1857375" cy="1800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9C" w:rsidRDefault="0032259C" w:rsidP="0032259C">
      <w:pPr>
        <w:pStyle w:val="PargrafodaLista"/>
        <w:ind w:left="0"/>
      </w:pPr>
      <w:r>
        <w:rPr>
          <w:rStyle w:val="markedcontent"/>
          <w:rFonts w:ascii="Arial" w:hAnsi="Arial" w:cs="Arial"/>
          <w:sz w:val="27"/>
          <w:szCs w:val="27"/>
        </w:rPr>
        <w:t>Dá pra notar que essa aqui é uma combinação dos dois tipos</w:t>
      </w:r>
      <w:r w:rsidR="00947A67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anteriores, não é?</w:t>
      </w:r>
      <w:r>
        <w:t xml:space="preserve"> </w:t>
      </w:r>
    </w:p>
    <w:p w:rsidR="0032259C" w:rsidRDefault="0032259C" w:rsidP="0032259C">
      <w:pPr>
        <w:pStyle w:val="PargrafodaLista"/>
        <w:ind w:left="0"/>
      </w:pPr>
    </w:p>
    <w:p w:rsidR="006D3500" w:rsidRPr="00ED671E" w:rsidRDefault="0032259C" w:rsidP="0032259C">
      <w:pPr>
        <w:pStyle w:val="PargrafodaLista"/>
        <w:ind w:left="0"/>
        <w:rPr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Essa técnica quebra um pouco o ritmo semelhante das cores</w:t>
      </w:r>
      <w:r w:rsidR="00947A67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análogas, adicionando uma cor que cria um grande contraste</w:t>
      </w:r>
      <w:r>
        <w:t xml:space="preserve"> </w:t>
      </w:r>
      <w:r w:rsidR="00947A67">
        <w:rPr>
          <w:rStyle w:val="markedcontent"/>
          <w:rFonts w:ascii="Arial" w:hAnsi="Arial" w:cs="Arial"/>
          <w:sz w:val="27"/>
          <w:szCs w:val="27"/>
        </w:rPr>
        <w:t xml:space="preserve">com as </w:t>
      </w:r>
      <w:r>
        <w:rPr>
          <w:rStyle w:val="markedcontent"/>
          <w:rFonts w:ascii="Arial" w:hAnsi="Arial" w:cs="Arial"/>
          <w:sz w:val="27"/>
          <w:szCs w:val="27"/>
        </w:rPr>
        <w:t>três análogas</w:t>
      </w:r>
      <w:r w:rsidRPr="00ED671E">
        <w:rPr>
          <w:rStyle w:val="markedcontent"/>
          <w:rFonts w:ascii="Arial" w:hAnsi="Arial" w:cs="Arial"/>
          <w:sz w:val="27"/>
          <w:szCs w:val="27"/>
        </w:rPr>
        <w:t>.</w:t>
      </w:r>
    </w:p>
    <w:p w:rsidR="00B3625A" w:rsidRDefault="00B3625A" w:rsidP="009665DC">
      <w:pPr>
        <w:pStyle w:val="PargrafodaLista"/>
        <w:rPr>
          <w:rFonts w:ascii="Arial" w:hAnsi="Arial" w:cs="Arial"/>
          <w:sz w:val="40"/>
          <w:szCs w:val="40"/>
        </w:rPr>
      </w:pPr>
    </w:p>
    <w:p w:rsidR="0032259C" w:rsidRDefault="0032259C" w:rsidP="0032259C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32259C">
        <w:rPr>
          <w:rStyle w:val="markedcontent"/>
          <w:rFonts w:ascii="Arial" w:hAnsi="Arial" w:cs="Arial"/>
          <w:sz w:val="30"/>
          <w:szCs w:val="30"/>
        </w:rPr>
        <w:t>Cores análogas relacionadas</w:t>
      </w:r>
    </w:p>
    <w:p w:rsidR="0032259C" w:rsidRDefault="0032259C" w:rsidP="00F037D7">
      <w:pPr>
        <w:pStyle w:val="PargrafodaLista"/>
        <w:ind w:left="0"/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76D37F5" wp14:editId="3408BAC0">
            <wp:extent cx="1943100" cy="1809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Nesse tipo de harmonia, escolhemos duas cores análoga</w:t>
      </w:r>
      <w:r w:rsidR="00947A67">
        <w:rPr>
          <w:rStyle w:val="markedcontent"/>
          <w:rFonts w:ascii="Arial" w:hAnsi="Arial" w:cs="Arial"/>
          <w:sz w:val="27"/>
          <w:szCs w:val="27"/>
        </w:rPr>
        <w:t xml:space="preserve">s </w:t>
      </w:r>
      <w:r>
        <w:rPr>
          <w:rStyle w:val="markedcontent"/>
          <w:rFonts w:ascii="Arial" w:hAnsi="Arial" w:cs="Arial"/>
          <w:sz w:val="27"/>
          <w:szCs w:val="27"/>
        </w:rPr>
        <w:t>(consecutivas) e depois pulamos uma terceira cor (em qualquer</w:t>
      </w:r>
      <w:r w:rsidR="00947A67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direção) e escolhemos a quarta.</w:t>
      </w:r>
      <w:proofErr w:type="gramStart"/>
      <w:r>
        <w:br/>
      </w:r>
      <w:proofErr w:type="gramEnd"/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Com essa técnica, conseguimos um resultado parecido com o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das cores análogas simples, mas com um pouco mais de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contraste sem ter que escolher uma cor complementar.</w:t>
      </w:r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</w:p>
    <w:p w:rsidR="00F037D7" w:rsidRDefault="00F037D7" w:rsidP="00F037D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F037D7" w:rsidRDefault="00F037D7" w:rsidP="00F037D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F037D7" w:rsidRDefault="00F037D7" w:rsidP="00F037D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F037D7" w:rsidRDefault="00F037D7" w:rsidP="00F037D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F037D7" w:rsidRDefault="00F037D7" w:rsidP="00F037D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F037D7" w:rsidRDefault="00F037D7" w:rsidP="00F037D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F037D7">
        <w:rPr>
          <w:rStyle w:val="markedcontent"/>
          <w:rFonts w:ascii="Arial" w:hAnsi="Arial" w:cs="Arial"/>
          <w:sz w:val="30"/>
          <w:szCs w:val="30"/>
        </w:rPr>
        <w:t>Cores intercaladas</w:t>
      </w:r>
    </w:p>
    <w:p w:rsidR="00F037D7" w:rsidRDefault="00F037D7" w:rsidP="00F037D7">
      <w:pPr>
        <w:pStyle w:val="PargrafodaLista"/>
        <w:ind w:left="0"/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BE913E7" wp14:editId="07AD322E">
            <wp:extent cx="1866900" cy="1905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Um tipo menos usado de harmonia, já que às vezes não</w:t>
      </w:r>
      <w:r w:rsidR="00947A67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funciona tão</w:t>
      </w:r>
      <w:r w:rsidR="00947A67">
        <w:rPr>
          <w:rStyle w:val="markedcontent"/>
          <w:rFonts w:ascii="Arial" w:hAnsi="Arial" w:cs="Arial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bem assim. Vamos escolher a primeira cor e</w:t>
      </w:r>
      <w:r w:rsidR="00947A67"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depois mais duas com intervalo constante entre elas.</w:t>
      </w:r>
      <w:proofErr w:type="gramStart"/>
      <w:r>
        <w:br/>
      </w:r>
      <w:proofErr w:type="gramEnd"/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Na imagem ao lado, criei um exemplo onde o intervalo é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constante entre as cores selecionadas.</w:t>
      </w:r>
    </w:p>
    <w:p w:rsidR="00F037D7" w:rsidRDefault="00F037D7" w:rsidP="00F037D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</w:p>
    <w:p w:rsidR="00F037D7" w:rsidRDefault="00947A67" w:rsidP="00947A6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947A67">
        <w:rPr>
          <w:rStyle w:val="markedcontent"/>
          <w:rFonts w:ascii="Arial" w:hAnsi="Arial" w:cs="Arial"/>
          <w:sz w:val="30"/>
          <w:szCs w:val="30"/>
        </w:rPr>
        <w:t xml:space="preserve">Cores </w:t>
      </w:r>
      <w:proofErr w:type="spellStart"/>
      <w:r w:rsidRPr="00947A67">
        <w:rPr>
          <w:rStyle w:val="markedcontent"/>
          <w:rFonts w:ascii="Arial" w:hAnsi="Arial" w:cs="Arial"/>
          <w:sz w:val="30"/>
          <w:szCs w:val="30"/>
        </w:rPr>
        <w:t>triádicas</w:t>
      </w:r>
      <w:proofErr w:type="spellEnd"/>
    </w:p>
    <w:p w:rsidR="00947A67" w:rsidRDefault="00947A67" w:rsidP="00947A67">
      <w:pPr>
        <w:pStyle w:val="PargrafodaLista"/>
        <w:ind w:left="0"/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716CA3" wp14:editId="0B6842BA">
            <wp:extent cx="1914525" cy="1819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7" w:rsidRDefault="00947A67" w:rsidP="00947A67">
      <w:pPr>
        <w:pStyle w:val="PargrafodaLista"/>
        <w:ind w:left="0"/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Técnica bastante utilizada e que garante uma grande riqueza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de cores, onde escolhemos três pontos equidistantes no círculo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cromático.</w:t>
      </w:r>
      <w:proofErr w:type="gramStart"/>
      <w:r>
        <w:br/>
      </w:r>
      <w:proofErr w:type="gramEnd"/>
    </w:p>
    <w:p w:rsidR="00947A67" w:rsidRDefault="00947A67" w:rsidP="00947A6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Esse esquema gera sempre um triângulo equilátero e cria uma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opção que sempre possui um ótimo contraste entre as cores.</w:t>
      </w:r>
    </w:p>
    <w:p w:rsidR="00947A67" w:rsidRDefault="00947A67" w:rsidP="00947A67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</w:p>
    <w:p w:rsidR="00947A67" w:rsidRDefault="00947A67" w:rsidP="00947A6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Default="00947A67" w:rsidP="00947A6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947A67">
        <w:rPr>
          <w:rStyle w:val="markedcontent"/>
          <w:rFonts w:ascii="Arial" w:hAnsi="Arial" w:cs="Arial"/>
          <w:sz w:val="30"/>
          <w:szCs w:val="30"/>
        </w:rPr>
        <w:t>Cores em quadrado</w:t>
      </w:r>
    </w:p>
    <w:p w:rsidR="00947A67" w:rsidRDefault="00947A67" w:rsidP="00947A67">
      <w:pPr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6151ADF" wp14:editId="0CABFA5B">
            <wp:extent cx="1819275" cy="1809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7" w:rsidRDefault="00947A67" w:rsidP="00947A67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Bastante semelhante ao esquema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triádico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, mas permite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selecionar quatro cores com um contraste razoável entre 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cores escolhidas.</w:t>
      </w:r>
    </w:p>
    <w:p w:rsidR="00947A67" w:rsidRDefault="00947A67" w:rsidP="00947A67">
      <w:pPr>
        <w:rPr>
          <w:rStyle w:val="markedcontent"/>
          <w:rFonts w:ascii="Arial" w:hAnsi="Arial" w:cs="Arial"/>
          <w:sz w:val="27"/>
          <w:szCs w:val="27"/>
        </w:rPr>
      </w:pPr>
      <w:r>
        <w:br/>
      </w:r>
      <w:r>
        <w:rPr>
          <w:rStyle w:val="markedcontent"/>
          <w:rFonts w:ascii="Arial" w:hAnsi="Arial" w:cs="Arial"/>
          <w:sz w:val="27"/>
          <w:szCs w:val="27"/>
        </w:rPr>
        <w:t>Esse esquema gera sempre um quadrado perfeito com os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pontos selecionados.</w:t>
      </w:r>
    </w:p>
    <w:p w:rsidR="00947A67" w:rsidRDefault="00947A67" w:rsidP="00947A67">
      <w:pPr>
        <w:rPr>
          <w:rStyle w:val="markedcontent"/>
          <w:rFonts w:ascii="Arial" w:hAnsi="Arial" w:cs="Arial"/>
          <w:sz w:val="27"/>
          <w:szCs w:val="27"/>
        </w:rPr>
      </w:pPr>
    </w:p>
    <w:p w:rsidR="00947A67" w:rsidRDefault="00947A67" w:rsidP="00947A6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r w:rsidRPr="00947A67">
        <w:rPr>
          <w:rStyle w:val="markedcontent"/>
          <w:rFonts w:ascii="Arial" w:hAnsi="Arial" w:cs="Arial"/>
          <w:sz w:val="30"/>
          <w:szCs w:val="30"/>
        </w:rPr>
        <w:t xml:space="preserve">Cores </w:t>
      </w:r>
      <w:proofErr w:type="spellStart"/>
      <w:r w:rsidRPr="00947A67">
        <w:rPr>
          <w:rStyle w:val="markedcontent"/>
          <w:rFonts w:ascii="Arial" w:hAnsi="Arial" w:cs="Arial"/>
          <w:sz w:val="30"/>
          <w:szCs w:val="30"/>
        </w:rPr>
        <w:t>tetrádicas</w:t>
      </w:r>
      <w:proofErr w:type="spellEnd"/>
    </w:p>
    <w:p w:rsidR="00947A67" w:rsidRDefault="00947A67" w:rsidP="00947A67">
      <w:pPr>
        <w:pStyle w:val="PargrafodaLista"/>
        <w:ind w:left="1800"/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2B80DF1" wp14:editId="39AD46DA">
            <wp:extent cx="1885950" cy="1952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67" w:rsidRDefault="00947A67" w:rsidP="00947A67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Com essa técnica, vamos escolher dois pares de cores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complementares, que não serão necessariamente análogas ou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consecutivas. Isso vai nos garantir dois pares de cores, com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bastante contraste entre si.</w:t>
      </w:r>
    </w:p>
    <w:p w:rsidR="00947A67" w:rsidRDefault="00947A67" w:rsidP="00947A67">
      <w:pPr>
        <w:rPr>
          <w:rStyle w:val="markedcontent"/>
          <w:rFonts w:ascii="Arial" w:hAnsi="Arial" w:cs="Arial"/>
          <w:sz w:val="27"/>
          <w:szCs w:val="27"/>
        </w:rPr>
      </w:pPr>
    </w:p>
    <w:p w:rsidR="00DA30E0" w:rsidRPr="00DA30E0" w:rsidRDefault="00DA30E0" w:rsidP="00DA30E0">
      <w:pPr>
        <w:rPr>
          <w:rStyle w:val="markedcontent"/>
          <w:rFonts w:ascii="Arial" w:hAnsi="Arial" w:cs="Arial"/>
          <w:sz w:val="30"/>
          <w:szCs w:val="30"/>
        </w:rPr>
      </w:pPr>
    </w:p>
    <w:p w:rsidR="00DA30E0" w:rsidRDefault="00DA30E0" w:rsidP="00DA30E0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DA30E0" w:rsidRDefault="00DA30E0" w:rsidP="00DA30E0">
      <w:pPr>
        <w:pStyle w:val="PargrafodaLista"/>
        <w:ind w:left="1800"/>
        <w:rPr>
          <w:rStyle w:val="markedcontent"/>
          <w:rFonts w:ascii="Arial" w:hAnsi="Arial" w:cs="Arial"/>
          <w:sz w:val="30"/>
          <w:szCs w:val="30"/>
        </w:rPr>
      </w:pPr>
    </w:p>
    <w:p w:rsidR="00947A67" w:rsidRPr="00947A67" w:rsidRDefault="00947A67" w:rsidP="00947A67">
      <w:pPr>
        <w:pStyle w:val="PargrafodaLista"/>
        <w:numPr>
          <w:ilvl w:val="0"/>
          <w:numId w:val="7"/>
        </w:numPr>
        <w:rPr>
          <w:rStyle w:val="markedcontent"/>
          <w:rFonts w:ascii="Arial" w:hAnsi="Arial" w:cs="Arial"/>
          <w:sz w:val="30"/>
          <w:szCs w:val="30"/>
        </w:rPr>
      </w:pPr>
      <w:proofErr w:type="spellStart"/>
      <w:r w:rsidRPr="00947A67">
        <w:rPr>
          <w:rStyle w:val="markedcontent"/>
          <w:rFonts w:ascii="Arial" w:hAnsi="Arial" w:cs="Arial"/>
          <w:sz w:val="30"/>
          <w:szCs w:val="30"/>
        </w:rPr>
        <w:t>Monocromia</w:t>
      </w:r>
      <w:proofErr w:type="spellEnd"/>
    </w:p>
    <w:p w:rsidR="00F037D7" w:rsidRDefault="00DA30E0" w:rsidP="00DA30E0">
      <w:pPr>
        <w:pStyle w:val="PargrafodaLista"/>
        <w:ind w:left="0"/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0150198" wp14:editId="70EB1DF9">
            <wp:extent cx="1943100" cy="1847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E0" w:rsidRDefault="00DA30E0" w:rsidP="00DA30E0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Uma harmonia bem diferente das anteriores, que usa apenas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uma cor e varia apenas a sua saturação e o seu brilho. Essa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combinação geralmente gera pouquíssimo contraste entre as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cores escolhidas, mas acaba gerando um resultado visual bem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agradável aos olhos, conhecido como “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degradê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”. </w:t>
      </w:r>
    </w:p>
    <w:p w:rsidR="00002FF0" w:rsidRDefault="00002FF0" w:rsidP="00002FF0">
      <w:pPr>
        <w:rPr>
          <w:rStyle w:val="markedcontent"/>
          <w:rFonts w:ascii="Arial" w:hAnsi="Arial" w:cs="Arial"/>
          <w:b/>
          <w:sz w:val="30"/>
          <w:szCs w:val="30"/>
        </w:rPr>
      </w:pPr>
    </w:p>
    <w:p w:rsidR="00B3625A" w:rsidRPr="00002FF0" w:rsidRDefault="00002FF0" w:rsidP="00002FF0">
      <w:pPr>
        <w:rPr>
          <w:rFonts w:ascii="Arial" w:hAnsi="Arial" w:cs="Arial"/>
          <w:b/>
          <w:sz w:val="30"/>
          <w:szCs w:val="30"/>
        </w:rPr>
      </w:pPr>
      <w:r w:rsidRPr="00002FF0">
        <w:rPr>
          <w:rStyle w:val="markedcontent"/>
          <w:rFonts w:ascii="Arial" w:hAnsi="Arial" w:cs="Arial"/>
          <w:b/>
          <w:sz w:val="30"/>
          <w:szCs w:val="30"/>
        </w:rPr>
        <w:t>Usando</w:t>
      </w:r>
      <w:r w:rsidRPr="00002FF0">
        <w:rPr>
          <w:b/>
          <w:sz w:val="30"/>
          <w:szCs w:val="30"/>
        </w:rPr>
        <w:t xml:space="preserve"> </w:t>
      </w:r>
      <w:r w:rsidRPr="00002FF0">
        <w:rPr>
          <w:rStyle w:val="markedcontent"/>
          <w:rFonts w:ascii="Arial" w:hAnsi="Arial" w:cs="Arial"/>
          <w:b/>
          <w:sz w:val="30"/>
          <w:szCs w:val="30"/>
        </w:rPr>
        <w:t>Gradientes em</w:t>
      </w:r>
      <w:r w:rsidRPr="00002FF0">
        <w:rPr>
          <w:b/>
          <w:sz w:val="30"/>
          <w:szCs w:val="30"/>
        </w:rPr>
        <w:t xml:space="preserve"> </w:t>
      </w:r>
      <w:r w:rsidRPr="00002FF0">
        <w:rPr>
          <w:rStyle w:val="markedcontent"/>
          <w:rFonts w:ascii="Arial" w:hAnsi="Arial" w:cs="Arial"/>
          <w:b/>
          <w:sz w:val="30"/>
          <w:szCs w:val="30"/>
        </w:rPr>
        <w:t>CSS</w:t>
      </w:r>
    </w:p>
    <w:p w:rsidR="006D3500" w:rsidRDefault="00002FF0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Podemos gerar gradientes 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aplicarmos a componentes visuais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usando folhas de estilo. Vamos usar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um exemplo simples no nosso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exercício atual. Vá até o documento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e modifique a declaração do nosso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seletor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body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.</w:t>
      </w:r>
    </w:p>
    <w:p w:rsidR="00002FF0" w:rsidRDefault="00002FF0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91720F0" wp14:editId="576F846B">
            <wp:extent cx="5400040" cy="1346649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0F" w:rsidRDefault="00EC2F0F">
      <w:pPr>
        <w:rPr>
          <w:rFonts w:ascii="Arial" w:hAnsi="Arial" w:cs="Arial"/>
          <w:sz w:val="40"/>
          <w:szCs w:val="40"/>
        </w:rPr>
      </w:pPr>
    </w:p>
    <w:p w:rsidR="00EC2F0F" w:rsidRDefault="00EC2F0F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Pode parecer esquisito no início, mas uma gradiente é considerada pelo navegador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como se fosse uma imagem, por isso usamos a propriedade </w:t>
      </w:r>
      <w:r>
        <w:rPr>
          <w:rStyle w:val="markedcontent"/>
          <w:rFonts w:ascii="Courier New" w:hAnsi="Courier New" w:cs="Courier New"/>
          <w:sz w:val="27"/>
          <w:szCs w:val="27"/>
        </w:rPr>
        <w:t>background-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image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na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declaração CSS. A função </w:t>
      </w:r>
      <w:r>
        <w:rPr>
          <w:rStyle w:val="markedcontent"/>
          <w:rFonts w:ascii="Courier New" w:hAnsi="Courier New" w:cs="Courier New"/>
          <w:sz w:val="27"/>
          <w:szCs w:val="27"/>
        </w:rPr>
        <w:t>linear-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gradient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é </w:t>
      </w:r>
      <w:proofErr w:type="spellStart"/>
      <w:proofErr w:type="gramStart"/>
      <w:r>
        <w:rPr>
          <w:rStyle w:val="markedcontent"/>
          <w:rFonts w:ascii="Arial" w:hAnsi="Arial" w:cs="Arial"/>
          <w:sz w:val="27"/>
          <w:szCs w:val="27"/>
        </w:rPr>
        <w:t>auto-explicativa</w:t>
      </w:r>
      <w:proofErr w:type="spellEnd"/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e gera um gradiente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linear angular. O primeiro parâmetro da função indica o ângulo de inclinação de 90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graus (90deg) e as seguintes indicam as cores do </w:t>
      </w:r>
      <w:proofErr w:type="spellStart"/>
      <w:r>
        <w:rPr>
          <w:rStyle w:val="highlight"/>
          <w:rFonts w:ascii="Arial" w:hAnsi="Arial" w:cs="Arial"/>
          <w:sz w:val="27"/>
          <w:szCs w:val="27"/>
        </w:rPr>
        <w:lastRenderedPageBreak/>
        <w:t>degradê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a ser criado. Você pode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indicar quantas cores quiser e o navegador vai saber se virar pra gerar seu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degradê</w:t>
      </w:r>
      <w:proofErr w:type="spellEnd"/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personalizado.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Experimente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na sua casa outros valores de ângulo também, incluindo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negativos (45deg, -90deg, 25deg,...) e note as diferenças.</w:t>
      </w:r>
    </w:p>
    <w:p w:rsidR="00EC2F0F" w:rsidRDefault="00EC2F0F">
      <w:pPr>
        <w:rPr>
          <w:rStyle w:val="markedcontent"/>
          <w:rFonts w:ascii="Arial" w:hAnsi="Arial" w:cs="Arial"/>
          <w:sz w:val="27"/>
          <w:szCs w:val="27"/>
        </w:rPr>
      </w:pPr>
    </w:p>
    <w:p w:rsidR="00EC2F0F" w:rsidRDefault="00EC2F0F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Também é possível gerar os chamados gradientes radiais, que também são meio </w:t>
      </w:r>
      <w:proofErr w:type="spellStart"/>
      <w:proofErr w:type="gramStart"/>
      <w:r>
        <w:rPr>
          <w:rStyle w:val="markedcontent"/>
          <w:rFonts w:ascii="Arial" w:hAnsi="Arial" w:cs="Arial"/>
          <w:sz w:val="27"/>
          <w:szCs w:val="27"/>
        </w:rPr>
        <w:t>auto-explicativos</w:t>
      </w:r>
      <w:proofErr w:type="spellEnd"/>
      <w:proofErr w:type="gramEnd"/>
      <w:r>
        <w:rPr>
          <w:rStyle w:val="markedcontent"/>
          <w:rFonts w:ascii="Arial" w:hAnsi="Arial" w:cs="Arial"/>
          <w:sz w:val="27"/>
          <w:szCs w:val="27"/>
        </w:rPr>
        <w:t>. Veja o exemplo:</w:t>
      </w:r>
    </w:p>
    <w:p w:rsidR="00EC2F0F" w:rsidRDefault="00EC2F0F">
      <w:pPr>
        <w:rPr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6DDF6303" wp14:editId="4F3A2BB8">
            <wp:extent cx="5400040" cy="21751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0F" w:rsidRDefault="00EC2F0F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Altere o tipo de gradiente do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body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para usar o formato radial circular e veja o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resultado. Você também pode personalizar ainda mais seu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degradê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colocando uma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porcentagem ao lado da cor como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red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10%, </w:t>
      </w:r>
      <w:proofErr w:type="spellStart"/>
      <w:r>
        <w:rPr>
          <w:rStyle w:val="markedcontent"/>
          <w:rFonts w:ascii="Courier New" w:hAnsi="Courier New" w:cs="Courier New"/>
          <w:sz w:val="27"/>
          <w:szCs w:val="27"/>
        </w:rPr>
        <w:t>yellow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40%, </w:t>
      </w:r>
      <w:proofErr w:type="spellStart"/>
      <w:proofErr w:type="gramStart"/>
      <w:r>
        <w:rPr>
          <w:rStyle w:val="markedcontent"/>
          <w:rFonts w:ascii="Courier New" w:hAnsi="Courier New" w:cs="Courier New"/>
          <w:sz w:val="27"/>
          <w:szCs w:val="27"/>
        </w:rPr>
        <w:t>green</w:t>
      </w:r>
      <w:proofErr w:type="spellEnd"/>
      <w:proofErr w:type="gramEnd"/>
      <w:r>
        <w:rPr>
          <w:rStyle w:val="markedcontent"/>
          <w:rFonts w:ascii="Courier New" w:hAnsi="Courier New" w:cs="Courier New"/>
          <w:sz w:val="27"/>
          <w:szCs w:val="27"/>
        </w:rPr>
        <w:t xml:space="preserve"> 50%</w:t>
      </w:r>
      <w:r>
        <w:rPr>
          <w:rStyle w:val="markedcontent"/>
          <w:rFonts w:ascii="Arial" w:hAnsi="Arial" w:cs="Arial"/>
          <w:sz w:val="27"/>
          <w:szCs w:val="27"/>
        </w:rPr>
        <w:t>. Experimente!</w:t>
      </w:r>
    </w:p>
    <w:p w:rsidR="004C218B" w:rsidRDefault="004C218B">
      <w:pPr>
        <w:rPr>
          <w:rStyle w:val="markedcontent"/>
          <w:rFonts w:ascii="Arial" w:hAnsi="Arial" w:cs="Arial"/>
          <w:sz w:val="27"/>
          <w:szCs w:val="27"/>
        </w:rPr>
      </w:pPr>
    </w:p>
    <w:p w:rsidR="004C218B" w:rsidRDefault="004C218B">
      <w:pPr>
        <w:rPr>
          <w:rStyle w:val="markedcontent"/>
          <w:rFonts w:ascii="Arial" w:hAnsi="Arial" w:cs="Arial"/>
          <w:sz w:val="30"/>
          <w:szCs w:val="30"/>
        </w:rPr>
      </w:pPr>
      <w:r w:rsidRPr="004C218B">
        <w:rPr>
          <w:rStyle w:val="markedcontent"/>
          <w:rFonts w:ascii="Arial" w:hAnsi="Arial" w:cs="Arial"/>
          <w:sz w:val="30"/>
          <w:szCs w:val="30"/>
        </w:rPr>
        <w:t>Tipografia?</w:t>
      </w:r>
    </w:p>
    <w:p w:rsidR="004C218B" w:rsidRDefault="004C218B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Para entender mais sobre as fontes, precisamos estudar os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fundamentos básicos da tipografia, que é uma arte antiga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que estuda técnicas de escrita (do Grego,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graphía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 para a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 xml:space="preserve">apresentação de forma impressa (do Grego,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t</w:t>
      </w:r>
      <w:r>
        <w:rPr>
          <w:rStyle w:val="markedcontent"/>
          <w:rFonts w:ascii="Courier New" w:hAnsi="Courier New" w:cs="Courier New"/>
          <w:sz w:val="27"/>
          <w:szCs w:val="27"/>
        </w:rPr>
        <w:t>ý</w:t>
      </w:r>
      <w:r>
        <w:rPr>
          <w:rStyle w:val="markedcontent"/>
          <w:rFonts w:ascii="Arial" w:hAnsi="Arial" w:cs="Arial"/>
          <w:sz w:val="27"/>
          <w:szCs w:val="27"/>
        </w:rPr>
        <w:t>pos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>).</w:t>
      </w:r>
    </w:p>
    <w:p w:rsidR="0064573B" w:rsidRDefault="0064573B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Fontes de tipográfica:</w:t>
      </w:r>
    </w:p>
    <w:p w:rsidR="000F5DFF" w:rsidRDefault="0064573B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Nem toda a fonte tem família tipográfica gigante,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as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vezes tem um tipo de fonte, mas as vezes tem família tipográfica. Nem toda fonte tem (Light,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extranegrito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) e toda fonte tem normal e </w:t>
      </w:r>
      <w:proofErr w:type="spellStart"/>
      <w:proofErr w:type="gramStart"/>
      <w:r>
        <w:rPr>
          <w:rStyle w:val="markedcontent"/>
          <w:rFonts w:ascii="Arial" w:hAnsi="Arial" w:cs="Arial"/>
          <w:sz w:val="27"/>
          <w:szCs w:val="27"/>
        </w:rPr>
        <w:t>extranegrito</w:t>
      </w:r>
      <w:proofErr w:type="spellEnd"/>
      <w:proofErr w:type="gramEnd"/>
    </w:p>
    <w:p w:rsidR="000F5DFF" w:rsidRDefault="000F5DFF">
      <w:pPr>
        <w:rPr>
          <w:rStyle w:val="markedcontent"/>
          <w:rFonts w:ascii="Arial" w:hAnsi="Arial" w:cs="Arial"/>
          <w:sz w:val="27"/>
          <w:szCs w:val="27"/>
        </w:rPr>
      </w:pPr>
    </w:p>
    <w:p w:rsidR="0064573B" w:rsidRDefault="000F5DFF">
      <w:pPr>
        <w:rPr>
          <w:rStyle w:val="markedcontent"/>
          <w:rFonts w:ascii="Arial" w:hAnsi="Arial" w:cs="Arial"/>
          <w:sz w:val="30"/>
          <w:szCs w:val="30"/>
        </w:rPr>
      </w:pPr>
      <w:r w:rsidRPr="000F5DFF">
        <w:rPr>
          <w:rStyle w:val="markedcontent"/>
          <w:rFonts w:ascii="Arial" w:hAnsi="Arial" w:cs="Arial"/>
          <w:sz w:val="30"/>
          <w:szCs w:val="30"/>
        </w:rPr>
        <w:t>Vamos falar de tamanhos</w:t>
      </w:r>
      <w:r w:rsidR="0064573B" w:rsidRPr="000F5DFF"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0F5DFF" w:rsidRDefault="000F5DFF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Além da família, podemos configurar tamanhos e estilos extras de qualquer</w:t>
      </w:r>
      <w: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componente textual do nosso documento HTML5.</w:t>
      </w:r>
    </w:p>
    <w:p w:rsidR="000F5DFF" w:rsidRDefault="0041727B">
      <w:pPr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Medidas Absolutas: </w:t>
      </w:r>
      <w:r w:rsidR="000F5DFF">
        <w:rPr>
          <w:rStyle w:val="markedcontent"/>
          <w:rFonts w:ascii="Arial" w:hAnsi="Arial" w:cs="Arial"/>
          <w:sz w:val="27"/>
          <w:szCs w:val="27"/>
        </w:rPr>
        <w:t>cm (centímetros),</w:t>
      </w:r>
      <w:r>
        <w:t xml:space="preserve"> </w:t>
      </w:r>
      <w:r w:rsidR="000F5DFF">
        <w:rPr>
          <w:rStyle w:val="markedcontent"/>
          <w:rFonts w:ascii="Arial" w:hAnsi="Arial" w:cs="Arial"/>
          <w:sz w:val="27"/>
          <w:szCs w:val="27"/>
        </w:rPr>
        <w:t xml:space="preserve">in (polegadas), </w:t>
      </w:r>
      <w:proofErr w:type="spellStart"/>
      <w:proofErr w:type="gramStart"/>
      <w:r w:rsidR="000F5DFF">
        <w:rPr>
          <w:rStyle w:val="markedcontent"/>
          <w:rFonts w:ascii="Arial" w:hAnsi="Arial" w:cs="Arial"/>
          <w:sz w:val="27"/>
          <w:szCs w:val="27"/>
        </w:rPr>
        <w:t>pt</w:t>
      </w:r>
      <w:proofErr w:type="spellEnd"/>
      <w:proofErr w:type="gramEnd"/>
      <w:r w:rsidR="000F5DFF">
        <w:rPr>
          <w:rStyle w:val="markedcontent"/>
          <w:rFonts w:ascii="Arial" w:hAnsi="Arial" w:cs="Arial"/>
          <w:sz w:val="27"/>
          <w:szCs w:val="27"/>
        </w:rPr>
        <w:t xml:space="preserve"> (pontos), </w:t>
      </w:r>
      <w:proofErr w:type="spellStart"/>
      <w:r w:rsidR="000F5DFF">
        <w:rPr>
          <w:rStyle w:val="markedcontent"/>
          <w:rFonts w:ascii="Arial" w:hAnsi="Arial" w:cs="Arial"/>
          <w:sz w:val="27"/>
          <w:szCs w:val="27"/>
        </w:rPr>
        <w:t>pc</w:t>
      </w:r>
      <w:proofErr w:type="spellEnd"/>
      <w:r w:rsidR="000F5DFF">
        <w:rPr>
          <w:rStyle w:val="markedcontent"/>
          <w:rFonts w:ascii="Arial" w:hAnsi="Arial" w:cs="Arial"/>
          <w:sz w:val="27"/>
          <w:szCs w:val="27"/>
        </w:rPr>
        <w:t xml:space="preserve"> (</w:t>
      </w:r>
      <w:proofErr w:type="spellStart"/>
      <w:r w:rsidR="000F5DFF">
        <w:rPr>
          <w:rStyle w:val="markedcontent"/>
          <w:rFonts w:ascii="Arial" w:hAnsi="Arial" w:cs="Arial"/>
          <w:sz w:val="27"/>
          <w:szCs w:val="27"/>
        </w:rPr>
        <w:t>paicas</w:t>
      </w:r>
      <w:proofErr w:type="spellEnd"/>
      <w:r w:rsidR="000F5DFF">
        <w:rPr>
          <w:rStyle w:val="markedcontent"/>
          <w:rFonts w:ascii="Arial" w:hAnsi="Arial" w:cs="Arial"/>
          <w:sz w:val="27"/>
          <w:szCs w:val="27"/>
        </w:rPr>
        <w:t xml:space="preserve">), </w:t>
      </w:r>
      <w:proofErr w:type="spellStart"/>
      <w:r w:rsidR="000F5DFF">
        <w:rPr>
          <w:rStyle w:val="markedcontent"/>
          <w:rFonts w:ascii="Arial" w:hAnsi="Arial" w:cs="Arial"/>
          <w:sz w:val="27"/>
          <w:szCs w:val="27"/>
        </w:rPr>
        <w:t>px</w:t>
      </w:r>
      <w:proofErr w:type="spellEnd"/>
      <w:r w:rsidR="000F5DFF">
        <w:rPr>
          <w:rStyle w:val="markedcontent"/>
          <w:rFonts w:ascii="Arial" w:hAnsi="Arial" w:cs="Arial"/>
          <w:sz w:val="27"/>
          <w:szCs w:val="27"/>
        </w:rPr>
        <w:t xml:space="preserve"> (pixels)</w:t>
      </w:r>
    </w:p>
    <w:p w:rsidR="0041727B" w:rsidRDefault="0041727B">
      <w:pPr>
        <w:rPr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Medidas relativas:</w:t>
      </w:r>
      <w:r w:rsidR="00AE2F0B">
        <w:rPr>
          <w:rStyle w:val="markedcontent"/>
          <w:rFonts w:ascii="Arial" w:hAnsi="Arial" w:cs="Arial"/>
          <w:sz w:val="27"/>
          <w:szCs w:val="27"/>
        </w:rPr>
        <w:t xml:space="preserve"> Em (</w:t>
      </w:r>
      <w:r>
        <w:rPr>
          <w:rStyle w:val="markedcontent"/>
          <w:rFonts w:ascii="Arial" w:hAnsi="Arial" w:cs="Arial"/>
          <w:sz w:val="27"/>
          <w:szCs w:val="27"/>
        </w:rPr>
        <w:t xml:space="preserve">Altura M),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ex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(altura x), </w:t>
      </w:r>
      <w:proofErr w:type="gramStart"/>
      <w:r>
        <w:rPr>
          <w:rStyle w:val="markedcontent"/>
          <w:rFonts w:ascii="Arial" w:hAnsi="Arial" w:cs="Arial"/>
          <w:sz w:val="27"/>
          <w:szCs w:val="27"/>
        </w:rPr>
        <w:t>rem</w:t>
      </w:r>
      <w:proofErr w:type="gramEnd"/>
      <w:r>
        <w:rPr>
          <w:rStyle w:val="markedcontent"/>
          <w:rFonts w:ascii="Arial" w:hAnsi="Arial" w:cs="Arial"/>
          <w:sz w:val="27"/>
          <w:szCs w:val="27"/>
        </w:rPr>
        <w:t xml:space="preserve"> (</w:t>
      </w:r>
      <w:r w:rsidRPr="0041727B">
        <w:rPr>
          <w:rStyle w:val="hgkelc"/>
          <w:rFonts w:ascii="Arial" w:hAnsi="Arial" w:cs="Arial"/>
          <w:sz w:val="27"/>
          <w:szCs w:val="27"/>
          <w:lang w:val="pt-PT"/>
        </w:rPr>
        <w:t>root em</w:t>
      </w:r>
      <w:r>
        <w:rPr>
          <w:rStyle w:val="hgkelc"/>
          <w:rFonts w:ascii="Arial" w:hAnsi="Arial" w:cs="Arial"/>
          <w:sz w:val="27"/>
          <w:szCs w:val="27"/>
          <w:lang w:val="pt-PT"/>
        </w:rPr>
        <w:t>) vw (</w:t>
      </w:r>
      <w:proofErr w:type="spellStart"/>
      <w:r>
        <w:rPr>
          <w:rFonts w:ascii="Arial" w:hAnsi="Arial" w:cs="Arial"/>
          <w:sz w:val="27"/>
          <w:szCs w:val="27"/>
        </w:rPr>
        <w:t>viewport</w:t>
      </w:r>
      <w:proofErr w:type="spellEnd"/>
      <w:r>
        <w:rPr>
          <w:rFonts w:ascii="Arial" w:hAnsi="Arial" w:cs="Arial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sz w:val="27"/>
          <w:szCs w:val="27"/>
        </w:rPr>
        <w:t>vh</w:t>
      </w:r>
      <w:proofErr w:type="spellEnd"/>
      <w:r>
        <w:rPr>
          <w:rFonts w:ascii="Arial" w:hAnsi="Arial" w:cs="Arial"/>
          <w:sz w:val="27"/>
          <w:szCs w:val="27"/>
        </w:rPr>
        <w:t xml:space="preserve">( altura da </w:t>
      </w:r>
      <w:proofErr w:type="spellStart"/>
      <w:r>
        <w:rPr>
          <w:rFonts w:ascii="Arial" w:hAnsi="Arial" w:cs="Arial"/>
          <w:sz w:val="27"/>
          <w:szCs w:val="27"/>
        </w:rPr>
        <w:t>viewport</w:t>
      </w:r>
      <w:proofErr w:type="spellEnd"/>
      <w:r>
        <w:rPr>
          <w:rFonts w:ascii="Arial" w:hAnsi="Arial" w:cs="Arial"/>
          <w:sz w:val="27"/>
          <w:szCs w:val="27"/>
        </w:rPr>
        <w:t>), % (porcentagem)</w:t>
      </w:r>
    </w:p>
    <w:p w:rsidR="0041727B" w:rsidRDefault="004172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16 </w:t>
      </w:r>
      <w:proofErr w:type="spellStart"/>
      <w:r>
        <w:rPr>
          <w:rFonts w:ascii="Arial" w:hAnsi="Arial" w:cs="Arial"/>
          <w:sz w:val="27"/>
          <w:szCs w:val="27"/>
        </w:rPr>
        <w:t>px</w:t>
      </w:r>
      <w:proofErr w:type="spellEnd"/>
      <w:r>
        <w:rPr>
          <w:rFonts w:ascii="Arial" w:hAnsi="Arial" w:cs="Arial"/>
          <w:sz w:val="27"/>
          <w:szCs w:val="27"/>
        </w:rPr>
        <w:t>= geralmente 1em</w:t>
      </w:r>
    </w:p>
    <w:p w:rsidR="0041727B" w:rsidRDefault="004172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Recomendação oficial: Use </w:t>
      </w:r>
      <w:proofErr w:type="spellStart"/>
      <w:r>
        <w:rPr>
          <w:rFonts w:ascii="Arial" w:hAnsi="Arial" w:cs="Arial"/>
          <w:sz w:val="27"/>
          <w:szCs w:val="27"/>
        </w:rPr>
        <w:t>px</w:t>
      </w:r>
      <w:proofErr w:type="spellEnd"/>
      <w:r>
        <w:rPr>
          <w:rFonts w:ascii="Arial" w:hAnsi="Arial" w:cs="Arial"/>
          <w:sz w:val="27"/>
          <w:szCs w:val="27"/>
        </w:rPr>
        <w:t xml:space="preserve"> e use em</w:t>
      </w:r>
    </w:p>
    <w:p w:rsidR="00AE2F0B" w:rsidRDefault="00AE2F0B">
      <w:pPr>
        <w:rPr>
          <w:rFonts w:ascii="Arial" w:hAnsi="Arial" w:cs="Arial"/>
          <w:sz w:val="30"/>
          <w:szCs w:val="30"/>
        </w:rPr>
      </w:pPr>
    </w:p>
    <w:p w:rsidR="00800480" w:rsidRPr="00800480" w:rsidRDefault="00800480" w:rsidP="00800480">
      <w:pPr>
        <w:rPr>
          <w:rStyle w:val="markedcontent"/>
          <w:rFonts w:ascii="Arial" w:hAnsi="Arial" w:cs="Arial"/>
          <w:sz w:val="30"/>
          <w:szCs w:val="30"/>
        </w:rPr>
      </w:pPr>
      <w:r w:rsidRPr="00800480">
        <w:rPr>
          <w:rStyle w:val="markedcontent"/>
          <w:rFonts w:ascii="Arial" w:hAnsi="Arial" w:cs="Arial"/>
          <w:sz w:val="30"/>
          <w:szCs w:val="30"/>
        </w:rPr>
        <w:t>Outros estilos</w:t>
      </w:r>
    </w:p>
    <w:p w:rsidR="00AE2F0B" w:rsidRDefault="00AE2F0B" w:rsidP="00AE2F0B">
      <w:pPr>
        <w:ind w:left="1440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Weight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 peso</w:t>
      </w:r>
    </w:p>
    <w:p w:rsidR="00AE2F0B" w:rsidRDefault="00AE2F0B" w:rsidP="00AE2F0B">
      <w:pPr>
        <w:ind w:left="1440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Wigth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 largura</w:t>
      </w:r>
    </w:p>
    <w:p w:rsidR="00AE2F0B" w:rsidRPr="00AE2F0B" w:rsidRDefault="00AE2F0B" w:rsidP="00AE2F0B">
      <w:pPr>
        <w:ind w:left="1440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Height</w:t>
      </w:r>
      <w:proofErr w:type="spellEnd"/>
      <w:r w:rsidR="00800480">
        <w:rPr>
          <w:rStyle w:val="markedcontent"/>
          <w:rFonts w:ascii="Arial" w:hAnsi="Arial" w:cs="Arial"/>
          <w:sz w:val="30"/>
          <w:szCs w:val="30"/>
        </w:rPr>
        <w:t>: altura</w:t>
      </w:r>
    </w:p>
    <w:p w:rsidR="00AE2F0B" w:rsidRDefault="00800480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B130279" wp14:editId="73528E4E">
            <wp:extent cx="4857750" cy="2505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6" w:rsidRDefault="006D3306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6D3306" w:rsidRDefault="006D3306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6D3306" w:rsidRPr="006D3306" w:rsidRDefault="006D3306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  <w:proofErr w:type="gramStart"/>
      <w:r w:rsidRPr="006D3306">
        <w:rPr>
          <w:rStyle w:val="markedcontent"/>
          <w:rFonts w:ascii="Arial" w:hAnsi="Arial" w:cs="Arial"/>
          <w:sz w:val="30"/>
          <w:szCs w:val="30"/>
        </w:rPr>
        <w:t>Me dá</w:t>
      </w:r>
      <w:proofErr w:type="gramEnd"/>
      <w:r w:rsidRPr="006D3306">
        <w:rPr>
          <w:rStyle w:val="markedcontent"/>
          <w:rFonts w:ascii="Arial" w:hAnsi="Arial" w:cs="Arial"/>
          <w:sz w:val="30"/>
          <w:szCs w:val="30"/>
        </w:rPr>
        <w:t xml:space="preserve"> uma mãozinha ✋?</w:t>
      </w:r>
    </w:p>
    <w:p w:rsidR="006D3306" w:rsidRDefault="006D3306" w:rsidP="006D3306">
      <w:pPr>
        <w:pStyle w:val="PargrafodaLista"/>
        <w:ind w:left="0"/>
        <w:rPr>
          <w:noProof/>
        </w:rPr>
      </w:pPr>
    </w:p>
    <w:p w:rsidR="006D3306" w:rsidRDefault="006D3306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48FF2B98" wp14:editId="0B17D8F1">
            <wp:extent cx="4572000" cy="15335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6" w:rsidRDefault="006D3306" w:rsidP="006D3306">
      <w:pPr>
        <w:pStyle w:val="PargrafodaLista"/>
        <w:ind w:left="0"/>
        <w:rPr>
          <w:rStyle w:val="markedcontent"/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 xml:space="preserve">Podemos usar a </w:t>
      </w:r>
      <w:proofErr w:type="spellStart"/>
      <w:r>
        <w:rPr>
          <w:rStyle w:val="markedcontent"/>
          <w:rFonts w:ascii="Arial" w:hAnsi="Arial" w:cs="Arial"/>
          <w:sz w:val="27"/>
          <w:szCs w:val="27"/>
        </w:rPr>
        <w:t>shorthand</w:t>
      </w:r>
      <w:proofErr w:type="spellEnd"/>
      <w:r>
        <w:rPr>
          <w:rStyle w:val="markedcontent"/>
          <w:rFonts w:ascii="Arial" w:hAnsi="Arial" w:cs="Arial"/>
          <w:sz w:val="27"/>
          <w:szCs w:val="27"/>
        </w:rPr>
        <w:t xml:space="preserve"> </w:t>
      </w:r>
      <w:proofErr w:type="spellStart"/>
      <w:r w:rsidRPr="006D3306">
        <w:rPr>
          <w:rStyle w:val="markedcontent"/>
          <w:rFonts w:ascii="Arial" w:hAnsi="Arial" w:cs="Arial"/>
          <w:sz w:val="27"/>
          <w:szCs w:val="27"/>
        </w:rPr>
        <w:t>font</w:t>
      </w:r>
      <w:proofErr w:type="spellEnd"/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que vai simplificar tudo:</w:t>
      </w:r>
    </w:p>
    <w:p w:rsidR="006D3306" w:rsidRDefault="006D3306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83FCC10" wp14:editId="6E65FD41">
            <wp:extent cx="5400040" cy="72947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B1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2D15B1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Tipos de formatos ()</w:t>
      </w:r>
    </w:p>
    <w:p w:rsidR="002D15B1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2D15B1" w:rsidRDefault="002D15B1" w:rsidP="002D15B1">
      <w:pPr>
        <w:pStyle w:val="PargrafodaLista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opentype</w:t>
      </w:r>
      <w:proofErr w:type="spellEnd"/>
      <w:proofErr w:type="gramEnd"/>
      <w:r>
        <w:rPr>
          <w:rFonts w:ascii="Arial" w:hAnsi="Arial" w:cs="Arial"/>
          <w:sz w:val="30"/>
          <w:szCs w:val="30"/>
        </w:rPr>
        <w:t>(</w:t>
      </w:r>
      <w:proofErr w:type="spellStart"/>
      <w:r>
        <w:rPr>
          <w:rFonts w:ascii="Arial" w:hAnsi="Arial" w:cs="Arial"/>
          <w:sz w:val="30"/>
          <w:szCs w:val="30"/>
        </w:rPr>
        <w:t>otf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2D15B1" w:rsidRDefault="002D15B1" w:rsidP="002D15B1">
      <w:pPr>
        <w:pStyle w:val="PargrafodaLista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truetype</w:t>
      </w:r>
      <w:proofErr w:type="spellEnd"/>
      <w:proofErr w:type="gramEnd"/>
      <w:r>
        <w:rPr>
          <w:rFonts w:ascii="Arial" w:hAnsi="Arial" w:cs="Arial"/>
          <w:sz w:val="30"/>
          <w:szCs w:val="30"/>
        </w:rPr>
        <w:t>(</w:t>
      </w:r>
      <w:proofErr w:type="spellStart"/>
      <w:r>
        <w:rPr>
          <w:rFonts w:ascii="Arial" w:hAnsi="Arial" w:cs="Arial"/>
          <w:sz w:val="30"/>
          <w:szCs w:val="30"/>
        </w:rPr>
        <w:t>ttf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2D15B1" w:rsidRDefault="002D15B1" w:rsidP="002D15B1">
      <w:pPr>
        <w:pStyle w:val="PargrafodaLista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embedded</w:t>
      </w:r>
      <w:proofErr w:type="gramEnd"/>
      <w:r>
        <w:rPr>
          <w:rFonts w:ascii="Arial" w:hAnsi="Arial" w:cs="Arial"/>
          <w:sz w:val="30"/>
          <w:szCs w:val="30"/>
        </w:rPr>
        <w:t>-opentype</w:t>
      </w:r>
      <w:proofErr w:type="spellEnd"/>
    </w:p>
    <w:p w:rsidR="002D15B1" w:rsidRDefault="002D15B1" w:rsidP="002D15B1">
      <w:pPr>
        <w:pStyle w:val="PargrafodaLista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truetype</w:t>
      </w:r>
      <w:proofErr w:type="gramEnd"/>
      <w:r>
        <w:rPr>
          <w:rFonts w:ascii="Arial" w:hAnsi="Arial" w:cs="Arial"/>
          <w:sz w:val="30"/>
          <w:szCs w:val="30"/>
        </w:rPr>
        <w:t>-aat</w:t>
      </w:r>
      <w:proofErr w:type="spellEnd"/>
      <w:r>
        <w:rPr>
          <w:rFonts w:ascii="Arial" w:hAnsi="Arial" w:cs="Arial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</w:rPr>
        <w:t>apple</w:t>
      </w:r>
      <w:proofErr w:type="spellEnd"/>
      <w:r>
        <w:rPr>
          <w:rFonts w:ascii="Arial" w:hAnsi="Arial" w:cs="Arial"/>
          <w:sz w:val="30"/>
          <w:szCs w:val="30"/>
        </w:rPr>
        <w:t xml:space="preserve">- </w:t>
      </w:r>
      <w:proofErr w:type="spellStart"/>
      <w:r>
        <w:rPr>
          <w:rFonts w:ascii="Arial" w:hAnsi="Arial" w:cs="Arial"/>
          <w:sz w:val="30"/>
          <w:szCs w:val="30"/>
        </w:rPr>
        <w:t>advanced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typography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2D15B1" w:rsidRDefault="002D15B1" w:rsidP="002D15B1">
      <w:pPr>
        <w:pStyle w:val="PargrafodaLista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svg</w:t>
      </w:r>
      <w:bookmarkStart w:id="0" w:name="_GoBack"/>
      <w:bookmarkEnd w:id="0"/>
    </w:p>
    <w:p w:rsidR="002D15B1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2D15B1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p w:rsidR="002D15B1" w:rsidRPr="00AE2F0B" w:rsidRDefault="002D15B1" w:rsidP="006D3306">
      <w:pPr>
        <w:pStyle w:val="PargrafodaLista"/>
        <w:ind w:left="0"/>
        <w:rPr>
          <w:rFonts w:ascii="Arial" w:hAnsi="Arial" w:cs="Arial"/>
          <w:sz w:val="30"/>
          <w:szCs w:val="30"/>
        </w:rPr>
      </w:pPr>
    </w:p>
    <w:sectPr w:rsidR="002D15B1" w:rsidRPr="00AE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FC4"/>
    <w:multiLevelType w:val="hybridMultilevel"/>
    <w:tmpl w:val="F64A39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422725"/>
    <w:multiLevelType w:val="hybridMultilevel"/>
    <w:tmpl w:val="C9F425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1F0679"/>
    <w:multiLevelType w:val="hybridMultilevel"/>
    <w:tmpl w:val="F030F96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3851C5"/>
    <w:multiLevelType w:val="hybridMultilevel"/>
    <w:tmpl w:val="BA0AAF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43E5F"/>
    <w:multiLevelType w:val="hybridMultilevel"/>
    <w:tmpl w:val="60DA24A4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BF2E62"/>
    <w:multiLevelType w:val="hybridMultilevel"/>
    <w:tmpl w:val="02221A8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321D54"/>
    <w:multiLevelType w:val="hybridMultilevel"/>
    <w:tmpl w:val="E5CA2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12E34"/>
    <w:multiLevelType w:val="hybridMultilevel"/>
    <w:tmpl w:val="B100D7F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5A"/>
    <w:rsid w:val="00002FF0"/>
    <w:rsid w:val="000D7527"/>
    <w:rsid w:val="000F38A6"/>
    <w:rsid w:val="000F5DFF"/>
    <w:rsid w:val="00207F5E"/>
    <w:rsid w:val="00223B21"/>
    <w:rsid w:val="002D15B1"/>
    <w:rsid w:val="003163F6"/>
    <w:rsid w:val="00322273"/>
    <w:rsid w:val="0032259C"/>
    <w:rsid w:val="00362BFD"/>
    <w:rsid w:val="0041727B"/>
    <w:rsid w:val="00442973"/>
    <w:rsid w:val="004B0512"/>
    <w:rsid w:val="004B2ED6"/>
    <w:rsid w:val="004C218B"/>
    <w:rsid w:val="0055729A"/>
    <w:rsid w:val="0064573B"/>
    <w:rsid w:val="006700D9"/>
    <w:rsid w:val="00670F7E"/>
    <w:rsid w:val="006C6514"/>
    <w:rsid w:val="006D3306"/>
    <w:rsid w:val="006D3500"/>
    <w:rsid w:val="00763953"/>
    <w:rsid w:val="007B35F4"/>
    <w:rsid w:val="00800480"/>
    <w:rsid w:val="00803901"/>
    <w:rsid w:val="00947A67"/>
    <w:rsid w:val="009665DC"/>
    <w:rsid w:val="009E67ED"/>
    <w:rsid w:val="00A4555F"/>
    <w:rsid w:val="00AE2F0B"/>
    <w:rsid w:val="00AF08EF"/>
    <w:rsid w:val="00B3625A"/>
    <w:rsid w:val="00C4109C"/>
    <w:rsid w:val="00D211C9"/>
    <w:rsid w:val="00DA30E0"/>
    <w:rsid w:val="00DC022B"/>
    <w:rsid w:val="00DC5F00"/>
    <w:rsid w:val="00EC2F0F"/>
    <w:rsid w:val="00EC4E34"/>
    <w:rsid w:val="00ED671E"/>
    <w:rsid w:val="00F037D7"/>
    <w:rsid w:val="00F313FE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25A"/>
    <w:pPr>
      <w:ind w:left="720"/>
      <w:contextualSpacing/>
    </w:pPr>
  </w:style>
  <w:style w:type="character" w:customStyle="1" w:styleId="markedcontent">
    <w:name w:val="markedcontent"/>
    <w:basedOn w:val="Fontepargpadro"/>
    <w:rsid w:val="00F313FE"/>
  </w:style>
  <w:style w:type="character" w:customStyle="1" w:styleId="seosummary">
    <w:name w:val="seosummary"/>
    <w:basedOn w:val="Fontepargpadro"/>
    <w:rsid w:val="00F313FE"/>
  </w:style>
  <w:style w:type="character" w:customStyle="1" w:styleId="highlight">
    <w:name w:val="highlight"/>
    <w:basedOn w:val="Fontepargpadro"/>
    <w:rsid w:val="00A4555F"/>
  </w:style>
  <w:style w:type="paragraph" w:styleId="Textodebalo">
    <w:name w:val="Balloon Text"/>
    <w:basedOn w:val="Normal"/>
    <w:link w:val="TextodebaloChar"/>
    <w:uiPriority w:val="99"/>
    <w:semiHidden/>
    <w:unhideWhenUsed/>
    <w:rsid w:val="0080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90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417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25A"/>
    <w:pPr>
      <w:ind w:left="720"/>
      <w:contextualSpacing/>
    </w:pPr>
  </w:style>
  <w:style w:type="character" w:customStyle="1" w:styleId="markedcontent">
    <w:name w:val="markedcontent"/>
    <w:basedOn w:val="Fontepargpadro"/>
    <w:rsid w:val="00F313FE"/>
  </w:style>
  <w:style w:type="character" w:customStyle="1" w:styleId="seosummary">
    <w:name w:val="seosummary"/>
    <w:basedOn w:val="Fontepargpadro"/>
    <w:rsid w:val="00F313FE"/>
  </w:style>
  <w:style w:type="character" w:customStyle="1" w:styleId="highlight">
    <w:name w:val="highlight"/>
    <w:basedOn w:val="Fontepargpadro"/>
    <w:rsid w:val="00A4555F"/>
  </w:style>
  <w:style w:type="paragraph" w:styleId="Textodebalo">
    <w:name w:val="Balloon Text"/>
    <w:basedOn w:val="Normal"/>
    <w:link w:val="TextodebaloChar"/>
    <w:uiPriority w:val="99"/>
    <w:semiHidden/>
    <w:unhideWhenUsed/>
    <w:rsid w:val="0080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90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41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19A9-54F9-463D-9CD9-F73218EA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</Pages>
  <Words>1806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Barbosa</dc:creator>
  <cp:lastModifiedBy>Renan Barbosa</cp:lastModifiedBy>
  <cp:revision>15</cp:revision>
  <dcterms:created xsi:type="dcterms:W3CDTF">2022-06-28T21:45:00Z</dcterms:created>
  <dcterms:modified xsi:type="dcterms:W3CDTF">2022-07-09T05:00:00Z</dcterms:modified>
</cp:coreProperties>
</file>