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1B" w:rsidRDefault="002E73E4" w:rsidP="002E73E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E73E4">
        <w:rPr>
          <w:rFonts w:ascii="Arial" w:hAnsi="Arial" w:cs="Arial"/>
          <w:b/>
          <w:sz w:val="28"/>
          <w:szCs w:val="28"/>
          <w:u w:val="single"/>
        </w:rPr>
        <w:t>Alter Table</w:t>
      </w:r>
    </w:p>
    <w:p w:rsidR="002E73E4" w:rsidRDefault="002E73E4" w:rsidP="002E73E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E73E4" w:rsidRDefault="002E73E4" w:rsidP="002E73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Altera a estrutura de uma tabela, adicionando ou removendo colunas e restrições, reatribuindo e recriando partições.</w:t>
      </w:r>
    </w:p>
    <w:p w:rsidR="002E73E4" w:rsidRDefault="002E73E4" w:rsidP="002E73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-Adicionando um campo</w:t>
      </w:r>
    </w:p>
    <w:p w:rsidR="002E73E4" w:rsidRDefault="002E73E4" w:rsidP="002E73E4">
      <w:pPr>
        <w:jc w:val="both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E73E4">
        <w:rPr>
          <w:rFonts w:ascii="Arial" w:hAnsi="Arial" w:cs="Arial"/>
          <w:color w:val="5B9BD5" w:themeColor="accent1"/>
          <w:sz w:val="28"/>
          <w:szCs w:val="28"/>
          <w:lang w:val="en-US"/>
        </w:rPr>
        <w:t>Alter table vendedor add email varchar(20)</w:t>
      </w:r>
    </w:p>
    <w:p w:rsidR="002E73E4" w:rsidRDefault="002E73E4" w:rsidP="002E73E4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5B9BD5" w:themeColor="accent1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-Adicionando uma constraint</w:t>
      </w:r>
    </w:p>
    <w:p w:rsidR="002E73E4" w:rsidRDefault="002E73E4" w:rsidP="002E73E4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2E73E4">
        <w:rPr>
          <w:rFonts w:ascii="Arial" w:hAnsi="Arial" w:cs="Arial"/>
          <w:color w:val="5B9BD5" w:themeColor="accent1"/>
          <w:sz w:val="28"/>
          <w:szCs w:val="28"/>
        </w:rPr>
        <w:t xml:space="preserve">Alter table pedido add </w:t>
      </w:r>
      <w:r w:rsidRPr="002E73E4">
        <w:rPr>
          <w:rFonts w:ascii="Arial" w:hAnsi="Arial" w:cs="Arial"/>
          <w:color w:val="FF0000"/>
          <w:sz w:val="28"/>
          <w:szCs w:val="28"/>
        </w:rPr>
        <w:t xml:space="preserve">constraint fk_pedido_cliente </w:t>
      </w:r>
      <w:r w:rsidRPr="002E73E4">
        <w:rPr>
          <w:rFonts w:ascii="Arial" w:hAnsi="Arial" w:cs="Arial"/>
          <w:color w:val="5B9BD5" w:themeColor="accent1"/>
          <w:sz w:val="28"/>
          <w:szCs w:val="28"/>
        </w:rPr>
        <w:t>foreign key(codigo_cliente) references cliente(codigo_cliente)</w:t>
      </w:r>
    </w:p>
    <w:p w:rsidR="002E73E4" w:rsidRDefault="002E73E4" w:rsidP="002E73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5B9BD5" w:themeColor="accent1"/>
          <w:sz w:val="28"/>
          <w:szCs w:val="28"/>
        </w:rPr>
        <w:tab/>
      </w:r>
      <w:r w:rsidRPr="002E73E4">
        <w:rPr>
          <w:rFonts w:ascii="Arial" w:hAnsi="Arial" w:cs="Arial"/>
          <w:sz w:val="28"/>
          <w:szCs w:val="28"/>
        </w:rPr>
        <w:t>-Alterando</w:t>
      </w:r>
      <w:r>
        <w:rPr>
          <w:rFonts w:ascii="Arial" w:hAnsi="Arial" w:cs="Arial"/>
          <w:sz w:val="28"/>
          <w:szCs w:val="28"/>
        </w:rPr>
        <w:t xml:space="preserve"> o tamanho de um campo</w:t>
      </w:r>
    </w:p>
    <w:p w:rsidR="002E73E4" w:rsidRPr="002E73E4" w:rsidRDefault="002E73E4" w:rsidP="002E73E4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E73E4">
        <w:rPr>
          <w:rFonts w:ascii="Arial" w:hAnsi="Arial" w:cs="Arial"/>
          <w:color w:val="5B9BD5" w:themeColor="accent1"/>
          <w:sz w:val="28"/>
          <w:szCs w:val="28"/>
        </w:rPr>
        <w:t>Alter table empregados alter column primeiroNome varchar (100)</w:t>
      </w:r>
    </w:p>
    <w:p w:rsidR="002E73E4" w:rsidRDefault="002E73E4" w:rsidP="002E73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-Removendo uma coluna</w:t>
      </w:r>
    </w:p>
    <w:p w:rsidR="002E73E4" w:rsidRDefault="002E73E4" w:rsidP="002E73E4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E73E4">
        <w:rPr>
          <w:rFonts w:ascii="Arial" w:hAnsi="Arial" w:cs="Arial"/>
          <w:color w:val="5B9BD5" w:themeColor="accent1"/>
          <w:sz w:val="28"/>
          <w:szCs w:val="28"/>
        </w:rPr>
        <w:t>Alter table empregados DROP COLUMN sexo</w:t>
      </w:r>
    </w:p>
    <w:p w:rsidR="002E73E4" w:rsidRDefault="002E73E4" w:rsidP="002E73E4">
      <w:pPr>
        <w:jc w:val="both"/>
        <w:rPr>
          <w:rFonts w:ascii="Arial" w:hAnsi="Arial" w:cs="Arial"/>
          <w:color w:val="5B9BD5" w:themeColor="accent1"/>
          <w:sz w:val="28"/>
          <w:szCs w:val="28"/>
        </w:rPr>
      </w:pPr>
    </w:p>
    <w:p w:rsidR="002E73E4" w:rsidRDefault="002E73E4" w:rsidP="002E73E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Update</w:t>
      </w:r>
    </w:p>
    <w:p w:rsidR="002E73E4" w:rsidRDefault="002E73E4" w:rsidP="002E73E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E73E4" w:rsidRDefault="002E73E4" w:rsidP="002E73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Atualiza o conteúdo de um campo</w:t>
      </w:r>
    </w:p>
    <w:p w:rsidR="00E50C29" w:rsidRDefault="002E73E4" w:rsidP="002E73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50C2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color w:val="FF0000"/>
          <w:sz w:val="28"/>
          <w:szCs w:val="28"/>
        </w:rPr>
        <w:t xml:space="preserve">Update </w:t>
      </w:r>
      <w:r>
        <w:rPr>
          <w:rFonts w:ascii="Arial" w:hAnsi="Arial" w:cs="Arial"/>
          <w:sz w:val="28"/>
          <w:szCs w:val="28"/>
        </w:rPr>
        <w:t xml:space="preserve">alunos </w:t>
      </w:r>
      <w:r>
        <w:rPr>
          <w:rFonts w:ascii="Arial" w:hAnsi="Arial" w:cs="Arial"/>
          <w:color w:val="FF0000"/>
          <w:sz w:val="28"/>
          <w:szCs w:val="28"/>
        </w:rPr>
        <w:t xml:space="preserve">set </w:t>
      </w:r>
      <w:r>
        <w:rPr>
          <w:rFonts w:ascii="Arial" w:hAnsi="Arial" w:cs="Arial"/>
          <w:sz w:val="28"/>
          <w:szCs w:val="28"/>
        </w:rPr>
        <w:t xml:space="preserve">nome_turma = ‘3º Info A’ </w:t>
      </w:r>
    </w:p>
    <w:p w:rsidR="002E73E4" w:rsidRDefault="002E73E4" w:rsidP="00E50C29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codCurso=1</w:t>
      </w:r>
    </w:p>
    <w:p w:rsidR="00E50C29" w:rsidRDefault="00E50C29" w:rsidP="002E73E4">
      <w:pPr>
        <w:jc w:val="both"/>
        <w:rPr>
          <w:rFonts w:ascii="Arial" w:hAnsi="Arial" w:cs="Arial"/>
          <w:sz w:val="28"/>
          <w:szCs w:val="28"/>
        </w:rPr>
      </w:pPr>
    </w:p>
    <w:p w:rsidR="00E50C29" w:rsidRDefault="00E50C29" w:rsidP="002E73E4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="002E73E4" w:rsidRPr="00E50C29">
        <w:rPr>
          <w:rFonts w:ascii="Arial" w:hAnsi="Arial" w:cs="Arial"/>
          <w:sz w:val="28"/>
          <w:szCs w:val="28"/>
          <w:lang w:val="en-US"/>
        </w:rPr>
        <w:t xml:space="preserve"> </w:t>
      </w:r>
      <w:r w:rsidRPr="00E50C29">
        <w:rPr>
          <w:rFonts w:ascii="Arial" w:hAnsi="Arial" w:cs="Arial"/>
          <w:sz w:val="28"/>
          <w:szCs w:val="28"/>
          <w:lang w:val="en-US"/>
        </w:rPr>
        <w:t>-</w:t>
      </w:r>
      <w:r w:rsidRPr="00E50C29">
        <w:rPr>
          <w:rFonts w:ascii="Arial" w:hAnsi="Arial" w:cs="Arial"/>
          <w:color w:val="FF0000"/>
          <w:sz w:val="28"/>
          <w:szCs w:val="28"/>
          <w:lang w:val="en-US"/>
        </w:rPr>
        <w:t xml:space="preserve">Update </w:t>
      </w:r>
      <w:r w:rsidRPr="00E50C29">
        <w:rPr>
          <w:rFonts w:ascii="Arial" w:hAnsi="Arial" w:cs="Arial"/>
          <w:sz w:val="28"/>
          <w:szCs w:val="28"/>
          <w:lang w:val="en-US"/>
        </w:rPr>
        <w:t>funcionarios</w:t>
      </w:r>
      <w:r w:rsidRPr="00E50C29">
        <w:rPr>
          <w:rFonts w:ascii="Arial" w:hAnsi="Arial" w:cs="Arial"/>
          <w:sz w:val="28"/>
          <w:szCs w:val="28"/>
          <w:lang w:val="en-US"/>
        </w:rPr>
        <w:t xml:space="preserve"> </w:t>
      </w:r>
      <w:r w:rsidRPr="00E50C29">
        <w:rPr>
          <w:rFonts w:ascii="Arial" w:hAnsi="Arial" w:cs="Arial"/>
          <w:color w:val="FF0000"/>
          <w:sz w:val="28"/>
          <w:szCs w:val="28"/>
          <w:lang w:val="en-US"/>
        </w:rPr>
        <w:t xml:space="preserve">set </w:t>
      </w:r>
      <w:r w:rsidRPr="00E50C29">
        <w:rPr>
          <w:rFonts w:ascii="Arial" w:hAnsi="Arial" w:cs="Arial"/>
          <w:sz w:val="28"/>
          <w:szCs w:val="28"/>
          <w:lang w:val="en-US"/>
        </w:rPr>
        <w:t xml:space="preserve">salario = salario * 1.1 </w:t>
      </w:r>
    </w:p>
    <w:p w:rsidR="002E73E4" w:rsidRPr="00E50C29" w:rsidRDefault="00E50C29" w:rsidP="00E50C29">
      <w:pPr>
        <w:ind w:left="708"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E50C29">
        <w:rPr>
          <w:rFonts w:ascii="Arial" w:hAnsi="Arial" w:cs="Arial"/>
          <w:sz w:val="28"/>
          <w:szCs w:val="28"/>
          <w:lang w:val="en-US"/>
        </w:rPr>
        <w:t>where depto between 1 and 5</w:t>
      </w:r>
    </w:p>
    <w:p w:rsidR="002E73E4" w:rsidRPr="00E50C29" w:rsidRDefault="002E73E4" w:rsidP="002E73E4">
      <w:pPr>
        <w:jc w:val="center"/>
        <w:rPr>
          <w:rFonts w:ascii="Arial" w:hAnsi="Arial" w:cs="Arial"/>
          <w:color w:val="5B9BD5" w:themeColor="accent1"/>
          <w:sz w:val="28"/>
          <w:szCs w:val="28"/>
          <w:lang w:val="en-US"/>
        </w:rPr>
      </w:pPr>
      <w:bookmarkStart w:id="0" w:name="_GoBack"/>
      <w:bookmarkEnd w:id="0"/>
    </w:p>
    <w:sectPr w:rsidR="002E73E4" w:rsidRPr="00E50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E4"/>
    <w:rsid w:val="002E73E4"/>
    <w:rsid w:val="003F551B"/>
    <w:rsid w:val="00E5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AE46"/>
  <w15:chartTrackingRefBased/>
  <w15:docId w15:val="{3095BC1D-F8B4-45A1-A4AA-FAA61BF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2019-08-21T14:09:00Z</dcterms:created>
  <dcterms:modified xsi:type="dcterms:W3CDTF">2019-08-21T14:20:00Z</dcterms:modified>
</cp:coreProperties>
</file>