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D8CC" w14:textId="362BAF89" w:rsidR="00281052" w:rsidRDefault="000056A9">
      <w:r>
        <w:t xml:space="preserve">Test </w:t>
      </w:r>
      <w:proofErr w:type="spellStart"/>
      <w:r>
        <w:t>foleder</w:t>
      </w:r>
      <w:proofErr w:type="spellEnd"/>
    </w:p>
    <w:sectPr w:rsidR="00281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A9"/>
    <w:rsid w:val="000056A9"/>
    <w:rsid w:val="001D7490"/>
    <w:rsid w:val="0028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9894"/>
  <w15:chartTrackingRefBased/>
  <w15:docId w15:val="{5EA4D714-A418-434A-B74F-06ADD480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Moraes Cardoso Cardoso</dc:creator>
  <cp:keywords/>
  <dc:description/>
  <cp:lastModifiedBy>Renan Moraes Cardoso Cardoso</cp:lastModifiedBy>
  <cp:revision>2</cp:revision>
  <dcterms:created xsi:type="dcterms:W3CDTF">2022-02-14T13:32:00Z</dcterms:created>
  <dcterms:modified xsi:type="dcterms:W3CDTF">2022-02-14T13:32:00Z</dcterms:modified>
</cp:coreProperties>
</file>