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C1424" w14:textId="4F4C01C3" w:rsidR="00D66282" w:rsidRPr="00D77572" w:rsidRDefault="00386F96" w:rsidP="00D66282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D66282">
        <w:rPr>
          <w:rFonts w:ascii="Arial" w:hAnsi="Arial" w:cs="Arial"/>
          <w:b/>
          <w:bCs/>
          <w:sz w:val="28"/>
          <w:szCs w:val="28"/>
        </w:rPr>
        <w:t xml:space="preserve">Rotinas de Backup e </w:t>
      </w:r>
      <w:proofErr w:type="spellStart"/>
      <w:r w:rsidRPr="00D66282">
        <w:rPr>
          <w:rFonts w:ascii="Arial" w:hAnsi="Arial" w:cs="Arial"/>
          <w:b/>
          <w:bCs/>
          <w:sz w:val="28"/>
          <w:szCs w:val="28"/>
        </w:rPr>
        <w:t>Restore</w:t>
      </w:r>
      <w:proofErr w:type="spellEnd"/>
      <w:r w:rsidRPr="00D66282">
        <w:rPr>
          <w:rFonts w:ascii="Arial" w:hAnsi="Arial" w:cs="Arial"/>
          <w:b/>
          <w:bCs/>
          <w:sz w:val="28"/>
          <w:szCs w:val="28"/>
        </w:rPr>
        <w:t>:</w:t>
      </w:r>
    </w:p>
    <w:p w14:paraId="5FB1FF7E" w14:textId="77777777" w:rsidR="00D77572" w:rsidRPr="00D77572" w:rsidRDefault="00D77572" w:rsidP="00D77572">
      <w:pPr>
        <w:pStyle w:val="NormalWeb"/>
        <w:ind w:left="720"/>
        <w:rPr>
          <w:rFonts w:ascii="Arial" w:hAnsi="Arial" w:cs="Arial"/>
        </w:rPr>
      </w:pPr>
      <w:r w:rsidRPr="00D77572">
        <w:rPr>
          <w:rFonts w:ascii="Arial" w:hAnsi="Arial" w:cs="Arial"/>
          <w:b/>
          <w:bCs/>
        </w:rPr>
        <w:t>1. Backup</w:t>
      </w:r>
    </w:p>
    <w:p w14:paraId="7BF2565B" w14:textId="3081DF08" w:rsidR="00D77572" w:rsidRPr="00D77572" w:rsidRDefault="00D77572" w:rsidP="00D77572">
      <w:pPr>
        <w:pStyle w:val="NormalWeb"/>
        <w:ind w:left="720"/>
        <w:rPr>
          <w:rFonts w:ascii="Arial" w:hAnsi="Arial" w:cs="Arial"/>
        </w:rPr>
      </w:pPr>
      <w:r w:rsidRPr="00D77572">
        <w:rPr>
          <w:rFonts w:ascii="Arial" w:hAnsi="Arial" w:cs="Arial"/>
        </w:rPr>
        <w:t xml:space="preserve">O backup é </w:t>
      </w:r>
      <w:r>
        <w:rPr>
          <w:rFonts w:ascii="Arial" w:hAnsi="Arial" w:cs="Arial"/>
        </w:rPr>
        <w:t>serve como uma rede de segurança do nosso sistema</w:t>
      </w:r>
      <w:r w:rsidRPr="00D77572">
        <w:rPr>
          <w:rFonts w:ascii="Arial" w:hAnsi="Arial" w:cs="Arial"/>
        </w:rPr>
        <w:t xml:space="preserve">. Ele garante que, mesmo se algo der errado, os dados importantes de usuários, psicólogos e da administração estejam protegidos e possam ser recuperados. No nosso sistema, </w:t>
      </w:r>
      <w:r>
        <w:rPr>
          <w:rFonts w:ascii="Arial" w:hAnsi="Arial" w:cs="Arial"/>
        </w:rPr>
        <w:t>de acordo com o que identificamos e que acreditamos ser o mais correto</w:t>
      </w:r>
      <w:r w:rsidRPr="00D77572">
        <w:rPr>
          <w:rFonts w:ascii="Arial" w:hAnsi="Arial" w:cs="Arial"/>
        </w:rPr>
        <w:t xml:space="preserve">: adotamos uma rotina de backup automatizada que é executada toda semana, sempre no período da madrugada (geralmente por volta da meia-noite). Essa escolha evita qualquer tipo de interrupção para os usuários, que normalmente estão </w:t>
      </w:r>
      <w:r>
        <w:rPr>
          <w:rFonts w:ascii="Arial" w:hAnsi="Arial" w:cs="Arial"/>
        </w:rPr>
        <w:t>não estão utilizando o sistema nesse horário, pelo fato dos psicólogos, atenderem em horário comercial. Mas</w:t>
      </w:r>
      <w:r w:rsidRPr="00D77572">
        <w:rPr>
          <w:rFonts w:ascii="Arial" w:hAnsi="Arial" w:cs="Arial"/>
        </w:rPr>
        <w:t xml:space="preserve"> não basta fazer backup, é preciso garantir que ele está guardado de forma segura. Por isso, usamos uma estratégia de armazenamento </w:t>
      </w:r>
      <w:r>
        <w:rPr>
          <w:rFonts w:ascii="Arial" w:hAnsi="Arial" w:cs="Arial"/>
        </w:rPr>
        <w:t>o mais segura possível</w:t>
      </w:r>
      <w:r w:rsidRPr="00D77572">
        <w:rPr>
          <w:rFonts w:ascii="Arial" w:hAnsi="Arial" w:cs="Arial"/>
        </w:rPr>
        <w:t>, salvando cada cópia em três lugares diferentes:</w:t>
      </w:r>
    </w:p>
    <w:p w14:paraId="7632C5BD" w14:textId="32B030AB" w:rsidR="00D77572" w:rsidRPr="00D77572" w:rsidRDefault="00D77572" w:rsidP="00D77572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D77572">
        <w:rPr>
          <w:rFonts w:ascii="Arial" w:hAnsi="Arial" w:cs="Arial"/>
          <w:b/>
          <w:bCs/>
        </w:rPr>
        <w:t>No servidor principal</w:t>
      </w:r>
      <w:r w:rsidRPr="00D77572">
        <w:rPr>
          <w:rFonts w:ascii="Arial" w:hAnsi="Arial" w:cs="Arial"/>
        </w:rPr>
        <w:t>: Isso permite uma recuperação rápida em caso de pequenas falhas ou corrupção de arquivos.</w:t>
      </w:r>
      <w:r>
        <w:rPr>
          <w:rFonts w:ascii="Arial" w:hAnsi="Arial" w:cs="Arial"/>
        </w:rPr>
        <w:br/>
      </w:r>
    </w:p>
    <w:p w14:paraId="5D23A434" w14:textId="7E1B934C" w:rsidR="00D77572" w:rsidRPr="00D77572" w:rsidRDefault="00D77572" w:rsidP="00D77572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D77572">
        <w:rPr>
          <w:rFonts w:ascii="Arial" w:hAnsi="Arial" w:cs="Arial"/>
          <w:b/>
          <w:bCs/>
        </w:rPr>
        <w:t>Em uma máquina local dedicada</w:t>
      </w:r>
      <w:r w:rsidRPr="00D77572">
        <w:rPr>
          <w:rFonts w:ascii="Arial" w:hAnsi="Arial" w:cs="Arial"/>
        </w:rPr>
        <w:t>: Localizada fisicamente na empresa, essa máquina funciona como um "cofre" digital para emergências</w:t>
      </w:r>
      <w:r>
        <w:rPr>
          <w:rFonts w:ascii="Arial" w:hAnsi="Arial" w:cs="Arial"/>
        </w:rPr>
        <w:t>, sendo acessada apenas pelo administrador</w:t>
      </w:r>
      <w:r w:rsidRPr="00D77572"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</w:p>
    <w:p w14:paraId="38EF12DF" w14:textId="77777777" w:rsidR="00D77572" w:rsidRPr="00D77572" w:rsidRDefault="00D77572" w:rsidP="00D77572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D77572">
        <w:rPr>
          <w:rFonts w:ascii="Arial" w:hAnsi="Arial" w:cs="Arial"/>
          <w:b/>
          <w:bCs/>
        </w:rPr>
        <w:t>Na nuvem</w:t>
      </w:r>
      <w:r w:rsidRPr="00D77572">
        <w:rPr>
          <w:rFonts w:ascii="Arial" w:hAnsi="Arial" w:cs="Arial"/>
        </w:rPr>
        <w:t>: Utilizamos um serviço de armazenamento em nuvem seguro e confiável, que garante acesso aos dados mesmo em casos de desastres físicos, como incêndios ou falhas graves de hardware.</w:t>
      </w:r>
    </w:p>
    <w:p w14:paraId="2E3E13B7" w14:textId="77777777" w:rsidR="00D66282" w:rsidRPr="00D66282" w:rsidRDefault="00D66282" w:rsidP="00D66282">
      <w:pPr>
        <w:pStyle w:val="NormalWeb"/>
        <w:ind w:left="720"/>
        <w:rPr>
          <w:rFonts w:ascii="Arial" w:hAnsi="Arial" w:cs="Arial"/>
        </w:rPr>
      </w:pPr>
      <w:r w:rsidRPr="00D66282">
        <w:rPr>
          <w:rStyle w:val="Forte"/>
          <w:rFonts w:ascii="Arial" w:eastAsiaTheme="majorEastAsia" w:hAnsi="Arial" w:cs="Arial"/>
        </w:rPr>
        <w:t xml:space="preserve">2. </w:t>
      </w:r>
      <w:proofErr w:type="spellStart"/>
      <w:r w:rsidRPr="00D66282">
        <w:rPr>
          <w:rStyle w:val="Forte"/>
          <w:rFonts w:ascii="Arial" w:eastAsiaTheme="majorEastAsia" w:hAnsi="Arial" w:cs="Arial"/>
        </w:rPr>
        <w:t>Restore</w:t>
      </w:r>
      <w:proofErr w:type="spellEnd"/>
    </w:p>
    <w:p w14:paraId="1E87236E" w14:textId="0F2054A2" w:rsidR="00D66282" w:rsidRPr="00D66282" w:rsidRDefault="00D66282" w:rsidP="00D66282">
      <w:pPr>
        <w:pStyle w:val="NormalWeb"/>
        <w:ind w:left="720"/>
        <w:rPr>
          <w:rFonts w:ascii="Arial" w:hAnsi="Arial" w:cs="Arial"/>
        </w:rPr>
      </w:pPr>
      <w:r w:rsidRPr="00D66282">
        <w:rPr>
          <w:rFonts w:ascii="Arial" w:hAnsi="Arial" w:cs="Arial"/>
        </w:rPr>
        <w:t xml:space="preserve">O </w:t>
      </w:r>
      <w:proofErr w:type="spellStart"/>
      <w:r w:rsidRPr="00D66282">
        <w:rPr>
          <w:rFonts w:ascii="Arial" w:hAnsi="Arial" w:cs="Arial"/>
        </w:rPr>
        <w:t>restore</w:t>
      </w:r>
      <w:proofErr w:type="spellEnd"/>
      <w:r w:rsidRPr="00D66282">
        <w:rPr>
          <w:rFonts w:ascii="Arial" w:hAnsi="Arial" w:cs="Arial"/>
        </w:rPr>
        <w:t xml:space="preserve"> é o processo de restauração dos dados a partir de um backup previamente realizado. Esse processo é utilizado em situações críticas, como falhas no sistema, perda de dados por erro humano ou incidentes técnicos</w:t>
      </w:r>
      <w:r>
        <w:rPr>
          <w:rFonts w:ascii="Arial" w:hAnsi="Arial" w:cs="Arial"/>
        </w:rPr>
        <w:t xml:space="preserve"> ou externos</w:t>
      </w:r>
      <w:r w:rsidRPr="00D66282">
        <w:rPr>
          <w:rFonts w:ascii="Arial" w:hAnsi="Arial" w:cs="Arial"/>
        </w:rPr>
        <w:t>.</w:t>
      </w:r>
    </w:p>
    <w:p w14:paraId="41670588" w14:textId="74A44C7A" w:rsidR="00D66282" w:rsidRPr="00D66282" w:rsidRDefault="00D66282" w:rsidP="00D66282">
      <w:pPr>
        <w:pStyle w:val="NormalWeb"/>
        <w:ind w:left="720"/>
        <w:rPr>
          <w:rFonts w:ascii="Arial" w:hAnsi="Arial" w:cs="Arial"/>
        </w:rPr>
      </w:pPr>
      <w:r w:rsidRPr="00D66282">
        <w:rPr>
          <w:rStyle w:val="Forte"/>
          <w:rFonts w:ascii="Arial" w:eastAsiaTheme="majorEastAsia" w:hAnsi="Arial" w:cs="Arial"/>
        </w:rPr>
        <w:t>Exemplo de cenário:</w:t>
      </w:r>
      <w:r w:rsidRPr="00D66282">
        <w:rPr>
          <w:rFonts w:ascii="Arial" w:hAnsi="Arial" w:cs="Arial"/>
        </w:rPr>
        <w:br/>
        <w:t>Imagine que ocorreu um incidente na empresa, como a exclusão acidental de dados ou falha no servidor. Nesse caso, precisamos restaurar a base de dados rapidamente para evitar prejuízos aos usuários e à continuidade do serviço.</w:t>
      </w:r>
      <w:r>
        <w:rPr>
          <w:rFonts w:ascii="Arial" w:hAnsi="Arial" w:cs="Arial"/>
        </w:rPr>
        <w:br/>
        <w:t xml:space="preserve">Funciona da seguinte forma, pegamos o </w:t>
      </w:r>
      <w:r w:rsidR="00D77572">
        <w:rPr>
          <w:rFonts w:ascii="Arial" w:hAnsi="Arial" w:cs="Arial"/>
        </w:rPr>
        <w:t>último</w:t>
      </w:r>
      <w:r>
        <w:rPr>
          <w:rFonts w:ascii="Arial" w:hAnsi="Arial" w:cs="Arial"/>
        </w:rPr>
        <w:t xml:space="preserve"> arquivo de backup e usamos ele como a base original do sistema, como os backups são semanais, vai ter um período de uma semana perdido, mas com total integridade e com uma facilidade maior de recuperação </w:t>
      </w:r>
    </w:p>
    <w:p w14:paraId="299D2793" w14:textId="77777777" w:rsidR="009048F4" w:rsidRDefault="009048F4"/>
    <w:sectPr w:rsidR="009048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A732E3"/>
    <w:multiLevelType w:val="hybridMultilevel"/>
    <w:tmpl w:val="908007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C1125"/>
    <w:multiLevelType w:val="multilevel"/>
    <w:tmpl w:val="B90A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EF2956"/>
    <w:multiLevelType w:val="multilevel"/>
    <w:tmpl w:val="E3BEA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4549165">
    <w:abstractNumId w:val="0"/>
  </w:num>
  <w:num w:numId="2" w16cid:durableId="689917111">
    <w:abstractNumId w:val="2"/>
  </w:num>
  <w:num w:numId="3" w16cid:durableId="589851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F96"/>
    <w:rsid w:val="00136899"/>
    <w:rsid w:val="00386F96"/>
    <w:rsid w:val="007129E3"/>
    <w:rsid w:val="009048F4"/>
    <w:rsid w:val="00973845"/>
    <w:rsid w:val="00D2335C"/>
    <w:rsid w:val="00D66282"/>
    <w:rsid w:val="00D77572"/>
    <w:rsid w:val="00DD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CD085"/>
  <w15:chartTrackingRefBased/>
  <w15:docId w15:val="{4188059D-C32D-4626-84CC-49DB4A145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86F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86F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86F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86F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86F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86F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86F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86F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86F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6F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86F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86F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86F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86F9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86F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86F9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86F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86F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86F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86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86F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86F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86F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86F9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86F9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86F9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86F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86F9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86F9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66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D662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4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328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CESAR FREITAS</dc:creator>
  <cp:keywords/>
  <dc:description/>
  <cp:lastModifiedBy>BRUNO CESAR FREITAS</cp:lastModifiedBy>
  <cp:revision>2</cp:revision>
  <dcterms:created xsi:type="dcterms:W3CDTF">2025-05-08T13:46:00Z</dcterms:created>
  <dcterms:modified xsi:type="dcterms:W3CDTF">2025-05-16T03:50:00Z</dcterms:modified>
</cp:coreProperties>
</file>