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56704"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2956957"/>
      <w:r>
        <w:t>ABSTRACT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2956958"/>
      <w:r>
        <w:lastRenderedPageBreak/>
        <w:t>KEYWORDS</w:t>
      </w:r>
      <w:bookmarkEnd w:id="1"/>
    </w:p>
    <w:p w:rsidR="00DB4816" w:rsidRDefault="00C2716A">
      <w:pPr>
        <w:spacing w:line="240" w:lineRule="auto"/>
      </w:pPr>
      <w:r>
        <w:br w:type="page"/>
      </w:r>
    </w:p>
    <w:sdt>
      <w:sdtPr>
        <w:rPr>
          <w:smallCaps w:val="0"/>
          <w:spacing w:val="0"/>
          <w:sz w:val="20"/>
          <w:szCs w:val="20"/>
        </w:rPr>
        <w:id w:val="-774242124"/>
        <w:docPartObj>
          <w:docPartGallery w:val="Table of Contents"/>
          <w:docPartUnique/>
        </w:docPartObj>
      </w:sdtPr>
      <w:sdtEndPr>
        <w:rPr>
          <w:b/>
          <w:bCs/>
          <w:noProof/>
          <w:sz w:val="18"/>
          <w:szCs w:val="18"/>
        </w:rPr>
      </w:sdtEndPr>
      <w:sdtContent>
        <w:p w:rsidR="0084353D" w:rsidRPr="00174BD7" w:rsidRDefault="0084353D">
          <w:pPr>
            <w:pStyle w:val="TOCHeading"/>
            <w:rPr>
              <w:rStyle w:val="Heading1Char"/>
            </w:rPr>
          </w:pPr>
          <w:r w:rsidRPr="00174BD7">
            <w:rPr>
              <w:rStyle w:val="Heading1Char"/>
            </w:rPr>
            <w:t>Table of Contents</w:t>
          </w:r>
          <w:bookmarkStart w:id="2" w:name="_GoBack"/>
          <w:bookmarkEnd w:id="2"/>
        </w:p>
        <w:p w:rsidR="007D4F2A" w:rsidRPr="007D4F2A" w:rsidRDefault="0084353D">
          <w:pPr>
            <w:pStyle w:val="TOC1"/>
            <w:rPr>
              <w:noProof/>
              <w:sz w:val="18"/>
              <w:szCs w:val="18"/>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2956957" w:history="1">
            <w:r w:rsidR="007D4F2A" w:rsidRPr="007D4F2A">
              <w:rPr>
                <w:rStyle w:val="Hyperlink"/>
                <w:noProof/>
                <w:sz w:val="18"/>
                <w:szCs w:val="18"/>
              </w:rPr>
              <w:t>ABSTRACT</w:t>
            </w:r>
            <w:r w:rsidR="007D4F2A" w:rsidRPr="007D4F2A">
              <w:rPr>
                <w:noProof/>
                <w:webHidden/>
                <w:sz w:val="18"/>
                <w:szCs w:val="18"/>
              </w:rPr>
              <w:tab/>
            </w:r>
            <w:r w:rsidR="007D4F2A" w:rsidRPr="007D4F2A">
              <w:rPr>
                <w:noProof/>
                <w:webHidden/>
                <w:sz w:val="18"/>
                <w:szCs w:val="18"/>
              </w:rPr>
              <w:fldChar w:fldCharType="begin"/>
            </w:r>
            <w:r w:rsidR="007D4F2A" w:rsidRPr="007D4F2A">
              <w:rPr>
                <w:noProof/>
                <w:webHidden/>
                <w:sz w:val="18"/>
                <w:szCs w:val="18"/>
              </w:rPr>
              <w:instrText xml:space="preserve"> PAGEREF _Toc2956957 \h </w:instrText>
            </w:r>
            <w:r w:rsidR="007D4F2A" w:rsidRPr="007D4F2A">
              <w:rPr>
                <w:noProof/>
                <w:webHidden/>
                <w:sz w:val="18"/>
                <w:szCs w:val="18"/>
              </w:rPr>
            </w:r>
            <w:r w:rsidR="007D4F2A" w:rsidRPr="007D4F2A">
              <w:rPr>
                <w:noProof/>
                <w:webHidden/>
                <w:sz w:val="18"/>
                <w:szCs w:val="18"/>
              </w:rPr>
              <w:fldChar w:fldCharType="separate"/>
            </w:r>
            <w:r w:rsidR="007D4F2A" w:rsidRPr="007D4F2A">
              <w:rPr>
                <w:noProof/>
                <w:webHidden/>
                <w:sz w:val="18"/>
                <w:szCs w:val="18"/>
              </w:rPr>
              <w:t>I</w:t>
            </w:r>
            <w:r w:rsidR="007D4F2A" w:rsidRPr="007D4F2A">
              <w:rPr>
                <w:noProof/>
                <w:webHidden/>
                <w:sz w:val="18"/>
                <w:szCs w:val="18"/>
              </w:rPr>
              <w:fldChar w:fldCharType="end"/>
            </w:r>
          </w:hyperlink>
        </w:p>
        <w:p w:rsidR="007D4F2A" w:rsidRPr="007D4F2A" w:rsidRDefault="007D4F2A">
          <w:pPr>
            <w:pStyle w:val="TOC1"/>
            <w:rPr>
              <w:noProof/>
              <w:sz w:val="18"/>
              <w:szCs w:val="18"/>
            </w:rPr>
          </w:pPr>
          <w:hyperlink w:anchor="_Toc2956958" w:history="1">
            <w:r w:rsidRPr="007D4F2A">
              <w:rPr>
                <w:rStyle w:val="Hyperlink"/>
                <w:noProof/>
                <w:sz w:val="18"/>
                <w:szCs w:val="18"/>
              </w:rPr>
              <w:t>KEYWORDS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_Toc2956958 \h </w:instrText>
            </w:r>
            <w:r w:rsidRPr="007D4F2A">
              <w:rPr>
                <w:noProof/>
                <w:webHidden/>
                <w:sz w:val="18"/>
                <w:szCs w:val="18"/>
              </w:rPr>
            </w:r>
            <w:r w:rsidRPr="007D4F2A">
              <w:rPr>
                <w:noProof/>
                <w:webHidden/>
                <w:sz w:val="18"/>
                <w:szCs w:val="18"/>
              </w:rPr>
              <w:fldChar w:fldCharType="separate"/>
            </w:r>
            <w:r w:rsidRPr="007D4F2A">
              <w:rPr>
                <w:noProof/>
                <w:webHidden/>
                <w:sz w:val="18"/>
                <w:szCs w:val="18"/>
              </w:rPr>
              <w:t>II</w:t>
            </w:r>
            <w:r w:rsidRPr="007D4F2A">
              <w:rPr>
                <w:noProof/>
                <w:webHidden/>
                <w:sz w:val="18"/>
                <w:szCs w:val="18"/>
              </w:rPr>
              <w:fldChar w:fldCharType="end"/>
            </w:r>
          </w:hyperlink>
        </w:p>
        <w:p w:rsidR="007D4F2A" w:rsidRPr="007D4F2A" w:rsidRDefault="007D4F2A">
          <w:pPr>
            <w:pStyle w:val="TOC1"/>
            <w:rPr>
              <w:noProof/>
              <w:sz w:val="18"/>
              <w:szCs w:val="18"/>
            </w:rPr>
          </w:pPr>
          <w:hyperlink w:anchor="_Toc2956959" w:history="1">
            <w:r w:rsidRPr="007D4F2A">
              <w:rPr>
                <w:rStyle w:val="Hyperlink"/>
                <w:noProof/>
                <w:sz w:val="18"/>
                <w:szCs w:val="18"/>
              </w:rPr>
              <w:t>LIST OF FIGURES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_Toc2956959 \h </w:instrText>
            </w:r>
            <w:r w:rsidRPr="007D4F2A">
              <w:rPr>
                <w:noProof/>
                <w:webHidden/>
                <w:sz w:val="18"/>
                <w:szCs w:val="18"/>
              </w:rPr>
            </w:r>
            <w:r w:rsidRPr="007D4F2A">
              <w:rPr>
                <w:noProof/>
                <w:webHidden/>
                <w:sz w:val="18"/>
                <w:szCs w:val="18"/>
              </w:rPr>
              <w:fldChar w:fldCharType="separate"/>
            </w:r>
            <w:r w:rsidRPr="007D4F2A">
              <w:rPr>
                <w:noProof/>
                <w:webHidden/>
                <w:sz w:val="18"/>
                <w:szCs w:val="18"/>
              </w:rPr>
              <w:t>IV</w:t>
            </w:r>
            <w:r w:rsidRPr="007D4F2A">
              <w:rPr>
                <w:noProof/>
                <w:webHidden/>
                <w:sz w:val="18"/>
                <w:szCs w:val="18"/>
              </w:rPr>
              <w:fldChar w:fldCharType="end"/>
            </w:r>
          </w:hyperlink>
        </w:p>
        <w:p w:rsidR="007D4F2A" w:rsidRPr="007D4F2A" w:rsidRDefault="007D4F2A">
          <w:pPr>
            <w:pStyle w:val="TOC1"/>
            <w:rPr>
              <w:noProof/>
              <w:sz w:val="18"/>
              <w:szCs w:val="18"/>
            </w:rPr>
          </w:pPr>
          <w:hyperlink w:anchor="_Toc2956960" w:history="1">
            <w:r w:rsidRPr="007D4F2A">
              <w:rPr>
                <w:rStyle w:val="Hyperlink"/>
                <w:noProof/>
                <w:sz w:val="18"/>
                <w:szCs w:val="18"/>
              </w:rPr>
              <w:t>LIST OF TABLES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_Toc2956960 \h </w:instrText>
            </w:r>
            <w:r w:rsidRPr="007D4F2A">
              <w:rPr>
                <w:noProof/>
                <w:webHidden/>
                <w:sz w:val="18"/>
                <w:szCs w:val="18"/>
              </w:rPr>
            </w:r>
            <w:r w:rsidRPr="007D4F2A">
              <w:rPr>
                <w:noProof/>
                <w:webHidden/>
                <w:sz w:val="18"/>
                <w:szCs w:val="18"/>
              </w:rPr>
              <w:fldChar w:fldCharType="separate"/>
            </w:r>
            <w:r w:rsidRPr="007D4F2A">
              <w:rPr>
                <w:noProof/>
                <w:webHidden/>
                <w:sz w:val="18"/>
                <w:szCs w:val="18"/>
              </w:rPr>
              <w:t>V</w:t>
            </w:r>
            <w:r w:rsidRPr="007D4F2A">
              <w:rPr>
                <w:noProof/>
                <w:webHidden/>
                <w:sz w:val="18"/>
                <w:szCs w:val="18"/>
              </w:rPr>
              <w:fldChar w:fldCharType="end"/>
            </w:r>
          </w:hyperlink>
        </w:p>
        <w:p w:rsidR="007D4F2A" w:rsidRPr="007D4F2A" w:rsidRDefault="007D4F2A">
          <w:pPr>
            <w:pStyle w:val="TOC1"/>
            <w:rPr>
              <w:noProof/>
              <w:sz w:val="18"/>
              <w:szCs w:val="18"/>
            </w:rPr>
          </w:pPr>
          <w:hyperlink w:anchor="_Toc2956961" w:history="1">
            <w:r w:rsidRPr="007D4F2A">
              <w:rPr>
                <w:rStyle w:val="Hyperlink"/>
                <w:noProof/>
                <w:sz w:val="18"/>
                <w:szCs w:val="18"/>
              </w:rPr>
              <w:t>ABBREVIATIONS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_Toc2956961 \h </w:instrText>
            </w:r>
            <w:r w:rsidRPr="007D4F2A">
              <w:rPr>
                <w:noProof/>
                <w:webHidden/>
                <w:sz w:val="18"/>
                <w:szCs w:val="18"/>
              </w:rPr>
            </w:r>
            <w:r w:rsidRPr="007D4F2A">
              <w:rPr>
                <w:noProof/>
                <w:webHidden/>
                <w:sz w:val="18"/>
                <w:szCs w:val="18"/>
              </w:rPr>
              <w:fldChar w:fldCharType="separate"/>
            </w:r>
            <w:r w:rsidRPr="007D4F2A">
              <w:rPr>
                <w:noProof/>
                <w:webHidden/>
                <w:sz w:val="18"/>
                <w:szCs w:val="18"/>
              </w:rPr>
              <w:t>VI</w:t>
            </w:r>
            <w:r w:rsidRPr="007D4F2A">
              <w:rPr>
                <w:noProof/>
                <w:webHidden/>
                <w:sz w:val="18"/>
                <w:szCs w:val="18"/>
              </w:rPr>
              <w:fldChar w:fldCharType="end"/>
            </w:r>
          </w:hyperlink>
        </w:p>
        <w:p w:rsidR="007D4F2A" w:rsidRPr="007D4F2A" w:rsidRDefault="007D4F2A">
          <w:pPr>
            <w:pStyle w:val="TOC1"/>
            <w:rPr>
              <w:noProof/>
              <w:sz w:val="18"/>
              <w:szCs w:val="18"/>
            </w:rPr>
          </w:pPr>
          <w:hyperlink w:anchor="_Toc2956962" w:history="1">
            <w:r w:rsidRPr="007D4F2A">
              <w:rPr>
                <w:rStyle w:val="Hyperlink"/>
                <w:noProof/>
                <w:sz w:val="18"/>
                <w:szCs w:val="18"/>
              </w:rPr>
              <w:t>PART I: BACKGROUND</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_Toc2956962 \h </w:instrText>
            </w:r>
            <w:r w:rsidRPr="007D4F2A">
              <w:rPr>
                <w:noProof/>
                <w:webHidden/>
                <w:sz w:val="18"/>
                <w:szCs w:val="18"/>
              </w:rPr>
            </w:r>
            <w:r w:rsidRPr="007D4F2A">
              <w:rPr>
                <w:noProof/>
                <w:webHidden/>
                <w:sz w:val="18"/>
                <w:szCs w:val="18"/>
              </w:rPr>
              <w:fldChar w:fldCharType="separate"/>
            </w:r>
            <w:r w:rsidRPr="007D4F2A">
              <w:rPr>
                <w:noProof/>
                <w:webHidden/>
                <w:sz w:val="18"/>
                <w:szCs w:val="18"/>
              </w:rPr>
              <w:t>1</w:t>
            </w:r>
            <w:r w:rsidRPr="007D4F2A">
              <w:rPr>
                <w:noProof/>
                <w:webHidden/>
                <w:sz w:val="18"/>
                <w:szCs w:val="18"/>
              </w:rPr>
              <w:fldChar w:fldCharType="end"/>
            </w:r>
          </w:hyperlink>
        </w:p>
        <w:p w:rsidR="007D4F2A" w:rsidRPr="007D4F2A" w:rsidRDefault="007D4F2A">
          <w:pPr>
            <w:pStyle w:val="TOC1"/>
            <w:rPr>
              <w:noProof/>
              <w:sz w:val="18"/>
              <w:szCs w:val="18"/>
            </w:rPr>
          </w:pPr>
          <w:hyperlink w:anchor="_Toc2956963" w:history="1">
            <w:r w:rsidRPr="007D4F2A">
              <w:rPr>
                <w:rStyle w:val="Hyperlink"/>
                <w:noProof/>
                <w:sz w:val="18"/>
                <w:szCs w:val="18"/>
              </w:rPr>
              <w:t>1. INTRODUCTION</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_Toc2956963 \h </w:instrText>
            </w:r>
            <w:r w:rsidRPr="007D4F2A">
              <w:rPr>
                <w:noProof/>
                <w:webHidden/>
                <w:sz w:val="18"/>
                <w:szCs w:val="18"/>
              </w:rPr>
            </w:r>
            <w:r w:rsidRPr="007D4F2A">
              <w:rPr>
                <w:noProof/>
                <w:webHidden/>
                <w:sz w:val="18"/>
                <w:szCs w:val="18"/>
              </w:rPr>
              <w:fldChar w:fldCharType="separate"/>
            </w:r>
            <w:r w:rsidRPr="007D4F2A">
              <w:rPr>
                <w:noProof/>
                <w:webHidden/>
                <w:sz w:val="18"/>
                <w:szCs w:val="18"/>
              </w:rPr>
              <w:t>1</w:t>
            </w:r>
            <w:r w:rsidRPr="007D4F2A">
              <w:rPr>
                <w:noProof/>
                <w:webHidden/>
                <w:sz w:val="18"/>
                <w:szCs w:val="18"/>
              </w:rPr>
              <w:fldChar w:fldCharType="end"/>
            </w:r>
          </w:hyperlink>
        </w:p>
        <w:p w:rsidR="007D4F2A" w:rsidRPr="007D4F2A" w:rsidRDefault="007D4F2A">
          <w:pPr>
            <w:pStyle w:val="TOC2"/>
            <w:tabs>
              <w:tab w:val="left" w:pos="880"/>
              <w:tab w:val="right" w:leader="dot" w:pos="9350"/>
            </w:tabs>
            <w:rPr>
              <w:noProof/>
              <w:sz w:val="18"/>
              <w:szCs w:val="18"/>
            </w:rPr>
          </w:pPr>
          <w:hyperlink w:anchor="_Toc2956964" w:history="1">
            <w:r w:rsidRPr="007D4F2A">
              <w:rPr>
                <w:rStyle w:val="Hyperlink"/>
                <w:noProof/>
                <w:sz w:val="18"/>
                <w:szCs w:val="18"/>
              </w:rPr>
              <w:t>1.1</w:t>
            </w:r>
            <w:r w:rsidRPr="007D4F2A">
              <w:rPr>
                <w:noProof/>
                <w:sz w:val="18"/>
                <w:szCs w:val="18"/>
              </w:rPr>
              <w:tab/>
            </w:r>
            <w:r w:rsidRPr="007D4F2A">
              <w:rPr>
                <w:rStyle w:val="Hyperlink"/>
                <w:noProof/>
                <w:sz w:val="18"/>
                <w:szCs w:val="18"/>
              </w:rPr>
              <w:t>MOTIVATION OF THE RESEARCH</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_Toc2956964 \h </w:instrText>
            </w:r>
            <w:r w:rsidRPr="007D4F2A">
              <w:rPr>
                <w:noProof/>
                <w:webHidden/>
                <w:sz w:val="18"/>
                <w:szCs w:val="18"/>
              </w:rPr>
            </w:r>
            <w:r w:rsidRPr="007D4F2A">
              <w:rPr>
                <w:noProof/>
                <w:webHidden/>
                <w:sz w:val="18"/>
                <w:szCs w:val="18"/>
              </w:rPr>
              <w:fldChar w:fldCharType="separate"/>
            </w:r>
            <w:r w:rsidRPr="007D4F2A">
              <w:rPr>
                <w:noProof/>
                <w:webHidden/>
                <w:sz w:val="18"/>
                <w:szCs w:val="18"/>
              </w:rPr>
              <w:t>2</w:t>
            </w:r>
            <w:r w:rsidRPr="007D4F2A">
              <w:rPr>
                <w:noProof/>
                <w:webHidden/>
                <w:sz w:val="18"/>
                <w:szCs w:val="18"/>
              </w:rPr>
              <w:fldChar w:fldCharType="end"/>
            </w:r>
          </w:hyperlink>
        </w:p>
        <w:p w:rsidR="007D4F2A" w:rsidRPr="007D4F2A" w:rsidRDefault="007D4F2A">
          <w:pPr>
            <w:pStyle w:val="TOC2"/>
            <w:tabs>
              <w:tab w:val="left" w:pos="880"/>
              <w:tab w:val="right" w:leader="dot" w:pos="9350"/>
            </w:tabs>
            <w:rPr>
              <w:noProof/>
              <w:sz w:val="18"/>
              <w:szCs w:val="18"/>
            </w:rPr>
          </w:pPr>
          <w:hyperlink w:anchor="_Toc2956965" w:history="1">
            <w:r w:rsidRPr="007D4F2A">
              <w:rPr>
                <w:rStyle w:val="Hyperlink"/>
                <w:noProof/>
                <w:sz w:val="18"/>
                <w:szCs w:val="18"/>
              </w:rPr>
              <w:t>1.2</w:t>
            </w:r>
            <w:r w:rsidRPr="007D4F2A">
              <w:rPr>
                <w:noProof/>
                <w:sz w:val="18"/>
                <w:szCs w:val="18"/>
              </w:rPr>
              <w:tab/>
            </w:r>
            <w:r w:rsidRPr="007D4F2A">
              <w:rPr>
                <w:rStyle w:val="Hyperlink"/>
                <w:noProof/>
                <w:sz w:val="18"/>
                <w:szCs w:val="18"/>
              </w:rPr>
              <w:t>RESEARCH AIM AND OBJECTIVES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_Toc2956965 \h </w:instrText>
            </w:r>
            <w:r w:rsidRPr="007D4F2A">
              <w:rPr>
                <w:noProof/>
                <w:webHidden/>
                <w:sz w:val="18"/>
                <w:szCs w:val="18"/>
              </w:rPr>
            </w:r>
            <w:r w:rsidRPr="007D4F2A">
              <w:rPr>
                <w:noProof/>
                <w:webHidden/>
                <w:sz w:val="18"/>
                <w:szCs w:val="18"/>
              </w:rPr>
              <w:fldChar w:fldCharType="separate"/>
            </w:r>
            <w:r w:rsidRPr="007D4F2A">
              <w:rPr>
                <w:noProof/>
                <w:webHidden/>
                <w:sz w:val="18"/>
                <w:szCs w:val="18"/>
              </w:rPr>
              <w:t>2</w:t>
            </w:r>
            <w:r w:rsidRPr="007D4F2A">
              <w:rPr>
                <w:noProof/>
                <w:webHidden/>
                <w:sz w:val="18"/>
                <w:szCs w:val="18"/>
              </w:rPr>
              <w:fldChar w:fldCharType="end"/>
            </w:r>
          </w:hyperlink>
        </w:p>
        <w:p w:rsidR="007D4F2A" w:rsidRPr="007D4F2A" w:rsidRDefault="007D4F2A">
          <w:pPr>
            <w:pStyle w:val="TOC2"/>
            <w:tabs>
              <w:tab w:val="left" w:pos="880"/>
              <w:tab w:val="right" w:leader="dot" w:pos="9350"/>
            </w:tabs>
            <w:rPr>
              <w:noProof/>
              <w:sz w:val="18"/>
              <w:szCs w:val="18"/>
            </w:rPr>
          </w:pPr>
          <w:hyperlink w:anchor="_Toc2956966" w:history="1">
            <w:r w:rsidRPr="007D4F2A">
              <w:rPr>
                <w:rStyle w:val="Hyperlink"/>
                <w:noProof/>
                <w:sz w:val="18"/>
                <w:szCs w:val="18"/>
              </w:rPr>
              <w:t>1.3</w:t>
            </w:r>
            <w:r w:rsidRPr="007D4F2A">
              <w:rPr>
                <w:noProof/>
                <w:sz w:val="18"/>
                <w:szCs w:val="18"/>
              </w:rPr>
              <w:tab/>
            </w:r>
            <w:r w:rsidRPr="007D4F2A">
              <w:rPr>
                <w:rStyle w:val="Hyperlink"/>
                <w:noProof/>
                <w:sz w:val="18"/>
                <w:szCs w:val="18"/>
              </w:rPr>
              <w:t>RESEARCH METHODOLOGY</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_Toc2956966 \h </w:instrText>
            </w:r>
            <w:r w:rsidRPr="007D4F2A">
              <w:rPr>
                <w:noProof/>
                <w:webHidden/>
                <w:sz w:val="18"/>
                <w:szCs w:val="18"/>
              </w:rPr>
            </w:r>
            <w:r w:rsidRPr="007D4F2A">
              <w:rPr>
                <w:noProof/>
                <w:webHidden/>
                <w:sz w:val="18"/>
                <w:szCs w:val="18"/>
              </w:rPr>
              <w:fldChar w:fldCharType="separate"/>
            </w:r>
            <w:r w:rsidRPr="007D4F2A">
              <w:rPr>
                <w:noProof/>
                <w:webHidden/>
                <w:sz w:val="18"/>
                <w:szCs w:val="18"/>
              </w:rPr>
              <w:t>3</w:t>
            </w:r>
            <w:r w:rsidRPr="007D4F2A">
              <w:rPr>
                <w:noProof/>
                <w:webHidden/>
                <w:sz w:val="18"/>
                <w:szCs w:val="18"/>
              </w:rPr>
              <w:fldChar w:fldCharType="end"/>
            </w:r>
          </w:hyperlink>
        </w:p>
        <w:p w:rsidR="007D4F2A" w:rsidRPr="007D4F2A" w:rsidRDefault="007D4F2A">
          <w:pPr>
            <w:pStyle w:val="TOC2"/>
            <w:tabs>
              <w:tab w:val="left" w:pos="880"/>
              <w:tab w:val="right" w:leader="dot" w:pos="9350"/>
            </w:tabs>
            <w:rPr>
              <w:noProof/>
              <w:sz w:val="18"/>
              <w:szCs w:val="18"/>
            </w:rPr>
          </w:pPr>
          <w:hyperlink w:anchor="_Toc2956967" w:history="1">
            <w:r w:rsidRPr="007D4F2A">
              <w:rPr>
                <w:rStyle w:val="Hyperlink"/>
                <w:noProof/>
                <w:sz w:val="18"/>
                <w:szCs w:val="18"/>
              </w:rPr>
              <w:t>1.4</w:t>
            </w:r>
            <w:r w:rsidRPr="007D4F2A">
              <w:rPr>
                <w:noProof/>
                <w:sz w:val="18"/>
                <w:szCs w:val="18"/>
              </w:rPr>
              <w:tab/>
            </w:r>
            <w:r w:rsidRPr="007D4F2A">
              <w:rPr>
                <w:rStyle w:val="Hyperlink"/>
                <w:noProof/>
                <w:sz w:val="18"/>
                <w:szCs w:val="18"/>
              </w:rPr>
              <w:t>THESIS STRUCTURE</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_Toc2956967 \h </w:instrText>
            </w:r>
            <w:r w:rsidRPr="007D4F2A">
              <w:rPr>
                <w:noProof/>
                <w:webHidden/>
                <w:sz w:val="18"/>
                <w:szCs w:val="18"/>
              </w:rPr>
            </w:r>
            <w:r w:rsidRPr="007D4F2A">
              <w:rPr>
                <w:noProof/>
                <w:webHidden/>
                <w:sz w:val="18"/>
                <w:szCs w:val="18"/>
              </w:rPr>
              <w:fldChar w:fldCharType="separate"/>
            </w:r>
            <w:r w:rsidRPr="007D4F2A">
              <w:rPr>
                <w:noProof/>
                <w:webHidden/>
                <w:sz w:val="18"/>
                <w:szCs w:val="18"/>
              </w:rPr>
              <w:t>3</w:t>
            </w:r>
            <w:r w:rsidRPr="007D4F2A">
              <w:rPr>
                <w:noProof/>
                <w:webHidden/>
                <w:sz w:val="18"/>
                <w:szCs w:val="18"/>
              </w:rPr>
              <w:fldChar w:fldCharType="end"/>
            </w:r>
          </w:hyperlink>
        </w:p>
        <w:p w:rsidR="007D4F2A" w:rsidRPr="007D4F2A" w:rsidRDefault="007D4F2A">
          <w:pPr>
            <w:pStyle w:val="TOC1"/>
            <w:rPr>
              <w:noProof/>
              <w:sz w:val="18"/>
              <w:szCs w:val="18"/>
            </w:rPr>
          </w:pPr>
          <w:hyperlink w:anchor="_Toc2956968" w:history="1">
            <w:r w:rsidRPr="007D4F2A">
              <w:rPr>
                <w:rStyle w:val="Hyperlink"/>
                <w:noProof/>
                <w:sz w:val="18"/>
                <w:szCs w:val="18"/>
              </w:rPr>
              <w:t>2. THEORETICAL FOUNDATIONS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_Toc2956968 \h </w:instrText>
            </w:r>
            <w:r w:rsidRPr="007D4F2A">
              <w:rPr>
                <w:noProof/>
                <w:webHidden/>
                <w:sz w:val="18"/>
                <w:szCs w:val="18"/>
              </w:rPr>
            </w:r>
            <w:r w:rsidRPr="007D4F2A">
              <w:rPr>
                <w:noProof/>
                <w:webHidden/>
                <w:sz w:val="18"/>
                <w:szCs w:val="18"/>
              </w:rPr>
              <w:fldChar w:fldCharType="separate"/>
            </w:r>
            <w:r w:rsidRPr="007D4F2A">
              <w:rPr>
                <w:noProof/>
                <w:webHidden/>
                <w:sz w:val="18"/>
                <w:szCs w:val="18"/>
              </w:rPr>
              <w:t>3</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69" w:history="1">
            <w:r w:rsidRPr="007D4F2A">
              <w:rPr>
                <w:rStyle w:val="Hyperlink"/>
                <w:noProof/>
                <w:sz w:val="18"/>
                <w:szCs w:val="18"/>
              </w:rPr>
              <w:t>2.1 CULTURE TRANSMISSION</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_Toc2956969 \h </w:instrText>
            </w:r>
            <w:r w:rsidRPr="007D4F2A">
              <w:rPr>
                <w:noProof/>
                <w:webHidden/>
                <w:sz w:val="18"/>
                <w:szCs w:val="18"/>
              </w:rPr>
            </w:r>
            <w:r w:rsidRPr="007D4F2A">
              <w:rPr>
                <w:noProof/>
                <w:webHidden/>
                <w:sz w:val="18"/>
                <w:szCs w:val="18"/>
              </w:rPr>
              <w:fldChar w:fldCharType="separate"/>
            </w:r>
            <w:r w:rsidRPr="007D4F2A">
              <w:rPr>
                <w:noProof/>
                <w:webHidden/>
                <w:sz w:val="18"/>
                <w:szCs w:val="18"/>
              </w:rPr>
              <w:t>3</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70" w:history="1">
            <w:r w:rsidRPr="007D4F2A">
              <w:rPr>
                <w:rStyle w:val="Hyperlink"/>
                <w:noProof/>
                <w:sz w:val="18"/>
                <w:szCs w:val="18"/>
              </w:rPr>
              <w:t>2.2 CULTURAL ATTRACTOR THEORY</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_Toc2956970 \h </w:instrText>
            </w:r>
            <w:r w:rsidRPr="007D4F2A">
              <w:rPr>
                <w:noProof/>
                <w:webHidden/>
                <w:sz w:val="18"/>
                <w:szCs w:val="18"/>
              </w:rPr>
            </w:r>
            <w:r w:rsidRPr="007D4F2A">
              <w:rPr>
                <w:noProof/>
                <w:webHidden/>
                <w:sz w:val="18"/>
                <w:szCs w:val="18"/>
              </w:rPr>
              <w:fldChar w:fldCharType="separate"/>
            </w:r>
            <w:r w:rsidRPr="007D4F2A">
              <w:rPr>
                <w:noProof/>
                <w:webHidden/>
                <w:sz w:val="18"/>
                <w:szCs w:val="18"/>
              </w:rPr>
              <w:t>5</w:t>
            </w:r>
            <w:r w:rsidRPr="007D4F2A">
              <w:rPr>
                <w:noProof/>
                <w:webHidden/>
                <w:sz w:val="18"/>
                <w:szCs w:val="18"/>
              </w:rPr>
              <w:fldChar w:fldCharType="end"/>
            </w:r>
          </w:hyperlink>
        </w:p>
        <w:p w:rsidR="007D4F2A" w:rsidRPr="007D4F2A" w:rsidRDefault="007D4F2A">
          <w:pPr>
            <w:pStyle w:val="TOC1"/>
            <w:rPr>
              <w:noProof/>
              <w:sz w:val="18"/>
              <w:szCs w:val="18"/>
            </w:rPr>
          </w:pPr>
          <w:hyperlink w:anchor="_Toc2956971" w:history="1">
            <w:r w:rsidRPr="007D4F2A">
              <w:rPr>
                <w:rStyle w:val="Hyperlink"/>
                <w:noProof/>
                <w:sz w:val="18"/>
                <w:szCs w:val="18"/>
              </w:rPr>
              <w:t>PART II: EXPERIMENT / EMPIRICAL PART</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_Toc2956971 \h </w:instrText>
            </w:r>
            <w:r w:rsidRPr="007D4F2A">
              <w:rPr>
                <w:noProof/>
                <w:webHidden/>
                <w:sz w:val="18"/>
                <w:szCs w:val="18"/>
              </w:rPr>
            </w:r>
            <w:r w:rsidRPr="007D4F2A">
              <w:rPr>
                <w:noProof/>
                <w:webHidden/>
                <w:sz w:val="18"/>
                <w:szCs w:val="18"/>
              </w:rPr>
              <w:fldChar w:fldCharType="separate"/>
            </w:r>
            <w:r w:rsidRPr="007D4F2A">
              <w:rPr>
                <w:noProof/>
                <w:webHidden/>
                <w:sz w:val="18"/>
                <w:szCs w:val="18"/>
              </w:rPr>
              <w:t>7</w:t>
            </w:r>
            <w:r w:rsidRPr="007D4F2A">
              <w:rPr>
                <w:noProof/>
                <w:webHidden/>
                <w:sz w:val="18"/>
                <w:szCs w:val="18"/>
              </w:rPr>
              <w:fldChar w:fldCharType="end"/>
            </w:r>
          </w:hyperlink>
        </w:p>
        <w:p w:rsidR="007D4F2A" w:rsidRPr="007D4F2A" w:rsidRDefault="007D4F2A">
          <w:pPr>
            <w:pStyle w:val="TOC1"/>
            <w:rPr>
              <w:noProof/>
              <w:sz w:val="18"/>
              <w:szCs w:val="18"/>
            </w:rPr>
          </w:pPr>
          <w:hyperlink w:anchor="_Toc2956972" w:history="1">
            <w:r w:rsidRPr="007D4F2A">
              <w:rPr>
                <w:rStyle w:val="Hyperlink"/>
                <w:noProof/>
                <w:sz w:val="18"/>
                <w:szCs w:val="18"/>
              </w:rPr>
              <w:t>3. DESIGN</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_Toc2956972 \h </w:instrText>
            </w:r>
            <w:r w:rsidRPr="007D4F2A">
              <w:rPr>
                <w:noProof/>
                <w:webHidden/>
                <w:sz w:val="18"/>
                <w:szCs w:val="18"/>
              </w:rPr>
            </w:r>
            <w:r w:rsidRPr="007D4F2A">
              <w:rPr>
                <w:noProof/>
                <w:webHidden/>
                <w:sz w:val="18"/>
                <w:szCs w:val="18"/>
              </w:rPr>
              <w:fldChar w:fldCharType="separate"/>
            </w:r>
            <w:r w:rsidRPr="007D4F2A">
              <w:rPr>
                <w:noProof/>
                <w:webHidden/>
                <w:sz w:val="18"/>
                <w:szCs w:val="18"/>
              </w:rPr>
              <w:t>7</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73" w:history="1">
            <w:r w:rsidRPr="007D4F2A">
              <w:rPr>
                <w:rStyle w:val="Hyperlink"/>
                <w:noProof/>
                <w:sz w:val="18"/>
                <w:szCs w:val="18"/>
              </w:rPr>
              <w:t>3.1 ARCHITECTURE</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_Toc2956973 \h </w:instrText>
            </w:r>
            <w:r w:rsidRPr="007D4F2A">
              <w:rPr>
                <w:noProof/>
                <w:webHidden/>
                <w:sz w:val="18"/>
                <w:szCs w:val="18"/>
              </w:rPr>
            </w:r>
            <w:r w:rsidRPr="007D4F2A">
              <w:rPr>
                <w:noProof/>
                <w:webHidden/>
                <w:sz w:val="18"/>
                <w:szCs w:val="18"/>
              </w:rPr>
              <w:fldChar w:fldCharType="separate"/>
            </w:r>
            <w:r w:rsidRPr="007D4F2A">
              <w:rPr>
                <w:noProof/>
                <w:webHidden/>
                <w:sz w:val="18"/>
                <w:szCs w:val="18"/>
              </w:rPr>
              <w:t>7</w:t>
            </w:r>
            <w:r w:rsidRPr="007D4F2A">
              <w:rPr>
                <w:noProof/>
                <w:webHidden/>
                <w:sz w:val="18"/>
                <w:szCs w:val="18"/>
              </w:rPr>
              <w:fldChar w:fldCharType="end"/>
            </w:r>
          </w:hyperlink>
        </w:p>
        <w:p w:rsidR="007D4F2A" w:rsidRPr="007D4F2A" w:rsidRDefault="007D4F2A">
          <w:pPr>
            <w:pStyle w:val="TOC3"/>
            <w:tabs>
              <w:tab w:val="right" w:leader="dot" w:pos="9350"/>
            </w:tabs>
            <w:rPr>
              <w:noProof/>
              <w:sz w:val="18"/>
              <w:szCs w:val="18"/>
            </w:rPr>
          </w:pPr>
          <w:hyperlink w:anchor="_Toc2956974" w:history="1">
            <w:r w:rsidRPr="007D4F2A">
              <w:rPr>
                <w:rStyle w:val="Hyperlink"/>
                <w:noProof/>
                <w:sz w:val="18"/>
                <w:szCs w:val="18"/>
              </w:rPr>
              <w:t>3.1.1 ANGULAR FRAMEWORK</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_Toc2956974 \h </w:instrText>
            </w:r>
            <w:r w:rsidRPr="007D4F2A">
              <w:rPr>
                <w:noProof/>
                <w:webHidden/>
                <w:sz w:val="18"/>
                <w:szCs w:val="18"/>
              </w:rPr>
            </w:r>
            <w:r w:rsidRPr="007D4F2A">
              <w:rPr>
                <w:noProof/>
                <w:webHidden/>
                <w:sz w:val="18"/>
                <w:szCs w:val="18"/>
              </w:rPr>
              <w:fldChar w:fldCharType="separate"/>
            </w:r>
            <w:r w:rsidRPr="007D4F2A">
              <w:rPr>
                <w:noProof/>
                <w:webHidden/>
                <w:sz w:val="18"/>
                <w:szCs w:val="18"/>
              </w:rPr>
              <w:t>8</w:t>
            </w:r>
            <w:r w:rsidRPr="007D4F2A">
              <w:rPr>
                <w:noProof/>
                <w:webHidden/>
                <w:sz w:val="18"/>
                <w:szCs w:val="18"/>
              </w:rPr>
              <w:fldChar w:fldCharType="end"/>
            </w:r>
          </w:hyperlink>
        </w:p>
        <w:p w:rsidR="007D4F2A" w:rsidRPr="007D4F2A" w:rsidRDefault="007D4F2A">
          <w:pPr>
            <w:pStyle w:val="TOC3"/>
            <w:tabs>
              <w:tab w:val="right" w:leader="dot" w:pos="9350"/>
            </w:tabs>
            <w:rPr>
              <w:noProof/>
              <w:sz w:val="18"/>
              <w:szCs w:val="18"/>
            </w:rPr>
          </w:pPr>
          <w:hyperlink w:anchor="_Toc2956975" w:history="1">
            <w:r w:rsidRPr="007D4F2A">
              <w:rPr>
                <w:rStyle w:val="Hyperlink"/>
                <w:noProof/>
                <w:sz w:val="18"/>
                <w:szCs w:val="18"/>
              </w:rPr>
              <w:t>3.1.2 FIREBASE HOSTING AND DATABASE STRUCTURE</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_Toc2956975 \h </w:instrText>
            </w:r>
            <w:r w:rsidRPr="007D4F2A">
              <w:rPr>
                <w:noProof/>
                <w:webHidden/>
                <w:sz w:val="18"/>
                <w:szCs w:val="18"/>
              </w:rPr>
            </w:r>
            <w:r w:rsidRPr="007D4F2A">
              <w:rPr>
                <w:noProof/>
                <w:webHidden/>
                <w:sz w:val="18"/>
                <w:szCs w:val="18"/>
              </w:rPr>
              <w:fldChar w:fldCharType="separate"/>
            </w:r>
            <w:r w:rsidRPr="007D4F2A">
              <w:rPr>
                <w:noProof/>
                <w:webHidden/>
                <w:sz w:val="18"/>
                <w:szCs w:val="18"/>
              </w:rPr>
              <w:t>8</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76" w:history="1">
            <w:r w:rsidRPr="007D4F2A">
              <w:rPr>
                <w:rStyle w:val="Hyperlink"/>
                <w:noProof/>
                <w:sz w:val="18"/>
                <w:szCs w:val="18"/>
              </w:rPr>
              <w:t>3.2 SCENARIOS FOR TESTING</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_Toc2956976 \h </w:instrText>
            </w:r>
            <w:r w:rsidRPr="007D4F2A">
              <w:rPr>
                <w:noProof/>
                <w:webHidden/>
                <w:sz w:val="18"/>
                <w:szCs w:val="18"/>
              </w:rPr>
            </w:r>
            <w:r w:rsidRPr="007D4F2A">
              <w:rPr>
                <w:noProof/>
                <w:webHidden/>
                <w:sz w:val="18"/>
                <w:szCs w:val="18"/>
              </w:rPr>
              <w:fldChar w:fldCharType="separate"/>
            </w:r>
            <w:r w:rsidRPr="007D4F2A">
              <w:rPr>
                <w:noProof/>
                <w:webHidden/>
                <w:sz w:val="18"/>
                <w:szCs w:val="18"/>
              </w:rPr>
              <w:t>11</w:t>
            </w:r>
            <w:r w:rsidRPr="007D4F2A">
              <w:rPr>
                <w:noProof/>
                <w:webHidden/>
                <w:sz w:val="18"/>
                <w:szCs w:val="18"/>
              </w:rPr>
              <w:fldChar w:fldCharType="end"/>
            </w:r>
          </w:hyperlink>
        </w:p>
        <w:p w:rsidR="007D4F2A" w:rsidRPr="007D4F2A" w:rsidRDefault="007D4F2A">
          <w:pPr>
            <w:pStyle w:val="TOC3"/>
            <w:tabs>
              <w:tab w:val="right" w:leader="dot" w:pos="9350"/>
            </w:tabs>
            <w:rPr>
              <w:noProof/>
              <w:sz w:val="18"/>
              <w:szCs w:val="18"/>
            </w:rPr>
          </w:pPr>
          <w:hyperlink w:anchor="_Toc2956977" w:history="1">
            <w:r w:rsidRPr="007D4F2A">
              <w:rPr>
                <w:rStyle w:val="Hyperlink"/>
                <w:noProof/>
                <w:sz w:val="18"/>
                <w:szCs w:val="18"/>
              </w:rPr>
              <w:t>3.2.1 CALIBRATION</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_Toc2956977 \h </w:instrText>
            </w:r>
            <w:r w:rsidRPr="007D4F2A">
              <w:rPr>
                <w:noProof/>
                <w:webHidden/>
                <w:sz w:val="18"/>
                <w:szCs w:val="18"/>
              </w:rPr>
            </w:r>
            <w:r w:rsidRPr="007D4F2A">
              <w:rPr>
                <w:noProof/>
                <w:webHidden/>
                <w:sz w:val="18"/>
                <w:szCs w:val="18"/>
              </w:rPr>
              <w:fldChar w:fldCharType="separate"/>
            </w:r>
            <w:r w:rsidRPr="007D4F2A">
              <w:rPr>
                <w:noProof/>
                <w:webHidden/>
                <w:sz w:val="18"/>
                <w:szCs w:val="18"/>
              </w:rPr>
              <w:t>12</w:t>
            </w:r>
            <w:r w:rsidRPr="007D4F2A">
              <w:rPr>
                <w:noProof/>
                <w:webHidden/>
                <w:sz w:val="18"/>
                <w:szCs w:val="18"/>
              </w:rPr>
              <w:fldChar w:fldCharType="end"/>
            </w:r>
          </w:hyperlink>
        </w:p>
        <w:p w:rsidR="007D4F2A" w:rsidRPr="007D4F2A" w:rsidRDefault="007D4F2A">
          <w:pPr>
            <w:pStyle w:val="TOC3"/>
            <w:tabs>
              <w:tab w:val="right" w:leader="dot" w:pos="9350"/>
            </w:tabs>
            <w:rPr>
              <w:noProof/>
              <w:sz w:val="18"/>
              <w:szCs w:val="18"/>
            </w:rPr>
          </w:pPr>
          <w:hyperlink w:anchor="_Toc2956978" w:history="1">
            <w:r w:rsidRPr="007D4F2A">
              <w:rPr>
                <w:rStyle w:val="Hyperlink"/>
                <w:noProof/>
                <w:sz w:val="18"/>
                <w:szCs w:val="18"/>
              </w:rPr>
              <w:t>3.2.2 FACE</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_Toc2956978 \h </w:instrText>
            </w:r>
            <w:r w:rsidRPr="007D4F2A">
              <w:rPr>
                <w:noProof/>
                <w:webHidden/>
                <w:sz w:val="18"/>
                <w:szCs w:val="18"/>
              </w:rPr>
            </w:r>
            <w:r w:rsidRPr="007D4F2A">
              <w:rPr>
                <w:noProof/>
                <w:webHidden/>
                <w:sz w:val="18"/>
                <w:szCs w:val="18"/>
              </w:rPr>
              <w:fldChar w:fldCharType="separate"/>
            </w:r>
            <w:r w:rsidRPr="007D4F2A">
              <w:rPr>
                <w:noProof/>
                <w:webHidden/>
                <w:sz w:val="18"/>
                <w:szCs w:val="18"/>
              </w:rPr>
              <w:t>13</w:t>
            </w:r>
            <w:r w:rsidRPr="007D4F2A">
              <w:rPr>
                <w:noProof/>
                <w:webHidden/>
                <w:sz w:val="18"/>
                <w:szCs w:val="18"/>
              </w:rPr>
              <w:fldChar w:fldCharType="end"/>
            </w:r>
          </w:hyperlink>
        </w:p>
        <w:p w:rsidR="007D4F2A" w:rsidRPr="007D4F2A" w:rsidRDefault="007D4F2A">
          <w:pPr>
            <w:pStyle w:val="TOC3"/>
            <w:tabs>
              <w:tab w:val="right" w:leader="dot" w:pos="9350"/>
            </w:tabs>
            <w:rPr>
              <w:noProof/>
              <w:sz w:val="18"/>
              <w:szCs w:val="18"/>
            </w:rPr>
          </w:pPr>
          <w:hyperlink w:anchor="_Toc2956979" w:history="1">
            <w:r w:rsidRPr="007D4F2A">
              <w:rPr>
                <w:rStyle w:val="Hyperlink"/>
                <w:noProof/>
                <w:sz w:val="18"/>
                <w:szCs w:val="18"/>
              </w:rPr>
              <w:t>3.2.3 SPIRAL</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_Toc2956979 \h </w:instrText>
            </w:r>
            <w:r w:rsidRPr="007D4F2A">
              <w:rPr>
                <w:noProof/>
                <w:webHidden/>
                <w:sz w:val="18"/>
                <w:szCs w:val="18"/>
              </w:rPr>
            </w:r>
            <w:r w:rsidRPr="007D4F2A">
              <w:rPr>
                <w:noProof/>
                <w:webHidden/>
                <w:sz w:val="18"/>
                <w:szCs w:val="18"/>
              </w:rPr>
              <w:fldChar w:fldCharType="separate"/>
            </w:r>
            <w:r w:rsidRPr="007D4F2A">
              <w:rPr>
                <w:noProof/>
                <w:webHidden/>
                <w:sz w:val="18"/>
                <w:szCs w:val="18"/>
              </w:rPr>
              <w:t>14</w:t>
            </w:r>
            <w:r w:rsidRPr="007D4F2A">
              <w:rPr>
                <w:noProof/>
                <w:webHidden/>
                <w:sz w:val="18"/>
                <w:szCs w:val="18"/>
              </w:rPr>
              <w:fldChar w:fldCharType="end"/>
            </w:r>
          </w:hyperlink>
        </w:p>
        <w:p w:rsidR="007D4F2A" w:rsidRPr="007D4F2A" w:rsidRDefault="007D4F2A">
          <w:pPr>
            <w:pStyle w:val="TOC3"/>
            <w:tabs>
              <w:tab w:val="right" w:leader="dot" w:pos="9350"/>
            </w:tabs>
            <w:rPr>
              <w:noProof/>
              <w:sz w:val="18"/>
              <w:szCs w:val="18"/>
            </w:rPr>
          </w:pPr>
          <w:hyperlink w:anchor="_Toc2956980" w:history="1">
            <w:r w:rsidRPr="007D4F2A">
              <w:rPr>
                <w:rStyle w:val="Hyperlink"/>
                <w:noProof/>
                <w:sz w:val="18"/>
                <w:szCs w:val="18"/>
              </w:rPr>
              <w:t>3.2.4 BUTTON</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_Toc2956980 \h </w:instrText>
            </w:r>
            <w:r w:rsidRPr="007D4F2A">
              <w:rPr>
                <w:noProof/>
                <w:webHidden/>
                <w:sz w:val="18"/>
                <w:szCs w:val="18"/>
              </w:rPr>
            </w:r>
            <w:r w:rsidRPr="007D4F2A">
              <w:rPr>
                <w:noProof/>
                <w:webHidden/>
                <w:sz w:val="18"/>
                <w:szCs w:val="18"/>
              </w:rPr>
              <w:fldChar w:fldCharType="separate"/>
            </w:r>
            <w:r w:rsidRPr="007D4F2A">
              <w:rPr>
                <w:noProof/>
                <w:webHidden/>
                <w:sz w:val="18"/>
                <w:szCs w:val="18"/>
              </w:rPr>
              <w:t>14</w:t>
            </w:r>
            <w:r w:rsidRPr="007D4F2A">
              <w:rPr>
                <w:noProof/>
                <w:webHidden/>
                <w:sz w:val="18"/>
                <w:szCs w:val="18"/>
              </w:rPr>
              <w:fldChar w:fldCharType="end"/>
            </w:r>
          </w:hyperlink>
        </w:p>
        <w:p w:rsidR="007D4F2A" w:rsidRPr="007D4F2A" w:rsidRDefault="007D4F2A">
          <w:pPr>
            <w:pStyle w:val="TOC1"/>
            <w:rPr>
              <w:noProof/>
              <w:sz w:val="18"/>
              <w:szCs w:val="18"/>
            </w:rPr>
          </w:pPr>
          <w:hyperlink w:anchor="_Toc2956981" w:history="1">
            <w:r w:rsidRPr="007D4F2A">
              <w:rPr>
                <w:rStyle w:val="Hyperlink"/>
                <w:noProof/>
                <w:sz w:val="18"/>
                <w:szCs w:val="18"/>
              </w:rPr>
              <w:t>4. COLLECTING DATA PHASES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_Toc2956981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82" w:history="1">
            <w:r w:rsidRPr="007D4F2A">
              <w:rPr>
                <w:rStyle w:val="Hyperlink"/>
                <w:noProof/>
                <w:sz w:val="18"/>
                <w:szCs w:val="18"/>
              </w:rPr>
              <w:t>4.1 CALIBRATION PHASE</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_Toc2956982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83" w:history="1">
            <w:r w:rsidRPr="007D4F2A">
              <w:rPr>
                <w:rStyle w:val="Hyperlink"/>
                <w:noProof/>
                <w:sz w:val="18"/>
                <w:szCs w:val="18"/>
              </w:rPr>
              <w:t>4.2 TESTING PHASE</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_Toc2956983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84" w:history="1">
            <w:r w:rsidRPr="007D4F2A">
              <w:rPr>
                <w:rStyle w:val="Hyperlink"/>
                <w:noProof/>
                <w:sz w:val="18"/>
                <w:szCs w:val="18"/>
              </w:rPr>
              <w:t>4.3 ATTRACTOR CONDITION PHASES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_Toc2956984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1"/>
            <w:rPr>
              <w:noProof/>
              <w:sz w:val="18"/>
              <w:szCs w:val="18"/>
            </w:rPr>
          </w:pPr>
          <w:hyperlink w:anchor="_Toc2956985" w:history="1">
            <w:r w:rsidRPr="007D4F2A">
              <w:rPr>
                <w:rStyle w:val="Hyperlink"/>
                <w:noProof/>
                <w:sz w:val="18"/>
                <w:szCs w:val="18"/>
              </w:rPr>
              <w:t>5. ANALYSIS OF DATA</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_Toc2956985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86" w:history="1">
            <w:r w:rsidRPr="007D4F2A">
              <w:rPr>
                <w:rStyle w:val="Hyperlink"/>
                <w:noProof/>
                <w:sz w:val="18"/>
                <w:szCs w:val="18"/>
              </w:rPr>
              <w:t>5.1 ALGORITHMS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_Toc2956986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1"/>
            <w:rPr>
              <w:noProof/>
              <w:sz w:val="18"/>
              <w:szCs w:val="18"/>
            </w:rPr>
          </w:pPr>
          <w:hyperlink w:anchor="_Toc2956987" w:history="1">
            <w:r w:rsidRPr="007D4F2A">
              <w:rPr>
                <w:rStyle w:val="Hyperlink"/>
                <w:noProof/>
                <w:sz w:val="18"/>
                <w:szCs w:val="18"/>
              </w:rPr>
              <w:t>PART III: CONCLUSION</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_Toc2956987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1"/>
            <w:rPr>
              <w:noProof/>
              <w:sz w:val="18"/>
              <w:szCs w:val="18"/>
            </w:rPr>
          </w:pPr>
          <w:hyperlink w:anchor="_Toc2956988" w:history="1">
            <w:r w:rsidRPr="007D4F2A">
              <w:rPr>
                <w:rStyle w:val="Hyperlink"/>
                <w:noProof/>
                <w:sz w:val="18"/>
                <w:szCs w:val="18"/>
              </w:rPr>
              <w:t>6. DISCUSSION AND FUTURE WORK</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_Toc2956988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89" w:history="1">
            <w:r w:rsidRPr="007D4F2A">
              <w:rPr>
                <w:rStyle w:val="Hyperlink"/>
                <w:noProof/>
                <w:sz w:val="18"/>
                <w:szCs w:val="18"/>
              </w:rPr>
              <w:t>6.1 RESEARCH OBJECTIVES: SUMMARY OF FINDINGS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_Toc2956989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90" w:history="1">
            <w:r w:rsidRPr="007D4F2A">
              <w:rPr>
                <w:rStyle w:val="Hyperlink"/>
                <w:noProof/>
                <w:sz w:val="18"/>
                <w:szCs w:val="18"/>
              </w:rPr>
              <w:t>6.2 LIMITATIONS</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_Toc2956990 \h </w:instrText>
            </w:r>
            <w:r w:rsidRPr="007D4F2A">
              <w:rPr>
                <w:noProof/>
                <w:webHidden/>
                <w:sz w:val="18"/>
                <w:szCs w:val="18"/>
              </w:rPr>
            </w:r>
            <w:r w:rsidRPr="007D4F2A">
              <w:rPr>
                <w:noProof/>
                <w:webHidden/>
                <w:sz w:val="18"/>
                <w:szCs w:val="18"/>
              </w:rPr>
              <w:fldChar w:fldCharType="separate"/>
            </w:r>
            <w:r w:rsidRPr="007D4F2A">
              <w:rPr>
                <w:noProof/>
                <w:webHidden/>
                <w:sz w:val="18"/>
                <w:szCs w:val="18"/>
              </w:rPr>
              <w:t>1</w:t>
            </w:r>
            <w:r w:rsidRPr="007D4F2A">
              <w:rPr>
                <w:noProof/>
                <w:webHidden/>
                <w:sz w:val="18"/>
                <w:szCs w:val="18"/>
              </w:rPr>
              <w:t>5</w:t>
            </w:r>
            <w:r w:rsidRPr="007D4F2A">
              <w:rPr>
                <w:noProof/>
                <w:webHidden/>
                <w:sz w:val="18"/>
                <w:szCs w:val="18"/>
              </w:rPr>
              <w:fldChar w:fldCharType="end"/>
            </w:r>
          </w:hyperlink>
        </w:p>
        <w:p w:rsidR="007D4F2A" w:rsidRPr="007D4F2A" w:rsidRDefault="007D4F2A">
          <w:pPr>
            <w:pStyle w:val="TOC2"/>
            <w:tabs>
              <w:tab w:val="right" w:leader="dot" w:pos="9350"/>
            </w:tabs>
            <w:rPr>
              <w:noProof/>
              <w:sz w:val="18"/>
              <w:szCs w:val="18"/>
            </w:rPr>
          </w:pPr>
          <w:hyperlink w:anchor="_Toc2956991" w:history="1">
            <w:r w:rsidRPr="007D4F2A">
              <w:rPr>
                <w:rStyle w:val="Hyperlink"/>
                <w:noProof/>
                <w:sz w:val="18"/>
                <w:szCs w:val="18"/>
              </w:rPr>
              <w:t>6.3 FUTURE RESEARCH</w:t>
            </w:r>
            <w:r w:rsidRPr="007D4F2A">
              <w:rPr>
                <w:noProof/>
                <w:webHidden/>
                <w:sz w:val="18"/>
                <w:szCs w:val="18"/>
              </w:rPr>
              <w:tab/>
            </w:r>
            <w:r w:rsidRPr="007D4F2A">
              <w:rPr>
                <w:noProof/>
                <w:webHidden/>
                <w:sz w:val="18"/>
                <w:szCs w:val="18"/>
              </w:rPr>
              <w:fldChar w:fldCharType="begin"/>
            </w:r>
            <w:r w:rsidRPr="007D4F2A">
              <w:rPr>
                <w:noProof/>
                <w:webHidden/>
                <w:sz w:val="18"/>
                <w:szCs w:val="18"/>
              </w:rPr>
              <w:instrText xml:space="preserve"> PAGEREF _Toc2956991 \h </w:instrText>
            </w:r>
            <w:r w:rsidRPr="007D4F2A">
              <w:rPr>
                <w:noProof/>
                <w:webHidden/>
                <w:sz w:val="18"/>
                <w:szCs w:val="18"/>
              </w:rPr>
            </w:r>
            <w:r w:rsidRPr="007D4F2A">
              <w:rPr>
                <w:noProof/>
                <w:webHidden/>
                <w:sz w:val="18"/>
                <w:szCs w:val="18"/>
              </w:rPr>
              <w:fldChar w:fldCharType="separate"/>
            </w:r>
            <w:r w:rsidRPr="007D4F2A">
              <w:rPr>
                <w:noProof/>
                <w:webHidden/>
                <w:sz w:val="18"/>
                <w:szCs w:val="18"/>
              </w:rPr>
              <w:t>15</w:t>
            </w:r>
            <w:r w:rsidRPr="007D4F2A">
              <w:rPr>
                <w:noProof/>
                <w:webHidden/>
                <w:sz w:val="18"/>
                <w:szCs w:val="18"/>
              </w:rPr>
              <w:fldChar w:fldCharType="end"/>
            </w:r>
          </w:hyperlink>
        </w:p>
        <w:p w:rsidR="0084353D" w:rsidRPr="007D4F2A" w:rsidRDefault="0084353D">
          <w:pPr>
            <w:rPr>
              <w:sz w:val="18"/>
              <w:szCs w:val="18"/>
            </w:rPr>
          </w:pPr>
          <w:r w:rsidRPr="007D4F2A">
            <w:rPr>
              <w:b/>
              <w:bCs/>
              <w:noProof/>
              <w:sz w:val="18"/>
              <w:szCs w:val="18"/>
            </w:rPr>
            <w:fldChar w:fldCharType="end"/>
          </w:r>
        </w:p>
      </w:sdtContent>
    </w:sdt>
    <w:p w:rsidR="00DB4816" w:rsidRDefault="00C2716A" w:rsidP="007D4F2A">
      <w:pPr>
        <w:spacing w:line="240" w:lineRule="auto"/>
        <w:ind w:firstLine="720"/>
      </w:pPr>
      <w:r>
        <w:lastRenderedPageBreak/>
        <w:t xml:space="preserve"> </w:t>
      </w:r>
    </w:p>
    <w:p w:rsidR="00DB4816" w:rsidRDefault="00C2716A" w:rsidP="007D4F2A">
      <w:pPr>
        <w:pStyle w:val="Title"/>
      </w:pPr>
      <w:bookmarkStart w:id="3" w:name="_Toc2956959"/>
      <w:r>
        <w:t>LIST OF FIGURES</w:t>
      </w:r>
      <w:bookmarkEnd w:id="3"/>
    </w:p>
    <w:p w:rsidR="00DB4816" w:rsidRDefault="00DB4816"/>
    <w:p w:rsidR="00DB4816" w:rsidRDefault="00DB4816"/>
    <w:p w:rsidR="007D4F2A" w:rsidRDefault="007D4F2A">
      <w:r>
        <w:br w:type="page"/>
      </w:r>
    </w:p>
    <w:p w:rsidR="00DB4816" w:rsidRDefault="00C2716A" w:rsidP="007D4F2A">
      <w:pPr>
        <w:pStyle w:val="Title"/>
      </w:pPr>
      <w:bookmarkStart w:id="4" w:name="_Toc2956960"/>
      <w:r>
        <w:lastRenderedPageBreak/>
        <w:t>LIST OF TABLES</w:t>
      </w:r>
      <w:bookmarkEnd w:id="4"/>
    </w:p>
    <w:p w:rsidR="00DB4816" w:rsidRDefault="00DB4816"/>
    <w:p w:rsidR="007D4F2A" w:rsidRDefault="007D4F2A">
      <w:r>
        <w:br w:type="page"/>
      </w:r>
    </w:p>
    <w:p w:rsidR="00DB4816" w:rsidRDefault="00C2716A" w:rsidP="007D4F2A">
      <w:pPr>
        <w:pStyle w:val="Title"/>
      </w:pPr>
      <w:bookmarkStart w:id="5" w:name="_Toc2956961"/>
      <w:r>
        <w:lastRenderedPageBreak/>
        <w:t>ABBREVIATIONS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IT</w:t>
      </w:r>
      <w:r w:rsidR="00C2716A">
        <w:br w:type="page"/>
      </w:r>
    </w:p>
    <w:p w:rsidR="00DB4816" w:rsidRDefault="00DB4816"/>
    <w:p w:rsidR="00DB4816" w:rsidRPr="001E7709" w:rsidRDefault="0084353D" w:rsidP="001E7709">
      <w:pPr>
        <w:pStyle w:val="Title"/>
        <w:jc w:val="left"/>
      </w:pPr>
      <w:bookmarkStart w:id="6" w:name="_ev6g6auqaqx6" w:colFirst="0" w:colLast="0"/>
      <w:bookmarkStart w:id="7" w:name="_Toc2956962"/>
      <w:bookmarkEnd w:id="6"/>
      <w:r>
        <w:t>PART I: BACKGROUND</w:t>
      </w:r>
      <w:bookmarkEnd w:id="7"/>
    </w:p>
    <w:p w:rsidR="001E7709" w:rsidRDefault="001E7709" w:rsidP="007F6D15">
      <w:pPr>
        <w:pStyle w:val="Heading1"/>
      </w:pPr>
    </w:p>
    <w:p w:rsidR="007F6D15" w:rsidRDefault="007F6D15" w:rsidP="007F6D15">
      <w:pPr>
        <w:pStyle w:val="Heading1"/>
      </w:pPr>
      <w:bookmarkStart w:id="8" w:name="_Toc2956963"/>
      <w:r>
        <w:t>1. INTRODUCTION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(“Merriam-Webster Dictionary”, 2018)</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845E2F" w:rsidRPr="00E77E9A">
        <w:rPr>
          <w:rFonts w:ascii="Times New Roman" w:hAnsi="Times New Roman" w:cs="Times New Roman"/>
          <w:sz w:val="24"/>
          <w:szCs w:val="24"/>
        </w:rPr>
        <w:t xml:space="preserve">How is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2956964"/>
      <w:r>
        <w:lastRenderedPageBreak/>
        <w:t>MOTIVATION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and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algorithms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on t</w:t>
      </w:r>
      <w:r w:rsidR="008C318E">
        <w:rPr>
          <w:rFonts w:ascii="Times New Roman" w:hAnsi="Times New Roman" w:cs="Times New Roman"/>
          <w:sz w:val="24"/>
          <w:szCs w:val="24"/>
        </w:rPr>
        <w:t>he paper</w:t>
      </w:r>
      <w:r w:rsidR="008C318E">
        <w:rPr>
          <w:rFonts w:ascii="Times New Roman" w:hAnsi="Times New Roman" w:cs="Times New Roman"/>
          <w:sz w:val="24"/>
          <w:szCs w:val="24"/>
        </w:rPr>
        <w:t xml:space="preserve"> </w:t>
      </w:r>
      <w:r w:rsidR="00BA21B4">
        <w:rPr>
          <w:rFonts w:ascii="Times New Roman" w:hAnsi="Times New Roman" w:cs="Times New Roman"/>
          <w:sz w:val="24"/>
          <w:szCs w:val="24"/>
        </w:rPr>
        <w:t xml:space="preserve">from </w:t>
      </w:r>
      <w:r w:rsidR="008C318E">
        <w:rPr>
          <w:rFonts w:ascii="Times New Roman" w:hAnsi="Times New Roman" w:cs="Times New Roman"/>
          <w:sz w:val="24"/>
          <w:szCs w:val="24"/>
        </w:rPr>
        <w:t>Claidière</w:t>
      </w:r>
      <w:r w:rsidR="008C318E">
        <w:rPr>
          <w:rFonts w:ascii="Times New Roman" w:hAnsi="Times New Roman" w:cs="Times New Roman"/>
          <w:sz w:val="24"/>
          <w:szCs w:val="24"/>
        </w:rPr>
        <w:t xml:space="preserve"> </w:t>
      </w:r>
      <w:r w:rsidR="00BA21B4">
        <w:rPr>
          <w:rFonts w:ascii="Times New Roman" w:hAnsi="Times New Roman" w:cs="Times New Roman"/>
          <w:sz w:val="24"/>
          <w:szCs w:val="24"/>
        </w:rPr>
        <w:t>(</w:t>
      </w:r>
      <w:r w:rsidR="008C318E">
        <w:rPr>
          <w:rFonts w:ascii="Times New Roman" w:hAnsi="Times New Roman" w:cs="Times New Roman"/>
          <w:sz w:val="24"/>
          <w:szCs w:val="24"/>
        </w:rPr>
        <w:t>20</w:t>
      </w:r>
      <w:r w:rsidR="00DF0B73">
        <w:rPr>
          <w:rFonts w:ascii="Times New Roman" w:hAnsi="Times New Roman" w:cs="Times New Roman"/>
          <w:sz w:val="24"/>
          <w:szCs w:val="24"/>
        </w:rPr>
        <w:t>07</w:t>
      </w:r>
      <w:r w:rsidR="00BA21B4">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t>
      </w:r>
      <w:r w:rsidR="008C318E">
        <w:rPr>
          <w:rFonts w:ascii="Times New Roman" w:hAnsi="Times New Roman" w:cs="Times New Roman"/>
          <w:sz w:val="24"/>
          <w:szCs w:val="24"/>
        </w:rPr>
        <w:t>which defends</w:t>
      </w:r>
      <w:r w:rsidR="008C318E">
        <w:rPr>
          <w:rFonts w:ascii="Times New Roman" w:hAnsi="Times New Roman" w:cs="Times New Roman"/>
          <w:sz w:val="24"/>
          <w:szCs w:val="24"/>
        </w:rPr>
        <w:t xml:space="preserve"> a probabilistic view </w:t>
      </w:r>
      <w:r w:rsidR="008C318E">
        <w:rPr>
          <w:rFonts w:ascii="Times New Roman" w:hAnsi="Times New Roman" w:cs="Times New Roman"/>
          <w:sz w:val="24"/>
          <w:szCs w:val="24"/>
        </w:rPr>
        <w:t>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w:t>
      </w:r>
      <w:r w:rsidR="008C318E">
        <w:rPr>
          <w:rFonts w:ascii="Times New Roman" w:hAnsi="Times New Roman" w:cs="Times New Roman"/>
          <w:sz w:val="24"/>
          <w:szCs w:val="24"/>
        </w:rPr>
        <w:t>introduced by Sperber</w:t>
      </w:r>
      <w:r w:rsidR="008C318E">
        <w:rPr>
          <w:rFonts w:ascii="Times New Roman" w:hAnsi="Times New Roman" w:cs="Times New Roman"/>
          <w:sz w:val="24"/>
          <w:szCs w:val="24"/>
        </w:rPr>
        <w:t xml:space="preserve"> (1996), against</w:t>
      </w:r>
      <w:r w:rsidR="008C318E">
        <w:rPr>
          <w:rFonts w:ascii="Times New Roman" w:hAnsi="Times New Roman" w:cs="Times New Roman"/>
          <w:sz w:val="24"/>
          <w:szCs w:val="24"/>
        </w:rPr>
        <w:t xml:space="preserve"> </w:t>
      </w:r>
      <w:r w:rsidR="008C318E">
        <w:rPr>
          <w:rFonts w:ascii="Times New Roman" w:hAnsi="Times New Roman" w:cs="Times New Roman"/>
          <w:sz w:val="24"/>
          <w:szCs w:val="24"/>
        </w:rPr>
        <w:t xml:space="preserve">a </w:t>
      </w:r>
      <w:r w:rsidR="008C318E">
        <w:rPr>
          <w:rFonts w:ascii="Times New Roman" w:hAnsi="Times New Roman" w:cs="Times New Roman"/>
          <w:sz w:val="24"/>
          <w:szCs w:val="24"/>
        </w:rPr>
        <w:t xml:space="preserve">deterministic interpretation of cultural attraction proposed by Henrich and Boyd </w:t>
      </w:r>
      <w:r w:rsidR="008C318E">
        <w:rPr>
          <w:rFonts w:ascii="Times New Roman" w:hAnsi="Times New Roman" w:cs="Times New Roman"/>
          <w:sz w:val="24"/>
          <w:szCs w:val="24"/>
        </w:rPr>
        <w:t>(2002).</w:t>
      </w:r>
      <w:r w:rsidR="00BA21B4">
        <w:rPr>
          <w:rFonts w:ascii="Times New Roman" w:hAnsi="Times New Roman" w:cs="Times New Roman"/>
          <w:sz w:val="24"/>
          <w:szCs w:val="24"/>
        </w:rPr>
        <w:t xml:space="preserve"> </w:t>
      </w:r>
    </w:p>
    <w:p w:rsidR="002E778B" w:rsidRPr="002E778B" w:rsidRDefault="002E778B" w:rsidP="00295320"/>
    <w:p w:rsidR="007F6D15" w:rsidRDefault="007F6D15" w:rsidP="00C456CF">
      <w:pPr>
        <w:pStyle w:val="Heading2"/>
        <w:numPr>
          <w:ilvl w:val="1"/>
          <w:numId w:val="4"/>
        </w:numPr>
      </w:pPr>
      <w:bookmarkStart w:id="10" w:name="_Toc2956965"/>
      <w:r>
        <w:t>RESEARCH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F6D15" w:rsidP="000E20D5">
      <w:pPr>
        <w:pStyle w:val="Heading2"/>
        <w:numPr>
          <w:ilvl w:val="1"/>
          <w:numId w:val="4"/>
        </w:numPr>
      </w:pPr>
      <w:bookmarkStart w:id="11" w:name="_Toc2956966"/>
      <w:r>
        <w:lastRenderedPageBreak/>
        <w:t>RESEARCH METHOD</w:t>
      </w:r>
      <w:r w:rsidR="002574DC">
        <w:t>OLOGY</w:t>
      </w:r>
      <w:bookmarkEnd w:id="11"/>
    </w:p>
    <w:p w:rsidR="000E20D5" w:rsidRDefault="000E20D5" w:rsidP="000E20D5"/>
    <w:p w:rsidR="000E20D5" w:rsidRPr="002574DC" w:rsidRDefault="000E20D5" w:rsidP="000E20D5">
      <w:pPr>
        <w:rPr>
          <w:color w:val="FF0000"/>
        </w:rPr>
      </w:pPr>
      <w:bookmarkStart w:id="12" w:name="_Hlk2949730"/>
      <w:r w:rsidRPr="002574DC">
        <w:rPr>
          <w:color w:val="FF0000"/>
        </w:rPr>
        <w:t xml:space="preserve">First phase: </w:t>
      </w:r>
      <w:r w:rsidR="005148F1" w:rsidRPr="002574DC">
        <w:rPr>
          <w:color w:val="FF0000"/>
        </w:rPr>
        <w:t>Exploratory literature studies</w:t>
      </w:r>
      <w:r w:rsidR="005148F1" w:rsidRPr="002574DC">
        <w:rPr>
          <w:color w:val="FF0000"/>
        </w:rPr>
        <w:t xml:space="preserve"> </w:t>
      </w:r>
      <w:r w:rsidRPr="002574DC">
        <w:rPr>
          <w:color w:val="FF0000"/>
        </w:rPr>
        <w:t>Studying theoretical about culture transmission, cat. Design of the website, which languages to develop etc.</w:t>
      </w:r>
    </w:p>
    <w:p w:rsidR="000E20D5" w:rsidRPr="002574DC" w:rsidRDefault="000E20D5" w:rsidP="000E20D5">
      <w:pPr>
        <w:rPr>
          <w:color w:val="FF0000"/>
        </w:rPr>
      </w:pPr>
      <w:r w:rsidRPr="002574DC">
        <w:rPr>
          <w:color w:val="FF0000"/>
        </w:rPr>
        <w:t xml:space="preserve">Exploratory literature studies and theoretical analysis In-depth literature studies were conducted to have a fundamental understanding of the research. The construction of the stage maturity model is based on literature study by using a qualitative </w:t>
      </w:r>
      <w:proofErr w:type="spellStart"/>
      <w:r w:rsidRPr="002574DC">
        <w:rPr>
          <w:color w:val="FF0000"/>
        </w:rPr>
        <w:t>metasynthesis</w:t>
      </w:r>
      <w:proofErr w:type="spellEnd"/>
      <w:r w:rsidRPr="002574DC">
        <w:rPr>
          <w:color w:val="FF0000"/>
        </w:rPr>
        <w:t xml:space="preserve"> methodology to synthesize different e-Government maturity models [14]. This process follows the step in the meta-ethnography approach. The result is used as the basis for the design of the construct of SMM-m-Gov framework.</w:t>
      </w:r>
    </w:p>
    <w:p w:rsidR="000E20D5" w:rsidRPr="002574DC" w:rsidRDefault="000E20D5" w:rsidP="000E20D5">
      <w:pPr>
        <w:rPr>
          <w:color w:val="FF0000"/>
        </w:rPr>
      </w:pPr>
      <w:r w:rsidRPr="002574DC">
        <w:rPr>
          <w:color w:val="FF0000"/>
        </w:rPr>
        <w:t>Second phase: Design on the website and coding of the website which took 6 months, deploying it also.</w:t>
      </w:r>
    </w:p>
    <w:p w:rsidR="000E20D5" w:rsidRPr="002574DC" w:rsidRDefault="000E20D5" w:rsidP="000E20D5">
      <w:pPr>
        <w:rPr>
          <w:color w:val="FF0000"/>
        </w:rPr>
      </w:pPr>
      <w:r w:rsidRPr="002574DC">
        <w:rPr>
          <w:color w:val="FF0000"/>
        </w:rPr>
        <w:t xml:space="preserve">Third phase: collecting data, </w:t>
      </w:r>
      <w:proofErr w:type="spellStart"/>
      <w:r w:rsidRPr="002574DC">
        <w:rPr>
          <w:color w:val="FF0000"/>
        </w:rPr>
        <w:t>analying</w:t>
      </w:r>
      <w:proofErr w:type="spellEnd"/>
      <w:r w:rsidRPr="002574DC">
        <w:rPr>
          <w:color w:val="FF0000"/>
        </w:rPr>
        <w:t xml:space="preserve"> it and writing the </w:t>
      </w:r>
      <w:proofErr w:type="spellStart"/>
      <w:r w:rsidRPr="002574DC">
        <w:rPr>
          <w:color w:val="FF0000"/>
        </w:rPr>
        <w:t>the</w:t>
      </w:r>
      <w:proofErr w:type="spellEnd"/>
      <w:r w:rsidRPr="002574DC">
        <w:rPr>
          <w:color w:val="FF0000"/>
        </w:rPr>
        <w:t xml:space="preserve"> thesis.</w:t>
      </w:r>
    </w:p>
    <w:p w:rsidR="000E20D5" w:rsidRPr="002574DC" w:rsidRDefault="000E20D5" w:rsidP="000E20D5">
      <w:pPr>
        <w:rPr>
          <w:color w:val="FF0000"/>
        </w:rPr>
      </w:pPr>
    </w:p>
    <w:p w:rsidR="000E20D5" w:rsidRPr="002574DC" w:rsidRDefault="000E20D5" w:rsidP="000E20D5">
      <w:pPr>
        <w:rPr>
          <w:color w:val="FF0000"/>
        </w:rPr>
      </w:pPr>
      <w:r w:rsidRPr="002574DC">
        <w:rPr>
          <w:color w:val="FF0000"/>
        </w:rPr>
        <w:t xml:space="preserve">Talk about web-based </w:t>
      </w:r>
      <w:proofErr w:type="spellStart"/>
      <w:r w:rsidRPr="002574DC">
        <w:rPr>
          <w:color w:val="FF0000"/>
        </w:rPr>
        <w:t>experimnent</w:t>
      </w:r>
      <w:proofErr w:type="spellEnd"/>
      <w:r w:rsidRPr="002574DC">
        <w:rPr>
          <w:color w:val="FF0000"/>
        </w:rPr>
        <w:t xml:space="preserve"> a lot</w:t>
      </w:r>
    </w:p>
    <w:p w:rsidR="002574DC" w:rsidRDefault="002574DC" w:rsidP="000E20D5"/>
    <w:p w:rsidR="002574DC" w:rsidRDefault="002574DC" w:rsidP="002574DC">
      <w:pPr>
        <w:pStyle w:val="Heading2"/>
        <w:numPr>
          <w:ilvl w:val="1"/>
          <w:numId w:val="4"/>
        </w:numPr>
      </w:pPr>
      <w:bookmarkStart w:id="13" w:name="_Toc2956967"/>
      <w:r>
        <w:t>THESIS STRUCTURE</w:t>
      </w:r>
      <w:bookmarkEnd w:id="13"/>
    </w:p>
    <w:p w:rsidR="002574DC" w:rsidRPr="002574DC" w:rsidRDefault="002574DC" w:rsidP="002574DC">
      <w:pPr>
        <w:rPr>
          <w:color w:val="FF0000"/>
        </w:rPr>
      </w:pPr>
    </w:p>
    <w:p w:rsidR="002574DC" w:rsidRPr="002574DC" w:rsidRDefault="002574DC" w:rsidP="002574DC">
      <w:pPr>
        <w:rPr>
          <w:color w:val="FF0000"/>
        </w:rPr>
      </w:pPr>
      <w:r w:rsidRPr="002574DC">
        <w:rPr>
          <w:color w:val="FF0000"/>
        </w:rPr>
        <w:t>Create a nice figure diagram…then explain each of them</w:t>
      </w:r>
    </w:p>
    <w:p w:rsidR="002574DC" w:rsidRPr="00917205" w:rsidRDefault="002574DC" w:rsidP="000E20D5"/>
    <w:bookmarkEnd w:id="12"/>
    <w:p w:rsidR="000E20D5" w:rsidRPr="000E20D5" w:rsidRDefault="000E20D5" w:rsidP="000E20D5"/>
    <w:p w:rsidR="007F6D15" w:rsidRDefault="007F6D15" w:rsidP="007F6D15">
      <w:pPr>
        <w:spacing w:after="0" w:line="240" w:lineRule="auto"/>
      </w:pPr>
    </w:p>
    <w:p w:rsidR="007F6D15" w:rsidRDefault="007F6D15" w:rsidP="007F6D15">
      <w:pPr>
        <w:pStyle w:val="Heading1"/>
      </w:pPr>
      <w:bookmarkStart w:id="14" w:name="_Toc2956968"/>
      <w:r>
        <w:t>2. THEORETICAL FOUNDATIONS</w:t>
      </w:r>
      <w:bookmarkEnd w:id="14"/>
    </w:p>
    <w:p w:rsidR="00CF6B08" w:rsidRDefault="007F6D15" w:rsidP="004948C0">
      <w:pPr>
        <w:pStyle w:val="Heading2"/>
      </w:pPr>
      <w:bookmarkStart w:id="15" w:name="_Toc2956969"/>
      <w:r>
        <w:t>2.1 CULTURE TRANSMISSION</w:t>
      </w:r>
      <w:bookmarkEnd w:id="15"/>
      <w:r w:rsidR="002433EA">
        <w:tab/>
      </w:r>
    </w:p>
    <w:p w:rsidR="004948C0" w:rsidRDefault="004948C0" w:rsidP="004948C0"/>
    <w:p w:rsidR="004948C0" w:rsidRDefault="004948C0" w:rsidP="004948C0">
      <w:r>
        <w:t xml:space="preserve">Cultural transmission is the transmission of preferences, beliefs, and norms of behavior as result of human beings interacting across and within generations [1]. </w:t>
      </w:r>
    </w:p>
    <w:p w:rsidR="004948C0" w:rsidRDefault="004948C0" w:rsidP="004948C0">
      <w:r w:rsidRPr="00613B23">
        <w:t xml:space="preserve">[1] </w:t>
      </w:r>
      <w:proofErr w:type="spellStart"/>
      <w:r w:rsidRPr="00613B23">
        <w:t>Bisin</w:t>
      </w:r>
      <w:proofErr w:type="spellEnd"/>
      <w:r w:rsidRPr="00613B23">
        <w:t xml:space="preserve">, B., </w:t>
      </w:r>
      <w:proofErr w:type="spellStart"/>
      <w:r w:rsidRPr="00613B23">
        <w:t>Verdier</w:t>
      </w:r>
      <w:proofErr w:type="spellEnd"/>
      <w:r w:rsidRPr="00613B23">
        <w:t>, T. (2005). Cultural Transmission. The New Palgrave Dictionary of Economics 2, 2008.</w:t>
      </w:r>
    </w:p>
    <w:p w:rsidR="004948C0" w:rsidRDefault="004948C0" w:rsidP="00CF6B08">
      <w:pPr>
        <w:rPr>
          <w:color w:val="1A1A1A"/>
          <w:sz w:val="25"/>
          <w:szCs w:val="25"/>
          <w:shd w:val="clear" w:color="auto" w:fill="FFFFFF"/>
        </w:rPr>
      </w:pPr>
      <w:r>
        <w:t>Vertical transmission (genetic transmission) vs oblique transmission (social learning).</w:t>
      </w:r>
    </w:p>
    <w:p w:rsidR="004948C0" w:rsidRDefault="004948C0" w:rsidP="00CF6B08">
      <w:pPr>
        <w:rPr>
          <w:color w:val="1A1A1A"/>
          <w:sz w:val="25"/>
          <w:szCs w:val="25"/>
          <w:shd w:val="clear" w:color="auto" w:fill="FFFFFF"/>
        </w:rPr>
      </w:pPr>
    </w:p>
    <w:p w:rsidR="00891BF4" w:rsidRDefault="00891BF4" w:rsidP="00CF6B08">
      <w:pPr>
        <w:rPr>
          <w:color w:val="1A1A1A"/>
          <w:sz w:val="25"/>
          <w:szCs w:val="25"/>
          <w:shd w:val="clear" w:color="auto" w:fill="FFFFFF"/>
        </w:rPr>
      </w:pPr>
      <w:r>
        <w:rPr>
          <w:color w:val="1A1A1A"/>
          <w:sz w:val="25"/>
          <w:szCs w:val="25"/>
          <w:shd w:val="clear" w:color="auto" w:fill="FFFFFF"/>
        </w:rPr>
        <w:t xml:space="preserve">There are problems associated with any effort to trace the pedigree of cultural evolutionary theories back to Darwin himself. One of the reasons for this is that cultural evolutionary theories often define themselves in opposition to those which </w:t>
      </w:r>
      <w:r>
        <w:rPr>
          <w:color w:val="1A1A1A"/>
          <w:sz w:val="25"/>
          <w:szCs w:val="25"/>
          <w:shd w:val="clear" w:color="auto" w:fill="FFFFFF"/>
        </w:rPr>
        <w:lastRenderedPageBreak/>
        <w:t>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Default="00891BF4" w:rsidP="00CF6B08">
      <w:pPr>
        <w:rPr>
          <w:color w:val="1A1A1A"/>
          <w:sz w:val="25"/>
          <w:szCs w:val="25"/>
          <w:shd w:val="clear" w:color="auto" w:fill="FFFFFF"/>
        </w:rPr>
      </w:pPr>
      <w:r>
        <w:rPr>
          <w:color w:val="1A1A1A"/>
          <w:sz w:val="25"/>
          <w:szCs w:val="25"/>
          <w:shd w:val="clear" w:color="auto" w:fill="FFFFFF"/>
        </w:rPr>
        <w:t>Fathers: Herbert Spencer and Charles Darwin – cultural evolution</w:t>
      </w:r>
    </w:p>
    <w:p w:rsidR="00891BF4" w:rsidRDefault="00891BF4" w:rsidP="00CF6B08">
      <w:pPr>
        <w:rPr>
          <w:color w:val="1A1A1A"/>
          <w:sz w:val="25"/>
          <w:szCs w:val="25"/>
          <w:shd w:val="clear" w:color="auto" w:fill="FFFFFF"/>
        </w:rPr>
      </w:pPr>
      <w:r>
        <w:rPr>
          <w:color w:val="1A1A1A"/>
          <w:sz w:val="25"/>
          <w:szCs w:val="25"/>
          <w:shd w:val="clear" w:color="auto" w:fill="FFFFFF"/>
        </w:rPr>
        <w:t xml:space="preserve">Work of Lumsden and Wilson (1981), Cavalli-Sforza and Feldman (1981), and Boyd and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(1985). </w:t>
      </w:r>
      <w:proofErr w:type="gramStart"/>
      <w:r>
        <w:rPr>
          <w:color w:val="1A1A1A"/>
          <w:sz w:val="25"/>
          <w:szCs w:val="25"/>
          <w:shd w:val="clear" w:color="auto" w:fill="FFFFFF"/>
        </w:rPr>
        <w:t>All of</w:t>
      </w:r>
      <w:proofErr w:type="gramEnd"/>
      <w:r>
        <w:rPr>
          <w:color w:val="1A1A1A"/>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Default="007A18F2" w:rsidP="00CF6B08">
      <w:pPr>
        <w:rPr>
          <w:color w:val="1A1A1A"/>
          <w:sz w:val="25"/>
          <w:szCs w:val="25"/>
          <w:shd w:val="clear" w:color="auto" w:fill="FFFFFF"/>
        </w:rPr>
      </w:pPr>
      <w:r>
        <w:rPr>
          <w:color w:val="1A1A1A"/>
          <w:sz w:val="25"/>
          <w:szCs w:val="25"/>
          <w:shd w:val="clear" w:color="auto" w:fill="FFFFFF"/>
        </w:rPr>
        <w:t xml:space="preserve">Dan Sperber (1996),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and Boyd 2005</w:t>
      </w:r>
    </w:p>
    <w:p w:rsidR="00FC07A2" w:rsidRDefault="00AE01DB" w:rsidP="00FC07A2">
      <w:pPr>
        <w:rPr>
          <w:color w:val="1A1A1A"/>
          <w:sz w:val="25"/>
          <w:szCs w:val="25"/>
          <w:shd w:val="clear" w:color="auto" w:fill="FFFFFF"/>
        </w:rPr>
      </w:pPr>
      <w:r w:rsidRPr="00AE01DB">
        <w:rPr>
          <w:color w:val="FF0000"/>
          <w:sz w:val="25"/>
          <w:szCs w:val="25"/>
          <w:shd w:val="clear" w:color="auto" w:fill="FFFFFF"/>
        </w:rPr>
        <w:t xml:space="preserve">Difference between genetics vs culture: </w:t>
      </w:r>
      <w:r w:rsidR="00E2644B">
        <w:rPr>
          <w:color w:val="1A1A1A"/>
          <w:sz w:val="25"/>
          <w:szCs w:val="25"/>
          <w:shd w:val="clear" w:color="auto" w:fill="FFFFFF"/>
        </w:rPr>
        <w:t xml:space="preserve">These sorts of cultural evolutionary models do not assume that cultural inheritance works in the same way as genetic inheritance. Yet they remain </w:t>
      </w:r>
      <w:proofErr w:type="spellStart"/>
      <w:r w:rsidR="00E2644B">
        <w:rPr>
          <w:color w:val="1A1A1A"/>
          <w:sz w:val="25"/>
          <w:szCs w:val="25"/>
          <w:shd w:val="clear" w:color="auto" w:fill="FFFFFF"/>
        </w:rPr>
        <w:t>recognisably</w:t>
      </w:r>
      <w:proofErr w:type="spellEnd"/>
      <w:r w:rsidR="00E2644B">
        <w:rPr>
          <w:color w:val="1A1A1A"/>
          <w:sz w:val="25"/>
          <w:szCs w:val="25"/>
          <w:shd w:val="clear" w:color="auto" w:fill="FFFFFF"/>
        </w:rPr>
        <w:t xml:space="preserve"> evolutionary in style, primarily because they seek to explain the changes in trait frequencies in a population over time. </w:t>
      </w:r>
    </w:p>
    <w:p w:rsidR="00AE01DB" w:rsidRDefault="00AE01DB" w:rsidP="00FC07A2">
      <w:pPr>
        <w:rPr>
          <w:color w:val="1A1A1A"/>
          <w:sz w:val="25"/>
          <w:szCs w:val="25"/>
          <w:shd w:val="clear" w:color="auto" w:fill="FFFFFF"/>
        </w:rPr>
      </w:pPr>
      <w:r>
        <w:rPr>
          <w:color w:val="1A1A1A"/>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Default="00AE01DB" w:rsidP="00FC07A2">
      <w:r w:rsidRPr="00AE01DB">
        <w:rPr>
          <w:color w:val="FF0000"/>
          <w:sz w:val="25"/>
          <w:szCs w:val="25"/>
          <w:shd w:val="clear" w:color="auto" w:fill="FFFFFF"/>
        </w:rPr>
        <w:t>Importance of culture: </w:t>
      </w:r>
      <w:r>
        <w:rPr>
          <w:color w:val="1A1A1A"/>
          <w:sz w:val="25"/>
          <w:szCs w:val="25"/>
          <w:shd w:val="clear" w:color="auto" w:fill="FFFFFF"/>
        </w:rPr>
        <w:t>Cultural changes bring about alterations to the environment, which in turn affect both how genes act in development, and what selection pressures act on genes. </w:t>
      </w:r>
    </w:p>
    <w:p w:rsidR="00FC07A2" w:rsidRDefault="00AE01DB" w:rsidP="00FC07A2">
      <w:pPr>
        <w:rPr>
          <w:color w:val="1A1A1A"/>
          <w:sz w:val="25"/>
          <w:szCs w:val="25"/>
          <w:shd w:val="clear" w:color="auto" w:fill="FFFFFF"/>
        </w:rPr>
      </w:pPr>
      <w:r w:rsidRPr="00AE01DB">
        <w:rPr>
          <w:color w:val="FF0000"/>
        </w:rPr>
        <w:t xml:space="preserve">Should I </w:t>
      </w:r>
      <w:r w:rsidR="00FC07A2" w:rsidRPr="00AE01DB">
        <w:rPr>
          <w:color w:val="FF0000"/>
        </w:rPr>
        <w:t xml:space="preserve">Talk about memes? </w:t>
      </w:r>
      <w:r w:rsidR="00FC07A2" w:rsidRPr="00FC07A2">
        <w:rPr>
          <w:i/>
          <w:iCs/>
          <w:color w:val="1A1A1A"/>
          <w:sz w:val="25"/>
          <w:szCs w:val="25"/>
          <w:shd w:val="clear" w:color="auto" w:fill="FFFFFF"/>
        </w:rPr>
        <w:t>Cultural units are not replicators</w:t>
      </w:r>
      <w:r w:rsidR="00FC07A2" w:rsidRPr="00FC07A2">
        <w:rPr>
          <w:color w:val="1A1A1A"/>
          <w:sz w:val="25"/>
          <w:szCs w:val="25"/>
          <w:shd w:val="clear" w:color="auto" w:fill="FFFFFF"/>
        </w:rPr>
        <w:t>:</w:t>
      </w:r>
      <w:r w:rsidR="00FC07A2">
        <w:rPr>
          <w:color w:val="1A1A1A"/>
          <w:sz w:val="25"/>
          <w:szCs w:val="25"/>
          <w:shd w:val="clear" w:color="auto" w:fill="FFFFFF"/>
        </w:rPr>
        <w:t xml:space="preserve"> </w:t>
      </w:r>
      <w:r w:rsidR="00FC07A2">
        <w:t xml:space="preserve">Attractor vs Replicator. Attractor - </w:t>
      </w:r>
      <w:r w:rsidR="00FC07A2">
        <w:rPr>
          <w:color w:val="1A1A1A"/>
          <w:sz w:val="25"/>
          <w:szCs w:val="25"/>
          <w:shd w:val="clear" w:color="auto" w:fill="FFFFFF"/>
        </w:rPr>
        <w:t>culturally shared patterns of thought, which enable representations to spread through a population without literal copying.</w:t>
      </w:r>
    </w:p>
    <w:p w:rsidR="007A18F2" w:rsidRPr="004948C0" w:rsidRDefault="00FC07A2" w:rsidP="00FC07A2">
      <w:pPr>
        <w:rPr>
          <w:color w:val="1A1A1A"/>
          <w:sz w:val="25"/>
          <w:szCs w:val="25"/>
          <w:shd w:val="clear" w:color="auto" w:fill="FFFFFF"/>
        </w:rPr>
      </w:pPr>
      <w:r>
        <w:rPr>
          <w:color w:val="1A1A1A"/>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Default="007A18F2" w:rsidP="002433EA">
      <w:pPr>
        <w:rPr>
          <w:color w:val="1A1A1A"/>
          <w:sz w:val="25"/>
          <w:szCs w:val="25"/>
          <w:shd w:val="clear" w:color="auto" w:fill="FFFFFF"/>
        </w:rPr>
      </w:pPr>
      <w:r w:rsidRPr="007A18F2">
        <w:rPr>
          <w:color w:val="FF0000"/>
          <w:sz w:val="25"/>
          <w:szCs w:val="25"/>
          <w:shd w:val="clear" w:color="auto" w:fill="FFFFFF"/>
        </w:rPr>
        <w:lastRenderedPageBreak/>
        <w:t xml:space="preserve">Cultural evolutionary Theories: </w:t>
      </w:r>
      <w:r w:rsidR="00AE01DB">
        <w:rPr>
          <w:color w:val="1A1A1A"/>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Default="007A18F2" w:rsidP="002433EA">
      <w:r>
        <w:rPr>
          <w:color w:val="1A1A1A"/>
          <w:sz w:val="25"/>
          <w:szCs w:val="25"/>
          <w:shd w:val="clear" w:color="auto" w:fill="FFFFFF"/>
        </w:rPr>
        <w:t>5 theories that can be put together</w:t>
      </w:r>
    </w:p>
    <w:p w:rsidR="00FC07A2" w:rsidRDefault="00FC07A2" w:rsidP="002433EA"/>
    <w:p w:rsidR="002433EA" w:rsidRDefault="00E12B60" w:rsidP="002433EA">
      <w:hyperlink r:id="rId12" w:anchor="ExpRolCulEvoThe" w:history="1">
        <w:r w:rsidR="004948C0" w:rsidRPr="005B138D">
          <w:rPr>
            <w:rStyle w:val="Hyperlink"/>
          </w:rPr>
          <w:t>https://plato.stanford.edu/entries/evolution-cultural/#ExpRolCulEvoThe</w:t>
        </w:r>
      </w:hyperlink>
    </w:p>
    <w:p w:rsidR="004948C0" w:rsidRDefault="004948C0" w:rsidP="004948C0">
      <w:r w:rsidRPr="004948C0">
        <w:rPr>
          <w:color w:val="FF0000"/>
        </w:rPr>
        <w:t xml:space="preserve">Five Misunderstandings about Cultural Evolution (2002) </w:t>
      </w:r>
      <w:r>
        <w:t xml:space="preserve">Joseph Henrich, Robert Boyd and Peter J. </w:t>
      </w:r>
      <w:proofErr w:type="spellStart"/>
      <w:r>
        <w:t>Richerson</w:t>
      </w:r>
      <w:proofErr w:type="spellEnd"/>
      <w:r>
        <w:t xml:space="preserve">: Second, Sperber (1996), </w:t>
      </w:r>
      <w:proofErr w:type="spellStart"/>
      <w:r>
        <w:t>Atran</w:t>
      </w:r>
      <w:proofErr w:type="spellEnd"/>
      <w: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Default="004948C0" w:rsidP="004948C0">
      <w: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t>particular representations</w:t>
      </w:r>
      <w:proofErr w:type="gramEnd"/>
      <w:r>
        <w:t>. Following Sperber (1996), we call the representations favored by processes of psychological inference (including storage and retrieval) ‘cognitive attractors.’</w:t>
      </w:r>
    </w:p>
    <w:p w:rsidR="003C1A46" w:rsidRDefault="003C1A46" w:rsidP="004948C0">
      <w: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t>attactors</w:t>
      </w:r>
      <w:proofErr w:type="spellEnd"/>
      <w:r>
        <w:t xml:space="preserve"> are many, other selective forces will then act to increase the frequency of people holding one attractor and decrease others. The weak selective forces (‘weak’ relative to the strength of the attractors) will </w:t>
      </w:r>
      <w:proofErr w:type="gramStart"/>
      <w:r>
        <w:t>actually determine</w:t>
      </w:r>
      <w:proofErr w:type="gramEnd"/>
      <w:r>
        <w:t xml:space="preserve"> the final distribution of representations in the population.</w:t>
      </w:r>
    </w:p>
    <w:p w:rsidR="00947918" w:rsidRDefault="003762CD" w:rsidP="004948C0">
      <w:pPr>
        <w:rPr>
          <w:color w:val="1A1A1A"/>
          <w:sz w:val="25"/>
          <w:szCs w:val="25"/>
          <w:shd w:val="clear" w:color="auto" w:fill="FFFFFF"/>
        </w:rPr>
      </w:pPr>
      <w:r>
        <w:t xml:space="preserve">In the formalization, individuals acquire their mental representations by observing the behavior of others. Two cognitive mechanisms affect this learning process. </w:t>
      </w:r>
      <w:r w:rsidR="00947918">
        <w:t xml:space="preserve">First, inferential transformation captures the </w:t>
      </w:r>
      <w:proofErr w:type="gramStart"/>
      <w:r w:rsidR="00947918">
        <w:t>manner in which</w:t>
      </w:r>
      <w:proofErr w:type="gramEnd"/>
      <w:r w:rsidR="00947918">
        <w:t xml:space="preserve"> cognitive processes of acquisition, storage and </w:t>
      </w:r>
      <w:proofErr w:type="spellStart"/>
      <w:r w:rsidR="00947918">
        <w:t>retieve</w:t>
      </w:r>
      <w:proofErr w:type="spellEnd"/>
      <w:r w:rsidR="00947918">
        <w:t xml:space="preserve"> alter mental representations in ways to favor some representations over others—cognitive </w:t>
      </w:r>
      <w:proofErr w:type="spellStart"/>
      <w:r w:rsidR="00947918">
        <w:t>attactors</w:t>
      </w:r>
      <w:proofErr w:type="spellEnd"/>
      <w:r w:rsidR="00947918">
        <w:t xml:space="preserve">. Because the two extreme </w:t>
      </w:r>
      <w:proofErr w:type="spellStart"/>
      <w:r w:rsidR="00947918">
        <w:t>represetations</w:t>
      </w:r>
      <w:proofErr w:type="spellEnd"/>
      <w:r w:rsidR="00947918">
        <w:t xml:space="preserve">, “Moon as </w:t>
      </w:r>
      <w:proofErr w:type="gramStart"/>
      <w:r w:rsidR="00947918">
        <w:t>person“ and</w:t>
      </w:r>
      <w:proofErr w:type="gramEnd"/>
      <w:r w:rsidR="00947918">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t>particular attention</w:t>
      </w:r>
      <w:proofErr w:type="gramEnd"/>
      <w:r w:rsidR="00947918">
        <w:t xml:space="preserve"> to some individuals more than others. For example, it could be in a modernizing environment, where the representations favored by science are prestigious, people who hold the “moon as </w:t>
      </w:r>
      <w:proofErr w:type="gramStart"/>
      <w:r w:rsidR="00947918">
        <w:t>rock“ representation</w:t>
      </w:r>
      <w:proofErr w:type="gramEnd"/>
      <w:r w:rsidR="00947918">
        <w:t xml:space="preserve"> are more </w:t>
      </w:r>
      <w:proofErr w:type="spellStart"/>
      <w:r w:rsidR="00947918">
        <w:t>succesful</w:t>
      </w:r>
      <w:proofErr w:type="spellEnd"/>
      <w:r w:rsidR="00947918">
        <w:t xml:space="preserve"> than those who hold the alternative, and thus they attract more attention (and are more likely to be learned from). </w:t>
      </w:r>
      <w:proofErr w:type="gramStart"/>
      <w:r w:rsidR="00947918">
        <w:t>Finally</w:t>
      </w:r>
      <w:proofErr w:type="gramEnd"/>
      <w:r w:rsidR="00947918">
        <w:t xml:space="preserve"> we assume the effects of inferential transformation are much stronger than the effects of selective attention.</w:t>
      </w:r>
    </w:p>
    <w:p w:rsidR="004948C0" w:rsidRPr="002433EA" w:rsidRDefault="004948C0" w:rsidP="002433EA"/>
    <w:p w:rsidR="002433EA" w:rsidRDefault="007F6D15" w:rsidP="002433EA">
      <w:pPr>
        <w:pStyle w:val="Heading2"/>
      </w:pPr>
      <w:bookmarkStart w:id="16" w:name="_Toc2956970"/>
      <w:r>
        <w:t>2.2 CULTURAL ATTRACTOR THEORY</w:t>
      </w:r>
      <w:bookmarkEnd w:id="16"/>
    </w:p>
    <w:p w:rsidR="00613B23" w:rsidRDefault="00613B23" w:rsidP="00613B23"/>
    <w:p w:rsidR="00613B23" w:rsidRDefault="00613B23" w:rsidP="00613B23">
      <w:r>
        <w:lastRenderedPageBreak/>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t>favour</w:t>
      </w:r>
      <w:proofErr w:type="spellEnd"/>
      <w: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Default="00613B23" w:rsidP="00613B23">
      <w:r>
        <w:t>[2] Heintz, C. (2017) Cultural Attraction Theory. International Encyclopedia of Anthropology, Wiley Online Library.</w:t>
      </w:r>
    </w:p>
    <w:p w:rsidR="00613B23" w:rsidRDefault="00613B23" w:rsidP="00613B23">
      <w:r>
        <w:t>[3] Claidière, N., Sperber, D. (2007). The role of attraction in cultural evolution. Journal of Cognition and Culture 7 (2007)</w:t>
      </w:r>
    </w:p>
    <w:p w:rsidR="00613B23" w:rsidRDefault="00613B23" w:rsidP="00613B23">
      <w:r>
        <w:t>89-111.</w:t>
      </w:r>
    </w:p>
    <w:p w:rsidR="00FC07A2" w:rsidRDefault="00FC07A2" w:rsidP="00613B23"/>
    <w:p w:rsidR="00FC07A2" w:rsidRPr="00613B23" w:rsidRDefault="00FC07A2" w:rsidP="00613B23"/>
    <w:p w:rsidR="002433EA" w:rsidRDefault="002433EA" w:rsidP="002433EA">
      <w:r>
        <w:t>Attraction can have Cognitive disposition, but also psychological or environmental. And it can change over time depending on the factor…but slowly</w:t>
      </w:r>
    </w:p>
    <w:p w:rsidR="002433EA" w:rsidRDefault="002433EA" w:rsidP="002433EA">
      <w: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3"/>
          <w:pgSz w:w="12240" w:h="15840"/>
          <w:pgMar w:top="1440" w:right="1440" w:bottom="1440" w:left="1440" w:header="0" w:footer="0" w:gutter="0"/>
          <w:pgNumType w:start="1"/>
          <w:cols w:space="720" w:equalWidth="0">
            <w:col w:w="9360" w:space="0"/>
          </w:cols>
        </w:sectPr>
      </w:pPr>
      <w:r>
        <w:t>2.3.2 Probabilistic</w:t>
      </w:r>
    </w:p>
    <w:p w:rsidR="00DB4816" w:rsidRDefault="00DB4816"/>
    <w:p w:rsidR="0084353D" w:rsidRDefault="0084353D" w:rsidP="0084353D">
      <w:pPr>
        <w:pStyle w:val="Title"/>
        <w:jc w:val="left"/>
      </w:pPr>
      <w:bookmarkStart w:id="17" w:name="_ca33ep1y5vyl" w:colFirst="0" w:colLast="0"/>
      <w:bookmarkStart w:id="18" w:name="_Toc2956971"/>
      <w:bookmarkEnd w:id="17"/>
      <w:r>
        <w:t>PART II: EXPERIMENT / EMPIRICAL PART</w:t>
      </w:r>
      <w:bookmarkEnd w:id="18"/>
    </w:p>
    <w:p w:rsidR="00DB4816" w:rsidRDefault="00DB4816"/>
    <w:p w:rsidR="00DB4816" w:rsidRDefault="00C2716A" w:rsidP="00745432">
      <w:pPr>
        <w:pStyle w:val="Heading1"/>
      </w:pPr>
      <w:bookmarkStart w:id="19" w:name="_8hicilqhl1dt" w:colFirst="0" w:colLast="0"/>
      <w:bookmarkStart w:id="20" w:name="_Toc2956972"/>
      <w:bookmarkEnd w:id="19"/>
      <w:r>
        <w:t>3</w:t>
      </w:r>
      <w:r w:rsidR="0084353D">
        <w:t>.</w:t>
      </w:r>
      <w:r>
        <w:t xml:space="preserve"> DESIGN</w:t>
      </w:r>
      <w:bookmarkEnd w:id="20"/>
    </w:p>
    <w:p w:rsidR="00DB4816" w:rsidRDefault="00DB4816"/>
    <w:p w:rsidR="00EA5EAA" w:rsidRPr="00EA5EAA" w:rsidRDefault="00C2716A">
      <w:pPr>
        <w:spacing w:line="360" w:lineRule="auto"/>
        <w:rPr>
          <w:color w:val="FF0000"/>
        </w:rPr>
      </w:pPr>
      <w:r w:rsidRPr="00EA5EAA">
        <w:rPr>
          <w:color w:val="FF0000"/>
        </w:rPr>
        <w:tab/>
      </w:r>
      <w:r w:rsidR="00EA5EAA" w:rsidRPr="00EA5EAA">
        <w:rPr>
          <w:color w:val="FF0000"/>
        </w:rPr>
        <w:t>Explain somehow, how the cross clicking could be interpreted as cultural transmission, cognitive process.</w:t>
      </w:r>
    </w:p>
    <w:p w:rsidR="00DB4816" w:rsidRDefault="00C2716A" w:rsidP="00EA5EA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w:t>
      </w:r>
      <w:proofErr w:type="gramStart"/>
      <w:r w:rsidR="00C62B6A">
        <w:rPr>
          <w:rFonts w:ascii="Times New Roman" w:eastAsia="Times New Roman" w:hAnsi="Times New Roman" w:cs="Times New Roman"/>
          <w:sz w:val="24"/>
          <w:szCs w:val="24"/>
        </w:rPr>
        <w:t>contains:</w:t>
      </w:r>
      <w:proofErr w:type="gramEnd"/>
      <w:r w:rsidR="00C62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proofErr w:type="gramStart"/>
      <w:r>
        <w:rPr>
          <w:rFonts w:ascii="Times New Roman" w:eastAsia="Times New Roman" w:hAnsi="Times New Roman" w:cs="Times New Roman"/>
          <w:color w:val="212121"/>
          <w:sz w:val="24"/>
          <w:szCs w:val="24"/>
          <w:highlight w:val="white"/>
        </w:rPr>
        <w:t>Master’s</w:t>
      </w:r>
      <w:proofErr w:type="gramEnd"/>
      <w:r>
        <w:rPr>
          <w:rFonts w:ascii="Times New Roman" w:eastAsia="Times New Roman" w:hAnsi="Times New Roman" w:cs="Times New Roman"/>
          <w:color w:val="212121"/>
          <w:sz w:val="24"/>
          <w:szCs w:val="24"/>
          <w:highlight w:val="white"/>
        </w:rPr>
        <w:t xml:space="preserve">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1" w:name="_4se6yre2qt87" w:colFirst="0" w:colLast="0"/>
      <w:bookmarkStart w:id="22" w:name="_Toc2956973"/>
      <w:bookmarkEnd w:id="21"/>
      <w:r>
        <w:t>3.1 ARCHITECTURE</w:t>
      </w:r>
      <w:bookmarkEnd w:id="22"/>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3" w:name="_iapm5mjkxxpf" w:colFirst="0" w:colLast="0"/>
      <w:bookmarkStart w:id="24" w:name="_Toc2956974"/>
      <w:bookmarkEnd w:id="23"/>
      <w:r>
        <w:t>3.1.1 ANGULAR FRAMEWORK</w:t>
      </w:r>
      <w:bookmarkEnd w:id="24"/>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4">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DB4816" w:rsidRDefault="00DB4816">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5" w:name="_i389u0rwukbs" w:colFirst="0" w:colLast="0"/>
      <w:bookmarkStart w:id="26" w:name="_Toc2956975"/>
      <w:bookmarkEnd w:id="25"/>
      <w:r>
        <w:t>3.1.2 FIREBASE HOSTING AND DATABASE STRUCTURE</w:t>
      </w:r>
      <w:bookmarkEnd w:id="26"/>
    </w:p>
    <w:p w:rsidR="00DB4816" w:rsidRDefault="00C2716A">
      <w:pPr>
        <w:rPr>
          <w:rFonts w:ascii="Times New Roman" w:eastAsia="Times New Roman" w:hAnsi="Times New Roman" w:cs="Times New Roman"/>
          <w:sz w:val="24"/>
          <w:szCs w:val="24"/>
        </w:rPr>
      </w:pPr>
      <w:r>
        <w:tab/>
      </w:r>
    </w:p>
    <w:p w:rsidR="00DB4816" w:rsidRDefault="00C2716A">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lastRenderedPageBreak/>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 accordingly with the </w:t>
      </w:r>
      <w:r w:rsidR="00D61790">
        <w:rPr>
          <w:noProof/>
          <w:lang w:val="pt-BR" w:eastAsia="pt-BR"/>
        </w:rPr>
        <w:drawing>
          <wp:anchor distT="114300" distB="114300" distL="114300" distR="114300" simplePos="0" relativeHeight="251662336" behindDoc="0" locked="0" layoutInCell="1" hidden="0" allowOverlap="1">
            <wp:simplePos x="0" y="0"/>
            <wp:positionH relativeFrom="column">
              <wp:posOffset>2025358</wp:posOffset>
            </wp:positionH>
            <wp:positionV relativeFrom="paragraph">
              <wp:posOffset>1824990</wp:posOffset>
            </wp:positionV>
            <wp:extent cx="1774260" cy="1366838"/>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7"/>
                    <a:srcRect/>
                    <a:stretch>
                      <a:fillRect/>
                    </a:stretch>
                  </pic:blipFill>
                  <pic:spPr>
                    <a:xfrm>
                      <a:off x="0" y="0"/>
                      <a:ext cx="1774260" cy="1366838"/>
                    </a:xfrm>
                    <a:prstGeom prst="rect">
                      <a:avLst/>
                    </a:prstGeom>
                    <a:ln/>
                  </pic:spPr>
                </pic:pic>
              </a:graphicData>
            </a:graphic>
          </wp:anchor>
        </w:drawing>
      </w:r>
      <w:r>
        <w:rPr>
          <w:rFonts w:ascii="Times New Roman" w:eastAsia="Times New Roman" w:hAnsi="Times New Roman" w:cs="Times New Roman"/>
          <w:sz w:val="24"/>
          <w:szCs w:val="24"/>
        </w:rPr>
        <w:t>data structure supported: Collection, Document, Data as shown on the figure</w:t>
      </w:r>
      <w:r>
        <w:rPr>
          <w:rFonts w:ascii="Times New Roman" w:eastAsia="Times New Roman" w:hAnsi="Times New Roman" w:cs="Times New Roman"/>
          <w:color w:val="FF0000"/>
          <w:sz w:val="24"/>
          <w:szCs w:val="24"/>
        </w:rPr>
        <w:t xml:space="preserve"> [Figure X]. [insert reference </w:t>
      </w:r>
      <w:hyperlink r:id="rId18">
        <w:r>
          <w:rPr>
            <w:rFonts w:ascii="Times New Roman" w:eastAsia="Times New Roman" w:hAnsi="Times New Roman" w:cs="Times New Roman"/>
            <w:color w:val="FF0000"/>
            <w:sz w:val="24"/>
            <w:szCs w:val="24"/>
            <w:u w:val="single"/>
          </w:rPr>
          <w:t>https://firebase.google.com/docs/firestore/</w:t>
        </w:r>
      </w:hyperlink>
      <w:r>
        <w:rPr>
          <w:rFonts w:ascii="Times New Roman" w:eastAsia="Times New Roman" w:hAnsi="Times New Roman" w:cs="Times New Roman"/>
          <w:color w:val="FF0000"/>
          <w:sz w:val="24"/>
          <w:szCs w:val="24"/>
        </w:rPr>
        <w:t>]</w:t>
      </w:r>
    </w:p>
    <w:p w:rsidR="00DB4816" w:rsidRDefault="00C2716A">
      <w:pP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 https://firebase.google.com/docs/firestore/data-model</w:t>
      </w:r>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experiment was released in different phases, as it will be explained on the section </w:t>
      </w:r>
      <w:r>
        <w:t>3.2 COLLECTING DATA PHASES</w:t>
      </w:r>
      <w:r>
        <w:rPr>
          <w:rFonts w:ascii="Times New Roman" w:eastAsia="Times New Roman" w:hAnsi="Times New Roman" w:cs="Times New Roman"/>
          <w:sz w:val="24"/>
          <w:szCs w:val="24"/>
        </w:rPr>
        <w:t xml:space="preserve">, and it each phase was saved as Collections using the semantic versioning approach </w:t>
      </w:r>
      <w:r>
        <w:rPr>
          <w:rFonts w:ascii="Times New Roman" w:eastAsia="Times New Roman" w:hAnsi="Times New Roman" w:cs="Times New Roman"/>
          <w:color w:val="FF0000"/>
          <w:sz w:val="24"/>
          <w:szCs w:val="24"/>
        </w:rPr>
        <w:t xml:space="preserve">[insert reference </w:t>
      </w:r>
      <w:hyperlink r:id="rId19">
        <w:r>
          <w:rPr>
            <w:rFonts w:ascii="Times New Roman" w:eastAsia="Times New Roman" w:hAnsi="Times New Roman" w:cs="Times New Roman"/>
            <w:color w:val="FF0000"/>
            <w:sz w:val="24"/>
            <w:szCs w:val="24"/>
            <w:u w:val="single"/>
          </w:rPr>
          <w:t>https://blog.codeship.com/best-practices-when-versioning-a-release/</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Each interaction of the user (also called as one round) it was saved as a Document with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Pr>
          <w:rFonts w:ascii="Times New Roman" w:eastAsia="Times New Roman" w:hAnsi="Times New Roman" w:cs="Times New Roman"/>
          <w:i/>
          <w:sz w:val="24"/>
          <w:szCs w:val="24"/>
        </w:rPr>
        <w:t>condition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coord_original_top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coord_user_top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screenSize</w:t>
      </w:r>
      <w:proofErr w:type="spellEnd"/>
      <w:r>
        <w:rPr>
          <w:rFonts w:ascii="Times New Roman" w:eastAsia="Times New Roman" w:hAnsi="Times New Roman" w:cs="Times New Roman"/>
          <w:sz w:val="24"/>
          <w:szCs w:val="24"/>
        </w:rPr>
        <w:t xml:space="preserve">. The database structure can be seen on the figure </w:t>
      </w:r>
      <w:r>
        <w:rPr>
          <w:rFonts w:ascii="Times New Roman" w:eastAsia="Times New Roman" w:hAnsi="Times New Roman" w:cs="Times New Roman"/>
          <w:color w:val="FF0000"/>
          <w:sz w:val="24"/>
          <w:szCs w:val="24"/>
        </w:rPr>
        <w:t xml:space="preserve">[Figure X]. </w:t>
      </w:r>
    </w:p>
    <w:p w:rsidR="00DB4816" w:rsidRDefault="00C271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 Made by me on my profile firebase</w:t>
      </w:r>
    </w:p>
    <w:p w:rsidR="00745432" w:rsidRDefault="00D61790">
      <w:pPr>
        <w:spacing w:line="360" w:lineRule="auto"/>
        <w:ind w:firstLine="720"/>
        <w:rPr>
          <w:rFonts w:ascii="Times New Roman" w:eastAsia="Times New Roman" w:hAnsi="Times New Roman" w:cs="Times New Roman"/>
          <w:sz w:val="24"/>
          <w:szCs w:val="24"/>
        </w:rPr>
      </w:pPr>
      <w:r>
        <w:rPr>
          <w:noProof/>
          <w:lang w:val="pt-BR" w:eastAsia="pt-BR"/>
        </w:rPr>
        <w:lastRenderedPageBreak/>
        <w:drawing>
          <wp:anchor distT="114300" distB="114300" distL="114300" distR="114300" simplePos="0" relativeHeight="251656192" behindDoc="0" locked="0" layoutInCell="1" hidden="0" allowOverlap="1">
            <wp:simplePos x="0" y="0"/>
            <wp:positionH relativeFrom="column">
              <wp:posOffset>39370</wp:posOffset>
            </wp:positionH>
            <wp:positionV relativeFrom="paragraph">
              <wp:posOffset>-2823845</wp:posOffset>
            </wp:positionV>
            <wp:extent cx="5862320" cy="2816225"/>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2320" cy="2816225"/>
                    </a:xfrm>
                    <a:prstGeom prst="rect">
                      <a:avLst/>
                    </a:prstGeom>
                    <a:ln/>
                  </pic:spPr>
                </pic:pic>
              </a:graphicData>
            </a:graphic>
          </wp:anchor>
        </w:drawing>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meaning of each field value is better explained on the Table X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horizontal position on pixels which the cross was displayed at the beginning </w:t>
            </w:r>
            <w:r>
              <w:rPr>
                <w:rFonts w:ascii="Times New Roman" w:eastAsia="Times New Roman" w:hAnsi="Times New Roman" w:cs="Times New Roman"/>
              </w:rPr>
              <w:lastRenderedPageBreak/>
              <w:t>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DB4816" w:rsidRDefault="00C2716A">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X.</w:t>
      </w:r>
    </w:p>
    <w:p w:rsidR="00745432" w:rsidRDefault="00745432">
      <w:pPr>
        <w:spacing w:line="360" w:lineRule="auto"/>
        <w:ind w:firstLine="720"/>
        <w:jc w:val="center"/>
        <w:rPr>
          <w:rFonts w:ascii="Times New Roman" w:eastAsia="Times New Roman" w:hAnsi="Times New Roman" w:cs="Times New Roman"/>
          <w:sz w:val="24"/>
          <w:szCs w:val="24"/>
        </w:rPr>
      </w:pPr>
    </w:p>
    <w:p w:rsidR="00745432" w:rsidRDefault="00C2716A" w:rsidP="00745432">
      <w:pPr>
        <w:pStyle w:val="Heading2"/>
      </w:pPr>
      <w:bookmarkStart w:id="27" w:name="_Toc2956976"/>
      <w:r>
        <w:t>3.2 SCENARIOS FOR TESTING</w:t>
      </w:r>
      <w:bookmarkEnd w:id="27"/>
    </w:p>
    <w:p w:rsidR="00DB4816" w:rsidRDefault="00C2716A" w:rsidP="00745432">
      <w:pPr>
        <w:pStyle w:val="Heading2"/>
      </w:pPr>
      <w:r>
        <w:tab/>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w:t>
      </w:r>
      <w:r>
        <w:rPr>
          <w:rFonts w:ascii="Times New Roman" w:eastAsia="Times New Roman" w:hAnsi="Times New Roman" w:cs="Times New Roman"/>
          <w:sz w:val="24"/>
          <w:szCs w:val="24"/>
        </w:rPr>
        <w:lastRenderedPageBreak/>
        <w:t>user will play the game is randomly generated before the round starts (on the screen containing the instructions of the experiment in case of being the first round or at the end of the experiment for any rounds after that).</w:t>
      </w:r>
    </w:p>
    <w:p w:rsidR="00745432" w:rsidRDefault="00C2716A" w:rsidP="0074543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28" w:name="_fa95a3l90ags" w:colFirst="0" w:colLast="0"/>
      <w:bookmarkStart w:id="29" w:name="_hpaelu2dc40d" w:colFirst="0" w:colLast="0"/>
      <w:bookmarkEnd w:id="28"/>
      <w:bookmarkEnd w:id="29"/>
    </w:p>
    <w:p w:rsidR="00D61790" w:rsidRDefault="00D61790" w:rsidP="00745432">
      <w:pPr>
        <w:rPr>
          <w:rFonts w:ascii="Times New Roman" w:eastAsia="Times New Roman" w:hAnsi="Times New Roman" w:cs="Times New Roman"/>
          <w:sz w:val="24"/>
          <w:szCs w:val="24"/>
        </w:rPr>
      </w:pPr>
    </w:p>
    <w:p w:rsidR="00DB4816" w:rsidRDefault="00C2716A" w:rsidP="00D61790">
      <w:pPr>
        <w:pStyle w:val="Heading3"/>
      </w:pPr>
      <w:bookmarkStart w:id="30" w:name="_Toc2956977"/>
      <w:r>
        <w:t>3.2.1 CALIBRATION</w:t>
      </w:r>
      <w:bookmarkEnd w:id="30"/>
    </w:p>
    <w:p w:rsidR="00D61790" w:rsidRPr="00D61790" w:rsidRDefault="00D61790" w:rsidP="00D61790"/>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example, if the screen resolution is 2000 × 1000 pixels (width × height), the </w:t>
      </w:r>
      <w:r>
        <w:rPr>
          <w:rFonts w:ascii="Times New Roman" w:eastAsia="Times New Roman" w:hAnsi="Times New Roman" w:cs="Times New Roman"/>
          <w:sz w:val="24"/>
          <w:szCs w:val="24"/>
        </w:rPr>
        <w:lastRenderedPageBreak/>
        <w:t>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45432">
      <w:pPr>
        <w:pStyle w:val="Heading3"/>
      </w:pPr>
      <w:bookmarkStart w:id="31" w:name="_Toc2956978"/>
      <w:r>
        <w:t>3.2.2 FACE</w:t>
      </w:r>
      <w:bookmarkEnd w:id="31"/>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624138" cy="148011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624138" cy="1480117"/>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w:t>
      </w:r>
    </w:p>
    <w:p w:rsidR="00DB4816" w:rsidRDefault="00DB4816">
      <w:pPr>
        <w:ind w:firstLine="720"/>
        <w:jc w:val="center"/>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2" w:name="_Toc2956979"/>
      <w:r>
        <w:t>3.2.3 SPIRAL</w:t>
      </w:r>
      <w:bookmarkEnd w:id="32"/>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3" w:name="_80kbvm7n2o77" w:colFirst="0" w:colLast="0"/>
      <w:bookmarkStart w:id="34" w:name="_Toc2956980"/>
      <w:bookmarkEnd w:id="33"/>
      <w:r>
        <w:t>3.2.4 BUTTON</w:t>
      </w:r>
      <w:bookmarkEnd w:id="34"/>
    </w:p>
    <w:p w:rsidR="00DB4816" w:rsidRDefault="00DB4816">
      <w:pPr>
        <w:ind w:firstLine="720"/>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Figure X</w:t>
      </w:r>
    </w:p>
    <w:p w:rsidR="00DB4816" w:rsidRDefault="00DB4816"/>
    <w:p w:rsidR="00DB4816" w:rsidRDefault="0084353D" w:rsidP="00745432">
      <w:pPr>
        <w:pStyle w:val="Heading1"/>
      </w:pPr>
      <w:bookmarkStart w:id="35" w:name="_Toc2956981"/>
      <w:r>
        <w:t>4.</w:t>
      </w:r>
      <w:r w:rsidR="00C2716A">
        <w:t xml:space="preserve"> COLLECTING DATA PHASES</w:t>
      </w:r>
      <w:bookmarkEnd w:id="35"/>
    </w:p>
    <w:p w:rsidR="00FF3C5E" w:rsidRDefault="00C2716A">
      <w:r>
        <w:tab/>
      </w:r>
    </w:p>
    <w:p w:rsidR="00DB4816" w:rsidRDefault="00C2716A" w:rsidP="00FF3C5E">
      <w:pPr>
        <w:ind w:firstLine="720"/>
      </w:pPr>
      <w:r w:rsidRPr="00FF3C5E">
        <w:rPr>
          <w:rFonts w:ascii="Times New Roman" w:eastAsia="Times New Roman" w:hAnsi="Times New Roman" w:cs="Times New Roman"/>
          <w:sz w:val="24"/>
          <w:szCs w:val="24"/>
        </w:rPr>
        <w:t xml:space="preserve">The website started gathering data on the day </w:t>
      </w:r>
      <w:r w:rsidRPr="00FF3C5E">
        <w:rPr>
          <w:rFonts w:ascii="Times New Roman" w:eastAsia="Times New Roman" w:hAnsi="Times New Roman" w:cs="Times New Roman"/>
          <w:color w:val="FF0000"/>
          <w:sz w:val="24"/>
          <w:szCs w:val="24"/>
        </w:rPr>
        <w:t xml:space="preserve">XX of December of 2018 </w:t>
      </w:r>
      <w:r w:rsidRPr="00FF3C5E">
        <w:rPr>
          <w:rFonts w:ascii="Times New Roman" w:eastAsia="Times New Roman" w:hAnsi="Times New Roman" w:cs="Times New Roman"/>
          <w:sz w:val="24"/>
          <w:szCs w:val="24"/>
        </w:rPr>
        <w:t xml:space="preserve">and is available until the present day, but at </w:t>
      </w:r>
      <w:r w:rsidRPr="00FF3C5E">
        <w:rPr>
          <w:rFonts w:ascii="Times New Roman" w:eastAsia="Times New Roman" w:hAnsi="Times New Roman" w:cs="Times New Roman"/>
          <w:color w:val="FF0000"/>
          <w:sz w:val="24"/>
          <w:szCs w:val="24"/>
        </w:rPr>
        <w:t xml:space="preserve">XX of April of 2019 </w:t>
      </w:r>
      <w:r w:rsidRPr="00FF3C5E">
        <w:rPr>
          <w:rFonts w:ascii="Times New Roman" w:eastAsia="Times New Roman" w:hAnsi="Times New Roman" w:cs="Times New Roman"/>
          <w:sz w:val="24"/>
          <w:szCs w:val="24"/>
        </w:rPr>
        <w:t>it was taken a snapshot of the database and this specific day will be the last date in which the data will be used for analysis.</w:t>
      </w:r>
    </w:p>
    <w:p w:rsidR="00DB4816" w:rsidRDefault="00DB4816"/>
    <w:p w:rsidR="00DB4816" w:rsidRDefault="00DB4816"/>
    <w:p w:rsidR="00DB4816" w:rsidRDefault="0084353D" w:rsidP="00745432">
      <w:pPr>
        <w:pStyle w:val="Heading2"/>
      </w:pPr>
      <w:bookmarkStart w:id="36" w:name="_Toc2956982"/>
      <w:r>
        <w:t>4</w:t>
      </w:r>
      <w:r w:rsidR="00C2716A">
        <w:t>.1 CALIBRATION PHASE</w:t>
      </w:r>
      <w:bookmarkEnd w:id="36"/>
    </w:p>
    <w:p w:rsidR="00DB4816" w:rsidRDefault="0084353D" w:rsidP="00745432">
      <w:pPr>
        <w:pStyle w:val="Heading2"/>
      </w:pPr>
      <w:bookmarkStart w:id="37" w:name="_Toc2956983"/>
      <w:r>
        <w:t>4.2</w:t>
      </w:r>
      <w:r w:rsidR="00C2716A">
        <w:t xml:space="preserve"> TESTING PHASE</w:t>
      </w:r>
      <w:bookmarkEnd w:id="37"/>
    </w:p>
    <w:p w:rsidR="00DB4816" w:rsidRDefault="0084353D" w:rsidP="00745432">
      <w:pPr>
        <w:pStyle w:val="Heading2"/>
      </w:pPr>
      <w:bookmarkStart w:id="38" w:name="_Toc2956984"/>
      <w:r>
        <w:t>4.3</w:t>
      </w:r>
      <w:r w:rsidR="00C2716A">
        <w:t xml:space="preserve"> ATTRACTOR CONDITION PHASES</w:t>
      </w:r>
      <w:bookmarkEnd w:id="38"/>
    </w:p>
    <w:p w:rsidR="00DB4816" w:rsidRDefault="00DB4816"/>
    <w:p w:rsidR="00DB4816" w:rsidRDefault="00DB4816"/>
    <w:p w:rsidR="007F6D15" w:rsidRDefault="007F6D15" w:rsidP="007F6D15">
      <w:pPr>
        <w:pStyle w:val="Heading1"/>
      </w:pPr>
      <w:bookmarkStart w:id="39" w:name="_Toc2956985"/>
      <w:r>
        <w:t>5. ANALYSIS OF DATA</w:t>
      </w:r>
      <w:bookmarkEnd w:id="39"/>
    </w:p>
    <w:p w:rsidR="007F6D15" w:rsidRDefault="007F6D15" w:rsidP="007F6D15">
      <w:pPr>
        <w:pStyle w:val="Heading2"/>
      </w:pPr>
      <w:bookmarkStart w:id="40" w:name="_Toc2956986"/>
      <w:r>
        <w:t>5.1 ALGORITHMS</w:t>
      </w:r>
      <w:bookmarkEnd w:id="40"/>
    </w:p>
    <w:p w:rsidR="007F6D15" w:rsidRDefault="007F6D15" w:rsidP="007F6D15">
      <w:pPr>
        <w:spacing w:after="0" w:line="240" w:lineRule="auto"/>
      </w:pPr>
    </w:p>
    <w:p w:rsidR="007F6D15" w:rsidRDefault="007F6D15" w:rsidP="007F6D15">
      <w:pPr>
        <w:pStyle w:val="Title"/>
      </w:pPr>
      <w:bookmarkStart w:id="41" w:name="_Toc2956987"/>
      <w:r>
        <w:t>PART III: CONCLUSION</w:t>
      </w:r>
      <w:bookmarkEnd w:id="41"/>
    </w:p>
    <w:p w:rsidR="007F6D15" w:rsidRDefault="007F6D15" w:rsidP="007F6D15">
      <w:pPr>
        <w:spacing w:after="0" w:line="240" w:lineRule="auto"/>
        <w:ind w:firstLine="720"/>
      </w:pPr>
    </w:p>
    <w:p w:rsidR="007F6D15" w:rsidRDefault="007F6D15" w:rsidP="007F6D15">
      <w:pPr>
        <w:pStyle w:val="Heading1"/>
      </w:pPr>
      <w:bookmarkStart w:id="42" w:name="_Toc2956988"/>
      <w:r>
        <w:t>6. DISCUSSION AND FUTURE WORK</w:t>
      </w:r>
      <w:bookmarkEnd w:id="42"/>
    </w:p>
    <w:p w:rsidR="007F6D15" w:rsidRDefault="007F6D15" w:rsidP="007F6D15">
      <w:pPr>
        <w:pStyle w:val="Heading2"/>
      </w:pPr>
      <w:bookmarkStart w:id="43" w:name="_Toc2956989"/>
      <w:r>
        <w:t>6.1 RESEARCH OBJECTIVES: SUMMARY OF FINDINGS</w:t>
      </w:r>
      <w:bookmarkEnd w:id="43"/>
    </w:p>
    <w:p w:rsidR="007F6D15" w:rsidRDefault="007F6D15" w:rsidP="007F6D15">
      <w:pPr>
        <w:pStyle w:val="Heading2"/>
      </w:pPr>
      <w:bookmarkStart w:id="44" w:name="_Toc2956990"/>
      <w:r>
        <w:t>6.2 LIMITATIONS</w:t>
      </w:r>
      <w:bookmarkEnd w:id="44"/>
      <w:r>
        <w:t xml:space="preserve"> </w:t>
      </w:r>
    </w:p>
    <w:p w:rsidR="007F6D15" w:rsidRDefault="007F6D15" w:rsidP="007F6D15">
      <w:pPr>
        <w:pStyle w:val="Heading2"/>
      </w:pPr>
      <w:bookmarkStart w:id="45" w:name="_Toc2956991"/>
      <w:r>
        <w:t>6.3 FUTURE RESEARCH</w:t>
      </w:r>
      <w:bookmarkEnd w:id="45"/>
    </w:p>
    <w:p w:rsidR="00DB4816" w:rsidRDefault="00DB4816"/>
    <w:p w:rsidR="00DB4816" w:rsidRDefault="00DB4816"/>
    <w:p w:rsidR="00DB4816" w:rsidRDefault="00DB4816"/>
    <w:p w:rsidR="00DB4816" w:rsidRDefault="00C2716A">
      <w:r>
        <w:t>ANALYSIS: USER_LEFT - ORIGINAL % SCREEN SIZE - POSITIVE MEANS: MORE LEFT</w:t>
      </w:r>
    </w:p>
    <w:p w:rsidR="00DB4816" w:rsidRDefault="00C2716A">
      <w:r>
        <w:t>NEGATIVE MEAN MORE RIGHT</w:t>
      </w:r>
    </w:p>
    <w:p w:rsidR="00DB4816" w:rsidRDefault="00DB4816"/>
    <w:p w:rsidR="00DB4816" w:rsidRDefault="00C2716A">
      <w:r>
        <w:lastRenderedPageBreak/>
        <w:t>USER_TOP - ORIGINAL % SCREEN SIZE - POSITIVE MEANS MORE TO TOP</w:t>
      </w:r>
    </w:p>
    <w:p w:rsidR="00DB4816" w:rsidRDefault="00C2716A">
      <w:r>
        <w:t>NEGATIVE MEAN MORE BOTTOM</w:t>
      </w:r>
    </w:p>
    <w:p w:rsidR="00DB4816" w:rsidRDefault="00DB4816"/>
    <w:p w:rsidR="00DB4816" w:rsidRDefault="00C2716A">
      <w:r>
        <w:t>LOOK SPECIFICALLY EACH QUADRANT</w:t>
      </w:r>
    </w:p>
    <w:p w:rsidR="00DB4816" w:rsidRDefault="00DB4816"/>
    <w:p w:rsidR="00DB4816" w:rsidRDefault="00DB4816"/>
    <w:p w:rsidR="00DB4816" w:rsidRDefault="00DB4816">
      <w:pPr>
        <w:spacing w:line="360" w:lineRule="auto"/>
        <w:rPr>
          <w:rFonts w:ascii="Times New Roman" w:eastAsia="Times New Roman" w:hAnsi="Times New Roman" w:cs="Times New Roman"/>
          <w:sz w:val="24"/>
          <w:szCs w:val="24"/>
        </w:rPr>
      </w:pPr>
    </w:p>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95622B" w:rsidRDefault="002574DC">
      <w:pPr>
        <w:spacing w:line="360" w:lineRule="auto"/>
        <w:rPr>
          <w:rFonts w:ascii="Times New Roman" w:eastAsia="Times New Roman" w:hAnsi="Times New Roman" w:cs="Times New Roman"/>
          <w:sz w:val="24"/>
          <w:szCs w:val="24"/>
        </w:rPr>
      </w:pPr>
      <w:hyperlink r:id="rId24" w:history="1">
        <w:r w:rsidRPr="004F4EF3">
          <w:rPr>
            <w:rStyle w:val="Hyperlink"/>
            <w:rFonts w:ascii="Times New Roman" w:eastAsia="Times New Roman" w:hAnsi="Times New Roman" w:cs="Times New Roman"/>
            <w:sz w:val="24"/>
            <w:szCs w:val="24"/>
          </w:rPr>
          <w:t>https://www.merriam-webster.com/dictionary/culture</w:t>
        </w:r>
      </w:hyperlink>
    </w:p>
    <w:p w:rsidR="002574DC" w:rsidRDefault="002574DC">
      <w:pPr>
        <w:spacing w:line="360" w:lineRule="auto"/>
        <w:rPr>
          <w:rFonts w:ascii="Times New Roman" w:eastAsia="Times New Roman" w:hAnsi="Times New Roman" w:cs="Times New Roman"/>
          <w:sz w:val="24"/>
          <w:szCs w:val="24"/>
        </w:rPr>
      </w:pPr>
    </w:p>
    <w:p w:rsidR="002574DC" w:rsidRDefault="002574DC" w:rsidP="002574DC">
      <w:pPr>
        <w:shd w:val="clear" w:color="auto" w:fill="FFFFFF"/>
        <w:rPr>
          <w:rFonts w:ascii="Arial" w:hAnsi="Arial" w:cs="Arial"/>
          <w:color w:val="222222"/>
        </w:rPr>
      </w:pPr>
      <w:r>
        <w:rPr>
          <w:rFonts w:ascii="Trebuchet MS" w:hAnsi="Trebuchet MS" w:cs="Arial"/>
          <w:color w:val="222222"/>
        </w:rPr>
        <w:t xml:space="preserve">Five Misunderstandings about Cultural Evolution (2002) Joseph Henrich, Robert Boyd and Peter J. </w:t>
      </w:r>
      <w:proofErr w:type="spellStart"/>
      <w:r>
        <w:rPr>
          <w:rFonts w:ascii="Trebuchet MS" w:hAnsi="Trebuchet MS" w:cs="Arial"/>
          <w:color w:val="222222"/>
        </w:rPr>
        <w:t>Richerson</w:t>
      </w:r>
      <w:proofErr w:type="spellEnd"/>
      <w:r>
        <w:rPr>
          <w:rFonts w:ascii="Trebuchet MS" w:hAnsi="Trebuchet MS" w:cs="Arial"/>
          <w:color w:val="222222"/>
        </w:rPr>
        <w:t>.</w:t>
      </w:r>
    </w:p>
    <w:p w:rsidR="002574DC" w:rsidRDefault="002574DC" w:rsidP="002574DC">
      <w:pPr>
        <w:shd w:val="clear" w:color="auto" w:fill="FFFFFF"/>
        <w:rPr>
          <w:rFonts w:ascii="Arial" w:hAnsi="Arial" w:cs="Arial"/>
          <w:color w:val="222222"/>
        </w:rPr>
      </w:pPr>
      <w:hyperlink r:id="rId25" w:tgtFrame="_blank" w:history="1">
        <w:r>
          <w:rPr>
            <w:rStyle w:val="Hyperlink"/>
            <w:rFonts w:ascii="Trebuchet MS" w:hAnsi="Trebuchet MS" w:cs="Arial"/>
            <w:color w:val="1155CC"/>
            <w:sz w:val="25"/>
            <w:szCs w:val="25"/>
          </w:rPr>
          <w:t>https://chd.ucsd.edu/_files/fall2008/Henrich.BoydRicherson.2002.pdf</w:t>
        </w:r>
      </w:hyperlink>
    </w:p>
    <w:p w:rsidR="002574DC" w:rsidRDefault="002574DC">
      <w:pPr>
        <w:spacing w:line="360" w:lineRule="auto"/>
        <w:rPr>
          <w:rFonts w:ascii="Times New Roman" w:eastAsia="Times New Roman" w:hAnsi="Times New Roman" w:cs="Times New Roman"/>
          <w:sz w:val="24"/>
          <w:szCs w:val="24"/>
        </w:rPr>
      </w:pPr>
      <w:r w:rsidRPr="002574DC">
        <w:rPr>
          <w:rFonts w:ascii="Times New Roman" w:eastAsia="Times New Roman" w:hAnsi="Times New Roman" w:cs="Times New Roman"/>
          <w:sz w:val="24"/>
          <w:szCs w:val="24"/>
        </w:rPr>
        <w:t xml:space="preserve">The role of attraction in cultural evolution by </w:t>
      </w:r>
      <w:proofErr w:type="spellStart"/>
      <w:r w:rsidRPr="002574DC">
        <w:rPr>
          <w:rFonts w:ascii="Times New Roman" w:eastAsia="Times New Roman" w:hAnsi="Times New Roman" w:cs="Times New Roman"/>
          <w:sz w:val="24"/>
          <w:szCs w:val="24"/>
        </w:rPr>
        <w:t>Claidere</w:t>
      </w:r>
      <w:proofErr w:type="spellEnd"/>
      <w:r w:rsidRPr="002574DC">
        <w:rPr>
          <w:rFonts w:ascii="Times New Roman" w:eastAsia="Times New Roman" w:hAnsi="Times New Roman" w:cs="Times New Roman"/>
          <w:sz w:val="24"/>
          <w:szCs w:val="24"/>
        </w:rPr>
        <w:t xml:space="preserve"> and Sperber (2007)</w:t>
      </w:r>
    </w:p>
    <w:p w:rsidR="002574DC" w:rsidRDefault="002574D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Sperber 1996?</w:t>
      </w:r>
    </w:p>
    <w:sectPr w:rsidR="002574DC"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6BF" w:rsidRDefault="003176BF">
      <w:pPr>
        <w:spacing w:after="0" w:line="240" w:lineRule="auto"/>
      </w:pPr>
      <w:r>
        <w:separator/>
      </w:r>
    </w:p>
  </w:endnote>
  <w:endnote w:type="continuationSeparator" w:id="0">
    <w:p w:rsidR="003176BF" w:rsidRDefault="0031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60" w:rsidRDefault="00E12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65798"/>
      <w:docPartObj>
        <w:docPartGallery w:val="Page Numbers (Bottom of Page)"/>
        <w:docPartUnique/>
      </w:docPartObj>
    </w:sdtPr>
    <w:sdtEndPr>
      <w:rPr>
        <w:color w:val="7F7F7F" w:themeColor="background1" w:themeShade="7F"/>
        <w:spacing w:val="60"/>
      </w:rPr>
    </w:sdtEndPr>
    <w:sdtContent>
      <w:p w:rsidR="00E12B60" w:rsidRDefault="00E12B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E12B60" w:rsidRDefault="00E12B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226119"/>
      <w:docPartObj>
        <w:docPartGallery w:val="Page Numbers (Bottom of Page)"/>
        <w:docPartUnique/>
      </w:docPartObj>
    </w:sdtPr>
    <w:sdtEndPr>
      <w:rPr>
        <w:color w:val="7F7F7F" w:themeColor="background1" w:themeShade="7F"/>
        <w:spacing w:val="60"/>
      </w:rPr>
    </w:sdtEndPr>
    <w:sdtContent>
      <w:p w:rsidR="00E12B60" w:rsidRDefault="00E12B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E12B60" w:rsidRDefault="00E12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6BF" w:rsidRDefault="003176BF">
      <w:pPr>
        <w:spacing w:after="0" w:line="240" w:lineRule="auto"/>
      </w:pPr>
      <w:r>
        <w:separator/>
      </w:r>
    </w:p>
  </w:footnote>
  <w:footnote w:type="continuationSeparator" w:id="0">
    <w:p w:rsidR="003176BF" w:rsidRDefault="0031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60" w:rsidRDefault="00E12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63DD4"/>
    <w:rsid w:val="000B7171"/>
    <w:rsid w:val="000E20D5"/>
    <w:rsid w:val="00174BD7"/>
    <w:rsid w:val="00192787"/>
    <w:rsid w:val="001E7709"/>
    <w:rsid w:val="002433EA"/>
    <w:rsid w:val="002574DC"/>
    <w:rsid w:val="00285A28"/>
    <w:rsid w:val="00295320"/>
    <w:rsid w:val="002C22DC"/>
    <w:rsid w:val="002E778B"/>
    <w:rsid w:val="003176BF"/>
    <w:rsid w:val="00321904"/>
    <w:rsid w:val="003762CD"/>
    <w:rsid w:val="003C1A46"/>
    <w:rsid w:val="004122C1"/>
    <w:rsid w:val="004948C0"/>
    <w:rsid w:val="004E0EE4"/>
    <w:rsid w:val="005148F1"/>
    <w:rsid w:val="0054580E"/>
    <w:rsid w:val="00613B23"/>
    <w:rsid w:val="00617A65"/>
    <w:rsid w:val="00675A3F"/>
    <w:rsid w:val="006C33DB"/>
    <w:rsid w:val="006E19F9"/>
    <w:rsid w:val="006F3492"/>
    <w:rsid w:val="00743027"/>
    <w:rsid w:val="00745432"/>
    <w:rsid w:val="0077534F"/>
    <w:rsid w:val="00783504"/>
    <w:rsid w:val="007A18F2"/>
    <w:rsid w:val="007C3906"/>
    <w:rsid w:val="007D4F2A"/>
    <w:rsid w:val="007F6D15"/>
    <w:rsid w:val="008267C0"/>
    <w:rsid w:val="0084353D"/>
    <w:rsid w:val="00845E2F"/>
    <w:rsid w:val="0088641E"/>
    <w:rsid w:val="00891BF4"/>
    <w:rsid w:val="008C23A7"/>
    <w:rsid w:val="008C318E"/>
    <w:rsid w:val="00917205"/>
    <w:rsid w:val="009340FF"/>
    <w:rsid w:val="00947918"/>
    <w:rsid w:val="0095622B"/>
    <w:rsid w:val="009E24B9"/>
    <w:rsid w:val="00A623E8"/>
    <w:rsid w:val="00AE01DB"/>
    <w:rsid w:val="00AE2F4F"/>
    <w:rsid w:val="00B305EA"/>
    <w:rsid w:val="00BA21B4"/>
    <w:rsid w:val="00BC4318"/>
    <w:rsid w:val="00C2716A"/>
    <w:rsid w:val="00C456CF"/>
    <w:rsid w:val="00C62B6A"/>
    <w:rsid w:val="00C8368F"/>
    <w:rsid w:val="00CE3FB9"/>
    <w:rsid w:val="00CF6B08"/>
    <w:rsid w:val="00D2418E"/>
    <w:rsid w:val="00D3665A"/>
    <w:rsid w:val="00D56CBF"/>
    <w:rsid w:val="00D61790"/>
    <w:rsid w:val="00D95A52"/>
    <w:rsid w:val="00DB4816"/>
    <w:rsid w:val="00DF0B73"/>
    <w:rsid w:val="00E12B60"/>
    <w:rsid w:val="00E2644B"/>
    <w:rsid w:val="00E701C3"/>
    <w:rsid w:val="00E77E9A"/>
    <w:rsid w:val="00EA5EAA"/>
    <w:rsid w:val="00EB156A"/>
    <w:rsid w:val="00EB6235"/>
    <w:rsid w:val="00F33233"/>
    <w:rsid w:val="00F57CDC"/>
    <w:rsid w:val="00F7394A"/>
    <w:rsid w:val="00F811C3"/>
    <w:rsid w:val="00F83D5D"/>
    <w:rsid w:val="00F87CC2"/>
    <w:rsid w:val="00FA3180"/>
    <w:rsid w:val="00FA5B43"/>
    <w:rsid w:val="00FC07A2"/>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DD98F"/>
  <w15:docId w15:val="{D8DABF10-A1ED-4CF0-B503-B59F54F22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Normal"/>
    <w:next w:val="Normal"/>
    <w:link w:val="Heading1Char"/>
    <w:uiPriority w:val="9"/>
    <w:qFormat/>
    <w:rsid w:val="0074543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4543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4543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6D15"/>
    <w:pPr>
      <w:pBdr>
        <w:top w:val="single" w:sz="8" w:space="1" w:color="FA7E5C" w:themeColor="accent6"/>
      </w:pBdr>
      <w:spacing w:after="120" w:line="240" w:lineRule="auto"/>
      <w:jc w:val="right"/>
      <w:outlineLvl w:val="0"/>
    </w:pPr>
    <w:rPr>
      <w:smallCaps/>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45432"/>
    <w:rPr>
      <w:smallCaps/>
      <w:spacing w:val="5"/>
      <w:sz w:val="32"/>
      <w:szCs w:val="32"/>
    </w:rPr>
  </w:style>
  <w:style w:type="character" w:customStyle="1" w:styleId="Heading2Char">
    <w:name w:val="Heading 2 Char"/>
    <w:basedOn w:val="DefaultParagraphFont"/>
    <w:link w:val="Heading2"/>
    <w:uiPriority w:val="9"/>
    <w:rsid w:val="00745432"/>
    <w:rPr>
      <w:smallCaps/>
      <w:spacing w:val="5"/>
      <w:sz w:val="28"/>
      <w:szCs w:val="28"/>
    </w:rPr>
  </w:style>
  <w:style w:type="character" w:customStyle="1" w:styleId="Heading3Char">
    <w:name w:val="Heading 3 Char"/>
    <w:basedOn w:val="DefaultParagraphFont"/>
    <w:link w:val="Heading3"/>
    <w:uiPriority w:val="9"/>
    <w:rsid w:val="00745432"/>
    <w:rPr>
      <w:smallCaps/>
      <w:spacing w:val="5"/>
      <w:sz w:val="24"/>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semiHidden/>
    <w:unhideWhenUsed/>
    <w:qFormat/>
    <w:rsid w:val="00745432"/>
    <w:rPr>
      <w:b/>
      <w:bCs/>
      <w:caps/>
      <w:sz w:val="16"/>
      <w:szCs w:val="16"/>
    </w:rPr>
  </w:style>
  <w:style w:type="character" w:customStyle="1" w:styleId="TitleChar">
    <w:name w:val="Title Char"/>
    <w:basedOn w:val="DefaultParagraphFont"/>
    <w:link w:val="Title"/>
    <w:uiPriority w:val="10"/>
    <w:rsid w:val="007F6D15"/>
    <w:rPr>
      <w:smallCaps/>
      <w:color w:val="262626" w:themeColor="text1" w:themeTint="D9"/>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basedOn w:val="DefaultParagraphFont"/>
    <w:uiPriority w:val="99"/>
    <w:unhideWhenUsed/>
    <w:rsid w:val="0084353D"/>
    <w:rPr>
      <w:color w:val="FFAE3E" w:themeColor="hyperlink"/>
      <w:u w:val="singl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styleId="UnresolvedMention">
    <w:name w:val="Unresolved Mention"/>
    <w:basedOn w:val="DefaultParagraphFont"/>
    <w:uiPriority w:val="99"/>
    <w:semiHidden/>
    <w:unhideWhenUsed/>
    <w:rsid w:val="00257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firebase.google.com/docs/firestor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plato.stanford.edu/entries/evolution-cultural/" TargetMode="External"/><Relationship Id="rId17" Type="http://schemas.openxmlformats.org/officeDocument/2006/relationships/image" Target="media/image2.png"/><Relationship Id="rId25" Type="http://schemas.openxmlformats.org/officeDocument/2006/relationships/hyperlink" Target="https://chd.ucsd.edu/_files/fall2008/Henrich.BoydRicherson.2002.pdf" TargetMode="External"/><Relationship Id="rId2" Type="http://schemas.openxmlformats.org/officeDocument/2006/relationships/numbering" Target="numbering.xml"/><Relationship Id="rId16" Type="http://schemas.openxmlformats.org/officeDocument/2006/relationships/hyperlink" Target="https://firebase.google.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merriam-webster.com/dictionary/culture" TargetMode="External"/><Relationship Id="rId5" Type="http://schemas.openxmlformats.org/officeDocument/2006/relationships/webSettings" Target="webSettings.xml"/><Relationship Id="rId15" Type="http://schemas.openxmlformats.org/officeDocument/2006/relationships/hyperlink" Target="https://hackernoon.com/is-the-angular-decline-a-myth-e4cf563b72d6" TargetMode="External"/><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ngular.io/" TargetMode="External"/><Relationship Id="rId22" Type="http://schemas.openxmlformats.org/officeDocument/2006/relationships/image" Target="media/image5.gif"/><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5B1B2-1CC0-4E2D-A61F-A9BCF0AC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27</Pages>
  <Words>5052</Words>
  <Characters>27336</Characters>
  <Application>Microsoft Office Word</Application>
  <DocSecurity>0</DocSecurity>
  <Lines>683</Lines>
  <Paragraphs>314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14</cp:revision>
  <dcterms:created xsi:type="dcterms:W3CDTF">2019-03-07T10:55:00Z</dcterms:created>
  <dcterms:modified xsi:type="dcterms:W3CDTF">2019-03-08T16:04:00Z</dcterms:modified>
</cp:coreProperties>
</file>