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17E101A" w14:textId="77777777" w:rsidR="00042FCF" w:rsidRPr="009B0AE7" w:rsidRDefault="007E52B0" w:rsidP="009B0AE7">
      <w:pPr>
        <w:pStyle w:val="Standard"/>
        <w:tabs>
          <w:tab w:val="left" w:pos="2490"/>
        </w:tabs>
        <w:spacing w:line="360" w:lineRule="auto"/>
        <w:ind w:right="-1"/>
        <w:jc w:val="both"/>
        <w:rPr>
          <w:rFonts w:ascii="Arial" w:hAnsi="Arial" w:cs="Arial"/>
          <w:b/>
        </w:rPr>
      </w:pPr>
      <w:bookmarkStart w:id="0" w:name="_Hlk495323442"/>
      <w:r w:rsidRPr="00BF5FB9">
        <w:rPr>
          <w:rFonts w:ascii="Arial" w:eastAsia="Arial" w:hAnsi="Arial" w:cs="Arial"/>
          <w:b/>
          <w:color w:val="auto"/>
        </w:rPr>
        <w:t xml:space="preserve">MÓDULO </w:t>
      </w:r>
      <w:r w:rsidR="00EF1D61" w:rsidRPr="009B0AE7">
        <w:rPr>
          <w:rFonts w:ascii="Arial" w:eastAsia="Arial" w:hAnsi="Arial" w:cs="Arial"/>
          <w:b/>
          <w:color w:val="auto"/>
        </w:rPr>
        <w:t>I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="008B0D0A" w:rsidRPr="009B0AE7">
        <w:rPr>
          <w:rFonts w:ascii="Arial" w:eastAsia="Arial" w:hAnsi="Arial" w:cs="Arial"/>
          <w:b/>
          <w:color w:val="auto"/>
        </w:rPr>
        <w:t>-</w:t>
      </w:r>
      <w:r w:rsidRPr="009B0AE7">
        <w:rPr>
          <w:rFonts w:ascii="Arial" w:eastAsia="Arial" w:hAnsi="Arial" w:cs="Arial"/>
          <w:b/>
          <w:color w:val="auto"/>
        </w:rPr>
        <w:t xml:space="preserve"> INVESTIGAÇÃO DO CRIME DE ESTUPRO </w:t>
      </w:r>
      <w:r w:rsidR="00266ADF" w:rsidRPr="009B0AE7">
        <w:rPr>
          <w:rFonts w:ascii="Arial" w:eastAsia="Arial" w:hAnsi="Arial" w:cs="Arial"/>
          <w:b/>
          <w:color w:val="auto"/>
        </w:rPr>
        <w:t>I</w:t>
      </w:r>
      <w:r w:rsidRPr="009B0AE7">
        <w:rPr>
          <w:rFonts w:ascii="Arial" w:eastAsia="Arial" w:hAnsi="Arial" w:cs="Arial"/>
          <w:b/>
          <w:color w:val="auto"/>
        </w:rPr>
        <w:t>I: MÉTODOS E TÉCNICAS DE COLETA E ANÁLISE DE INFORMAÇÕES</w:t>
      </w:r>
    </w:p>
    <w:p w14:paraId="4C3C956E" w14:textId="77777777" w:rsidR="00042FCF" w:rsidRPr="009B0AE7" w:rsidRDefault="00042FCF" w:rsidP="009B0AE7">
      <w:pPr>
        <w:tabs>
          <w:tab w:val="left" w:pos="2490"/>
        </w:tabs>
        <w:spacing w:line="360" w:lineRule="auto"/>
        <w:ind w:right="-1"/>
        <w:jc w:val="both"/>
        <w:rPr>
          <w:rFonts w:ascii="Arial" w:hAnsi="Arial" w:cs="Arial"/>
        </w:rPr>
      </w:pPr>
    </w:p>
    <w:p w14:paraId="4B3D6A96" w14:textId="77777777" w:rsidR="00042FCF" w:rsidRPr="009B0AE7" w:rsidRDefault="007E52B0" w:rsidP="009B0AE7">
      <w:pPr>
        <w:spacing w:line="360" w:lineRule="auto"/>
        <w:ind w:right="-1"/>
        <w:jc w:val="both"/>
        <w:rPr>
          <w:rFonts w:ascii="Arial" w:hAnsi="Arial" w:cs="Arial"/>
          <w:b/>
        </w:rPr>
      </w:pPr>
      <w:bookmarkStart w:id="1" w:name="_Hlk504654150"/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 xml:space="preserve">&lt;H1&gt; </w:t>
      </w:r>
      <w:r w:rsidR="00042FCF" w:rsidRPr="009B0AE7">
        <w:rPr>
          <w:rFonts w:ascii="Arial" w:hAnsi="Arial" w:cs="Arial"/>
          <w:b/>
        </w:rPr>
        <w:t>Apresentação</w:t>
      </w:r>
      <w:r w:rsidRPr="009B0AE7">
        <w:rPr>
          <w:rFonts w:ascii="Arial" w:hAnsi="Arial" w:cs="Arial"/>
          <w:b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0E2EDD3A" w14:textId="77777777" w:rsidR="00D11F51" w:rsidRPr="009B0AE7" w:rsidRDefault="00D11F51">
      <w:pPr>
        <w:spacing w:line="360" w:lineRule="auto"/>
        <w:ind w:right="-1"/>
        <w:jc w:val="both"/>
        <w:rPr>
          <w:rFonts w:ascii="Arial" w:hAnsi="Arial" w:cs="Arial"/>
        </w:rPr>
      </w:pPr>
    </w:p>
    <w:p w14:paraId="36E9C0A7" w14:textId="77777777" w:rsidR="000B6703" w:rsidRPr="009B0AE7" w:rsidRDefault="00D11F51">
      <w:pPr>
        <w:spacing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Olá, cursista!</w:t>
      </w:r>
    </w:p>
    <w:p w14:paraId="4090A48E" w14:textId="77777777" w:rsidR="00D11F51" w:rsidRPr="009B0AE7" w:rsidRDefault="00D11F51">
      <w:pPr>
        <w:spacing w:line="360" w:lineRule="auto"/>
        <w:ind w:right="-1"/>
        <w:jc w:val="both"/>
        <w:rPr>
          <w:rFonts w:ascii="Arial" w:hAnsi="Arial" w:cs="Arial"/>
        </w:rPr>
      </w:pPr>
    </w:p>
    <w:p w14:paraId="0805A5EB" w14:textId="77777777" w:rsidR="00D11F51" w:rsidRPr="00F4492F" w:rsidRDefault="00D11F51" w:rsidP="00FD17C4">
      <w:pPr>
        <w:pStyle w:val="Standard"/>
        <w:tabs>
          <w:tab w:val="left" w:pos="2490"/>
        </w:tabs>
        <w:spacing w:line="360" w:lineRule="auto"/>
        <w:ind w:right="-1"/>
        <w:jc w:val="both"/>
        <w:rPr>
          <w:rFonts w:ascii="Arial" w:hAnsi="Arial" w:cs="Arial"/>
          <w:b/>
        </w:rPr>
      </w:pPr>
      <w:r w:rsidRPr="009B0AE7">
        <w:rPr>
          <w:rFonts w:ascii="Arial" w:hAnsi="Arial" w:cs="Arial"/>
        </w:rPr>
        <w:t xml:space="preserve">Bem-vindo ao </w:t>
      </w:r>
      <w:r w:rsidR="00F4492F">
        <w:rPr>
          <w:rFonts w:ascii="Arial" w:hAnsi="Arial" w:cs="Arial"/>
        </w:rPr>
        <w:t xml:space="preserve">módulo </w:t>
      </w:r>
      <w:r w:rsidR="00F4492F">
        <w:rPr>
          <w:rFonts w:ascii="Arial" w:eastAsia="Arial" w:hAnsi="Arial" w:cs="Arial"/>
          <w:b/>
          <w:color w:val="auto"/>
        </w:rPr>
        <w:t>M</w:t>
      </w:r>
      <w:r w:rsidR="00F4492F" w:rsidRPr="009B0AE7">
        <w:rPr>
          <w:rFonts w:ascii="Arial" w:eastAsia="Arial" w:hAnsi="Arial" w:cs="Arial"/>
          <w:b/>
          <w:color w:val="auto"/>
        </w:rPr>
        <w:t>étodos e técnicas de coleta e análise de informações</w:t>
      </w:r>
      <w:r w:rsidRPr="009B0AE7">
        <w:rPr>
          <w:rFonts w:ascii="Arial" w:hAnsi="Arial" w:cs="Arial"/>
          <w:b/>
          <w:bCs/>
        </w:rPr>
        <w:t>.</w:t>
      </w:r>
    </w:p>
    <w:p w14:paraId="5BBAE30A" w14:textId="77777777" w:rsidR="00D11F51" w:rsidRPr="009B0AE7" w:rsidRDefault="00D11F51">
      <w:pPr>
        <w:spacing w:line="360" w:lineRule="auto"/>
        <w:ind w:right="-1"/>
        <w:jc w:val="both"/>
        <w:rPr>
          <w:rFonts w:ascii="Arial" w:hAnsi="Arial" w:cs="Arial"/>
        </w:rPr>
      </w:pPr>
    </w:p>
    <w:p w14:paraId="2BA4D917" w14:textId="2D2447BF" w:rsidR="00D11F51" w:rsidRPr="009B0AE7" w:rsidRDefault="000B6703">
      <w:pPr>
        <w:spacing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Neste módulo</w:t>
      </w:r>
      <w:r w:rsidR="00071EC9">
        <w:rPr>
          <w:rFonts w:ascii="Arial" w:hAnsi="Arial" w:cs="Arial"/>
        </w:rPr>
        <w:t>,</w:t>
      </w:r>
      <w:r w:rsidRPr="009B0AE7">
        <w:rPr>
          <w:rFonts w:ascii="Arial" w:hAnsi="Arial" w:cs="Arial"/>
        </w:rPr>
        <w:t xml:space="preserve"> você estudará </w:t>
      </w:r>
      <w:r w:rsidR="00813956" w:rsidRPr="009B0AE7">
        <w:rPr>
          <w:rFonts w:ascii="Arial" w:hAnsi="Arial" w:cs="Arial"/>
        </w:rPr>
        <w:t xml:space="preserve">sobre </w:t>
      </w:r>
      <w:r w:rsidR="00F669E6" w:rsidRPr="009B0AE7">
        <w:rPr>
          <w:rFonts w:ascii="Arial" w:hAnsi="Arial" w:cs="Arial"/>
        </w:rPr>
        <w:t>a coleta e análise de dados no processo de</w:t>
      </w:r>
      <w:r w:rsidR="00813956" w:rsidRPr="009B0AE7">
        <w:rPr>
          <w:rFonts w:ascii="Arial" w:hAnsi="Arial" w:cs="Arial"/>
        </w:rPr>
        <w:t xml:space="preserve"> investigação do crime de estupro</w:t>
      </w:r>
      <w:r w:rsidR="00071EC9">
        <w:rPr>
          <w:rFonts w:ascii="Arial" w:hAnsi="Arial" w:cs="Arial"/>
        </w:rPr>
        <w:t>,</w:t>
      </w:r>
      <w:r w:rsidR="00D11F51" w:rsidRPr="009B0AE7">
        <w:rPr>
          <w:rFonts w:ascii="Arial" w:hAnsi="Arial" w:cs="Arial"/>
        </w:rPr>
        <w:t xml:space="preserve"> </w:t>
      </w:r>
      <w:r w:rsidR="00071EC9">
        <w:rPr>
          <w:rFonts w:ascii="Arial" w:hAnsi="Arial" w:cs="Arial"/>
        </w:rPr>
        <w:t>bem como</w:t>
      </w:r>
      <w:r w:rsidR="00D11F51" w:rsidRPr="00A372C2">
        <w:rPr>
          <w:rFonts w:ascii="Arial" w:hAnsi="Arial" w:cs="Arial"/>
        </w:rPr>
        <w:t xml:space="preserve"> </w:t>
      </w:r>
      <w:r w:rsidR="001C456C" w:rsidRPr="00A372C2">
        <w:rPr>
          <w:rFonts w:ascii="Arial" w:hAnsi="Arial" w:cs="Arial"/>
        </w:rPr>
        <w:t>os</w:t>
      </w:r>
      <w:r w:rsidR="001E051F" w:rsidRPr="009B0AE7">
        <w:rPr>
          <w:rFonts w:ascii="Arial" w:hAnsi="Arial" w:cs="Arial"/>
        </w:rPr>
        <w:t xml:space="preserve"> métodos e técnicas utilizad</w:t>
      </w:r>
      <w:r w:rsidR="00071EC9">
        <w:rPr>
          <w:rFonts w:ascii="Arial" w:hAnsi="Arial" w:cs="Arial"/>
        </w:rPr>
        <w:t>o</w:t>
      </w:r>
      <w:r w:rsidR="001C456C" w:rsidRPr="009B0AE7">
        <w:rPr>
          <w:rFonts w:ascii="Arial" w:hAnsi="Arial" w:cs="Arial"/>
        </w:rPr>
        <w:t>s nesse processo, dentre os quais</w:t>
      </w:r>
      <w:r w:rsidR="00D11F51" w:rsidRPr="009B0AE7">
        <w:rPr>
          <w:rFonts w:ascii="Arial" w:hAnsi="Arial" w:cs="Arial"/>
        </w:rPr>
        <w:t xml:space="preserve"> destacaremos a </w:t>
      </w:r>
      <w:r w:rsidR="003E28D1" w:rsidRPr="009B0AE7">
        <w:rPr>
          <w:rFonts w:ascii="Arial" w:hAnsi="Arial" w:cs="Arial"/>
        </w:rPr>
        <w:t>técnica</w:t>
      </w:r>
      <w:r w:rsidR="00967F3F" w:rsidRPr="009B0AE7">
        <w:rPr>
          <w:rFonts w:ascii="Arial" w:hAnsi="Arial" w:cs="Arial"/>
        </w:rPr>
        <w:t xml:space="preserve"> </w:t>
      </w:r>
      <w:proofErr w:type="spellStart"/>
      <w:r w:rsidR="001E2F68">
        <w:rPr>
          <w:rFonts w:ascii="Arial" w:hAnsi="Arial" w:cs="Arial"/>
          <w:bCs/>
          <w:i/>
          <w:highlight w:val="cyan"/>
        </w:rPr>
        <w:t>p</w:t>
      </w:r>
      <w:r w:rsidR="001C456C" w:rsidRPr="009B0AE7">
        <w:rPr>
          <w:rFonts w:ascii="Arial" w:hAnsi="Arial" w:cs="Arial"/>
          <w:bCs/>
          <w:i/>
          <w:highlight w:val="cyan"/>
        </w:rPr>
        <w:t>rofiling</w:t>
      </w:r>
      <w:proofErr w:type="spellEnd"/>
      <w:r w:rsidR="001C456C" w:rsidRPr="009B0AE7">
        <w:rPr>
          <w:rFonts w:ascii="Arial" w:hAnsi="Arial" w:cs="Arial"/>
          <w:bCs/>
          <w:i/>
          <w:highlight w:val="cyan"/>
        </w:rPr>
        <w:t xml:space="preserve"> </w:t>
      </w:r>
      <w:r w:rsidR="001E2F68" w:rsidRPr="00C61235">
        <w:rPr>
          <w:rFonts w:ascii="Arial" w:hAnsi="Arial" w:cs="Arial"/>
          <w:bCs/>
        </w:rPr>
        <w:t>c</w:t>
      </w:r>
      <w:r w:rsidR="001C456C" w:rsidRPr="00C61235">
        <w:rPr>
          <w:rFonts w:ascii="Arial" w:hAnsi="Arial" w:cs="Arial"/>
          <w:bCs/>
        </w:rPr>
        <w:t>riminal</w:t>
      </w:r>
      <w:r w:rsidR="00813956" w:rsidRPr="009B0AE7">
        <w:rPr>
          <w:rFonts w:ascii="Arial" w:hAnsi="Arial" w:cs="Arial"/>
          <w:bCs/>
        </w:rPr>
        <w:t>.</w:t>
      </w:r>
      <w:r w:rsidR="00D11F51" w:rsidRPr="009B0AE7">
        <w:rPr>
          <w:rFonts w:ascii="Arial" w:hAnsi="Arial" w:cs="Arial"/>
        </w:rPr>
        <w:t xml:space="preserve"> Ao longo do curso, também apresentaremos alguns conceitos sobre o método científico e os aspectos de complexidade da análise do crime de estupro que deverá ser complementada através do olhar de uma equipe multidisciplinar.</w:t>
      </w:r>
    </w:p>
    <w:p w14:paraId="6E2914C1" w14:textId="77777777" w:rsidR="00D11F51" w:rsidRPr="009B0AE7" w:rsidRDefault="00D11F51" w:rsidP="009B0AE7">
      <w:pPr>
        <w:spacing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 xml:space="preserve">Esperamos que, ao final do estudo, você possa ter compreendido a importância da utilização dos raciocínios científicos para </w:t>
      </w:r>
      <w:r w:rsidR="002B582A" w:rsidRPr="009B0AE7">
        <w:rPr>
          <w:rFonts w:ascii="Arial" w:hAnsi="Arial" w:cs="Arial"/>
        </w:rPr>
        <w:t xml:space="preserve">um </w:t>
      </w:r>
      <w:r w:rsidRPr="009B0AE7">
        <w:rPr>
          <w:rFonts w:ascii="Arial" w:hAnsi="Arial" w:cs="Arial"/>
        </w:rPr>
        <w:t xml:space="preserve">embasamento </w:t>
      </w:r>
      <w:r w:rsidR="002B582A" w:rsidRPr="009B0AE7">
        <w:rPr>
          <w:rFonts w:ascii="Arial" w:hAnsi="Arial" w:cs="Arial"/>
        </w:rPr>
        <w:t xml:space="preserve">sólido sobre a investigação criminal </w:t>
      </w:r>
      <w:r w:rsidR="00273A21">
        <w:rPr>
          <w:rFonts w:ascii="Arial" w:hAnsi="Arial" w:cs="Arial"/>
        </w:rPr>
        <w:t xml:space="preserve">em </w:t>
      </w:r>
      <w:r w:rsidR="0019029E" w:rsidRPr="009B0AE7">
        <w:rPr>
          <w:rFonts w:ascii="Arial" w:hAnsi="Arial" w:cs="Arial"/>
        </w:rPr>
        <w:t>que você atuará</w:t>
      </w:r>
      <w:r w:rsidR="002B582A" w:rsidRPr="009B0AE7">
        <w:rPr>
          <w:rFonts w:ascii="Arial" w:hAnsi="Arial" w:cs="Arial"/>
        </w:rPr>
        <w:t>.</w:t>
      </w:r>
    </w:p>
    <w:p w14:paraId="390E224E" w14:textId="78F4E602" w:rsidR="00042FCF" w:rsidRPr="009B0AE7" w:rsidRDefault="00F56347" w:rsidP="00C61235">
      <w:pPr>
        <w:tabs>
          <w:tab w:val="left" w:pos="6039"/>
        </w:tabs>
        <w:spacing w:line="360" w:lineRule="auto"/>
        <w:ind w:right="-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6E46DD47" w14:textId="77777777" w:rsidR="00042FCF" w:rsidRDefault="007E52B0" w:rsidP="009B0AE7">
      <w:pPr>
        <w:spacing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&lt;H1&gt;</w:t>
      </w:r>
      <w:r w:rsidRPr="009B0AE7">
        <w:rPr>
          <w:rFonts w:ascii="Arial" w:hAnsi="Arial" w:cs="Arial"/>
          <w:b/>
        </w:rPr>
        <w:t xml:space="preserve"> </w:t>
      </w:r>
      <w:r w:rsidR="00042FCF" w:rsidRPr="009B0AE7">
        <w:rPr>
          <w:rFonts w:ascii="Arial" w:hAnsi="Arial" w:cs="Arial"/>
          <w:b/>
        </w:rPr>
        <w:t>Objetivos do módulo</w:t>
      </w:r>
      <w:r w:rsidRPr="009B0AE7">
        <w:rPr>
          <w:rFonts w:ascii="Arial" w:hAnsi="Arial" w:cs="Arial"/>
          <w:b/>
        </w:rPr>
        <w:t xml:space="preserve"> </w:t>
      </w:r>
      <w:r w:rsidR="00E02420"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="00E02420"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2FA3EFEB" w14:textId="77777777" w:rsidR="006C604D" w:rsidRPr="009B0AE7" w:rsidRDefault="006C604D" w:rsidP="009B0AE7">
      <w:pPr>
        <w:spacing w:line="360" w:lineRule="auto"/>
        <w:ind w:right="-1"/>
        <w:jc w:val="both"/>
        <w:rPr>
          <w:rFonts w:ascii="Arial" w:hAnsi="Arial" w:cs="Arial"/>
          <w:b/>
        </w:rPr>
      </w:pPr>
    </w:p>
    <w:p w14:paraId="3F37DF6A" w14:textId="77777777" w:rsidR="00813956" w:rsidRPr="009B0AE7" w:rsidRDefault="00272523" w:rsidP="009B0AE7">
      <w:pPr>
        <w:spacing w:before="120" w:after="12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O estudo deste módulo criará condições para que você possa</w:t>
      </w:r>
      <w:r w:rsidR="00D11F51" w:rsidRPr="009B0AE7">
        <w:rPr>
          <w:rFonts w:ascii="Arial" w:hAnsi="Arial" w:cs="Arial"/>
        </w:rPr>
        <w:t xml:space="preserve"> r</w:t>
      </w:r>
      <w:r w:rsidR="00AE4836" w:rsidRPr="009B0AE7">
        <w:rPr>
          <w:rFonts w:ascii="Arial" w:hAnsi="Arial" w:cs="Arial"/>
        </w:rPr>
        <w:t>econhecer a importância da utilização de métodos e técnicas científic</w:t>
      </w:r>
      <w:r w:rsidR="0019029E" w:rsidRPr="009B0AE7">
        <w:rPr>
          <w:rFonts w:ascii="Arial" w:hAnsi="Arial" w:cs="Arial"/>
        </w:rPr>
        <w:t>a</w:t>
      </w:r>
      <w:r w:rsidR="00AE4836" w:rsidRPr="009B0AE7">
        <w:rPr>
          <w:rFonts w:ascii="Arial" w:hAnsi="Arial" w:cs="Arial"/>
        </w:rPr>
        <w:t xml:space="preserve">s na investigação </w:t>
      </w:r>
      <w:r w:rsidR="0019029E" w:rsidRPr="009B0AE7">
        <w:rPr>
          <w:rFonts w:ascii="Arial" w:hAnsi="Arial" w:cs="Arial"/>
        </w:rPr>
        <w:t xml:space="preserve">de </w:t>
      </w:r>
      <w:r w:rsidR="00AE4836" w:rsidRPr="009B0AE7">
        <w:rPr>
          <w:rFonts w:ascii="Arial" w:hAnsi="Arial" w:cs="Arial"/>
        </w:rPr>
        <w:t>crimes de estupro</w:t>
      </w:r>
      <w:r w:rsidR="00D11F51" w:rsidRPr="009B0AE7">
        <w:rPr>
          <w:rFonts w:ascii="Arial" w:hAnsi="Arial" w:cs="Arial"/>
        </w:rPr>
        <w:t>, compreendendo os as</w:t>
      </w:r>
      <w:r w:rsidR="00D37961" w:rsidRPr="009B0AE7">
        <w:rPr>
          <w:rFonts w:ascii="Arial" w:hAnsi="Arial" w:cs="Arial"/>
        </w:rPr>
        <w:t>pectos multidisciplinar</w:t>
      </w:r>
      <w:r w:rsidR="00D11F51" w:rsidRPr="009B0AE7">
        <w:rPr>
          <w:rFonts w:ascii="Arial" w:hAnsi="Arial" w:cs="Arial"/>
        </w:rPr>
        <w:t>es</w:t>
      </w:r>
      <w:r w:rsidR="00D37961" w:rsidRPr="009B0AE7">
        <w:rPr>
          <w:rFonts w:ascii="Arial" w:hAnsi="Arial" w:cs="Arial"/>
        </w:rPr>
        <w:t xml:space="preserve"> e complementar</w:t>
      </w:r>
      <w:r w:rsidR="00D11F51" w:rsidRPr="009B0AE7">
        <w:rPr>
          <w:rFonts w:ascii="Arial" w:hAnsi="Arial" w:cs="Arial"/>
        </w:rPr>
        <w:t>es</w:t>
      </w:r>
      <w:r w:rsidR="00D37961" w:rsidRPr="009B0AE7">
        <w:rPr>
          <w:rFonts w:ascii="Arial" w:hAnsi="Arial" w:cs="Arial"/>
        </w:rPr>
        <w:t xml:space="preserve"> dos </w:t>
      </w:r>
      <w:r w:rsidR="0019029E" w:rsidRPr="009B0AE7">
        <w:rPr>
          <w:rFonts w:ascii="Arial" w:hAnsi="Arial" w:cs="Arial"/>
        </w:rPr>
        <w:t xml:space="preserve">diversos </w:t>
      </w:r>
      <w:r w:rsidR="00D37961" w:rsidRPr="009B0AE7">
        <w:rPr>
          <w:rFonts w:ascii="Arial" w:hAnsi="Arial" w:cs="Arial"/>
        </w:rPr>
        <w:t xml:space="preserve">métodos </w:t>
      </w:r>
      <w:r w:rsidR="00D11F51" w:rsidRPr="009B0AE7">
        <w:rPr>
          <w:rFonts w:ascii="Arial" w:hAnsi="Arial" w:cs="Arial"/>
        </w:rPr>
        <w:t xml:space="preserve">e técnicas </w:t>
      </w:r>
      <w:r w:rsidR="00D37961" w:rsidRPr="009B0AE7">
        <w:rPr>
          <w:rFonts w:ascii="Arial" w:hAnsi="Arial" w:cs="Arial"/>
        </w:rPr>
        <w:t>de investigação</w:t>
      </w:r>
      <w:r w:rsidR="001572A5" w:rsidRPr="009B0AE7">
        <w:rPr>
          <w:rFonts w:ascii="Arial" w:hAnsi="Arial" w:cs="Arial"/>
        </w:rPr>
        <w:t>.</w:t>
      </w:r>
    </w:p>
    <w:p w14:paraId="5D82C590" w14:textId="77777777" w:rsidR="00042FCF" w:rsidRPr="009B0AE7" w:rsidRDefault="00042FCF" w:rsidP="009B0AE7">
      <w:pPr>
        <w:spacing w:line="360" w:lineRule="auto"/>
        <w:ind w:right="-1"/>
        <w:jc w:val="both"/>
        <w:rPr>
          <w:rFonts w:ascii="Arial" w:hAnsi="Arial" w:cs="Arial"/>
          <w:b/>
        </w:rPr>
      </w:pPr>
    </w:p>
    <w:p w14:paraId="7CE22044" w14:textId="77777777" w:rsidR="00042FCF" w:rsidRPr="009B0AE7" w:rsidRDefault="00E02420" w:rsidP="009B0AE7">
      <w:pPr>
        <w:spacing w:line="360" w:lineRule="auto"/>
        <w:ind w:right="-1"/>
        <w:jc w:val="both"/>
        <w:rPr>
          <w:rFonts w:ascii="Arial" w:hAnsi="Arial" w:cs="Arial"/>
          <w:b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&lt;H1&gt;</w:t>
      </w:r>
      <w:r w:rsidRPr="009B0AE7">
        <w:rPr>
          <w:rFonts w:ascii="Arial" w:hAnsi="Arial" w:cs="Arial"/>
          <w:b/>
        </w:rPr>
        <w:t xml:space="preserve"> </w:t>
      </w:r>
      <w:r w:rsidR="00042FCF" w:rsidRPr="009B0AE7">
        <w:rPr>
          <w:rFonts w:ascii="Arial" w:hAnsi="Arial" w:cs="Arial"/>
          <w:b/>
        </w:rPr>
        <w:t>Estrutura do módulo</w:t>
      </w:r>
      <w:r w:rsidRPr="009B0AE7">
        <w:rPr>
          <w:rFonts w:ascii="Arial" w:hAnsi="Arial" w:cs="Arial"/>
          <w:b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09FCD3AE" w14:textId="77777777" w:rsidR="00813956" w:rsidRPr="009B0AE7" w:rsidRDefault="00813956" w:rsidP="009B0AE7">
      <w:pPr>
        <w:spacing w:line="360" w:lineRule="auto"/>
        <w:ind w:right="-1"/>
        <w:jc w:val="both"/>
        <w:rPr>
          <w:rFonts w:ascii="Arial" w:hAnsi="Arial" w:cs="Arial"/>
        </w:rPr>
      </w:pPr>
    </w:p>
    <w:bookmarkEnd w:id="1"/>
    <w:p w14:paraId="4351812B" w14:textId="0A2CD6EE" w:rsidR="00813956" w:rsidRPr="009B0AE7" w:rsidRDefault="00813956" w:rsidP="009B0AE7">
      <w:pPr>
        <w:spacing w:after="24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 xml:space="preserve">Aula 1 – </w:t>
      </w:r>
      <w:r w:rsidR="00E252AB" w:rsidRPr="009B0AE7">
        <w:rPr>
          <w:rFonts w:ascii="Arial" w:hAnsi="Arial" w:cs="Arial"/>
        </w:rPr>
        <w:t xml:space="preserve">Aspectos teórico-metodológicos relacionados </w:t>
      </w:r>
      <w:r w:rsidR="00273A21">
        <w:rPr>
          <w:rFonts w:ascii="Arial" w:hAnsi="Arial" w:cs="Arial"/>
        </w:rPr>
        <w:t>à</w:t>
      </w:r>
      <w:r w:rsidR="00E252AB" w:rsidRPr="009B0AE7">
        <w:rPr>
          <w:rFonts w:ascii="Arial" w:hAnsi="Arial" w:cs="Arial"/>
        </w:rPr>
        <w:t xml:space="preserve"> investigação criminal</w:t>
      </w:r>
      <w:r w:rsidR="008C3CF7" w:rsidRPr="009B0AE7">
        <w:rPr>
          <w:rFonts w:ascii="Arial" w:hAnsi="Arial" w:cs="Arial"/>
        </w:rPr>
        <w:t>.</w:t>
      </w:r>
    </w:p>
    <w:p w14:paraId="28D528FD" w14:textId="77777777" w:rsidR="00813956" w:rsidRPr="009B0AE7" w:rsidRDefault="00813956" w:rsidP="009B0AE7">
      <w:pPr>
        <w:spacing w:after="24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Aula 2 –</w:t>
      </w:r>
      <w:r w:rsidR="008C3CF7" w:rsidRPr="009B0AE7">
        <w:rPr>
          <w:rFonts w:ascii="Arial" w:hAnsi="Arial" w:cs="Arial"/>
        </w:rPr>
        <w:t xml:space="preserve"> </w:t>
      </w:r>
      <w:r w:rsidRPr="009B0AE7">
        <w:rPr>
          <w:rFonts w:ascii="Arial" w:hAnsi="Arial" w:cs="Arial"/>
        </w:rPr>
        <w:t>Métodos e técnicas de investigação para o crime de estupro</w:t>
      </w:r>
      <w:r w:rsidR="008C3CF7" w:rsidRPr="009B0AE7">
        <w:rPr>
          <w:rFonts w:ascii="Arial" w:hAnsi="Arial" w:cs="Arial"/>
        </w:rPr>
        <w:t>.</w:t>
      </w:r>
    </w:p>
    <w:p w14:paraId="149227A3" w14:textId="753E1DBB" w:rsidR="00813956" w:rsidRPr="009B0AE7" w:rsidRDefault="00813956" w:rsidP="009B0AE7">
      <w:pPr>
        <w:spacing w:after="24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 xml:space="preserve">Aula 3 – </w:t>
      </w:r>
      <w:proofErr w:type="spellStart"/>
      <w:r w:rsidRPr="009B0AE7">
        <w:rPr>
          <w:rFonts w:ascii="Arial" w:hAnsi="Arial" w:cs="Arial"/>
          <w:i/>
          <w:highlight w:val="cyan"/>
        </w:rPr>
        <w:t>Profiling</w:t>
      </w:r>
      <w:proofErr w:type="spellEnd"/>
      <w:r w:rsidRPr="009B0AE7">
        <w:rPr>
          <w:rFonts w:ascii="Arial" w:hAnsi="Arial" w:cs="Arial"/>
          <w:i/>
          <w:highlight w:val="cyan"/>
        </w:rPr>
        <w:t xml:space="preserve"> </w:t>
      </w:r>
      <w:r w:rsidR="001E2F68" w:rsidRPr="00C61235">
        <w:rPr>
          <w:rFonts w:ascii="Arial" w:hAnsi="Arial" w:cs="Arial"/>
        </w:rPr>
        <w:t>c</w:t>
      </w:r>
      <w:r w:rsidRPr="00C61235">
        <w:rPr>
          <w:rFonts w:ascii="Arial" w:hAnsi="Arial" w:cs="Arial"/>
        </w:rPr>
        <w:t>riminal</w:t>
      </w:r>
      <w:r w:rsidR="008C3CF7" w:rsidRPr="009B0AE7">
        <w:rPr>
          <w:rFonts w:ascii="Arial" w:hAnsi="Arial" w:cs="Arial"/>
        </w:rPr>
        <w:t xml:space="preserve"> (</w:t>
      </w:r>
      <w:r w:rsidR="00F10FFE" w:rsidRPr="009B0AE7">
        <w:rPr>
          <w:rFonts w:ascii="Arial" w:hAnsi="Arial" w:cs="Arial"/>
        </w:rPr>
        <w:t>análise</w:t>
      </w:r>
      <w:r w:rsidRPr="009B0AE7">
        <w:rPr>
          <w:rFonts w:ascii="Arial" w:hAnsi="Arial" w:cs="Arial"/>
        </w:rPr>
        <w:t xml:space="preserve"> comportamental</w:t>
      </w:r>
      <w:r w:rsidR="008C3CF7" w:rsidRPr="009B0AE7">
        <w:rPr>
          <w:rFonts w:ascii="Arial" w:hAnsi="Arial" w:cs="Arial"/>
        </w:rPr>
        <w:t>).</w:t>
      </w:r>
    </w:p>
    <w:p w14:paraId="460754C2" w14:textId="77777777" w:rsidR="00813956" w:rsidRPr="009B0AE7" w:rsidRDefault="00813956" w:rsidP="009B0AE7">
      <w:pPr>
        <w:spacing w:line="360" w:lineRule="auto"/>
        <w:ind w:right="-1"/>
        <w:jc w:val="both"/>
        <w:rPr>
          <w:rFonts w:ascii="Arial" w:hAnsi="Arial" w:cs="Arial"/>
        </w:rPr>
      </w:pPr>
    </w:p>
    <w:bookmarkEnd w:id="0"/>
    <w:p w14:paraId="224B6754" w14:textId="77777777" w:rsidR="00F93EE5" w:rsidRPr="009B0AE7" w:rsidRDefault="008C3CF7" w:rsidP="009B0AE7">
      <w:pPr>
        <w:widowControl/>
        <w:suppressAutoHyphens w:val="0"/>
        <w:spacing w:line="360" w:lineRule="auto"/>
        <w:textAlignment w:val="auto"/>
        <w:rPr>
          <w:rFonts w:ascii="Arial" w:hAnsi="Arial" w:cs="Arial"/>
          <w:b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lastRenderedPageBreak/>
        <w:t>&lt;H1&gt;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="00F93EE5" w:rsidRPr="009B0AE7">
        <w:rPr>
          <w:rFonts w:ascii="Arial" w:eastAsia="Arial" w:hAnsi="Arial" w:cs="Arial"/>
          <w:b/>
          <w:color w:val="auto"/>
        </w:rPr>
        <w:t>Aula 1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="00630F8F" w:rsidRPr="009B0AE7">
        <w:rPr>
          <w:rFonts w:ascii="Arial" w:eastAsia="Arial" w:hAnsi="Arial" w:cs="Arial"/>
          <w:b/>
          <w:color w:val="auto"/>
        </w:rPr>
        <w:t>–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="00E252AB" w:rsidRPr="009B0AE7">
        <w:rPr>
          <w:rFonts w:ascii="Arial" w:hAnsi="Arial" w:cs="Arial"/>
          <w:b/>
        </w:rPr>
        <w:t xml:space="preserve">Aspectos teórico-metodológicos relacionados </w:t>
      </w:r>
      <w:r w:rsidRPr="009B0AE7">
        <w:rPr>
          <w:rFonts w:ascii="Arial" w:hAnsi="Arial" w:cs="Arial"/>
          <w:b/>
        </w:rPr>
        <w:t>à</w:t>
      </w:r>
      <w:r w:rsidR="00E252AB" w:rsidRPr="009B0AE7">
        <w:rPr>
          <w:rFonts w:ascii="Arial" w:hAnsi="Arial" w:cs="Arial"/>
          <w:b/>
        </w:rPr>
        <w:t xml:space="preserve"> investigação criminal</w:t>
      </w:r>
      <w:r w:rsidRPr="009B0AE7">
        <w:rPr>
          <w:rFonts w:ascii="Arial" w:hAnsi="Arial" w:cs="Arial"/>
          <w:b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41C7B49E" w14:textId="77777777" w:rsidR="00133934" w:rsidRPr="009B0AE7" w:rsidRDefault="00133934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</w:p>
    <w:p w14:paraId="2568E698" w14:textId="77777777" w:rsidR="00FA3185" w:rsidRPr="009B0AE7" w:rsidRDefault="008C3CF7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&lt;H1&gt;</w:t>
      </w:r>
      <w:r w:rsidRPr="009B0AE7">
        <w:rPr>
          <w:rFonts w:ascii="Arial" w:eastAsia="Arial" w:hAnsi="Arial" w:cs="Arial"/>
          <w:b/>
          <w:color w:val="auto"/>
        </w:rPr>
        <w:t xml:space="preserve"> Contextualizando...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44631CDA" w14:textId="77777777" w:rsidR="009400AC" w:rsidRDefault="002B582A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Você já ouviu falar no “método científico”? O que será que ele tem a ver com as técnicas e metodologias utilizadas na investigação </w:t>
      </w:r>
      <w:r w:rsidR="00BD67E0" w:rsidRPr="009B0AE7">
        <w:rPr>
          <w:rFonts w:ascii="Arial" w:eastAsia="Arial" w:hAnsi="Arial" w:cs="Arial"/>
          <w:color w:val="auto"/>
        </w:rPr>
        <w:t xml:space="preserve">do crime </w:t>
      </w:r>
      <w:r w:rsidR="00CF22E7" w:rsidRPr="009B0AE7">
        <w:rPr>
          <w:rFonts w:ascii="Arial" w:eastAsia="Arial" w:hAnsi="Arial" w:cs="Arial"/>
          <w:color w:val="auto"/>
        </w:rPr>
        <w:t>de estupro</w:t>
      </w:r>
      <w:r w:rsidRPr="009B0AE7">
        <w:rPr>
          <w:rFonts w:ascii="Arial" w:eastAsia="Arial" w:hAnsi="Arial" w:cs="Arial"/>
          <w:color w:val="auto"/>
        </w:rPr>
        <w:t xml:space="preserve">? </w:t>
      </w:r>
    </w:p>
    <w:p w14:paraId="2956A38D" w14:textId="73C6C554" w:rsidR="00FB53D3" w:rsidRPr="009B0AE7" w:rsidRDefault="002B582A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</w:t>
      </w:r>
      <w:r w:rsidR="00CF22E7" w:rsidRPr="009B0AE7">
        <w:rPr>
          <w:rFonts w:ascii="Arial" w:eastAsia="Arial" w:hAnsi="Arial" w:cs="Arial"/>
          <w:color w:val="auto"/>
        </w:rPr>
        <w:t>lém</w:t>
      </w:r>
      <w:r w:rsidR="00F93EE5" w:rsidRPr="009B0AE7">
        <w:rPr>
          <w:rFonts w:ascii="Arial" w:eastAsia="Arial" w:hAnsi="Arial" w:cs="Arial"/>
          <w:color w:val="auto"/>
        </w:rPr>
        <w:t xml:space="preserve"> d</w:t>
      </w:r>
      <w:r w:rsidR="00CF22E7" w:rsidRPr="009B0AE7">
        <w:rPr>
          <w:rFonts w:ascii="Arial" w:eastAsia="Arial" w:hAnsi="Arial" w:cs="Arial"/>
          <w:color w:val="auto"/>
        </w:rPr>
        <w:t>a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concordância</w:t>
      </w:r>
      <w:r w:rsidR="00F93EE5" w:rsidRPr="009B0AE7">
        <w:rPr>
          <w:rFonts w:ascii="Arial" w:eastAsia="Arial" w:hAnsi="Arial" w:cs="Arial"/>
          <w:color w:val="auto"/>
        </w:rPr>
        <w:t xml:space="preserve"> lega</w:t>
      </w:r>
      <w:r w:rsidR="00CF22E7" w:rsidRPr="009B0AE7">
        <w:rPr>
          <w:rFonts w:ascii="Arial" w:eastAsia="Arial" w:hAnsi="Arial" w:cs="Arial"/>
          <w:color w:val="auto"/>
        </w:rPr>
        <w:t>l</w:t>
      </w:r>
      <w:r w:rsidRPr="009B0AE7">
        <w:rPr>
          <w:rFonts w:ascii="Arial" w:eastAsia="Arial" w:hAnsi="Arial" w:cs="Arial"/>
          <w:color w:val="auto"/>
        </w:rPr>
        <w:t xml:space="preserve">, uma boa investigação </w:t>
      </w:r>
      <w:r w:rsidR="00FA3185" w:rsidRPr="009B0AE7">
        <w:rPr>
          <w:rFonts w:ascii="Arial" w:eastAsia="Arial" w:hAnsi="Arial" w:cs="Arial"/>
          <w:color w:val="auto"/>
        </w:rPr>
        <w:t>requer</w:t>
      </w:r>
      <w:r w:rsidR="00CF22E7" w:rsidRPr="009B0AE7">
        <w:rPr>
          <w:rFonts w:ascii="Arial" w:eastAsia="Arial" w:hAnsi="Arial" w:cs="Arial"/>
          <w:color w:val="auto"/>
        </w:rPr>
        <w:t xml:space="preserve"> que</w:t>
      </w:r>
      <w:r w:rsidR="00F93EE5" w:rsidRPr="009B0AE7">
        <w:rPr>
          <w:rFonts w:ascii="Arial" w:eastAsia="Arial" w:hAnsi="Arial" w:cs="Arial"/>
          <w:color w:val="auto"/>
        </w:rPr>
        <w:t xml:space="preserve"> seus atos </w:t>
      </w:r>
      <w:r w:rsidR="00CF22E7" w:rsidRPr="009B0AE7">
        <w:rPr>
          <w:rFonts w:ascii="Arial" w:eastAsia="Arial" w:hAnsi="Arial" w:cs="Arial"/>
          <w:color w:val="auto"/>
        </w:rPr>
        <w:t xml:space="preserve">estejam adequados </w:t>
      </w:r>
      <w:r w:rsidR="00F93EE5" w:rsidRPr="009B0AE7">
        <w:rPr>
          <w:rFonts w:ascii="Arial" w:eastAsia="Arial" w:hAnsi="Arial" w:cs="Arial"/>
          <w:color w:val="auto"/>
        </w:rPr>
        <w:t>a</w:t>
      </w:r>
      <w:r w:rsidR="00CF22E7" w:rsidRPr="009B0AE7">
        <w:rPr>
          <w:rFonts w:ascii="Arial" w:eastAsia="Arial" w:hAnsi="Arial" w:cs="Arial"/>
          <w:color w:val="auto"/>
        </w:rPr>
        <w:t xml:space="preserve">os métodos e técnicas </w:t>
      </w:r>
      <w:r w:rsidR="00FA3185" w:rsidRPr="009B0AE7">
        <w:rPr>
          <w:rFonts w:ascii="Arial" w:eastAsia="Arial" w:hAnsi="Arial" w:cs="Arial"/>
          <w:color w:val="auto"/>
        </w:rPr>
        <w:t>científicas</w:t>
      </w:r>
      <w:r w:rsidR="0019029E" w:rsidRPr="009B0AE7">
        <w:rPr>
          <w:rFonts w:ascii="Arial" w:eastAsia="Arial" w:hAnsi="Arial" w:cs="Arial"/>
          <w:color w:val="auto"/>
        </w:rPr>
        <w:t>, que serão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CF22E7" w:rsidRPr="009B0AE7">
        <w:rPr>
          <w:rFonts w:ascii="Arial" w:eastAsia="Arial" w:hAnsi="Arial" w:cs="Arial"/>
          <w:color w:val="auto"/>
        </w:rPr>
        <w:t>próprio</w:t>
      </w:r>
      <w:r w:rsidR="00F93EE5" w:rsidRPr="009B0AE7">
        <w:rPr>
          <w:rFonts w:ascii="Arial" w:eastAsia="Arial" w:hAnsi="Arial" w:cs="Arial"/>
          <w:color w:val="auto"/>
        </w:rPr>
        <w:t xml:space="preserve">s para </w:t>
      </w:r>
      <w:r w:rsidR="00CF22E7" w:rsidRPr="009B0AE7">
        <w:rPr>
          <w:rFonts w:ascii="Arial" w:eastAsia="Arial" w:hAnsi="Arial" w:cs="Arial"/>
          <w:color w:val="auto"/>
        </w:rPr>
        <w:t>o tipo de problema</w:t>
      </w:r>
      <w:r w:rsidR="00FB53D3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em questão</w:t>
      </w:r>
      <w:r w:rsidR="00F93EE5" w:rsidRPr="009B0AE7">
        <w:rPr>
          <w:rFonts w:ascii="Arial" w:eastAsia="Arial" w:hAnsi="Arial" w:cs="Arial"/>
          <w:color w:val="auto"/>
        </w:rPr>
        <w:t>.</w:t>
      </w:r>
      <w:r w:rsidR="00FB53D3" w:rsidRPr="009B0AE7">
        <w:rPr>
          <w:rFonts w:ascii="Arial" w:eastAsia="Arial" w:hAnsi="Arial" w:cs="Arial"/>
          <w:color w:val="auto"/>
        </w:rPr>
        <w:t xml:space="preserve"> N</w:t>
      </w:r>
      <w:r w:rsidR="00F93EE5" w:rsidRPr="009B0AE7">
        <w:rPr>
          <w:rFonts w:ascii="Arial" w:eastAsia="Arial" w:hAnsi="Arial" w:cs="Arial"/>
          <w:color w:val="auto"/>
        </w:rPr>
        <w:t xml:space="preserve">ão basta </w:t>
      </w:r>
      <w:r w:rsidRPr="009B0AE7">
        <w:rPr>
          <w:rFonts w:ascii="Arial" w:eastAsia="Arial" w:hAnsi="Arial" w:cs="Arial"/>
          <w:color w:val="auto"/>
        </w:rPr>
        <w:t xml:space="preserve">somente </w:t>
      </w:r>
      <w:r w:rsidR="00F93EE5" w:rsidRPr="009B0AE7">
        <w:rPr>
          <w:rFonts w:ascii="Arial" w:eastAsia="Arial" w:hAnsi="Arial" w:cs="Arial"/>
          <w:color w:val="auto"/>
        </w:rPr>
        <w:t xml:space="preserve">configurar um excelente plano de investigação para que </w:t>
      </w:r>
      <w:r w:rsidR="00FB53D3" w:rsidRPr="009B0AE7">
        <w:rPr>
          <w:rFonts w:ascii="Arial" w:eastAsia="Arial" w:hAnsi="Arial" w:cs="Arial"/>
          <w:color w:val="auto"/>
        </w:rPr>
        <w:t xml:space="preserve">a investigação </w:t>
      </w:r>
      <w:r w:rsidR="00F93EE5" w:rsidRPr="009B0AE7">
        <w:rPr>
          <w:rFonts w:ascii="Arial" w:eastAsia="Arial" w:hAnsi="Arial" w:cs="Arial"/>
          <w:color w:val="auto"/>
        </w:rPr>
        <w:t>seja exitosa</w:t>
      </w:r>
      <w:r w:rsidRPr="009B0AE7">
        <w:rPr>
          <w:rFonts w:ascii="Arial" w:eastAsia="Arial" w:hAnsi="Arial" w:cs="Arial"/>
          <w:color w:val="auto"/>
        </w:rPr>
        <w:t>, pois s</w:t>
      </w:r>
      <w:r w:rsidR="00FB53D3" w:rsidRPr="009B0AE7">
        <w:rPr>
          <w:rFonts w:ascii="Arial" w:eastAsia="Arial" w:hAnsi="Arial" w:cs="Arial"/>
          <w:color w:val="auto"/>
        </w:rPr>
        <w:t xml:space="preserve">ua </w:t>
      </w:r>
      <w:r w:rsidR="00F93EE5" w:rsidRPr="009B0AE7">
        <w:rPr>
          <w:rFonts w:ascii="Arial" w:eastAsia="Arial" w:hAnsi="Arial" w:cs="Arial"/>
          <w:color w:val="auto"/>
        </w:rPr>
        <w:t>eficiência e eficácia depende</w:t>
      </w:r>
      <w:r w:rsidR="00CF22E7" w:rsidRPr="009B0AE7">
        <w:rPr>
          <w:rFonts w:ascii="Arial" w:eastAsia="Arial" w:hAnsi="Arial" w:cs="Arial"/>
          <w:color w:val="auto"/>
        </w:rPr>
        <w:t>m</w:t>
      </w:r>
      <w:r w:rsidR="00F93EE5" w:rsidRPr="009B0AE7">
        <w:rPr>
          <w:rFonts w:ascii="Arial" w:eastAsia="Arial" w:hAnsi="Arial" w:cs="Arial"/>
          <w:color w:val="auto"/>
        </w:rPr>
        <w:t xml:space="preserve"> também da </w:t>
      </w:r>
      <w:r w:rsidR="00CF22E7" w:rsidRPr="009B0AE7">
        <w:rPr>
          <w:rFonts w:ascii="Arial" w:eastAsia="Arial" w:hAnsi="Arial" w:cs="Arial"/>
          <w:color w:val="auto"/>
        </w:rPr>
        <w:t>conformidade técnica</w:t>
      </w:r>
      <w:r w:rsidR="00F93EE5" w:rsidRPr="009B0AE7">
        <w:rPr>
          <w:rFonts w:ascii="Arial" w:eastAsia="Arial" w:hAnsi="Arial" w:cs="Arial"/>
          <w:color w:val="auto"/>
        </w:rPr>
        <w:t xml:space="preserve">. </w:t>
      </w:r>
      <w:r w:rsidRPr="009B0AE7">
        <w:rPr>
          <w:rFonts w:ascii="Arial" w:eastAsia="Arial" w:hAnsi="Arial" w:cs="Arial"/>
          <w:color w:val="auto"/>
        </w:rPr>
        <w:t xml:space="preserve">Dessa maneira, este estudo </w:t>
      </w:r>
      <w:r w:rsidRPr="000D4B6B">
        <w:rPr>
          <w:rFonts w:ascii="Arial" w:eastAsia="Arial" w:hAnsi="Arial" w:cs="Arial"/>
          <w:color w:val="auto"/>
        </w:rPr>
        <w:t>se faz</w:t>
      </w:r>
      <w:r w:rsidRPr="009B0AE7">
        <w:rPr>
          <w:rFonts w:ascii="Arial" w:eastAsia="Arial" w:hAnsi="Arial" w:cs="Arial"/>
          <w:color w:val="auto"/>
        </w:rPr>
        <w:t xml:space="preserve"> importante para sua formação por promover reflexões e ampliação do conhecimento acerca das técnicas e metodologias que serão utilizadas na investigação criminal.</w:t>
      </w:r>
    </w:p>
    <w:p w14:paraId="7BCD0F37" w14:textId="77777777" w:rsidR="002B582A" w:rsidRPr="009B0AE7" w:rsidRDefault="002B582A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4CDBDA0" w14:textId="77777777" w:rsidR="00FB53D3" w:rsidRPr="009B0AE7" w:rsidRDefault="00FB53D3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&lt;H2&gt;</w:t>
      </w:r>
      <w:r w:rsidRPr="009B0AE7">
        <w:rPr>
          <w:rFonts w:ascii="Arial" w:eastAsia="Arial" w:hAnsi="Arial" w:cs="Arial"/>
          <w:b/>
          <w:color w:val="auto"/>
        </w:rPr>
        <w:t xml:space="preserve"> A importância da metodologia científica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63F0545A" w14:textId="2B8D1B6E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 xml:space="preserve">Alguns estudos têm demonstrado que uma das causas da pouca efetividade das investigações criminais no Brasil é a aplicação de métodos e fundamentos equivocados, inadequados para os casos, principalmente quando se trata de crimes cujas circunstâncias fogem </w:t>
      </w:r>
      <w:r w:rsidR="00F82401" w:rsidRPr="009B0AE7">
        <w:rPr>
          <w:rFonts w:ascii="Arial" w:eastAsia="Arial" w:hAnsi="Arial" w:cs="Arial"/>
          <w:color w:val="auto"/>
        </w:rPr>
        <w:t>da</w:t>
      </w:r>
      <w:r w:rsidRPr="009B0AE7">
        <w:rPr>
          <w:rFonts w:ascii="Arial" w:eastAsia="Arial" w:hAnsi="Arial" w:cs="Arial"/>
          <w:color w:val="auto"/>
        </w:rPr>
        <w:t>s motivações tradicionais</w:t>
      </w:r>
      <w:r w:rsidR="009400AC">
        <w:rPr>
          <w:rFonts w:ascii="Arial" w:eastAsia="Arial" w:hAnsi="Arial" w:cs="Arial"/>
          <w:color w:val="auto"/>
        </w:rPr>
        <w:t xml:space="preserve"> (como furtos, por exemplo).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9400AC">
        <w:rPr>
          <w:rFonts w:ascii="Arial" w:eastAsia="Arial" w:hAnsi="Arial" w:cs="Arial"/>
          <w:color w:val="auto"/>
        </w:rPr>
        <w:t>O</w:t>
      </w:r>
      <w:r w:rsidR="009400AC" w:rsidRPr="009B0AE7">
        <w:rPr>
          <w:rFonts w:ascii="Arial" w:eastAsia="Arial" w:hAnsi="Arial" w:cs="Arial"/>
          <w:color w:val="auto"/>
        </w:rPr>
        <w:t xml:space="preserve"> </w:t>
      </w:r>
      <w:r w:rsidR="00F82401" w:rsidRPr="009B0AE7">
        <w:rPr>
          <w:rFonts w:ascii="Arial" w:eastAsia="Arial" w:hAnsi="Arial" w:cs="Arial"/>
          <w:color w:val="auto"/>
        </w:rPr>
        <w:t xml:space="preserve">crime de </w:t>
      </w:r>
      <w:r w:rsidRPr="009B0AE7">
        <w:rPr>
          <w:rFonts w:ascii="Arial" w:eastAsia="Arial" w:hAnsi="Arial" w:cs="Arial"/>
          <w:color w:val="auto"/>
        </w:rPr>
        <w:t>estupro</w:t>
      </w:r>
      <w:r w:rsidR="009400AC">
        <w:rPr>
          <w:rFonts w:ascii="Arial" w:eastAsia="Arial" w:hAnsi="Arial" w:cs="Arial"/>
          <w:color w:val="auto"/>
        </w:rPr>
        <w:t xml:space="preserve"> enquadra</w:t>
      </w:r>
      <w:r w:rsidR="009C1DE6">
        <w:rPr>
          <w:rFonts w:ascii="Arial" w:eastAsia="Arial" w:hAnsi="Arial" w:cs="Arial"/>
          <w:color w:val="auto"/>
        </w:rPr>
        <w:t>-se</w:t>
      </w:r>
      <w:r w:rsidR="009400AC">
        <w:rPr>
          <w:rFonts w:ascii="Arial" w:eastAsia="Arial" w:hAnsi="Arial" w:cs="Arial"/>
          <w:color w:val="auto"/>
        </w:rPr>
        <w:t xml:space="preserve"> nessa afirmativa.</w:t>
      </w:r>
    </w:p>
    <w:p w14:paraId="15E0E780" w14:textId="3462D510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 xml:space="preserve">A respeito </w:t>
      </w:r>
      <w:r w:rsidR="00FB53D3" w:rsidRPr="009B0AE7">
        <w:rPr>
          <w:rFonts w:ascii="Arial" w:eastAsia="Arial" w:hAnsi="Arial" w:cs="Arial"/>
          <w:color w:val="auto"/>
        </w:rPr>
        <w:t xml:space="preserve">desse tema, </w:t>
      </w:r>
      <w:r w:rsidRPr="009B0AE7">
        <w:rPr>
          <w:rFonts w:ascii="Arial" w:eastAsia="Arial" w:hAnsi="Arial" w:cs="Arial"/>
          <w:color w:val="auto"/>
        </w:rPr>
        <w:t>há um trabalho científico interessante da pesquisadora na área de criminologia</w:t>
      </w:r>
      <w:r w:rsidR="00447A06" w:rsidRPr="009B0AE7">
        <w:rPr>
          <w:rFonts w:ascii="Arial" w:eastAsia="Arial" w:hAnsi="Arial" w:cs="Arial"/>
          <w:color w:val="auto"/>
        </w:rPr>
        <w:t xml:space="preserve"> </w:t>
      </w:r>
      <w:proofErr w:type="spellStart"/>
      <w:r w:rsidRPr="009B0AE7">
        <w:rPr>
          <w:rFonts w:ascii="Arial" w:eastAsia="Arial" w:hAnsi="Arial" w:cs="Arial"/>
          <w:color w:val="auto"/>
        </w:rPr>
        <w:t>Ilana</w:t>
      </w:r>
      <w:proofErr w:type="spellEnd"/>
      <w:r w:rsidRPr="009B0AE7">
        <w:rPr>
          <w:rFonts w:ascii="Arial" w:eastAsia="Arial" w:hAnsi="Arial" w:cs="Arial"/>
          <w:color w:val="auto"/>
        </w:rPr>
        <w:t xml:space="preserve"> Casoy</w:t>
      </w:r>
      <w:r w:rsidR="00376528" w:rsidRPr="009B0AE7">
        <w:rPr>
          <w:rFonts w:ascii="Arial" w:eastAsia="Arial" w:hAnsi="Arial" w:cs="Arial"/>
          <w:color w:val="auto"/>
        </w:rPr>
        <w:t xml:space="preserve"> (2010).</w:t>
      </w:r>
      <w:r w:rsidR="008F020C" w:rsidRPr="009B0AE7">
        <w:rPr>
          <w:rFonts w:ascii="Arial" w:eastAsia="Arial" w:hAnsi="Arial" w:cs="Arial"/>
          <w:color w:val="auto"/>
        </w:rPr>
        <w:t xml:space="preserve"> </w:t>
      </w:r>
      <w:r w:rsidR="009C1DE6">
        <w:rPr>
          <w:rFonts w:ascii="Arial" w:eastAsia="Arial" w:hAnsi="Arial" w:cs="Arial"/>
          <w:color w:val="auto"/>
        </w:rPr>
        <w:t>A</w:t>
      </w:r>
      <w:r w:rsidR="00714151" w:rsidRPr="009B0AE7">
        <w:rPr>
          <w:rFonts w:ascii="Arial" w:eastAsia="Arial" w:hAnsi="Arial" w:cs="Arial"/>
          <w:color w:val="auto"/>
        </w:rPr>
        <w:t xml:space="preserve"> autora </w:t>
      </w:r>
      <w:r w:rsidRPr="009B0AE7">
        <w:rPr>
          <w:rFonts w:ascii="Arial" w:eastAsia="Arial" w:hAnsi="Arial" w:cs="Arial"/>
          <w:color w:val="auto"/>
        </w:rPr>
        <w:t xml:space="preserve">registra sua experiência </w:t>
      </w:r>
      <w:r w:rsidR="00714151" w:rsidRPr="009B0AE7">
        <w:rPr>
          <w:rFonts w:ascii="Arial" w:eastAsia="Arial" w:hAnsi="Arial" w:cs="Arial"/>
          <w:color w:val="auto"/>
        </w:rPr>
        <w:t xml:space="preserve">como membro </w:t>
      </w:r>
      <w:r w:rsidRPr="009B0AE7">
        <w:rPr>
          <w:rFonts w:ascii="Arial" w:eastAsia="Arial" w:hAnsi="Arial" w:cs="Arial"/>
          <w:color w:val="auto"/>
        </w:rPr>
        <w:t xml:space="preserve">de uma </w:t>
      </w:r>
      <w:r w:rsidR="009005DC" w:rsidRPr="009B0AE7">
        <w:rPr>
          <w:rFonts w:ascii="Arial" w:eastAsia="Arial" w:hAnsi="Arial" w:cs="Arial"/>
          <w:color w:val="auto"/>
        </w:rPr>
        <w:t>força-</w:t>
      </w:r>
      <w:r w:rsidRPr="009B0AE7">
        <w:rPr>
          <w:rFonts w:ascii="Arial" w:eastAsia="Arial" w:hAnsi="Arial" w:cs="Arial"/>
          <w:color w:val="auto"/>
        </w:rPr>
        <w:t xml:space="preserve">tarefa multidisciplinar para auxiliar a </w:t>
      </w:r>
      <w:r w:rsidR="00376528" w:rsidRPr="009B0AE7">
        <w:rPr>
          <w:rFonts w:ascii="Arial" w:eastAsia="Arial" w:hAnsi="Arial" w:cs="Arial"/>
          <w:color w:val="auto"/>
        </w:rPr>
        <w:t>p</w:t>
      </w:r>
      <w:r w:rsidRPr="009B0AE7">
        <w:rPr>
          <w:rFonts w:ascii="Arial" w:eastAsia="Arial" w:hAnsi="Arial" w:cs="Arial"/>
          <w:color w:val="auto"/>
        </w:rPr>
        <w:t xml:space="preserve">olícia </w:t>
      </w:r>
      <w:r w:rsidR="008F020C" w:rsidRPr="009B0AE7">
        <w:rPr>
          <w:rFonts w:ascii="Arial" w:eastAsia="Arial" w:hAnsi="Arial" w:cs="Arial"/>
          <w:color w:val="auto"/>
        </w:rPr>
        <w:t>na apuração de</w:t>
      </w:r>
      <w:r w:rsidRPr="009B0AE7">
        <w:rPr>
          <w:rFonts w:ascii="Arial" w:eastAsia="Arial" w:hAnsi="Arial" w:cs="Arial"/>
          <w:color w:val="auto"/>
        </w:rPr>
        <w:t xml:space="preserve"> crimes de homicídio</w:t>
      </w:r>
      <w:r w:rsidR="00BA6D8B" w:rsidRPr="009B0AE7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 em série.</w:t>
      </w:r>
    </w:p>
    <w:p w14:paraId="701DD511" w14:textId="34D03044" w:rsidR="008F020C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Seu trabalho fala da aplicação e eficácia d</w:t>
      </w:r>
      <w:r w:rsidR="00630F8F" w:rsidRPr="009B0AE7">
        <w:rPr>
          <w:rFonts w:ascii="Arial" w:eastAsia="Arial" w:hAnsi="Arial" w:cs="Arial"/>
          <w:color w:val="auto"/>
        </w:rPr>
        <w:t xml:space="preserve">a técnica </w:t>
      </w:r>
      <w:proofErr w:type="spellStart"/>
      <w:r w:rsidR="001E2F68">
        <w:rPr>
          <w:rFonts w:ascii="Arial" w:eastAsia="Arial" w:hAnsi="Arial" w:cs="Arial"/>
          <w:i/>
          <w:color w:val="auto"/>
          <w:highlight w:val="cyan"/>
        </w:rPr>
        <w:t>p</w:t>
      </w:r>
      <w:r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Pr="00C61235">
        <w:rPr>
          <w:rFonts w:ascii="Arial" w:eastAsia="Arial" w:hAnsi="Arial" w:cs="Arial"/>
          <w:color w:val="auto"/>
        </w:rPr>
        <w:t xml:space="preserve"> </w:t>
      </w:r>
      <w:r w:rsidR="001E2F68" w:rsidRPr="00C61235">
        <w:rPr>
          <w:rFonts w:ascii="Arial" w:eastAsia="Arial" w:hAnsi="Arial" w:cs="Arial"/>
          <w:color w:val="auto"/>
        </w:rPr>
        <w:t>c</w:t>
      </w:r>
      <w:r w:rsidRPr="00C61235">
        <w:rPr>
          <w:rFonts w:ascii="Arial" w:eastAsia="Arial" w:hAnsi="Arial" w:cs="Arial"/>
          <w:color w:val="auto"/>
        </w:rPr>
        <w:t>riminal</w:t>
      </w:r>
      <w:r w:rsidRPr="00915938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na apuração </w:t>
      </w:r>
      <w:r w:rsidR="008F020C" w:rsidRPr="009B0AE7">
        <w:rPr>
          <w:rFonts w:ascii="Arial" w:eastAsia="Arial" w:hAnsi="Arial" w:cs="Arial"/>
          <w:color w:val="auto"/>
        </w:rPr>
        <w:t xml:space="preserve">dos crimes </w:t>
      </w:r>
      <w:r w:rsidRPr="009B0AE7">
        <w:rPr>
          <w:rFonts w:ascii="Arial" w:eastAsia="Arial" w:hAnsi="Arial" w:cs="Arial"/>
          <w:color w:val="auto"/>
        </w:rPr>
        <w:t>e aproveita para demonstrar de forma objetiva a importância d</w:t>
      </w:r>
      <w:r w:rsidR="00630F8F" w:rsidRPr="009B0AE7">
        <w:rPr>
          <w:rFonts w:ascii="Arial" w:eastAsia="Arial" w:hAnsi="Arial" w:cs="Arial"/>
          <w:color w:val="auto"/>
        </w:rPr>
        <w:t xml:space="preserve">e </w:t>
      </w:r>
      <w:r w:rsidRPr="009B0AE7">
        <w:rPr>
          <w:rFonts w:ascii="Arial" w:eastAsia="Arial" w:hAnsi="Arial" w:cs="Arial"/>
          <w:color w:val="auto"/>
        </w:rPr>
        <w:t>a investigação criminal receber um tratamento científico.</w:t>
      </w:r>
      <w:r w:rsidR="00376528" w:rsidRPr="009B0AE7">
        <w:rPr>
          <w:rFonts w:ascii="Arial" w:eastAsia="Arial" w:hAnsi="Arial" w:cs="Arial"/>
          <w:color w:val="auto"/>
        </w:rPr>
        <w:t xml:space="preserve"> Mais adiante falaremos </w:t>
      </w:r>
      <w:r w:rsidR="00BA6D8B" w:rsidRPr="009B0AE7">
        <w:rPr>
          <w:rFonts w:ascii="Arial" w:eastAsia="Arial" w:hAnsi="Arial" w:cs="Arial"/>
          <w:color w:val="auto"/>
        </w:rPr>
        <w:t xml:space="preserve">com detalhes </w:t>
      </w:r>
      <w:r w:rsidR="00376528" w:rsidRPr="009B0AE7">
        <w:rPr>
          <w:rFonts w:ascii="Arial" w:eastAsia="Arial" w:hAnsi="Arial" w:cs="Arial"/>
          <w:color w:val="auto"/>
        </w:rPr>
        <w:t>sobre essa técnica.</w:t>
      </w:r>
    </w:p>
    <w:p w14:paraId="4383D686" w14:textId="77777777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Muito embora sua </w:t>
      </w:r>
      <w:r w:rsidR="00714151" w:rsidRPr="009B0AE7">
        <w:rPr>
          <w:rFonts w:ascii="Arial" w:eastAsia="Arial" w:hAnsi="Arial" w:cs="Arial"/>
          <w:color w:val="auto"/>
        </w:rPr>
        <w:t>pesquisa</w:t>
      </w:r>
      <w:r w:rsidRPr="009B0AE7">
        <w:rPr>
          <w:rFonts w:ascii="Arial" w:eastAsia="Arial" w:hAnsi="Arial" w:cs="Arial"/>
          <w:color w:val="auto"/>
        </w:rPr>
        <w:t xml:space="preserve"> use como estudo o</w:t>
      </w:r>
      <w:r w:rsidR="00BA6D8B" w:rsidRPr="009B0AE7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 homicídio</w:t>
      </w:r>
      <w:r w:rsidR="00BA6D8B" w:rsidRPr="009B0AE7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 em série, não resta dúvida de que </w:t>
      </w:r>
      <w:r w:rsidR="00927630" w:rsidRPr="009B0AE7">
        <w:rPr>
          <w:rFonts w:ascii="Arial" w:eastAsia="Arial" w:hAnsi="Arial" w:cs="Arial"/>
          <w:color w:val="auto"/>
        </w:rPr>
        <w:t xml:space="preserve">a </w:t>
      </w:r>
      <w:r w:rsidR="00630F8F" w:rsidRPr="009B0AE7">
        <w:rPr>
          <w:rFonts w:ascii="Arial" w:eastAsia="Arial" w:hAnsi="Arial" w:cs="Arial"/>
          <w:color w:val="auto"/>
        </w:rPr>
        <w:t>técnica</w:t>
      </w:r>
      <w:r w:rsidRPr="009B0AE7">
        <w:rPr>
          <w:rFonts w:ascii="Arial" w:eastAsia="Arial" w:hAnsi="Arial" w:cs="Arial"/>
          <w:color w:val="auto"/>
        </w:rPr>
        <w:t xml:space="preserve"> demonstrad</w:t>
      </w:r>
      <w:r w:rsidR="00630F8F" w:rsidRPr="009B0AE7">
        <w:rPr>
          <w:rFonts w:ascii="Arial" w:eastAsia="Arial" w:hAnsi="Arial" w:cs="Arial"/>
          <w:color w:val="auto"/>
        </w:rPr>
        <w:t>a</w:t>
      </w:r>
      <w:r w:rsidRPr="009B0AE7">
        <w:rPr>
          <w:rFonts w:ascii="Arial" w:eastAsia="Arial" w:hAnsi="Arial" w:cs="Arial"/>
          <w:color w:val="auto"/>
        </w:rPr>
        <w:t xml:space="preserve"> pela pesquisadora pode ser aplicad</w:t>
      </w:r>
      <w:r w:rsidR="00630F8F" w:rsidRPr="009B0AE7">
        <w:rPr>
          <w:rFonts w:ascii="Arial" w:eastAsia="Arial" w:hAnsi="Arial" w:cs="Arial"/>
          <w:color w:val="auto"/>
        </w:rPr>
        <w:t>a</w:t>
      </w:r>
      <w:r w:rsidRPr="009B0AE7">
        <w:rPr>
          <w:rFonts w:ascii="Arial" w:eastAsia="Arial" w:hAnsi="Arial" w:cs="Arial"/>
          <w:color w:val="auto"/>
        </w:rPr>
        <w:t xml:space="preserve"> adequadamente à investigação do crime de estu</w:t>
      </w:r>
      <w:r w:rsidR="00714151" w:rsidRPr="009B0AE7">
        <w:rPr>
          <w:rFonts w:ascii="Arial" w:eastAsia="Arial" w:hAnsi="Arial" w:cs="Arial"/>
          <w:color w:val="auto"/>
        </w:rPr>
        <w:t>pro</w:t>
      </w:r>
      <w:r w:rsidRPr="009B0AE7">
        <w:rPr>
          <w:rFonts w:ascii="Arial" w:eastAsia="Arial" w:hAnsi="Arial" w:cs="Arial"/>
          <w:color w:val="auto"/>
        </w:rPr>
        <w:t>.</w:t>
      </w:r>
    </w:p>
    <w:p w14:paraId="33C9BB81" w14:textId="77777777" w:rsidR="00376528" w:rsidRPr="009B0AE7" w:rsidRDefault="00376528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b/>
          <w:color w:val="ED7D31" w:themeColor="accent2"/>
        </w:rPr>
      </w:pPr>
      <w:r w:rsidRPr="009B0AE7">
        <w:rPr>
          <w:rFonts w:ascii="Arial" w:eastAsia="Arial" w:hAnsi="Arial" w:cs="Arial"/>
          <w:b/>
          <w:color w:val="ED7D31" w:themeColor="accent2"/>
        </w:rPr>
        <w:lastRenderedPageBreak/>
        <w:t>&lt;Abrir Saiba Mais&gt;</w:t>
      </w:r>
    </w:p>
    <w:p w14:paraId="5D2B221F" w14:textId="6C370B4C" w:rsidR="00376528" w:rsidRPr="009B0AE7" w:rsidRDefault="00376528" w:rsidP="00376528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9B0AE7">
        <w:rPr>
          <w:rFonts w:ascii="Arial" w:eastAsia="Arial" w:hAnsi="Arial" w:cs="Arial"/>
          <w:color w:val="ED7D31" w:themeColor="accent2"/>
        </w:rPr>
        <w:t xml:space="preserve">Leia a monografia completa de </w:t>
      </w:r>
      <w:proofErr w:type="spellStart"/>
      <w:r w:rsidRPr="009B0AE7">
        <w:rPr>
          <w:rFonts w:ascii="Arial" w:eastAsia="Arial" w:hAnsi="Arial" w:cs="Arial"/>
          <w:color w:val="ED7D31" w:themeColor="accent2"/>
        </w:rPr>
        <w:t>Ilana</w:t>
      </w:r>
      <w:proofErr w:type="spellEnd"/>
      <w:r w:rsidRPr="009B0AE7">
        <w:rPr>
          <w:rFonts w:ascii="Arial" w:eastAsia="Arial" w:hAnsi="Arial" w:cs="Arial"/>
          <w:color w:val="ED7D31" w:themeColor="accent2"/>
        </w:rPr>
        <w:t xml:space="preserve"> Casoy (2010), intitulada </w:t>
      </w:r>
      <w:r w:rsidRPr="0026686D">
        <w:rPr>
          <w:rFonts w:ascii="Arial" w:eastAsia="Arial" w:hAnsi="Arial" w:cs="Arial"/>
          <w:i/>
          <w:color w:val="ED7D31" w:themeColor="accent2"/>
          <w:highlight w:val="yellow"/>
        </w:rPr>
        <w:t>Criminalística e Criminologia Aplicadas à Investigação de Crimes em Série: Estudo de Caso dos Meninos Emasculados</w:t>
      </w:r>
      <w:r w:rsidR="00115D06">
        <w:rPr>
          <w:rFonts w:ascii="Arial" w:eastAsia="Arial" w:hAnsi="Arial" w:cs="Arial"/>
          <w:color w:val="ED7D31" w:themeColor="accent2"/>
          <w:highlight w:val="yellow"/>
        </w:rPr>
        <w:t>.</w:t>
      </w:r>
      <w:r w:rsidR="00115D06" w:rsidRPr="009B0AE7" w:rsidDel="00115D06">
        <w:rPr>
          <w:rFonts w:ascii="Arial" w:eastAsia="Arial" w:hAnsi="Arial" w:cs="Arial"/>
          <w:color w:val="ED7D31" w:themeColor="accent2"/>
        </w:rPr>
        <w:t xml:space="preserve"> </w:t>
      </w:r>
      <w:r w:rsidR="00216E9A" w:rsidRPr="0026686D">
        <w:rPr>
          <w:rFonts w:ascii="Arial" w:eastAsia="Arial" w:hAnsi="Arial" w:cs="Arial"/>
          <w:color w:val="FF0000"/>
          <w:highlight w:val="yellow"/>
        </w:rPr>
        <w:t>&lt;</w:t>
      </w:r>
      <w:r w:rsidR="00216E9A">
        <w:fldChar w:fldCharType="begin"/>
      </w:r>
      <w:r w:rsidR="00216E9A" w:rsidRPr="0026686D">
        <w:instrText xml:space="preserve"> HYPERLINK "https://pt.scribd.com/document/136993650/Monografia-Ibccrim-Doc-PDF" </w:instrText>
      </w:r>
      <w:r w:rsidR="00216E9A">
        <w:fldChar w:fldCharType="separate"/>
      </w:r>
      <w:r w:rsidR="00216E9A" w:rsidRPr="0026686D">
        <w:rPr>
          <w:rStyle w:val="Hyperlink"/>
          <w:rFonts w:ascii="Arial" w:eastAsia="Arial" w:hAnsi="Arial" w:cs="Arial"/>
          <w:color w:val="FF0000"/>
          <w:highlight w:val="yellow"/>
        </w:rPr>
        <w:t>https://pt.scribd.com/document/136993650/Monografia-Ibccrim-Doc-PDF</w:t>
      </w:r>
      <w:r w:rsidR="00216E9A">
        <w:rPr>
          <w:rStyle w:val="Hyperlink"/>
          <w:rFonts w:ascii="Arial" w:eastAsia="Arial" w:hAnsi="Arial" w:cs="Arial"/>
          <w:color w:val="FF0000"/>
          <w:highlight w:val="yellow"/>
        </w:rPr>
        <w:fldChar w:fldCharType="end"/>
      </w:r>
      <w:r w:rsidR="00216E9A" w:rsidRPr="0026686D">
        <w:rPr>
          <w:rFonts w:ascii="Arial" w:eastAsia="Arial" w:hAnsi="Arial" w:cs="Arial"/>
          <w:color w:val="FF0000"/>
          <w:highlight w:val="yellow"/>
        </w:rPr>
        <w:t>&gt;.</w:t>
      </w:r>
    </w:p>
    <w:p w14:paraId="5AC8EC6E" w14:textId="77777777" w:rsidR="00376528" w:rsidRPr="009B0AE7" w:rsidRDefault="00376528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  <w:color w:val="ED7D31" w:themeColor="accent2"/>
        </w:rPr>
      </w:pPr>
      <w:r w:rsidRPr="009B0AE7">
        <w:rPr>
          <w:rFonts w:ascii="Arial" w:hAnsi="Arial" w:cs="Arial"/>
          <w:b/>
          <w:color w:val="ED7D31" w:themeColor="accent2"/>
        </w:rPr>
        <w:t>&lt;Fechar Saiba Mais&gt;</w:t>
      </w:r>
    </w:p>
    <w:p w14:paraId="69232AC0" w14:textId="11A82F90" w:rsidR="009005DC" w:rsidRPr="009B0AE7" w:rsidRDefault="00BA6D8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Mas </w:t>
      </w:r>
      <w:r w:rsidR="00A372C2">
        <w:rPr>
          <w:rFonts w:ascii="Arial" w:eastAsia="Arial" w:hAnsi="Arial" w:cs="Arial"/>
          <w:color w:val="auto"/>
        </w:rPr>
        <w:t>o</w:t>
      </w:r>
      <w:r w:rsidR="009005DC" w:rsidRPr="009B0AE7">
        <w:rPr>
          <w:rFonts w:ascii="Arial" w:eastAsia="Arial" w:hAnsi="Arial" w:cs="Arial"/>
          <w:color w:val="auto"/>
        </w:rPr>
        <w:t xml:space="preserve"> que é metodologia</w:t>
      </w:r>
      <w:r w:rsidR="00A372C2">
        <w:rPr>
          <w:rFonts w:ascii="Arial" w:eastAsia="Arial" w:hAnsi="Arial" w:cs="Arial"/>
          <w:color w:val="auto"/>
        </w:rPr>
        <w:t>?</w:t>
      </w:r>
      <w:r w:rsidR="009005DC" w:rsidRPr="009B0AE7">
        <w:rPr>
          <w:rFonts w:ascii="Arial" w:eastAsia="Arial" w:hAnsi="Arial" w:cs="Arial"/>
          <w:color w:val="auto"/>
        </w:rPr>
        <w:t xml:space="preserve"> O que é ciência?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A372C2">
        <w:rPr>
          <w:rFonts w:ascii="Arial" w:eastAsia="Arial" w:hAnsi="Arial" w:cs="Arial"/>
          <w:color w:val="auto"/>
        </w:rPr>
        <w:t>E p</w:t>
      </w:r>
      <w:r w:rsidR="009005DC" w:rsidRPr="009B0AE7">
        <w:rPr>
          <w:rFonts w:ascii="Arial" w:eastAsia="Arial" w:hAnsi="Arial" w:cs="Arial"/>
          <w:color w:val="auto"/>
        </w:rPr>
        <w:t>or que utilizar a metodologia científica?</w:t>
      </w:r>
    </w:p>
    <w:p w14:paraId="052BEC15" w14:textId="7C355F6E" w:rsidR="00EA1C99" w:rsidRPr="009B0AE7" w:rsidRDefault="00EA1C99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Galliano (1979)</w:t>
      </w:r>
      <w:r w:rsidR="0019029E" w:rsidRPr="009B0AE7">
        <w:rPr>
          <w:rFonts w:ascii="Arial" w:eastAsia="Arial" w:hAnsi="Arial" w:cs="Arial"/>
          <w:color w:val="auto"/>
        </w:rPr>
        <w:t xml:space="preserve"> traz em seus estudos a compreensão de que</w:t>
      </w:r>
      <w:r w:rsidRPr="009B0AE7">
        <w:rPr>
          <w:rFonts w:ascii="Arial" w:eastAsia="Arial" w:hAnsi="Arial" w:cs="Arial"/>
          <w:color w:val="auto"/>
        </w:rPr>
        <w:t xml:space="preserve"> o homem, enquanto </w:t>
      </w:r>
      <w:r w:rsidR="00325130" w:rsidRPr="009B0AE7">
        <w:rPr>
          <w:rFonts w:ascii="Arial" w:eastAsia="Arial" w:hAnsi="Arial" w:cs="Arial"/>
          <w:color w:val="auto"/>
        </w:rPr>
        <w:t>ser</w:t>
      </w:r>
      <w:r w:rsidRPr="009B0AE7">
        <w:rPr>
          <w:rFonts w:ascii="Arial" w:eastAsia="Arial" w:hAnsi="Arial" w:cs="Arial"/>
          <w:color w:val="auto"/>
        </w:rPr>
        <w:t xml:space="preserve"> racional</w:t>
      </w:r>
      <w:r w:rsidR="00BA6D8B" w:rsidRPr="009B0AE7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esforça-se por compreender a natureza e busca dominar a realidade para torná-la mais adequada às suas próprias necessidade</w:t>
      </w:r>
      <w:r w:rsidR="002A5953" w:rsidRPr="009B0AE7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. Nesse processo de </w:t>
      </w:r>
      <w:r w:rsidR="002A5953" w:rsidRPr="009B0AE7">
        <w:rPr>
          <w:rFonts w:ascii="Arial" w:eastAsia="Arial" w:hAnsi="Arial" w:cs="Arial"/>
          <w:color w:val="auto"/>
        </w:rPr>
        <w:t>apreensão da realidade,</w:t>
      </w:r>
      <w:r w:rsidRPr="009B0AE7">
        <w:rPr>
          <w:rFonts w:ascii="Arial" w:eastAsia="Arial" w:hAnsi="Arial" w:cs="Arial"/>
          <w:color w:val="auto"/>
        </w:rPr>
        <w:t xml:space="preserve"> necessita acumular os conhecimentos que veio adquirindo</w:t>
      </w:r>
      <w:r w:rsidR="00BA6D8B" w:rsidRPr="009B0AE7">
        <w:rPr>
          <w:rFonts w:ascii="Arial" w:eastAsia="Arial" w:hAnsi="Arial" w:cs="Arial"/>
          <w:color w:val="auto"/>
        </w:rPr>
        <w:t xml:space="preserve"> ao longo da vida,</w:t>
      </w:r>
      <w:r w:rsidRPr="009B0AE7">
        <w:rPr>
          <w:rFonts w:ascii="Arial" w:eastAsia="Arial" w:hAnsi="Arial" w:cs="Arial"/>
          <w:color w:val="auto"/>
        </w:rPr>
        <w:t xml:space="preserve"> por meio de um universo de ideias que hoje denominamos de “ciência”.</w:t>
      </w:r>
      <w:r w:rsidR="009400AC">
        <w:rPr>
          <w:rFonts w:ascii="Arial" w:eastAsia="Arial" w:hAnsi="Arial" w:cs="Arial"/>
          <w:color w:val="auto"/>
        </w:rPr>
        <w:t xml:space="preserve"> </w:t>
      </w:r>
      <w:r w:rsidR="009400AC" w:rsidRPr="009B0AE7">
        <w:rPr>
          <w:rFonts w:ascii="Arial" w:eastAsia="Arial" w:hAnsi="Arial" w:cs="Arial"/>
          <w:color w:val="auto"/>
        </w:rPr>
        <w:t>É importante ressaltar que existem d</w:t>
      </w:r>
      <w:r w:rsidR="009400AC">
        <w:rPr>
          <w:rFonts w:ascii="Arial" w:eastAsia="Arial" w:hAnsi="Arial" w:cs="Arial"/>
          <w:color w:val="auto"/>
        </w:rPr>
        <w:t>iversos tipos de conhecimentos e podemos identific</w:t>
      </w:r>
      <w:r w:rsidR="00C94B58">
        <w:rPr>
          <w:rFonts w:ascii="Arial" w:eastAsia="Arial" w:hAnsi="Arial" w:cs="Arial"/>
          <w:color w:val="auto"/>
        </w:rPr>
        <w:t>á</w:t>
      </w:r>
      <w:r w:rsidR="009400AC">
        <w:rPr>
          <w:rFonts w:ascii="Arial" w:eastAsia="Arial" w:hAnsi="Arial" w:cs="Arial"/>
          <w:color w:val="auto"/>
        </w:rPr>
        <w:t>-los na imagem a seguir.</w:t>
      </w:r>
    </w:p>
    <w:p w14:paraId="010C9D6D" w14:textId="77777777" w:rsidR="00325130" w:rsidRPr="009B0AE7" w:rsidRDefault="00325130" w:rsidP="009B0AE7">
      <w:pPr>
        <w:pStyle w:val="Standard"/>
        <w:spacing w:after="200" w:line="360" w:lineRule="auto"/>
        <w:ind w:right="-1"/>
        <w:jc w:val="center"/>
        <w:rPr>
          <w:rFonts w:ascii="Arial" w:eastAsia="Arial" w:hAnsi="Arial" w:cs="Arial"/>
          <w:color w:val="auto"/>
        </w:rPr>
      </w:pPr>
      <w:commentRangeStart w:id="2"/>
      <w:commentRangeStart w:id="3"/>
      <w:r w:rsidRPr="009B0AE7">
        <w:rPr>
          <w:rFonts w:ascii="Arial" w:hAnsi="Arial" w:cs="Arial"/>
          <w:noProof/>
          <w:lang w:eastAsia="pt-BR"/>
        </w:rPr>
        <w:drawing>
          <wp:inline distT="0" distB="0" distL="0" distR="0" wp14:anchorId="0872A34E" wp14:editId="30EFAE08">
            <wp:extent cx="3683911" cy="3683911"/>
            <wp:effectExtent l="0" t="0" r="0" b="0"/>
            <wp:docPr id="4" name="Imagem 4" descr="Resultado de imagem para diversos tipos de conheci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diversos tipos de conhecimen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00" cy="36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2A5953" w:rsidRPr="009B0AE7">
        <w:rPr>
          <w:rStyle w:val="Refdecomentrio"/>
          <w:rFonts w:ascii="Arial" w:hAnsi="Arial" w:cs="Arial"/>
        </w:rPr>
        <w:commentReference w:id="2"/>
      </w:r>
      <w:commentRangeEnd w:id="3"/>
      <w:r w:rsidR="00115D06">
        <w:rPr>
          <w:rStyle w:val="Refdecomentrio"/>
        </w:rPr>
        <w:commentReference w:id="3"/>
      </w:r>
    </w:p>
    <w:p w14:paraId="5C001020" w14:textId="77777777" w:rsidR="00325130" w:rsidRDefault="00325130" w:rsidP="009B0AE7">
      <w:pPr>
        <w:pStyle w:val="Standard"/>
        <w:ind w:right="-1"/>
        <w:jc w:val="both"/>
        <w:rPr>
          <w:rFonts w:ascii="Arial" w:eastAsia="Arial" w:hAnsi="Arial" w:cs="Arial"/>
          <w:color w:val="FF0000"/>
          <w:sz w:val="22"/>
        </w:rPr>
      </w:pPr>
      <w:r w:rsidRPr="009B0AE7">
        <w:rPr>
          <w:rFonts w:ascii="Arial" w:eastAsia="Arial" w:hAnsi="Arial" w:cs="Arial"/>
          <w:b/>
          <w:color w:val="FF0000"/>
          <w:sz w:val="22"/>
        </w:rPr>
        <w:t>Figura 1:</w:t>
      </w:r>
      <w:r w:rsidRPr="009B0AE7">
        <w:rPr>
          <w:rFonts w:ascii="Arial" w:eastAsia="Arial" w:hAnsi="Arial" w:cs="Arial"/>
          <w:color w:val="FF0000"/>
          <w:sz w:val="22"/>
        </w:rPr>
        <w:t xml:space="preserve"> Tipos de conhecimento e suas características.</w:t>
      </w:r>
      <w:r w:rsidR="000B0E61" w:rsidRPr="009B0AE7">
        <w:rPr>
          <w:rFonts w:ascii="Arial" w:eastAsia="Arial" w:hAnsi="Arial" w:cs="Arial"/>
          <w:b/>
          <w:color w:val="FF0000"/>
          <w:sz w:val="22"/>
        </w:rPr>
        <w:t xml:space="preserve"> </w:t>
      </w:r>
      <w:r w:rsidRPr="009B0AE7">
        <w:rPr>
          <w:rFonts w:ascii="Arial" w:eastAsia="Arial" w:hAnsi="Arial" w:cs="Arial"/>
          <w:b/>
          <w:color w:val="FF0000"/>
          <w:sz w:val="22"/>
        </w:rPr>
        <w:t>Fonte:</w:t>
      </w:r>
      <w:r w:rsidRPr="009B0AE7">
        <w:rPr>
          <w:rFonts w:ascii="Arial" w:eastAsia="Arial" w:hAnsi="Arial" w:cs="Arial"/>
          <w:color w:val="FF0000"/>
          <w:sz w:val="22"/>
        </w:rPr>
        <w:t xml:space="preserve"> </w:t>
      </w:r>
      <w:r w:rsidR="00DE62CD">
        <w:rPr>
          <w:rFonts w:ascii="Arial" w:eastAsia="Arial" w:hAnsi="Arial" w:cs="Arial"/>
          <w:color w:val="FF0000"/>
          <w:sz w:val="22"/>
        </w:rPr>
        <w:t xml:space="preserve">Galliano (1979), adaptado por </w:t>
      </w:r>
      <w:proofErr w:type="spellStart"/>
      <w:r w:rsidRPr="009B0AE7">
        <w:rPr>
          <w:rFonts w:ascii="Arial" w:eastAsia="Arial" w:hAnsi="Arial" w:cs="Arial"/>
          <w:color w:val="FF0000"/>
          <w:sz w:val="22"/>
        </w:rPr>
        <w:t>lab</w:t>
      </w:r>
      <w:r w:rsidR="00E103AD" w:rsidRPr="009B0AE7">
        <w:rPr>
          <w:rFonts w:ascii="Arial" w:eastAsia="Arial" w:hAnsi="Arial" w:cs="Arial"/>
          <w:color w:val="FF0000"/>
          <w:sz w:val="22"/>
        </w:rPr>
        <w:t>SEAD</w:t>
      </w:r>
      <w:proofErr w:type="spellEnd"/>
      <w:r w:rsidR="00E103AD" w:rsidRPr="009B0AE7">
        <w:rPr>
          <w:rFonts w:ascii="Arial" w:eastAsia="Arial" w:hAnsi="Arial" w:cs="Arial"/>
          <w:color w:val="FF0000"/>
          <w:sz w:val="22"/>
        </w:rPr>
        <w:t xml:space="preserve">-UFSC </w:t>
      </w:r>
      <w:r w:rsidRPr="009B0AE7">
        <w:rPr>
          <w:rFonts w:ascii="Arial" w:eastAsia="Arial" w:hAnsi="Arial" w:cs="Arial"/>
          <w:color w:val="FF0000"/>
          <w:sz w:val="22"/>
        </w:rPr>
        <w:t>(2019)</w:t>
      </w:r>
      <w:r w:rsidR="00DE62CD">
        <w:rPr>
          <w:rFonts w:ascii="Arial" w:eastAsia="Arial" w:hAnsi="Arial" w:cs="Arial"/>
          <w:color w:val="FF0000"/>
          <w:sz w:val="22"/>
        </w:rPr>
        <w:t>.</w:t>
      </w:r>
    </w:p>
    <w:p w14:paraId="097777F1" w14:textId="77777777" w:rsidR="009400AC" w:rsidRPr="009B0AE7" w:rsidRDefault="009400AC" w:rsidP="009B0AE7">
      <w:pPr>
        <w:pStyle w:val="Standard"/>
        <w:ind w:right="-1"/>
        <w:jc w:val="both"/>
        <w:rPr>
          <w:rFonts w:ascii="Arial" w:eastAsia="Arial" w:hAnsi="Arial" w:cs="Arial"/>
          <w:color w:val="FF0000"/>
          <w:sz w:val="22"/>
        </w:rPr>
      </w:pPr>
    </w:p>
    <w:p w14:paraId="47410F19" w14:textId="77777777" w:rsidR="00EA1C99" w:rsidRPr="009B0AE7" w:rsidRDefault="002A7350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Apesar de n</w:t>
      </w:r>
      <w:r w:rsidR="0012299F" w:rsidRPr="009B0AE7">
        <w:rPr>
          <w:rFonts w:ascii="Arial" w:eastAsia="Arial" w:hAnsi="Arial" w:cs="Arial"/>
          <w:color w:val="auto"/>
        </w:rPr>
        <w:t xml:space="preserve">ão </w:t>
      </w:r>
      <w:r>
        <w:rPr>
          <w:rFonts w:ascii="Arial" w:eastAsia="Arial" w:hAnsi="Arial" w:cs="Arial"/>
          <w:color w:val="auto"/>
        </w:rPr>
        <w:t>nos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12299F" w:rsidRPr="009B0AE7">
        <w:rPr>
          <w:rFonts w:ascii="Arial" w:eastAsia="Arial" w:hAnsi="Arial" w:cs="Arial"/>
          <w:color w:val="auto"/>
        </w:rPr>
        <w:t>aprofundar</w:t>
      </w:r>
      <w:r>
        <w:rPr>
          <w:rFonts w:ascii="Arial" w:eastAsia="Arial" w:hAnsi="Arial" w:cs="Arial"/>
          <w:color w:val="auto"/>
        </w:rPr>
        <w:t>mos</w:t>
      </w:r>
      <w:r w:rsidR="0012299F" w:rsidRPr="009B0AE7">
        <w:rPr>
          <w:rFonts w:ascii="Arial" w:eastAsia="Arial" w:hAnsi="Arial" w:cs="Arial"/>
          <w:color w:val="auto"/>
        </w:rPr>
        <w:t xml:space="preserve"> sobre cada </w:t>
      </w:r>
      <w:r>
        <w:rPr>
          <w:rFonts w:ascii="Arial" w:eastAsia="Arial" w:hAnsi="Arial" w:cs="Arial"/>
          <w:color w:val="auto"/>
        </w:rPr>
        <w:t>tipologia de conhecimento</w:t>
      </w:r>
      <w:r w:rsidR="0012299F" w:rsidRPr="009B0AE7">
        <w:rPr>
          <w:rFonts w:ascii="Arial" w:eastAsia="Arial" w:hAnsi="Arial" w:cs="Arial"/>
          <w:color w:val="auto"/>
        </w:rPr>
        <w:t xml:space="preserve">, </w:t>
      </w:r>
      <w:r>
        <w:rPr>
          <w:rFonts w:ascii="Arial" w:eastAsia="Arial" w:hAnsi="Arial" w:cs="Arial"/>
          <w:color w:val="auto"/>
        </w:rPr>
        <w:t xml:space="preserve">é importante compreendermos </w:t>
      </w:r>
      <w:r w:rsidR="0012299F" w:rsidRPr="009B0AE7">
        <w:rPr>
          <w:rFonts w:ascii="Arial" w:eastAsia="Arial" w:hAnsi="Arial" w:cs="Arial"/>
          <w:color w:val="auto"/>
        </w:rPr>
        <w:t>que t</w:t>
      </w:r>
      <w:r w:rsidR="00325130" w:rsidRPr="009B0AE7">
        <w:rPr>
          <w:rFonts w:ascii="Arial" w:eastAsia="Arial" w:hAnsi="Arial" w:cs="Arial"/>
          <w:color w:val="auto"/>
        </w:rPr>
        <w:t>od</w:t>
      </w:r>
      <w:r>
        <w:rPr>
          <w:rFonts w:ascii="Arial" w:eastAsia="Arial" w:hAnsi="Arial" w:cs="Arial"/>
          <w:color w:val="auto"/>
        </w:rPr>
        <w:t>a</w:t>
      </w:r>
      <w:r w:rsidR="00325130" w:rsidRPr="009B0AE7">
        <w:rPr>
          <w:rFonts w:ascii="Arial" w:eastAsia="Arial" w:hAnsi="Arial" w:cs="Arial"/>
          <w:color w:val="auto"/>
        </w:rPr>
        <w:t xml:space="preserve">s são formas de conhecer e apreender a nossa </w:t>
      </w:r>
      <w:r w:rsidR="00325130" w:rsidRPr="009B0AE7">
        <w:rPr>
          <w:rFonts w:ascii="Arial" w:eastAsia="Arial" w:hAnsi="Arial" w:cs="Arial"/>
          <w:color w:val="auto"/>
        </w:rPr>
        <w:lastRenderedPageBreak/>
        <w:t xml:space="preserve">realidade. </w:t>
      </w:r>
      <w:r w:rsidR="00EF16DF" w:rsidRPr="009B0AE7">
        <w:rPr>
          <w:rFonts w:ascii="Arial" w:eastAsia="Arial" w:hAnsi="Arial" w:cs="Arial"/>
          <w:color w:val="auto"/>
        </w:rPr>
        <w:t>Des</w:t>
      </w:r>
      <w:r>
        <w:rPr>
          <w:rFonts w:ascii="Arial" w:eastAsia="Arial" w:hAnsi="Arial" w:cs="Arial"/>
          <w:color w:val="auto"/>
        </w:rPr>
        <w:t>s</w:t>
      </w:r>
      <w:r w:rsidR="00EF16DF" w:rsidRPr="009B0AE7">
        <w:rPr>
          <w:rFonts w:ascii="Arial" w:eastAsia="Arial" w:hAnsi="Arial" w:cs="Arial"/>
          <w:color w:val="auto"/>
        </w:rPr>
        <w:t>e modo, focaremos</w:t>
      </w:r>
      <w:r w:rsidR="0012299F" w:rsidRPr="009B0AE7">
        <w:rPr>
          <w:rFonts w:ascii="Arial" w:eastAsia="Arial" w:hAnsi="Arial" w:cs="Arial"/>
          <w:color w:val="auto"/>
        </w:rPr>
        <w:t xml:space="preserve"> no conhecimento científico p</w:t>
      </w:r>
      <w:r w:rsidR="00325130" w:rsidRPr="009B0AE7">
        <w:rPr>
          <w:rFonts w:ascii="Arial" w:eastAsia="Arial" w:hAnsi="Arial" w:cs="Arial"/>
          <w:color w:val="auto"/>
        </w:rPr>
        <w:t xml:space="preserve">or possuir características de </w:t>
      </w:r>
      <w:proofErr w:type="spellStart"/>
      <w:r w:rsidR="00325130" w:rsidRPr="00FD17C4">
        <w:rPr>
          <w:rFonts w:ascii="Arial" w:eastAsia="Arial" w:hAnsi="Arial" w:cs="Arial"/>
          <w:b/>
          <w:color w:val="auto"/>
        </w:rPr>
        <w:t>verificabilidade</w:t>
      </w:r>
      <w:proofErr w:type="spellEnd"/>
      <w:r>
        <w:rPr>
          <w:rFonts w:ascii="Arial" w:eastAsia="Arial" w:hAnsi="Arial" w:cs="Arial"/>
          <w:color w:val="auto"/>
        </w:rPr>
        <w:t xml:space="preserve"> (</w:t>
      </w:r>
      <w:r w:rsidR="002A5953" w:rsidRPr="009B0AE7">
        <w:rPr>
          <w:rFonts w:ascii="Arial" w:eastAsia="Arial" w:hAnsi="Arial" w:cs="Arial"/>
          <w:color w:val="auto"/>
        </w:rPr>
        <w:t>pode ser comprovado</w:t>
      </w:r>
      <w:r>
        <w:rPr>
          <w:rFonts w:ascii="Arial" w:eastAsia="Arial" w:hAnsi="Arial" w:cs="Arial"/>
          <w:color w:val="auto"/>
        </w:rPr>
        <w:t>)</w:t>
      </w:r>
      <w:r w:rsidR="00C94B58">
        <w:rPr>
          <w:rFonts w:ascii="Arial" w:eastAsia="Arial" w:hAnsi="Arial" w:cs="Arial"/>
          <w:color w:val="auto"/>
        </w:rPr>
        <w:t>,</w:t>
      </w:r>
      <w:r w:rsidR="0019029E" w:rsidRPr="009B0AE7">
        <w:rPr>
          <w:rFonts w:ascii="Arial" w:eastAsia="Arial" w:hAnsi="Arial" w:cs="Arial"/>
          <w:color w:val="auto"/>
        </w:rPr>
        <w:t xml:space="preserve"> assim como d</w:t>
      </w:r>
      <w:r w:rsidR="00325130" w:rsidRPr="009B0AE7">
        <w:rPr>
          <w:rFonts w:ascii="Arial" w:eastAsia="Arial" w:hAnsi="Arial" w:cs="Arial"/>
          <w:color w:val="auto"/>
        </w:rPr>
        <w:t xml:space="preserve">e </w:t>
      </w:r>
      <w:proofErr w:type="spellStart"/>
      <w:r w:rsidR="00325130" w:rsidRPr="00FD17C4">
        <w:rPr>
          <w:rFonts w:ascii="Arial" w:eastAsia="Arial" w:hAnsi="Arial" w:cs="Arial"/>
          <w:b/>
          <w:color w:val="auto"/>
        </w:rPr>
        <w:t>replicabilidade</w:t>
      </w:r>
      <w:proofErr w:type="spellEnd"/>
      <w:r>
        <w:rPr>
          <w:rFonts w:ascii="Arial" w:eastAsia="Arial" w:hAnsi="Arial" w:cs="Arial"/>
          <w:color w:val="auto"/>
        </w:rPr>
        <w:t xml:space="preserve"> (</w:t>
      </w:r>
      <w:r w:rsidR="002A5953" w:rsidRPr="009B0AE7">
        <w:rPr>
          <w:rFonts w:ascii="Arial" w:eastAsia="Arial" w:hAnsi="Arial" w:cs="Arial"/>
          <w:color w:val="auto"/>
        </w:rPr>
        <w:t>pode ser replicado</w:t>
      </w:r>
      <w:r>
        <w:rPr>
          <w:rFonts w:ascii="Arial" w:eastAsia="Arial" w:hAnsi="Arial" w:cs="Arial"/>
          <w:color w:val="auto"/>
        </w:rPr>
        <w:t>)</w:t>
      </w:r>
      <w:r w:rsidR="00EF16DF" w:rsidRPr="009B0AE7">
        <w:rPr>
          <w:rFonts w:ascii="Arial" w:eastAsia="Arial" w:hAnsi="Arial" w:cs="Arial"/>
          <w:color w:val="auto"/>
        </w:rPr>
        <w:t>. P</w:t>
      </w:r>
      <w:r w:rsidR="0029644D" w:rsidRPr="009B0AE7">
        <w:rPr>
          <w:rFonts w:ascii="Arial" w:eastAsia="Arial" w:hAnsi="Arial" w:cs="Arial"/>
          <w:color w:val="auto"/>
        </w:rPr>
        <w:t>or isso</w:t>
      </w:r>
      <w:r w:rsidR="00EF16DF" w:rsidRPr="009B0AE7">
        <w:rPr>
          <w:rFonts w:ascii="Arial" w:eastAsia="Arial" w:hAnsi="Arial" w:cs="Arial"/>
          <w:color w:val="auto"/>
        </w:rPr>
        <w:t>,</w:t>
      </w:r>
      <w:r w:rsidR="0019029E" w:rsidRPr="009B0AE7">
        <w:rPr>
          <w:rFonts w:ascii="Arial" w:eastAsia="Arial" w:hAnsi="Arial" w:cs="Arial"/>
          <w:color w:val="auto"/>
        </w:rPr>
        <w:t xml:space="preserve"> </w:t>
      </w:r>
      <w:r w:rsidR="00EF16DF" w:rsidRPr="009B0AE7">
        <w:rPr>
          <w:rFonts w:ascii="Arial" w:eastAsia="Arial" w:hAnsi="Arial" w:cs="Arial"/>
          <w:color w:val="auto"/>
        </w:rPr>
        <w:t xml:space="preserve">o conhecimento científico é </w:t>
      </w:r>
      <w:r w:rsidR="00325130" w:rsidRPr="009B0AE7">
        <w:rPr>
          <w:rFonts w:ascii="Arial" w:eastAsia="Arial" w:hAnsi="Arial" w:cs="Arial"/>
          <w:color w:val="auto"/>
        </w:rPr>
        <w:t>imprescindível em realidades que r</w:t>
      </w:r>
      <w:r w:rsidR="0029644D" w:rsidRPr="009B0AE7">
        <w:rPr>
          <w:rFonts w:ascii="Arial" w:eastAsia="Arial" w:hAnsi="Arial" w:cs="Arial"/>
          <w:color w:val="auto"/>
        </w:rPr>
        <w:t>equerem impessoalidade, clareza e</w:t>
      </w:r>
      <w:r w:rsidR="00325130" w:rsidRPr="009B0AE7">
        <w:rPr>
          <w:rFonts w:ascii="Arial" w:eastAsia="Arial" w:hAnsi="Arial" w:cs="Arial"/>
          <w:color w:val="auto"/>
        </w:rPr>
        <w:t xml:space="preserve"> precisão</w:t>
      </w:r>
      <w:r w:rsidR="0019029E" w:rsidRPr="009B0AE7">
        <w:rPr>
          <w:rFonts w:ascii="Arial" w:eastAsia="Arial" w:hAnsi="Arial" w:cs="Arial"/>
          <w:color w:val="auto"/>
        </w:rPr>
        <w:t>,</w:t>
      </w:r>
      <w:r w:rsidR="00325130" w:rsidRPr="009B0AE7">
        <w:rPr>
          <w:rFonts w:ascii="Arial" w:eastAsia="Arial" w:hAnsi="Arial" w:cs="Arial"/>
          <w:color w:val="auto"/>
        </w:rPr>
        <w:t xml:space="preserve"> </w:t>
      </w:r>
      <w:r w:rsidR="00EF16DF" w:rsidRPr="009B0AE7">
        <w:rPr>
          <w:rFonts w:ascii="Arial" w:eastAsia="Arial" w:hAnsi="Arial" w:cs="Arial"/>
          <w:color w:val="auto"/>
        </w:rPr>
        <w:t>como no caso d</w:t>
      </w:r>
      <w:r w:rsidR="002E656E" w:rsidRPr="009B0AE7">
        <w:rPr>
          <w:rFonts w:ascii="Arial" w:eastAsia="Arial" w:hAnsi="Arial" w:cs="Arial"/>
          <w:color w:val="auto"/>
        </w:rPr>
        <w:t>as investigações criminais</w:t>
      </w:r>
      <w:r w:rsidR="002251F1" w:rsidRPr="009B0AE7">
        <w:rPr>
          <w:rFonts w:ascii="Arial" w:eastAsia="Arial" w:hAnsi="Arial" w:cs="Arial"/>
          <w:color w:val="auto"/>
        </w:rPr>
        <w:t xml:space="preserve"> (GALLIANO, 1979).</w:t>
      </w:r>
    </w:p>
    <w:p w14:paraId="25ED14EA" w14:textId="77777777" w:rsidR="00EA1C99" w:rsidRPr="009B0AE7" w:rsidRDefault="00EA1C99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 xml:space="preserve">&lt;Abrir </w:t>
      </w:r>
      <w:r w:rsidR="0019029E" w:rsidRPr="009B0AE7">
        <w:rPr>
          <w:rFonts w:ascii="Arial" w:eastAsia="Arial" w:hAnsi="Arial" w:cs="Arial"/>
          <w:b/>
          <w:color w:val="FF0000"/>
        </w:rPr>
        <w:t>citação</w:t>
      </w:r>
      <w:r w:rsidRPr="009B0AE7">
        <w:rPr>
          <w:rFonts w:ascii="Arial" w:eastAsia="Arial" w:hAnsi="Arial" w:cs="Arial"/>
          <w:b/>
          <w:color w:val="FF0000"/>
        </w:rPr>
        <w:t>&gt;</w:t>
      </w:r>
    </w:p>
    <w:p w14:paraId="13481EE4" w14:textId="7CECF4ED" w:rsidR="00EA1C99" w:rsidRPr="009B0AE7" w:rsidRDefault="0019029E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9B0AE7">
        <w:rPr>
          <w:rFonts w:ascii="Arial" w:eastAsia="Arial" w:hAnsi="Arial" w:cs="Arial"/>
          <w:color w:val="FF0000"/>
        </w:rPr>
        <w:t>A c</w:t>
      </w:r>
      <w:r w:rsidR="00EA1C99" w:rsidRPr="009B0AE7">
        <w:rPr>
          <w:rFonts w:ascii="Arial" w:eastAsia="Arial" w:hAnsi="Arial" w:cs="Arial"/>
          <w:color w:val="FF0000"/>
        </w:rPr>
        <w:t xml:space="preserve">iência é, pois, o conhecimento racional, sistemático, exato e verificável da realidade. </w:t>
      </w:r>
      <w:r w:rsidR="00D75F6F">
        <w:rPr>
          <w:rFonts w:ascii="Arial" w:eastAsia="Arial" w:hAnsi="Arial" w:cs="Arial"/>
          <w:color w:val="FF0000"/>
        </w:rPr>
        <w:t>[</w:t>
      </w:r>
      <w:r w:rsidR="00EA1C99" w:rsidRPr="009B0AE7">
        <w:rPr>
          <w:rFonts w:ascii="Arial" w:eastAsia="Arial" w:hAnsi="Arial" w:cs="Arial"/>
          <w:color w:val="FF0000"/>
        </w:rPr>
        <w:t>...</w:t>
      </w:r>
      <w:r w:rsidR="00D75F6F">
        <w:rPr>
          <w:rFonts w:ascii="Arial" w:eastAsia="Arial" w:hAnsi="Arial" w:cs="Arial"/>
          <w:color w:val="FF0000"/>
        </w:rPr>
        <w:t>]</w:t>
      </w:r>
      <w:r w:rsidR="00EA1C99" w:rsidRPr="009B0AE7">
        <w:rPr>
          <w:rFonts w:ascii="Arial" w:eastAsia="Arial" w:hAnsi="Arial" w:cs="Arial"/>
          <w:color w:val="FF0000"/>
        </w:rPr>
        <w:t xml:space="preserve"> O conhecimento científico resulta de uma investigação metódica, sistemática da realidade. Ele transcende os fatos e os fenômenos em si mesmos </w:t>
      </w:r>
      <w:r w:rsidR="00D75F6F">
        <w:rPr>
          <w:rFonts w:ascii="Arial" w:eastAsia="Arial" w:hAnsi="Arial" w:cs="Arial"/>
          <w:color w:val="FF0000"/>
        </w:rPr>
        <w:t>[</w:t>
      </w:r>
      <w:r w:rsidR="002A5953" w:rsidRPr="009B0AE7">
        <w:rPr>
          <w:rFonts w:ascii="Arial" w:eastAsia="Arial" w:hAnsi="Arial" w:cs="Arial"/>
          <w:color w:val="FF0000"/>
        </w:rPr>
        <w:t>...</w:t>
      </w:r>
      <w:r w:rsidR="00D75F6F">
        <w:rPr>
          <w:rFonts w:ascii="Arial" w:eastAsia="Arial" w:hAnsi="Arial" w:cs="Arial"/>
          <w:color w:val="FF0000"/>
        </w:rPr>
        <w:t>]</w:t>
      </w:r>
      <w:r w:rsidR="00EA1C99" w:rsidRPr="009B0AE7">
        <w:rPr>
          <w:rFonts w:ascii="Arial" w:eastAsia="Arial" w:hAnsi="Arial" w:cs="Arial"/>
          <w:color w:val="FF0000"/>
        </w:rPr>
        <w:t xml:space="preserve"> para descobrir suas causas e concluir as leis gerais que os regem</w:t>
      </w:r>
      <w:r w:rsidR="000D4B6B">
        <w:rPr>
          <w:rFonts w:ascii="Arial" w:eastAsia="Arial" w:hAnsi="Arial" w:cs="Arial"/>
          <w:color w:val="FF0000"/>
        </w:rPr>
        <w:t>.</w:t>
      </w:r>
      <w:r w:rsidR="00EA1C99" w:rsidRPr="009B0AE7">
        <w:rPr>
          <w:rFonts w:ascii="Arial" w:eastAsia="Arial" w:hAnsi="Arial" w:cs="Arial"/>
          <w:color w:val="FF0000"/>
        </w:rPr>
        <w:t xml:space="preserve"> (GALLIANO, 1979, p</w:t>
      </w:r>
      <w:r w:rsidRPr="009B0AE7">
        <w:rPr>
          <w:rFonts w:ascii="Arial" w:eastAsia="Arial" w:hAnsi="Arial" w:cs="Arial"/>
          <w:color w:val="FF0000"/>
        </w:rPr>
        <w:t xml:space="preserve">. </w:t>
      </w:r>
      <w:r w:rsidR="00EA1C99" w:rsidRPr="009B0AE7">
        <w:rPr>
          <w:rFonts w:ascii="Arial" w:eastAsia="Arial" w:hAnsi="Arial" w:cs="Arial"/>
          <w:color w:val="FF0000"/>
        </w:rPr>
        <w:t>18-19).</w:t>
      </w:r>
    </w:p>
    <w:p w14:paraId="50D5C80D" w14:textId="77777777" w:rsidR="00EA1C99" w:rsidRPr="009B0AE7" w:rsidRDefault="00EA1C99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 xml:space="preserve">&lt;Fechar </w:t>
      </w:r>
      <w:r w:rsidR="0019029E" w:rsidRPr="009B0AE7">
        <w:rPr>
          <w:rFonts w:ascii="Arial" w:eastAsia="Arial" w:hAnsi="Arial" w:cs="Arial"/>
          <w:b/>
          <w:color w:val="FF0000"/>
        </w:rPr>
        <w:t>citação</w:t>
      </w:r>
      <w:r w:rsidRPr="009B0AE7">
        <w:rPr>
          <w:rFonts w:ascii="Arial" w:eastAsia="Arial" w:hAnsi="Arial" w:cs="Arial"/>
          <w:b/>
          <w:color w:val="FF0000"/>
        </w:rPr>
        <w:t>&gt;</w:t>
      </w:r>
    </w:p>
    <w:p w14:paraId="34686F8B" w14:textId="51B0737B" w:rsidR="002A7350" w:rsidRDefault="002A5953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Para que o </w:t>
      </w:r>
      <w:r w:rsidR="0019029E" w:rsidRPr="009B0AE7">
        <w:rPr>
          <w:rFonts w:ascii="Arial" w:eastAsia="Arial" w:hAnsi="Arial" w:cs="Arial"/>
          <w:color w:val="auto"/>
        </w:rPr>
        <w:t>investigador</w:t>
      </w:r>
      <w:r w:rsidRPr="009B0AE7">
        <w:rPr>
          <w:rFonts w:ascii="Arial" w:eastAsia="Arial" w:hAnsi="Arial" w:cs="Arial"/>
          <w:color w:val="auto"/>
        </w:rPr>
        <w:t xml:space="preserve"> execute </w:t>
      </w:r>
      <w:r w:rsidR="0019029E" w:rsidRPr="009B0AE7">
        <w:rPr>
          <w:rFonts w:ascii="Arial" w:eastAsia="Arial" w:hAnsi="Arial" w:cs="Arial"/>
          <w:color w:val="auto"/>
        </w:rPr>
        <w:t xml:space="preserve">um bom </w:t>
      </w:r>
      <w:r w:rsidRPr="009B0AE7">
        <w:rPr>
          <w:rFonts w:ascii="Arial" w:eastAsia="Arial" w:hAnsi="Arial" w:cs="Arial"/>
          <w:color w:val="auto"/>
        </w:rPr>
        <w:t xml:space="preserve">trabalho, ele deve planejá-lo. </w:t>
      </w:r>
      <w:r w:rsidR="0029644D" w:rsidRPr="009B0AE7">
        <w:rPr>
          <w:rFonts w:ascii="Arial" w:eastAsia="Arial" w:hAnsi="Arial" w:cs="Arial"/>
          <w:color w:val="auto"/>
        </w:rPr>
        <w:t xml:space="preserve">Para isso, deve seguir </w:t>
      </w:r>
      <w:r w:rsidR="007E6B91" w:rsidRPr="009B0AE7">
        <w:rPr>
          <w:rFonts w:ascii="Arial" w:eastAsia="Arial" w:hAnsi="Arial" w:cs="Arial"/>
          <w:color w:val="auto"/>
        </w:rPr>
        <w:t>um método preestabelecido.</w:t>
      </w:r>
      <w:r w:rsidR="000B0E61" w:rsidRPr="009B0AE7">
        <w:rPr>
          <w:rFonts w:ascii="Arial" w:eastAsia="Arial" w:hAnsi="Arial" w:cs="Arial"/>
          <w:color w:val="auto"/>
        </w:rPr>
        <w:t xml:space="preserve"> </w:t>
      </w:r>
      <w:r w:rsidR="007E6B91" w:rsidRPr="009B0AE7">
        <w:rPr>
          <w:rFonts w:ascii="Arial" w:eastAsia="Arial" w:hAnsi="Arial" w:cs="Arial"/>
          <w:color w:val="auto"/>
        </w:rPr>
        <w:t>Claro que</w:t>
      </w:r>
      <w:r w:rsidR="0019029E" w:rsidRPr="009B0AE7">
        <w:rPr>
          <w:rFonts w:ascii="Arial" w:eastAsia="Arial" w:hAnsi="Arial" w:cs="Arial"/>
          <w:color w:val="auto"/>
        </w:rPr>
        <w:t>,</w:t>
      </w:r>
      <w:r w:rsidR="007E6B91" w:rsidRPr="009B0AE7">
        <w:rPr>
          <w:rFonts w:ascii="Arial" w:eastAsia="Arial" w:hAnsi="Arial" w:cs="Arial"/>
          <w:color w:val="auto"/>
        </w:rPr>
        <w:t xml:space="preserve"> conforme as técnicas e novos instrumentos vão surgindo a fim de melhorar a coleta dos dados,</w:t>
      </w:r>
      <w:r w:rsidR="000B0E61" w:rsidRPr="009B0AE7">
        <w:rPr>
          <w:rFonts w:ascii="Arial" w:eastAsia="Arial" w:hAnsi="Arial" w:cs="Arial"/>
          <w:color w:val="auto"/>
        </w:rPr>
        <w:t xml:space="preserve"> os métodos científicos e de investigação</w:t>
      </w:r>
      <w:r w:rsidR="007E6B91" w:rsidRPr="009B0AE7">
        <w:rPr>
          <w:rFonts w:ascii="Arial" w:eastAsia="Arial" w:hAnsi="Arial" w:cs="Arial"/>
          <w:color w:val="auto"/>
        </w:rPr>
        <w:t xml:space="preserve"> </w:t>
      </w:r>
      <w:r w:rsidR="000B0E61" w:rsidRPr="009B0AE7">
        <w:rPr>
          <w:rFonts w:ascii="Arial" w:eastAsia="Arial" w:hAnsi="Arial" w:cs="Arial"/>
          <w:color w:val="auto"/>
        </w:rPr>
        <w:t>poderão</w:t>
      </w:r>
      <w:r w:rsidR="007E6B91" w:rsidRPr="009B0AE7">
        <w:rPr>
          <w:rFonts w:ascii="Arial" w:eastAsia="Arial" w:hAnsi="Arial" w:cs="Arial"/>
          <w:color w:val="auto"/>
        </w:rPr>
        <w:t xml:space="preserve"> ser continuamente aperfeiçoado</w:t>
      </w:r>
      <w:r w:rsidR="000B0E61" w:rsidRPr="009B0AE7">
        <w:rPr>
          <w:rFonts w:ascii="Arial" w:eastAsia="Arial" w:hAnsi="Arial" w:cs="Arial"/>
          <w:color w:val="auto"/>
        </w:rPr>
        <w:t>s.</w:t>
      </w:r>
      <w:r w:rsidR="007E6B91" w:rsidRPr="009B0AE7">
        <w:rPr>
          <w:rFonts w:ascii="Arial" w:eastAsia="Arial" w:hAnsi="Arial" w:cs="Arial"/>
          <w:color w:val="auto"/>
        </w:rPr>
        <w:t xml:space="preserve"> </w:t>
      </w:r>
    </w:p>
    <w:p w14:paraId="258BF2A7" w14:textId="77777777" w:rsidR="002A7350" w:rsidRDefault="002A7350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4E8AB44" w14:textId="77777777" w:rsidR="002A7350" w:rsidRPr="00FD17C4" w:rsidRDefault="000B0E61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r w:rsidRPr="00FD17C4">
        <w:rPr>
          <w:rFonts w:ascii="Arial" w:eastAsia="Arial" w:hAnsi="Arial" w:cs="Arial"/>
          <w:b/>
          <w:color w:val="auto"/>
        </w:rPr>
        <w:t xml:space="preserve">Mas, afinal, </w:t>
      </w:r>
      <w:r w:rsidR="002A7350" w:rsidRPr="00FD17C4">
        <w:rPr>
          <w:rFonts w:ascii="Arial" w:eastAsia="Arial" w:hAnsi="Arial" w:cs="Arial"/>
          <w:b/>
          <w:color w:val="auto"/>
        </w:rPr>
        <w:t xml:space="preserve">o que é </w:t>
      </w:r>
      <w:r w:rsidRPr="00FD17C4">
        <w:rPr>
          <w:rFonts w:ascii="Arial" w:eastAsia="Arial" w:hAnsi="Arial" w:cs="Arial"/>
          <w:b/>
          <w:color w:val="auto"/>
        </w:rPr>
        <w:t xml:space="preserve">um </w:t>
      </w:r>
      <w:r w:rsidRPr="00F4492F">
        <w:rPr>
          <w:rFonts w:ascii="Arial" w:eastAsia="Arial" w:hAnsi="Arial" w:cs="Arial"/>
          <w:b/>
          <w:bCs/>
          <w:color w:val="auto"/>
        </w:rPr>
        <w:t>método</w:t>
      </w:r>
      <w:r w:rsidRPr="00FD17C4">
        <w:rPr>
          <w:rFonts w:ascii="Arial" w:eastAsia="Arial" w:hAnsi="Arial" w:cs="Arial"/>
          <w:b/>
          <w:color w:val="auto"/>
        </w:rPr>
        <w:t xml:space="preserve">? </w:t>
      </w:r>
    </w:p>
    <w:p w14:paraId="6CFF04D3" w14:textId="77777777" w:rsidR="002A7350" w:rsidRDefault="002A7350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E690A8A" w14:textId="77777777" w:rsidR="00EA1C99" w:rsidRDefault="007E6B91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 método, de modo geral,</w:t>
      </w:r>
      <w:r w:rsidR="0012299F" w:rsidRPr="009B0AE7">
        <w:rPr>
          <w:rFonts w:ascii="Arial" w:eastAsia="Arial" w:hAnsi="Arial" w:cs="Arial"/>
          <w:color w:val="auto"/>
        </w:rPr>
        <w:t xml:space="preserve"> pode ser compreendido como u</w:t>
      </w:r>
      <w:r w:rsidRPr="009B0AE7">
        <w:rPr>
          <w:rFonts w:ascii="Arial" w:eastAsia="Arial" w:hAnsi="Arial" w:cs="Arial"/>
          <w:color w:val="auto"/>
        </w:rPr>
        <w:t xml:space="preserve">m conjunto de procedimentos </w:t>
      </w:r>
      <w:r w:rsidR="0012299F" w:rsidRPr="009B0AE7">
        <w:rPr>
          <w:rFonts w:ascii="Arial" w:eastAsia="Arial" w:hAnsi="Arial" w:cs="Arial"/>
          <w:color w:val="auto"/>
        </w:rPr>
        <w:t>rigorosamente detalhados</w:t>
      </w:r>
      <w:r w:rsidR="000B0E61" w:rsidRPr="009B0AE7">
        <w:rPr>
          <w:rFonts w:ascii="Arial" w:eastAsia="Arial" w:hAnsi="Arial" w:cs="Arial"/>
          <w:color w:val="auto"/>
        </w:rPr>
        <w:t>,</w:t>
      </w:r>
      <w:r w:rsidR="0012299F" w:rsidRPr="009B0AE7">
        <w:rPr>
          <w:rFonts w:ascii="Arial" w:eastAsia="Arial" w:hAnsi="Arial" w:cs="Arial"/>
          <w:color w:val="auto"/>
        </w:rPr>
        <w:t xml:space="preserve"> divididos em etapas com </w:t>
      </w:r>
      <w:r w:rsidR="00AA5246" w:rsidRPr="009B0AE7">
        <w:rPr>
          <w:rFonts w:ascii="Arial" w:eastAsia="Arial" w:hAnsi="Arial" w:cs="Arial"/>
          <w:color w:val="auto"/>
        </w:rPr>
        <w:t xml:space="preserve">a finalidade </w:t>
      </w:r>
      <w:r w:rsidR="0012299F" w:rsidRPr="009B0AE7">
        <w:rPr>
          <w:rFonts w:ascii="Arial" w:eastAsia="Arial" w:hAnsi="Arial" w:cs="Arial"/>
          <w:color w:val="auto"/>
        </w:rPr>
        <w:t xml:space="preserve">de investigar ou intervir em dada realidade (KNELLER, 1980). </w:t>
      </w:r>
    </w:p>
    <w:p w14:paraId="6EC61B95" w14:textId="77777777" w:rsidR="002A7350" w:rsidRPr="009B0AE7" w:rsidRDefault="002A7350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411D1FF6" w14:textId="77777777" w:rsidR="00F93EE5" w:rsidRPr="009B0AE7" w:rsidRDefault="002A5953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No âmbito da investigação criminal, </w:t>
      </w:r>
      <w:r w:rsidR="000B0E61" w:rsidRPr="009B0AE7">
        <w:rPr>
          <w:rFonts w:ascii="Arial" w:eastAsia="Arial" w:hAnsi="Arial" w:cs="Arial"/>
          <w:color w:val="auto"/>
        </w:rPr>
        <w:t xml:space="preserve">o investigador que utiliza </w:t>
      </w:r>
      <w:r w:rsidRPr="009B0AE7">
        <w:rPr>
          <w:rFonts w:ascii="Arial" w:eastAsia="Arial" w:hAnsi="Arial" w:cs="Arial"/>
          <w:color w:val="auto"/>
        </w:rPr>
        <w:t>a</w:t>
      </w:r>
      <w:r w:rsidR="00376528" w:rsidRPr="009B0AE7">
        <w:rPr>
          <w:rFonts w:ascii="Arial" w:eastAsia="Arial" w:hAnsi="Arial" w:cs="Arial"/>
          <w:color w:val="auto"/>
        </w:rPr>
        <w:t xml:space="preserve"> aplicação de uma metodologia científica </w:t>
      </w:r>
      <w:r w:rsidR="000B0E61" w:rsidRPr="009B0AE7">
        <w:rPr>
          <w:rFonts w:ascii="Arial" w:eastAsia="Arial" w:hAnsi="Arial" w:cs="Arial"/>
          <w:color w:val="auto"/>
        </w:rPr>
        <w:t>certamente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376528" w:rsidRPr="009B0AE7">
        <w:rPr>
          <w:rFonts w:ascii="Arial" w:eastAsia="Arial" w:hAnsi="Arial" w:cs="Arial"/>
          <w:color w:val="auto"/>
        </w:rPr>
        <w:t xml:space="preserve">demonstra sua preocupação em capturar informações confiáveis </w:t>
      </w:r>
      <w:r w:rsidR="00F93EE5" w:rsidRPr="009B0AE7">
        <w:rPr>
          <w:rFonts w:ascii="Arial" w:eastAsia="Arial" w:hAnsi="Arial" w:cs="Arial"/>
          <w:color w:val="auto"/>
        </w:rPr>
        <w:t>por meio de evidências consistentes</w:t>
      </w:r>
      <w:r w:rsidR="000B0E61" w:rsidRPr="009B0AE7">
        <w:rPr>
          <w:rFonts w:ascii="Arial" w:eastAsia="Arial" w:hAnsi="Arial" w:cs="Arial"/>
          <w:color w:val="auto"/>
        </w:rPr>
        <w:t xml:space="preserve">. Essas evidências podem ser do tipo </w:t>
      </w:r>
      <w:r w:rsidR="00F93EE5" w:rsidRPr="009B0AE7">
        <w:rPr>
          <w:rFonts w:ascii="Arial" w:eastAsia="Arial" w:hAnsi="Arial" w:cs="Arial"/>
          <w:color w:val="auto"/>
        </w:rPr>
        <w:t>materiais ou testemunhais</w:t>
      </w:r>
      <w:r w:rsidR="000B0E61" w:rsidRPr="009B0AE7">
        <w:rPr>
          <w:rFonts w:ascii="Arial" w:eastAsia="Arial" w:hAnsi="Arial" w:cs="Arial"/>
          <w:color w:val="auto"/>
        </w:rPr>
        <w:t>, e o</w:t>
      </w:r>
      <w:r w:rsidR="00376528" w:rsidRPr="009B0AE7">
        <w:rPr>
          <w:rFonts w:ascii="Arial" w:eastAsia="Arial" w:hAnsi="Arial" w:cs="Arial"/>
          <w:color w:val="auto"/>
        </w:rPr>
        <w:t xml:space="preserve"> profissional </w:t>
      </w:r>
      <w:r w:rsidR="000B0E61" w:rsidRPr="009B0AE7">
        <w:rPr>
          <w:rFonts w:ascii="Arial" w:eastAsia="Arial" w:hAnsi="Arial" w:cs="Arial"/>
          <w:color w:val="auto"/>
        </w:rPr>
        <w:t>que fará a análise do crime possibilitará que</w:t>
      </w:r>
      <w:r w:rsidR="00960A51">
        <w:rPr>
          <w:rFonts w:ascii="Arial" w:eastAsia="Arial" w:hAnsi="Arial" w:cs="Arial"/>
          <w:color w:val="auto"/>
        </w:rPr>
        <w:t>,</w:t>
      </w:r>
      <w:r w:rsidR="000B0E61" w:rsidRPr="009B0AE7">
        <w:rPr>
          <w:rFonts w:ascii="Arial" w:eastAsia="Arial" w:hAnsi="Arial" w:cs="Arial"/>
          <w:color w:val="auto"/>
        </w:rPr>
        <w:t xml:space="preserve"> durante o processamento da investigação, ocorra ou não a </w:t>
      </w:r>
      <w:r w:rsidR="00F93EE5" w:rsidRPr="009B0AE7">
        <w:rPr>
          <w:rFonts w:ascii="Arial" w:eastAsia="Arial" w:hAnsi="Arial" w:cs="Arial"/>
          <w:color w:val="auto"/>
        </w:rPr>
        <w:t xml:space="preserve">validação </w:t>
      </w:r>
      <w:r w:rsidR="00C01AF0" w:rsidRPr="009B0AE7">
        <w:rPr>
          <w:rFonts w:ascii="Arial" w:eastAsia="Arial" w:hAnsi="Arial" w:cs="Arial"/>
          <w:color w:val="auto"/>
        </w:rPr>
        <w:t xml:space="preserve">das </w:t>
      </w:r>
      <w:r w:rsidR="00F93EE5" w:rsidRPr="009B0AE7">
        <w:rPr>
          <w:rFonts w:ascii="Arial" w:eastAsia="Arial" w:hAnsi="Arial" w:cs="Arial"/>
          <w:color w:val="auto"/>
        </w:rPr>
        <w:t>evidências como provas.</w:t>
      </w:r>
    </w:p>
    <w:p w14:paraId="155FEB86" w14:textId="77777777" w:rsidR="00311782" w:rsidRPr="009B0AE7" w:rsidRDefault="00311782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1BDB2E47" w14:textId="77777777" w:rsidR="00DD5695" w:rsidRPr="009B0AE7" w:rsidRDefault="000B0E61">
      <w:pPr>
        <w:pStyle w:val="Standard"/>
        <w:spacing w:after="200" w:line="360" w:lineRule="auto"/>
        <w:ind w:right="-1"/>
        <w:jc w:val="both"/>
        <w:rPr>
          <w:rStyle w:val="Refdecomentrio"/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Observe na figura a seguir os dois tipos de raciocínio que são utilizados pelo método científico.</w:t>
      </w:r>
    </w:p>
    <w:p w14:paraId="428B0EEB" w14:textId="77777777" w:rsidR="00DD5695" w:rsidRPr="009B0AE7" w:rsidRDefault="00DD5695" w:rsidP="00FD17C4">
      <w:pPr>
        <w:pStyle w:val="Standard"/>
        <w:spacing w:after="200" w:line="360" w:lineRule="auto"/>
        <w:ind w:right="-1"/>
        <w:jc w:val="center"/>
        <w:rPr>
          <w:rFonts w:ascii="Arial" w:eastAsia="Arial" w:hAnsi="Arial" w:cs="Arial"/>
          <w:color w:val="auto"/>
        </w:rPr>
      </w:pPr>
      <w:commentRangeStart w:id="4"/>
      <w:commentRangeStart w:id="5"/>
      <w:r w:rsidRPr="009B0AE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75F43E0F" wp14:editId="35FDC324">
            <wp:extent cx="4285615" cy="4476750"/>
            <wp:effectExtent l="0" t="0" r="635" b="0"/>
            <wp:docPr id="194" name="Imagem 194" descr="Resultado de imagem para infographic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nfographic flo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115D06">
        <w:rPr>
          <w:rStyle w:val="Refdecomentrio"/>
        </w:rPr>
        <w:commentReference w:id="4"/>
      </w:r>
      <w:commentRangeEnd w:id="5"/>
      <w:r w:rsidR="00115D06">
        <w:rPr>
          <w:rStyle w:val="Refdecomentrio"/>
        </w:rPr>
        <w:commentReference w:id="5"/>
      </w:r>
    </w:p>
    <w:p w14:paraId="6BC81EE4" w14:textId="77777777" w:rsidR="00E103AD" w:rsidRPr="009B0AE7" w:rsidRDefault="00E103AD" w:rsidP="00E103AD">
      <w:pPr>
        <w:pStyle w:val="Standard"/>
        <w:ind w:right="-1"/>
        <w:jc w:val="both"/>
        <w:rPr>
          <w:rFonts w:ascii="Arial" w:eastAsia="Arial" w:hAnsi="Arial" w:cs="Arial"/>
          <w:color w:val="FF0000"/>
          <w:sz w:val="22"/>
        </w:rPr>
      </w:pPr>
      <w:r w:rsidRPr="009B0AE7">
        <w:rPr>
          <w:rFonts w:ascii="Arial" w:eastAsia="Arial" w:hAnsi="Arial" w:cs="Arial"/>
          <w:b/>
          <w:color w:val="FF0000"/>
          <w:sz w:val="22"/>
        </w:rPr>
        <w:t>Figura 2:</w:t>
      </w:r>
      <w:r w:rsidRPr="009B0AE7">
        <w:rPr>
          <w:rFonts w:ascii="Arial" w:eastAsia="Arial" w:hAnsi="Arial" w:cs="Arial"/>
          <w:color w:val="FF0000"/>
          <w:sz w:val="22"/>
        </w:rPr>
        <w:t xml:space="preserve"> O método científico.</w:t>
      </w:r>
      <w:r w:rsidR="000B0E61" w:rsidRPr="009B0AE7">
        <w:rPr>
          <w:rFonts w:ascii="Arial" w:eastAsia="Arial" w:hAnsi="Arial" w:cs="Arial"/>
          <w:color w:val="FF0000"/>
          <w:sz w:val="22"/>
        </w:rPr>
        <w:t xml:space="preserve"> </w:t>
      </w:r>
      <w:r w:rsidRPr="009B0AE7">
        <w:rPr>
          <w:rFonts w:ascii="Arial" w:eastAsia="Arial" w:hAnsi="Arial" w:cs="Arial"/>
          <w:b/>
          <w:color w:val="FF0000"/>
          <w:sz w:val="22"/>
        </w:rPr>
        <w:t>Fonte:</w:t>
      </w:r>
      <w:r w:rsidRPr="009B0AE7">
        <w:rPr>
          <w:rFonts w:ascii="Arial" w:eastAsia="Arial" w:hAnsi="Arial" w:cs="Arial"/>
          <w:color w:val="FF0000"/>
          <w:sz w:val="22"/>
        </w:rPr>
        <w:t xml:space="preserve"> </w:t>
      </w:r>
      <w:proofErr w:type="spellStart"/>
      <w:r w:rsidRPr="009B0AE7">
        <w:rPr>
          <w:rFonts w:ascii="Arial" w:eastAsia="Arial" w:hAnsi="Arial" w:cs="Arial"/>
          <w:color w:val="FF0000"/>
          <w:sz w:val="22"/>
        </w:rPr>
        <w:t>labSEAD</w:t>
      </w:r>
      <w:proofErr w:type="spellEnd"/>
      <w:r w:rsidRPr="009B0AE7">
        <w:rPr>
          <w:rFonts w:ascii="Arial" w:eastAsia="Arial" w:hAnsi="Arial" w:cs="Arial"/>
          <w:color w:val="FF0000"/>
          <w:sz w:val="22"/>
        </w:rPr>
        <w:t>-UFSC (2019)</w:t>
      </w:r>
      <w:r w:rsidR="00960A51">
        <w:rPr>
          <w:rFonts w:ascii="Arial" w:eastAsia="Arial" w:hAnsi="Arial" w:cs="Arial"/>
          <w:color w:val="FF0000"/>
          <w:sz w:val="22"/>
        </w:rPr>
        <w:t>.</w:t>
      </w:r>
    </w:p>
    <w:p w14:paraId="775602A4" w14:textId="77777777" w:rsidR="00E103AD" w:rsidRPr="009B0AE7" w:rsidRDefault="00E103AD" w:rsidP="00E103AD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39B04A7C" w14:textId="464FC388" w:rsidR="00882C73" w:rsidRPr="009B0AE7" w:rsidRDefault="00DA2F6E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Veremos a seguir </w:t>
      </w:r>
      <w:r w:rsidR="00D738A6" w:rsidRPr="009B0AE7">
        <w:rPr>
          <w:rFonts w:ascii="Arial" w:eastAsia="Arial" w:hAnsi="Arial" w:cs="Arial"/>
          <w:color w:val="auto"/>
        </w:rPr>
        <w:t xml:space="preserve">mais detalhadamente a diferença, vantagens e desvantagens do uso dos diferentes tipos de raciocínio, a partir do conhecimento de </w:t>
      </w:r>
      <w:r w:rsidR="00CD51E3" w:rsidRPr="009B0AE7">
        <w:rPr>
          <w:rFonts w:ascii="Arial" w:eastAsia="Arial" w:hAnsi="Arial" w:cs="Arial"/>
          <w:color w:val="auto"/>
        </w:rPr>
        <w:t>Burger e Holmes (1988)</w:t>
      </w:r>
      <w:r w:rsidR="00CD51E3">
        <w:rPr>
          <w:rFonts w:ascii="Arial" w:eastAsia="Arial" w:hAnsi="Arial" w:cs="Arial"/>
          <w:color w:val="auto"/>
        </w:rPr>
        <w:t xml:space="preserve"> </w:t>
      </w:r>
      <w:r w:rsidR="00CD51E3" w:rsidRPr="00C61235">
        <w:rPr>
          <w:rFonts w:ascii="Arial" w:eastAsia="Arial" w:hAnsi="Arial" w:cs="Arial"/>
          <w:i/>
          <w:color w:val="auto"/>
          <w:highlight w:val="cyan"/>
        </w:rPr>
        <w:t>apud</w:t>
      </w:r>
      <w:r w:rsidR="00CD51E3" w:rsidRPr="009B0AE7">
        <w:rPr>
          <w:rFonts w:ascii="Arial" w:eastAsia="Arial" w:hAnsi="Arial" w:cs="Arial"/>
          <w:color w:val="auto"/>
        </w:rPr>
        <w:t xml:space="preserve"> </w:t>
      </w:r>
      <w:r w:rsidR="00C01AF0" w:rsidRPr="009B0AE7">
        <w:rPr>
          <w:rFonts w:ascii="Arial" w:eastAsia="Arial" w:hAnsi="Arial" w:cs="Arial"/>
          <w:color w:val="auto"/>
        </w:rPr>
        <w:t>Casoy</w:t>
      </w:r>
      <w:r w:rsidR="008C611B" w:rsidRPr="009B0AE7">
        <w:rPr>
          <w:rFonts w:ascii="Arial" w:eastAsia="Arial" w:hAnsi="Arial" w:cs="Arial"/>
          <w:color w:val="auto"/>
        </w:rPr>
        <w:t xml:space="preserve"> (2010)</w:t>
      </w:r>
      <w:r w:rsidR="00D738A6" w:rsidRPr="009B0AE7">
        <w:rPr>
          <w:rFonts w:ascii="Arial" w:eastAsia="Arial" w:hAnsi="Arial" w:cs="Arial"/>
          <w:color w:val="auto"/>
        </w:rPr>
        <w:t>.</w:t>
      </w:r>
      <w:r w:rsidR="00311782" w:rsidRPr="009B0AE7">
        <w:rPr>
          <w:rFonts w:ascii="Arial" w:eastAsia="Arial" w:hAnsi="Arial" w:cs="Arial"/>
          <w:color w:val="auto"/>
        </w:rPr>
        <w:t xml:space="preserve"> Lembre-se de retornar a essa imagem, pois ela o ajudará a compreender cada um dos métodos.</w:t>
      </w:r>
    </w:p>
    <w:p w14:paraId="3B264918" w14:textId="77777777" w:rsidR="00376528" w:rsidRPr="009B0AE7" w:rsidRDefault="00376528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46CEF396" w14:textId="77777777" w:rsidR="00882C73" w:rsidRPr="009B0AE7" w:rsidRDefault="008C3CF7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&lt;H2&gt;</w:t>
      </w:r>
      <w:r w:rsidRPr="009B0AE7">
        <w:rPr>
          <w:rFonts w:ascii="Arial" w:eastAsia="Arial" w:hAnsi="Arial" w:cs="Arial"/>
          <w:b/>
          <w:color w:val="auto"/>
        </w:rPr>
        <w:t>O m</w:t>
      </w:r>
      <w:r w:rsidR="00882C73" w:rsidRPr="009B0AE7">
        <w:rPr>
          <w:rFonts w:ascii="Arial" w:eastAsia="Arial" w:hAnsi="Arial" w:cs="Arial"/>
          <w:b/>
          <w:color w:val="auto"/>
        </w:rPr>
        <w:t>étodo indutivo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0C63A17B" w14:textId="7D0D1769" w:rsidR="00DC4238" w:rsidRPr="00FD17C4" w:rsidRDefault="00DC4238" w:rsidP="00FD17C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FD17C4">
        <w:rPr>
          <w:rFonts w:ascii="Arial" w:eastAsia="Arial" w:hAnsi="Arial" w:cs="Arial"/>
          <w:color w:val="auto"/>
        </w:rPr>
        <w:t xml:space="preserve">Casoy (2010) afirma que diferentes crimes praticados por diferentes sujeitos podem apresentar caraterísticas da prática similares ou traços de personalidades comuns. O </w:t>
      </w:r>
      <w:r w:rsidRPr="00FD17C4">
        <w:rPr>
          <w:rFonts w:ascii="Arial" w:eastAsia="Arial" w:hAnsi="Arial" w:cs="Arial"/>
          <w:b/>
          <w:color w:val="auto"/>
        </w:rPr>
        <w:t>método indutivo</w:t>
      </w:r>
      <w:r w:rsidRPr="00FD17C4">
        <w:rPr>
          <w:rFonts w:ascii="Arial" w:eastAsia="Arial" w:hAnsi="Arial" w:cs="Arial"/>
          <w:color w:val="auto"/>
        </w:rPr>
        <w:t xml:space="preserve"> se fez após o autor</w:t>
      </w:r>
      <w:r w:rsidR="00604AE5" w:rsidRPr="00FD17C4">
        <w:rPr>
          <w:rFonts w:ascii="Arial" w:eastAsia="Arial" w:hAnsi="Arial" w:cs="Arial"/>
          <w:color w:val="auto"/>
        </w:rPr>
        <w:t xml:space="preserve"> </w:t>
      </w:r>
      <w:r w:rsidRPr="00FD17C4">
        <w:rPr>
          <w:rFonts w:ascii="Arial" w:eastAsia="Arial" w:hAnsi="Arial" w:cs="Arial"/>
          <w:color w:val="auto"/>
        </w:rPr>
        <w:t>considerar e verificar</w:t>
      </w:r>
      <w:r w:rsidR="00604AE5" w:rsidRPr="00FD17C4">
        <w:rPr>
          <w:rFonts w:ascii="Arial" w:eastAsia="Arial" w:hAnsi="Arial" w:cs="Arial"/>
          <w:color w:val="auto"/>
        </w:rPr>
        <w:t xml:space="preserve"> diversos casos</w:t>
      </w:r>
      <w:r w:rsidRPr="00FD17C4">
        <w:rPr>
          <w:rFonts w:ascii="Arial" w:eastAsia="Arial" w:hAnsi="Arial" w:cs="Arial"/>
          <w:color w:val="auto"/>
        </w:rPr>
        <w:t xml:space="preserve"> de crimes</w:t>
      </w:r>
      <w:r w:rsidR="00604AE5" w:rsidRPr="00FD17C4">
        <w:rPr>
          <w:rFonts w:ascii="Arial" w:eastAsia="Arial" w:hAnsi="Arial" w:cs="Arial"/>
          <w:color w:val="auto"/>
        </w:rPr>
        <w:t xml:space="preserve"> particulares, </w:t>
      </w:r>
      <w:r w:rsidRPr="00FD17C4">
        <w:rPr>
          <w:rFonts w:ascii="Arial" w:eastAsia="Arial" w:hAnsi="Arial" w:cs="Arial"/>
          <w:color w:val="auto"/>
        </w:rPr>
        <w:t>numa amplitude do particular para o geral</w:t>
      </w:r>
      <w:r w:rsidR="00604AE5" w:rsidRPr="00FD17C4">
        <w:rPr>
          <w:rFonts w:ascii="Arial" w:eastAsia="Arial" w:hAnsi="Arial" w:cs="Arial"/>
          <w:color w:val="auto"/>
        </w:rPr>
        <w:t>.</w:t>
      </w:r>
    </w:p>
    <w:p w14:paraId="653692F2" w14:textId="77777777" w:rsidR="00CE1D63" w:rsidRPr="00DC4238" w:rsidRDefault="00DC4238" w:rsidP="00FD17C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FD17C4">
        <w:rPr>
          <w:rFonts w:ascii="Arial" w:eastAsia="Arial" w:hAnsi="Arial" w:cs="Arial"/>
          <w:color w:val="auto"/>
        </w:rPr>
        <w:t>Entretanto, não podemos esquecer</w:t>
      </w:r>
      <w:r w:rsidR="00604AE5" w:rsidRPr="00FD17C4">
        <w:rPr>
          <w:rFonts w:ascii="Arial" w:eastAsia="Arial" w:hAnsi="Arial" w:cs="Arial"/>
          <w:color w:val="auto"/>
        </w:rPr>
        <w:t xml:space="preserve"> que o método em questão, por generalizar, pode ter suas conclusões refutadas, na medida em que cada caso tem especificidades. </w:t>
      </w:r>
    </w:p>
    <w:p w14:paraId="79B02EA5" w14:textId="070852D1" w:rsidR="002251F1" w:rsidRPr="00FD17C4" w:rsidRDefault="00C979D8" w:rsidP="00FD17C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Para elucidar a ideia</w:t>
      </w:r>
      <w:r w:rsidR="00DC4238">
        <w:rPr>
          <w:rFonts w:ascii="Arial" w:eastAsia="Arial" w:hAnsi="Arial" w:cs="Arial"/>
          <w:color w:val="auto"/>
        </w:rPr>
        <w:t xml:space="preserve"> do conceito do método indutivo</w:t>
      </w:r>
      <w:r w:rsidRPr="009B0AE7">
        <w:rPr>
          <w:rFonts w:ascii="Arial" w:eastAsia="Arial" w:hAnsi="Arial" w:cs="Arial"/>
          <w:color w:val="auto"/>
        </w:rPr>
        <w:t xml:space="preserve">, </w:t>
      </w:r>
      <w:r w:rsidR="00115D06">
        <w:rPr>
          <w:rFonts w:ascii="Arial" w:eastAsia="Arial" w:hAnsi="Arial" w:cs="Arial"/>
          <w:color w:val="auto"/>
        </w:rPr>
        <w:t>clique nos aspectos a seguir.</w:t>
      </w:r>
      <w:r w:rsidR="00A35AE6" w:rsidRPr="00FD17C4">
        <w:rPr>
          <w:rFonts w:ascii="Arial" w:eastAsia="Arial" w:hAnsi="Arial" w:cs="Arial"/>
          <w:color w:val="auto"/>
        </w:rPr>
        <w:t xml:space="preserve"> </w:t>
      </w:r>
    </w:p>
    <w:p w14:paraId="76FA5CE2" w14:textId="77777777" w:rsidR="00C979D8" w:rsidRPr="009B0AE7" w:rsidRDefault="00A35AE6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b/>
          <w:noProof/>
          <w:color w:val="auto"/>
          <w:lang w:eastAsia="pt-BR"/>
        </w:rPr>
        <w:lastRenderedPageBreak/>
        <w:drawing>
          <wp:inline distT="0" distB="0" distL="0" distR="0" wp14:anchorId="63341DB5" wp14:editId="3CDE0416">
            <wp:extent cx="5848350" cy="2552700"/>
            <wp:effectExtent l="19050" t="0" r="57150" b="0"/>
            <wp:docPr id="197" name="Diagrama 19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DCA4E7F" w14:textId="7A4823A2" w:rsidR="007162B2" w:rsidRPr="009B0AE7" w:rsidRDefault="0029644D" w:rsidP="00DA2F6E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E103AD"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3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: Etapas do método indutivo.</w:t>
      </w:r>
      <w:r w:rsidR="00DA2F6E"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r w:rsidR="005A161B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Casoy (2010)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, adaptado por </w:t>
      </w:r>
      <w:proofErr w:type="spellStart"/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</w:t>
      </w:r>
      <w:commentRangeStart w:id="6"/>
      <w:commentRangeStart w:id="7"/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UFSC</w:t>
      </w:r>
      <w:commentRangeEnd w:id="6"/>
      <w:r w:rsidR="00115D06">
        <w:rPr>
          <w:rStyle w:val="Refdecomentrio"/>
        </w:rPr>
        <w:commentReference w:id="6"/>
      </w:r>
      <w:commentRangeEnd w:id="7"/>
      <w:r w:rsidR="00115D06">
        <w:rPr>
          <w:rStyle w:val="Refdecomentrio"/>
        </w:rPr>
        <w:commentReference w:id="7"/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(2019).</w:t>
      </w:r>
    </w:p>
    <w:p w14:paraId="55325CD7" w14:textId="77777777" w:rsidR="005A161B" w:rsidRPr="009B0AE7" w:rsidRDefault="005A161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82083F1" w14:textId="77777777" w:rsidR="007162B2" w:rsidRPr="009B0AE7" w:rsidRDefault="005A161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Es</w:t>
      </w:r>
      <w:r w:rsidR="00C54DE4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e </w:t>
      </w:r>
      <w:r w:rsidR="00C54DE4">
        <w:rPr>
          <w:rFonts w:ascii="Arial" w:eastAsia="Arial" w:hAnsi="Arial" w:cs="Arial"/>
          <w:color w:val="auto"/>
        </w:rPr>
        <w:t>método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D66AE5">
        <w:rPr>
          <w:rFonts w:ascii="Arial" w:eastAsia="Arial" w:hAnsi="Arial" w:cs="Arial"/>
          <w:color w:val="auto"/>
        </w:rPr>
        <w:t>pode ser</w:t>
      </w:r>
      <w:r w:rsidRPr="009B0AE7">
        <w:rPr>
          <w:rFonts w:ascii="Arial" w:eastAsia="Arial" w:hAnsi="Arial" w:cs="Arial"/>
          <w:color w:val="auto"/>
        </w:rPr>
        <w:t xml:space="preserve"> exempl</w:t>
      </w:r>
      <w:r w:rsidR="00D66AE5">
        <w:rPr>
          <w:rFonts w:ascii="Arial" w:eastAsia="Arial" w:hAnsi="Arial" w:cs="Arial"/>
          <w:color w:val="auto"/>
        </w:rPr>
        <w:t>ificado por</w:t>
      </w:r>
      <w:r w:rsidRPr="009B0AE7">
        <w:rPr>
          <w:rFonts w:ascii="Arial" w:eastAsia="Arial" w:hAnsi="Arial" w:cs="Arial"/>
          <w:color w:val="auto"/>
        </w:rPr>
        <w:t xml:space="preserve"> crimes de estupros realizado</w:t>
      </w:r>
      <w:r w:rsidR="00D66AE5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 em série, no qual uma e</w:t>
      </w:r>
      <w:r w:rsidR="007162B2" w:rsidRPr="009B0AE7">
        <w:rPr>
          <w:rFonts w:ascii="Arial" w:eastAsia="Arial" w:hAnsi="Arial" w:cs="Arial"/>
          <w:color w:val="auto"/>
        </w:rPr>
        <w:t xml:space="preserve">quipe de investigação colhe material biológico (esperma) do infrator deixado na vítima. </w:t>
      </w:r>
      <w:r w:rsidR="00D66AE5">
        <w:rPr>
          <w:rFonts w:ascii="Arial" w:eastAsia="Arial" w:hAnsi="Arial" w:cs="Arial"/>
          <w:color w:val="auto"/>
        </w:rPr>
        <w:t>Assim, q</w:t>
      </w:r>
      <w:r w:rsidR="007162B2" w:rsidRPr="009B0AE7">
        <w:rPr>
          <w:rFonts w:ascii="Arial" w:eastAsia="Arial" w:hAnsi="Arial" w:cs="Arial"/>
          <w:color w:val="auto"/>
        </w:rPr>
        <w:t>uando ocorrer a prisão de um suspeito</w:t>
      </w:r>
      <w:r w:rsidR="00C979D8" w:rsidRPr="009B0AE7">
        <w:rPr>
          <w:rFonts w:ascii="Arial" w:eastAsia="Arial" w:hAnsi="Arial" w:cs="Arial"/>
          <w:color w:val="auto"/>
        </w:rPr>
        <w:t xml:space="preserve"> </w:t>
      </w:r>
      <w:r w:rsidR="007162B2" w:rsidRPr="009B0AE7">
        <w:rPr>
          <w:rFonts w:ascii="Arial" w:eastAsia="Arial" w:hAnsi="Arial" w:cs="Arial"/>
          <w:color w:val="auto"/>
        </w:rPr>
        <w:t>cujo exame de esperma</w:t>
      </w:r>
      <w:r w:rsidR="00C979D8" w:rsidRPr="009B0AE7">
        <w:rPr>
          <w:rFonts w:ascii="Arial" w:eastAsia="Arial" w:hAnsi="Arial" w:cs="Arial"/>
          <w:color w:val="auto"/>
        </w:rPr>
        <w:t xml:space="preserve"> (particular)</w:t>
      </w:r>
      <w:r w:rsidR="007162B2" w:rsidRPr="009B0AE7">
        <w:rPr>
          <w:rFonts w:ascii="Arial" w:eastAsia="Arial" w:hAnsi="Arial" w:cs="Arial"/>
          <w:color w:val="auto"/>
        </w:rPr>
        <w:t xml:space="preserve"> seja coincidente com os colhidos de todas as vítimas</w:t>
      </w:r>
      <w:r w:rsidR="00C979D8" w:rsidRPr="009B0AE7">
        <w:rPr>
          <w:rFonts w:ascii="Arial" w:eastAsia="Arial" w:hAnsi="Arial" w:cs="Arial"/>
          <w:color w:val="auto"/>
        </w:rPr>
        <w:t xml:space="preserve"> (geral)</w:t>
      </w:r>
      <w:r w:rsidR="007162B2" w:rsidRPr="009B0AE7">
        <w:rPr>
          <w:rFonts w:ascii="Arial" w:eastAsia="Arial" w:hAnsi="Arial" w:cs="Arial"/>
          <w:color w:val="auto"/>
        </w:rPr>
        <w:t>, os crimes estarão solucionados. Há um nexo de causalidade bastante comprovador</w:t>
      </w:r>
      <w:r w:rsidR="00CE1D63" w:rsidRPr="009B0AE7">
        <w:rPr>
          <w:rFonts w:ascii="Arial" w:eastAsia="Arial" w:hAnsi="Arial" w:cs="Arial"/>
          <w:color w:val="auto"/>
        </w:rPr>
        <w:t>, ou seja, temos provas concretas sobre a ligação entre crimes e autor</w:t>
      </w:r>
      <w:r w:rsidR="00C979D8" w:rsidRPr="009B0AE7">
        <w:rPr>
          <w:rFonts w:ascii="Arial" w:eastAsia="Arial" w:hAnsi="Arial" w:cs="Arial"/>
          <w:color w:val="auto"/>
        </w:rPr>
        <w:t xml:space="preserve"> por meio do raciocínio indutivo</w:t>
      </w:r>
      <w:r w:rsidR="00CE1D63" w:rsidRPr="009B0AE7">
        <w:rPr>
          <w:rFonts w:ascii="Arial" w:eastAsia="Arial" w:hAnsi="Arial" w:cs="Arial"/>
          <w:color w:val="auto"/>
        </w:rPr>
        <w:t>.</w:t>
      </w:r>
    </w:p>
    <w:p w14:paraId="6272743D" w14:textId="77777777" w:rsidR="002E656E" w:rsidRPr="009B0AE7" w:rsidRDefault="002E656E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5BE23122" w14:textId="77777777" w:rsidR="00882C73" w:rsidRPr="009B0AE7" w:rsidRDefault="008C3CF7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&lt;H2&gt;</w:t>
      </w:r>
      <w:r w:rsidRPr="009B0AE7">
        <w:rPr>
          <w:rFonts w:ascii="Arial" w:eastAsia="Arial" w:hAnsi="Arial" w:cs="Arial"/>
          <w:b/>
          <w:color w:val="auto"/>
        </w:rPr>
        <w:t>O m</w:t>
      </w:r>
      <w:r w:rsidR="00882C73" w:rsidRPr="009B0AE7">
        <w:rPr>
          <w:rFonts w:ascii="Arial" w:eastAsia="Arial" w:hAnsi="Arial" w:cs="Arial"/>
          <w:b/>
          <w:color w:val="auto"/>
        </w:rPr>
        <w:t>étodo dedutivo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0F83D18D" w14:textId="77777777" w:rsidR="00D66AE5" w:rsidRDefault="00C979D8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</w:t>
      </w:r>
      <w:r w:rsidR="00BD4375" w:rsidRPr="009B0AE7">
        <w:rPr>
          <w:rFonts w:ascii="Arial" w:eastAsia="Arial" w:hAnsi="Arial" w:cs="Arial"/>
          <w:color w:val="auto"/>
        </w:rPr>
        <w:t xml:space="preserve"> </w:t>
      </w:r>
      <w:r w:rsidR="00BD4375" w:rsidRPr="009B0AE7">
        <w:rPr>
          <w:rFonts w:ascii="Arial" w:eastAsia="Arial" w:hAnsi="Arial" w:cs="Arial"/>
          <w:b/>
          <w:bCs/>
          <w:color w:val="auto"/>
        </w:rPr>
        <w:t>método dedutivo</w:t>
      </w:r>
      <w:r w:rsidR="00BD4375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tem como principal característica </w:t>
      </w:r>
      <w:r w:rsidR="00D66AE5">
        <w:rPr>
          <w:rFonts w:ascii="Arial" w:eastAsia="Arial" w:hAnsi="Arial" w:cs="Arial"/>
          <w:color w:val="auto"/>
        </w:rPr>
        <w:t xml:space="preserve">evidenciar </w:t>
      </w:r>
      <w:r w:rsidRPr="009B0AE7">
        <w:rPr>
          <w:rFonts w:ascii="Arial" w:eastAsia="Arial" w:hAnsi="Arial" w:cs="Arial"/>
          <w:color w:val="auto"/>
        </w:rPr>
        <w:t>p</w:t>
      </w:r>
      <w:r w:rsidR="00D66AE5">
        <w:rPr>
          <w:rFonts w:ascii="Arial" w:eastAsia="Arial" w:hAnsi="Arial" w:cs="Arial"/>
          <w:color w:val="auto"/>
        </w:rPr>
        <w:t>or parte de um contexto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BD4375" w:rsidRPr="009B0AE7">
        <w:rPr>
          <w:rFonts w:ascii="Arial" w:eastAsia="Arial" w:hAnsi="Arial" w:cs="Arial"/>
          <w:color w:val="auto"/>
        </w:rPr>
        <w:t>geral para o particular</w:t>
      </w:r>
      <w:r w:rsidRPr="009B0AE7">
        <w:rPr>
          <w:rFonts w:ascii="Arial" w:eastAsia="Arial" w:hAnsi="Arial" w:cs="Arial"/>
          <w:color w:val="auto"/>
        </w:rPr>
        <w:t>.</w:t>
      </w:r>
      <w:r w:rsidR="00BD4375" w:rsidRPr="009B0AE7">
        <w:rPr>
          <w:rFonts w:ascii="Arial" w:eastAsia="Arial" w:hAnsi="Arial" w:cs="Arial"/>
          <w:color w:val="auto"/>
        </w:rPr>
        <w:t xml:space="preserve"> </w:t>
      </w:r>
    </w:p>
    <w:p w14:paraId="6B5BF6B4" w14:textId="77777777" w:rsidR="00393A18" w:rsidRDefault="00BD437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Sobre esse método, </w:t>
      </w:r>
      <w:r w:rsidR="00CE1D63" w:rsidRPr="009B0AE7">
        <w:rPr>
          <w:rFonts w:ascii="Arial" w:eastAsia="Arial" w:hAnsi="Arial" w:cs="Arial"/>
          <w:color w:val="auto"/>
        </w:rPr>
        <w:t xml:space="preserve">é necessário que o investigador reconstrua o delito </w:t>
      </w:r>
      <w:r w:rsidRPr="009B0AE7">
        <w:rPr>
          <w:rFonts w:ascii="Arial" w:eastAsia="Arial" w:hAnsi="Arial" w:cs="Arial"/>
          <w:color w:val="auto"/>
        </w:rPr>
        <w:t xml:space="preserve">por meio da análise completa do local de crime e das evidências ali deixadas, a fim de inferir </w:t>
      </w:r>
      <w:r w:rsidR="00F93EE5" w:rsidRPr="009B0AE7">
        <w:rPr>
          <w:rFonts w:ascii="Arial" w:eastAsia="Arial" w:hAnsi="Arial" w:cs="Arial"/>
          <w:color w:val="auto"/>
        </w:rPr>
        <w:t>características do autor, uma vez que essas evidências mostram a interação do criminoso com a vítima</w:t>
      </w:r>
      <w:r w:rsidR="002251F1" w:rsidRPr="009B0AE7">
        <w:rPr>
          <w:rFonts w:ascii="Arial" w:eastAsia="Arial" w:hAnsi="Arial" w:cs="Arial"/>
          <w:color w:val="auto"/>
        </w:rPr>
        <w:t xml:space="preserve"> (</w:t>
      </w:r>
      <w:r w:rsidR="003F6D84" w:rsidRPr="009B0AE7">
        <w:rPr>
          <w:rFonts w:ascii="Arial" w:eastAsia="Arial" w:hAnsi="Arial" w:cs="Arial"/>
          <w:color w:val="auto"/>
        </w:rPr>
        <w:t>CASOY</w:t>
      </w:r>
      <w:r w:rsidR="002251F1" w:rsidRPr="009B0AE7">
        <w:rPr>
          <w:rFonts w:ascii="Arial" w:eastAsia="Arial" w:hAnsi="Arial" w:cs="Arial"/>
          <w:color w:val="auto"/>
        </w:rPr>
        <w:t>, 2010)</w:t>
      </w:r>
      <w:r w:rsidR="00F93EE5" w:rsidRPr="009B0AE7">
        <w:rPr>
          <w:rFonts w:ascii="Arial" w:eastAsia="Arial" w:hAnsi="Arial" w:cs="Arial"/>
          <w:color w:val="auto"/>
        </w:rPr>
        <w:t>.</w:t>
      </w:r>
      <w:r w:rsidRPr="009B0AE7">
        <w:rPr>
          <w:rFonts w:ascii="Arial" w:eastAsia="Arial" w:hAnsi="Arial" w:cs="Arial"/>
          <w:color w:val="auto"/>
        </w:rPr>
        <w:t xml:space="preserve"> Nesse sentido</w:t>
      </w:r>
      <w:r w:rsidRPr="009B0AE7">
        <w:rPr>
          <w:rFonts w:ascii="Arial" w:eastAsia="Arial" w:hAnsi="Arial" w:cs="Arial"/>
          <w:b/>
          <w:bCs/>
          <w:color w:val="auto"/>
        </w:rPr>
        <w:t>, a</w:t>
      </w:r>
      <w:r w:rsidR="00AC7FF0" w:rsidRPr="009B0AE7">
        <w:rPr>
          <w:rFonts w:ascii="Arial" w:eastAsia="Arial" w:hAnsi="Arial" w:cs="Arial"/>
          <w:b/>
          <w:bCs/>
          <w:color w:val="auto"/>
        </w:rPr>
        <w:t xml:space="preserve"> dedução é contrária à indução</w:t>
      </w:r>
      <w:r w:rsidRPr="009B0AE7">
        <w:rPr>
          <w:rFonts w:ascii="Arial" w:eastAsia="Arial" w:hAnsi="Arial" w:cs="Arial"/>
          <w:color w:val="auto"/>
        </w:rPr>
        <w:t>, pois n</w:t>
      </w:r>
      <w:r w:rsidR="00AC7FF0" w:rsidRPr="009B0AE7">
        <w:rPr>
          <w:rFonts w:ascii="Arial" w:eastAsia="Arial" w:hAnsi="Arial" w:cs="Arial"/>
          <w:color w:val="auto"/>
        </w:rPr>
        <w:t xml:space="preserve">ela não serão produzidos novos conhecimentos, </w:t>
      </w:r>
      <w:r w:rsidRPr="009B0AE7">
        <w:rPr>
          <w:rFonts w:ascii="Arial" w:eastAsia="Arial" w:hAnsi="Arial" w:cs="Arial"/>
          <w:color w:val="auto"/>
        </w:rPr>
        <w:t>mas sim explicitados</w:t>
      </w:r>
      <w:r w:rsidR="00AC7FF0" w:rsidRPr="009B0AE7">
        <w:rPr>
          <w:rFonts w:ascii="Arial" w:eastAsia="Arial" w:hAnsi="Arial" w:cs="Arial"/>
          <w:color w:val="auto"/>
        </w:rPr>
        <w:t xml:space="preserve"> os que se encontravam implícitos. </w:t>
      </w:r>
    </w:p>
    <w:p w14:paraId="4F0ACCCA" w14:textId="58A7E1D0" w:rsidR="00F93EE5" w:rsidRPr="009B0AE7" w:rsidRDefault="00216E9A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Clique n</w:t>
      </w:r>
      <w:r w:rsidR="00393A18">
        <w:rPr>
          <w:rFonts w:ascii="Arial" w:eastAsia="Arial" w:hAnsi="Arial" w:cs="Arial"/>
          <w:color w:val="auto"/>
        </w:rPr>
        <w:t xml:space="preserve">as setas e veja </w:t>
      </w:r>
      <w:r>
        <w:rPr>
          <w:rFonts w:ascii="Arial" w:eastAsia="Arial" w:hAnsi="Arial" w:cs="Arial"/>
          <w:color w:val="auto"/>
        </w:rPr>
        <w:t>os conceitos a seguir</w:t>
      </w:r>
      <w:bookmarkStart w:id="8" w:name="_GoBack"/>
      <w:bookmarkEnd w:id="8"/>
      <w:r w:rsidR="00AC7FF0" w:rsidRPr="009B0AE7">
        <w:rPr>
          <w:rFonts w:ascii="Arial" w:eastAsia="Arial" w:hAnsi="Arial" w:cs="Arial"/>
          <w:color w:val="auto"/>
        </w:rPr>
        <w:t>.</w:t>
      </w:r>
    </w:p>
    <w:p w14:paraId="6C5F2E8E" w14:textId="77777777" w:rsidR="00623C4B" w:rsidRPr="009B0AE7" w:rsidRDefault="00623C4B" w:rsidP="009B0AE7">
      <w:pPr>
        <w:pStyle w:val="Standard"/>
        <w:shd w:val="clear" w:color="auto" w:fill="D9D9D9" w:themeFill="background1" w:themeFillShade="D9"/>
        <w:spacing w:after="200"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commentRangeStart w:id="9"/>
      <w:commentRangeStart w:id="10"/>
      <w:commentRangeStart w:id="11"/>
      <w:r w:rsidRPr="009B0AE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BD84603" wp14:editId="6C062F03">
            <wp:extent cx="5800725" cy="1560830"/>
            <wp:effectExtent l="0" t="0" r="9525" b="1270"/>
            <wp:docPr id="5" name="Imagem 5" descr="Resultado de imagem para metodo dedu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metodo dedutivo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48"/>
                    <a:stretch/>
                  </pic:blipFill>
                  <pic:spPr bwMode="auto">
                    <a:xfrm>
                      <a:off x="0" y="0"/>
                      <a:ext cx="5857088" cy="15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"/>
      <w:r w:rsidR="003F6D84">
        <w:rPr>
          <w:rStyle w:val="Refdecomentrio"/>
        </w:rPr>
        <w:commentReference w:id="9"/>
      </w:r>
      <w:commentRangeEnd w:id="10"/>
      <w:r w:rsidR="00115D06">
        <w:rPr>
          <w:rStyle w:val="Refdecomentrio"/>
        </w:rPr>
        <w:commentReference w:id="10"/>
      </w:r>
      <w:commentRangeEnd w:id="11"/>
      <w:r w:rsidR="00115D06">
        <w:rPr>
          <w:rStyle w:val="Refdecomentrio"/>
        </w:rPr>
        <w:commentReference w:id="11"/>
      </w:r>
      <w:r w:rsidR="00C979D8" w:rsidRPr="009B0AE7">
        <w:rPr>
          <w:rFonts w:ascii="Arial" w:eastAsia="Arial" w:hAnsi="Arial" w:cs="Arial"/>
          <w:b/>
          <w:noProof/>
          <w:color w:val="auto"/>
          <w:lang w:eastAsia="pt-BR"/>
        </w:rPr>
        <w:drawing>
          <wp:inline distT="0" distB="0" distL="0" distR="0" wp14:anchorId="7EE33EED" wp14:editId="468C0B20">
            <wp:extent cx="6074797" cy="2383155"/>
            <wp:effectExtent l="19050" t="0" r="21590" b="0"/>
            <wp:docPr id="196" name="Diagrama 19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1A8A013D" w14:textId="77777777" w:rsidR="006317CE" w:rsidRPr="009B0AE7" w:rsidRDefault="006317CE" w:rsidP="009B0AE7">
      <w:pPr>
        <w:pStyle w:val="Standard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Figura 4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: Exemplo do método dedutivo.</w:t>
      </w:r>
      <w:r w:rsidR="00BD4375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color w:val="FF0000"/>
          <w:kern w:val="0"/>
          <w:sz w:val="22"/>
          <w:szCs w:val="22"/>
          <w:lang w:eastAsia="pt-BR"/>
        </w:rPr>
        <w:t>Fonte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 (2019).</w:t>
      </w:r>
    </w:p>
    <w:p w14:paraId="3B5E3A2E" w14:textId="77777777" w:rsidR="00BD4375" w:rsidRPr="009B0AE7" w:rsidRDefault="00BD4375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</w:p>
    <w:p w14:paraId="28EAD951" w14:textId="77777777" w:rsidR="00BD4375" w:rsidRPr="009B0AE7" w:rsidRDefault="00BD4375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</w:p>
    <w:p w14:paraId="549FD3C3" w14:textId="77777777" w:rsidR="005A161B" w:rsidRPr="009B0AE7" w:rsidRDefault="00A35AE6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No exemplo </w:t>
      </w:r>
      <w:r w:rsidR="00AB4E68">
        <w:rPr>
          <w:rFonts w:ascii="Arial" w:eastAsia="Arial" w:hAnsi="Arial" w:cs="Arial"/>
          <w:color w:val="auto"/>
        </w:rPr>
        <w:t xml:space="preserve">visto na imagem </w:t>
      </w:r>
      <w:r w:rsidRPr="009B0AE7">
        <w:rPr>
          <w:rFonts w:ascii="Arial" w:eastAsia="Arial" w:hAnsi="Arial" w:cs="Arial"/>
          <w:color w:val="auto"/>
        </w:rPr>
        <w:t>anterior</w:t>
      </w:r>
      <w:r w:rsidR="00AB4E68">
        <w:rPr>
          <w:rFonts w:ascii="Arial" w:eastAsia="Arial" w:hAnsi="Arial" w:cs="Arial"/>
          <w:color w:val="auto"/>
        </w:rPr>
        <w:t xml:space="preserve">, </w:t>
      </w:r>
      <w:r w:rsidRPr="009B0AE7">
        <w:rPr>
          <w:rFonts w:ascii="Arial" w:eastAsia="Arial" w:hAnsi="Arial" w:cs="Arial"/>
          <w:color w:val="auto"/>
        </w:rPr>
        <w:t>podemos verificar o processo de raciocínio dedutivo, n</w:t>
      </w:r>
      <w:r w:rsidR="00800CB4" w:rsidRPr="009B0AE7">
        <w:rPr>
          <w:rFonts w:ascii="Arial" w:eastAsia="Arial" w:hAnsi="Arial" w:cs="Arial"/>
          <w:color w:val="auto"/>
        </w:rPr>
        <w:t>o</w:t>
      </w:r>
      <w:r w:rsidRPr="009B0AE7">
        <w:rPr>
          <w:rFonts w:ascii="Arial" w:eastAsia="Arial" w:hAnsi="Arial" w:cs="Arial"/>
          <w:color w:val="auto"/>
        </w:rPr>
        <w:t xml:space="preserve"> qual uma generalização acerca de um fenômeno (mamífero e coração) pode ser particularizada a um tipo de mamífero (cão).</w:t>
      </w:r>
      <w:r w:rsidR="005A161B" w:rsidRPr="009B0AE7">
        <w:rPr>
          <w:rFonts w:ascii="Arial" w:eastAsia="Arial" w:hAnsi="Arial" w:cs="Arial"/>
          <w:color w:val="auto"/>
        </w:rPr>
        <w:t xml:space="preserve"> </w:t>
      </w:r>
      <w:r w:rsidR="00D708C1" w:rsidRPr="009B0AE7">
        <w:rPr>
          <w:rFonts w:ascii="Arial" w:eastAsia="Arial" w:hAnsi="Arial" w:cs="Arial"/>
          <w:color w:val="auto"/>
        </w:rPr>
        <w:t>Veja</w:t>
      </w:r>
      <w:r w:rsidR="00AB4E68">
        <w:rPr>
          <w:rFonts w:ascii="Arial" w:eastAsia="Arial" w:hAnsi="Arial" w:cs="Arial"/>
          <w:color w:val="auto"/>
        </w:rPr>
        <w:t>mos</w:t>
      </w:r>
      <w:r w:rsidR="005A161B" w:rsidRPr="009B0AE7">
        <w:rPr>
          <w:rFonts w:ascii="Arial" w:eastAsia="Arial" w:hAnsi="Arial" w:cs="Arial"/>
          <w:color w:val="auto"/>
        </w:rPr>
        <w:t xml:space="preserve"> a seguir</w:t>
      </w:r>
      <w:r w:rsidR="00D708C1" w:rsidRPr="009B0AE7">
        <w:rPr>
          <w:rFonts w:ascii="Arial" w:eastAsia="Arial" w:hAnsi="Arial" w:cs="Arial"/>
          <w:color w:val="auto"/>
        </w:rPr>
        <w:t xml:space="preserve"> um </w:t>
      </w:r>
      <w:r w:rsidR="003065B1" w:rsidRPr="009B0AE7">
        <w:rPr>
          <w:rFonts w:ascii="Arial" w:eastAsia="Arial" w:hAnsi="Arial" w:cs="Arial"/>
          <w:color w:val="auto"/>
        </w:rPr>
        <w:t xml:space="preserve">ilustrativo </w:t>
      </w:r>
      <w:r w:rsidR="00D708C1" w:rsidRPr="009B0AE7">
        <w:rPr>
          <w:rFonts w:ascii="Arial" w:eastAsia="Arial" w:hAnsi="Arial" w:cs="Arial"/>
          <w:color w:val="auto"/>
        </w:rPr>
        <w:t xml:space="preserve">exemplo </w:t>
      </w:r>
      <w:r w:rsidR="005A161B" w:rsidRPr="009B0AE7">
        <w:rPr>
          <w:rFonts w:ascii="Arial" w:eastAsia="Arial" w:hAnsi="Arial" w:cs="Arial"/>
          <w:color w:val="auto"/>
        </w:rPr>
        <w:t>de caso de investigação criminal</w:t>
      </w:r>
      <w:r w:rsidR="00AB4E68">
        <w:rPr>
          <w:rFonts w:ascii="Arial" w:eastAsia="Arial" w:hAnsi="Arial" w:cs="Arial"/>
          <w:color w:val="auto"/>
        </w:rPr>
        <w:t>.</w:t>
      </w:r>
    </w:p>
    <w:p w14:paraId="128BC9CB" w14:textId="77777777" w:rsidR="00DF27E0" w:rsidRPr="009B0AE7" w:rsidRDefault="00AB4E68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i/>
          <w:color w:val="538135" w:themeColor="accent6" w:themeShade="BF"/>
        </w:rPr>
      </w:pPr>
      <w:r>
        <w:rPr>
          <w:rFonts w:ascii="Arial" w:eastAsia="Arial" w:hAnsi="Arial" w:cs="Arial"/>
          <w:b/>
          <w:color w:val="538135" w:themeColor="accent6" w:themeShade="BF"/>
        </w:rPr>
        <w:t>&lt;Abrir Estudo de Caso&gt;</w:t>
      </w:r>
    </w:p>
    <w:p w14:paraId="17C91E15" w14:textId="3C8BEDDF" w:rsidR="00D66AE5" w:rsidRPr="00C61235" w:rsidRDefault="003065B1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538135" w:themeColor="accent6" w:themeShade="BF"/>
        </w:rPr>
      </w:pPr>
      <w:r w:rsidRPr="009B0AE7">
        <w:rPr>
          <w:rFonts w:ascii="Arial" w:eastAsia="Arial" w:hAnsi="Arial" w:cs="Arial"/>
          <w:i/>
          <w:color w:val="538135" w:themeColor="accent6" w:themeShade="BF"/>
        </w:rPr>
        <w:t xml:space="preserve">Uma mulher estava na cama com o namorado, casado, quando ela de repente desmaiou. Ele a colocou no chão e tentou </w:t>
      </w:r>
      <w:r w:rsidR="00FF5185" w:rsidRPr="009B0AE7">
        <w:rPr>
          <w:rFonts w:ascii="Arial" w:eastAsia="Arial" w:hAnsi="Arial" w:cs="Arial"/>
          <w:i/>
          <w:color w:val="538135" w:themeColor="accent6" w:themeShade="BF"/>
        </w:rPr>
        <w:t>reanimá</w:t>
      </w:r>
      <w:r w:rsidRPr="009B0AE7">
        <w:rPr>
          <w:rFonts w:ascii="Arial" w:eastAsia="Arial" w:hAnsi="Arial" w:cs="Arial"/>
          <w:i/>
          <w:color w:val="538135" w:themeColor="accent6" w:themeShade="BF"/>
        </w:rPr>
        <w:t xml:space="preserve">-la antes de tentar vesti-la. Ele ligou para </w:t>
      </w:r>
      <w:r w:rsidR="00FF5185" w:rsidRPr="009B0AE7">
        <w:rPr>
          <w:rFonts w:ascii="Arial" w:eastAsia="Arial" w:hAnsi="Arial" w:cs="Arial"/>
          <w:i/>
          <w:color w:val="538135" w:themeColor="accent6" w:themeShade="BF"/>
        </w:rPr>
        <w:t xml:space="preserve">a </w:t>
      </w:r>
      <w:r w:rsidRPr="009B0AE7">
        <w:rPr>
          <w:rFonts w:ascii="Arial" w:eastAsia="Arial" w:hAnsi="Arial" w:cs="Arial"/>
          <w:i/>
          <w:color w:val="538135" w:themeColor="accent6" w:themeShade="BF"/>
        </w:rPr>
        <w:t>polícia antes de deixar rapidamente o apartamento</w:t>
      </w:r>
      <w:r w:rsidR="005A161B" w:rsidRPr="009B0AE7">
        <w:rPr>
          <w:rFonts w:ascii="Arial" w:eastAsia="Arial" w:hAnsi="Arial" w:cs="Arial"/>
          <w:i/>
          <w:color w:val="538135" w:themeColor="accent6" w:themeShade="BF"/>
        </w:rPr>
        <w:t>. A cena descrita é de uma mulher seminua da cintura para cima, caída ao lado de uma cama com sangue brotando das narinas e formando uma poça em volta da cabeça</w:t>
      </w:r>
      <w:r w:rsidR="003F6D84">
        <w:rPr>
          <w:rFonts w:ascii="Arial" w:eastAsia="Arial" w:hAnsi="Arial" w:cs="Arial"/>
          <w:i/>
          <w:color w:val="538135" w:themeColor="accent6" w:themeShade="BF"/>
        </w:rPr>
        <w:t>.</w:t>
      </w:r>
      <w:r w:rsidR="005A161B" w:rsidRPr="009B0AE7">
        <w:rPr>
          <w:rFonts w:ascii="Arial" w:eastAsia="Arial" w:hAnsi="Arial" w:cs="Arial"/>
          <w:i/>
          <w:color w:val="538135" w:themeColor="accent6" w:themeShade="BF"/>
        </w:rPr>
        <w:t xml:space="preserve"> </w:t>
      </w:r>
      <w:r w:rsidR="005A161B" w:rsidRPr="00C61235">
        <w:rPr>
          <w:rFonts w:ascii="Arial" w:eastAsia="Arial" w:hAnsi="Arial" w:cs="Arial"/>
          <w:color w:val="538135" w:themeColor="accent6" w:themeShade="BF"/>
        </w:rPr>
        <w:t>(</w:t>
      </w:r>
      <w:r w:rsidR="003F6D84" w:rsidRPr="00C61235">
        <w:rPr>
          <w:rFonts w:ascii="Arial" w:eastAsia="Arial" w:hAnsi="Arial" w:cs="Arial"/>
          <w:color w:val="538135" w:themeColor="accent6" w:themeShade="BF"/>
        </w:rPr>
        <w:t>GEBERTH</w:t>
      </w:r>
      <w:r w:rsidR="00D25556" w:rsidRPr="00C61235">
        <w:rPr>
          <w:rFonts w:ascii="Arial" w:eastAsia="Arial" w:hAnsi="Arial" w:cs="Arial"/>
          <w:color w:val="538135" w:themeColor="accent6" w:themeShade="BF"/>
        </w:rPr>
        <w:t>,</w:t>
      </w:r>
      <w:r w:rsidR="005A161B" w:rsidRPr="00C61235">
        <w:rPr>
          <w:rFonts w:ascii="Arial" w:eastAsia="Arial" w:hAnsi="Arial" w:cs="Arial"/>
          <w:color w:val="538135" w:themeColor="accent6" w:themeShade="BF"/>
        </w:rPr>
        <w:t xml:space="preserve"> 2006 </w:t>
      </w:r>
      <w:r w:rsidR="005A161B" w:rsidRPr="00A372C2">
        <w:rPr>
          <w:rFonts w:ascii="Arial" w:eastAsia="Arial" w:hAnsi="Arial" w:cs="Arial"/>
          <w:i/>
          <w:iCs/>
          <w:color w:val="538135" w:themeColor="accent6" w:themeShade="BF"/>
          <w:highlight w:val="cyan"/>
        </w:rPr>
        <w:t>apud</w:t>
      </w:r>
      <w:r w:rsidR="005A161B" w:rsidRPr="00C61235">
        <w:rPr>
          <w:rFonts w:ascii="Arial" w:eastAsia="Arial" w:hAnsi="Arial" w:cs="Arial"/>
          <w:color w:val="538135" w:themeColor="accent6" w:themeShade="BF"/>
        </w:rPr>
        <w:t xml:space="preserve"> SILVA, 2015</w:t>
      </w:r>
      <w:r w:rsidR="00671B48" w:rsidRPr="00C61235">
        <w:rPr>
          <w:rFonts w:ascii="Arial" w:eastAsia="Arial" w:hAnsi="Arial" w:cs="Arial"/>
          <w:color w:val="538135" w:themeColor="accent6" w:themeShade="BF"/>
        </w:rPr>
        <w:t xml:space="preserve">). </w:t>
      </w:r>
    </w:p>
    <w:p w14:paraId="1993BAFC" w14:textId="77777777" w:rsidR="00AB4E68" w:rsidRPr="009B0AE7" w:rsidRDefault="00AB4E68" w:rsidP="00AB4E68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i/>
          <w:color w:val="538135" w:themeColor="accent6" w:themeShade="BF"/>
        </w:rPr>
      </w:pPr>
      <w:r>
        <w:rPr>
          <w:rFonts w:ascii="Arial" w:eastAsia="Arial" w:hAnsi="Arial" w:cs="Arial"/>
          <w:b/>
          <w:color w:val="538135" w:themeColor="accent6" w:themeShade="BF"/>
        </w:rPr>
        <w:t>&lt;Fechar Estudo de Caso&gt;</w:t>
      </w:r>
    </w:p>
    <w:p w14:paraId="53792798" w14:textId="77777777" w:rsidR="00AB4E68" w:rsidRDefault="00AB4E68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i/>
          <w:color w:val="538135" w:themeColor="accent6" w:themeShade="BF"/>
        </w:rPr>
      </w:pPr>
    </w:p>
    <w:p w14:paraId="69F0C816" w14:textId="015AE35C" w:rsidR="00F50438" w:rsidRDefault="00DF27E0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 partir do método dedutivo, a</w:t>
      </w:r>
      <w:r w:rsidR="00A27269" w:rsidRPr="009B0AE7">
        <w:rPr>
          <w:rFonts w:ascii="Arial" w:eastAsia="Arial" w:hAnsi="Arial" w:cs="Arial"/>
          <w:color w:val="auto"/>
        </w:rPr>
        <w:t>o se deparar com es</w:t>
      </w:r>
      <w:r w:rsidR="00AB4E68">
        <w:rPr>
          <w:rFonts w:ascii="Arial" w:eastAsia="Arial" w:hAnsi="Arial" w:cs="Arial"/>
          <w:color w:val="auto"/>
        </w:rPr>
        <w:t>s</w:t>
      </w:r>
      <w:r w:rsidR="00A27269" w:rsidRPr="009B0AE7">
        <w:rPr>
          <w:rFonts w:ascii="Arial" w:eastAsia="Arial" w:hAnsi="Arial" w:cs="Arial"/>
          <w:color w:val="auto"/>
        </w:rPr>
        <w:t>a cena</w:t>
      </w:r>
      <w:r w:rsidR="00AB4E68">
        <w:rPr>
          <w:rFonts w:ascii="Arial" w:eastAsia="Arial" w:hAnsi="Arial" w:cs="Arial"/>
          <w:color w:val="auto"/>
        </w:rPr>
        <w:t xml:space="preserve"> apresentada no estudo de caso</w:t>
      </w:r>
      <w:r w:rsidR="00A27269" w:rsidRPr="009B0AE7">
        <w:rPr>
          <w:rFonts w:ascii="Arial" w:eastAsia="Arial" w:hAnsi="Arial" w:cs="Arial"/>
          <w:color w:val="auto"/>
        </w:rPr>
        <w:t xml:space="preserve">, o investigador de imediato </w:t>
      </w:r>
      <w:r w:rsidR="005A161B" w:rsidRPr="009B0AE7">
        <w:rPr>
          <w:rFonts w:ascii="Arial" w:eastAsia="Arial" w:hAnsi="Arial" w:cs="Arial"/>
          <w:color w:val="auto"/>
        </w:rPr>
        <w:t>ficará</w:t>
      </w:r>
      <w:r w:rsidR="00A27269" w:rsidRPr="009B0AE7">
        <w:rPr>
          <w:rFonts w:ascii="Arial" w:eastAsia="Arial" w:hAnsi="Arial" w:cs="Arial"/>
          <w:color w:val="auto"/>
        </w:rPr>
        <w:t xml:space="preserve"> inclinado a concluir</w:t>
      </w:r>
      <w:r w:rsidR="00AB4E68">
        <w:rPr>
          <w:rFonts w:ascii="Arial" w:eastAsia="Arial" w:hAnsi="Arial" w:cs="Arial"/>
          <w:color w:val="auto"/>
        </w:rPr>
        <w:t xml:space="preserve"> </w:t>
      </w:r>
      <w:r w:rsidR="00F50438">
        <w:rPr>
          <w:rFonts w:ascii="Arial" w:eastAsia="Arial" w:hAnsi="Arial" w:cs="Arial"/>
          <w:color w:val="auto"/>
        </w:rPr>
        <w:t xml:space="preserve">a existência de um </w:t>
      </w:r>
      <w:r w:rsidR="00AB4E68">
        <w:rPr>
          <w:rFonts w:ascii="Arial" w:eastAsia="Arial" w:hAnsi="Arial" w:cs="Arial"/>
          <w:color w:val="auto"/>
        </w:rPr>
        <w:t xml:space="preserve">crime </w:t>
      </w:r>
      <w:r w:rsidR="00AB4E68">
        <w:rPr>
          <w:rFonts w:ascii="Arial" w:eastAsia="Arial" w:hAnsi="Arial" w:cs="Arial"/>
          <w:color w:val="auto"/>
        </w:rPr>
        <w:lastRenderedPageBreak/>
        <w:t>sexual</w:t>
      </w:r>
      <w:r w:rsidR="00F50438">
        <w:rPr>
          <w:rFonts w:ascii="Arial" w:eastAsia="Arial" w:hAnsi="Arial" w:cs="Arial"/>
          <w:color w:val="auto"/>
        </w:rPr>
        <w:t xml:space="preserve"> seguido de homicídio</w:t>
      </w:r>
      <w:r w:rsidR="00AB4E68">
        <w:rPr>
          <w:rFonts w:ascii="Arial" w:eastAsia="Arial" w:hAnsi="Arial" w:cs="Arial"/>
          <w:color w:val="auto"/>
        </w:rPr>
        <w:t xml:space="preserve">. </w:t>
      </w:r>
      <w:r w:rsidR="00D25556">
        <w:rPr>
          <w:rFonts w:ascii="Arial" w:eastAsia="Arial" w:hAnsi="Arial" w:cs="Arial"/>
          <w:color w:val="auto"/>
        </w:rPr>
        <w:t>Chega-se a essa</w:t>
      </w:r>
      <w:r w:rsidR="00AB4E68">
        <w:rPr>
          <w:rFonts w:ascii="Arial" w:eastAsia="Arial" w:hAnsi="Arial" w:cs="Arial"/>
          <w:color w:val="auto"/>
        </w:rPr>
        <w:t xml:space="preserve"> conclusão </w:t>
      </w:r>
      <w:r w:rsidR="00F50438">
        <w:rPr>
          <w:rFonts w:ascii="Arial" w:eastAsia="Arial" w:hAnsi="Arial" w:cs="Arial"/>
          <w:color w:val="auto"/>
        </w:rPr>
        <w:t xml:space="preserve">a partir das características </w:t>
      </w:r>
      <w:commentRangeStart w:id="12"/>
      <w:r w:rsidR="00F50438">
        <w:rPr>
          <w:rFonts w:ascii="Arial" w:eastAsia="Arial" w:hAnsi="Arial" w:cs="Arial"/>
          <w:color w:val="auto"/>
        </w:rPr>
        <w:t>apresentadas</w:t>
      </w:r>
      <w:commentRangeEnd w:id="12"/>
      <w:r w:rsidR="005E0AE9">
        <w:rPr>
          <w:rStyle w:val="Refdecomentrio"/>
        </w:rPr>
        <w:commentReference w:id="12"/>
      </w:r>
      <w:r w:rsidR="00F50438">
        <w:rPr>
          <w:rFonts w:ascii="Arial" w:eastAsia="Arial" w:hAnsi="Arial" w:cs="Arial"/>
          <w:color w:val="auto"/>
        </w:rPr>
        <w:t>.</w:t>
      </w:r>
    </w:p>
    <w:p w14:paraId="5538D3F9" w14:textId="77777777" w:rsidR="005E0AE9" w:rsidRDefault="00F50438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noProof/>
          <w:lang w:eastAsia="pt-BR"/>
        </w:rPr>
        <w:drawing>
          <wp:inline distT="0" distB="0" distL="0" distR="0" wp14:anchorId="553D2C68" wp14:editId="26DD7E81">
            <wp:extent cx="5715000" cy="3209925"/>
            <wp:effectExtent l="0" t="0" r="0" b="9525"/>
            <wp:docPr id="1" name="Imagem 1" descr="Woman with bacteriological protection equipment examining evidence next to a corpse outdo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man with bacteriological protection equipment examining evidence next to a corpse outdoor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EB73" w14:textId="77777777" w:rsidR="005E0AE9" w:rsidRPr="009B0AE7" w:rsidRDefault="005E0AE9" w:rsidP="005E0AE9">
      <w:pPr>
        <w:pStyle w:val="Standard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Figura 5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r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Equipe investigando um homicídio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. </w:t>
      </w:r>
      <w:r w:rsidRPr="009B0AE7">
        <w:rPr>
          <w:rFonts w:ascii="Arial" w:eastAsia="Times New Roman" w:hAnsi="Arial" w:cs="Arial"/>
          <w:b/>
          <w:color w:val="FF0000"/>
          <w:kern w:val="0"/>
          <w:sz w:val="22"/>
          <w:szCs w:val="22"/>
          <w:lang w:eastAsia="pt-BR"/>
        </w:rPr>
        <w:t>Fonte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:</w:t>
      </w:r>
      <w:r w:rsidR="00DE62CD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proofErr w:type="spellStart"/>
      <w:r w:rsidR="00DE62CD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Shutterstock</w:t>
      </w:r>
      <w:proofErr w:type="spellEnd"/>
      <w:r w:rsidR="00DE62CD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(2019),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="00D25556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adaptado por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 (2019).</w:t>
      </w:r>
    </w:p>
    <w:p w14:paraId="3CDD5526" w14:textId="77777777" w:rsidR="00AB4E68" w:rsidRDefault="00AB4E68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12185964" w14:textId="662CF2A0" w:rsidR="0029644D" w:rsidRPr="009B0AE7" w:rsidRDefault="00DF27E0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  <w:shd w:val="clear" w:color="auto" w:fill="FFFFFF" w:themeFill="background1"/>
        </w:rPr>
      </w:pPr>
      <w:r w:rsidRPr="009B0AE7">
        <w:rPr>
          <w:rFonts w:ascii="Arial" w:eastAsia="Arial" w:hAnsi="Arial" w:cs="Arial"/>
          <w:color w:val="auto"/>
        </w:rPr>
        <w:t>O</w:t>
      </w:r>
      <w:r w:rsidR="0003431B" w:rsidRPr="009B0AE7">
        <w:rPr>
          <w:rFonts w:ascii="Arial" w:eastAsia="Arial" w:hAnsi="Arial" w:cs="Arial"/>
          <w:color w:val="auto"/>
        </w:rPr>
        <w:t xml:space="preserve"> investigador parte de um somatório de premissas particulares advindas de cenas comuns de todos os crimes com as mesmas características, tais como: o corpo da vítima seminu (ou completamente nu), marcas de sangue e outros elementos próprios desse tipo de cena </w:t>
      </w:r>
      <w:r w:rsidRPr="009B0AE7">
        <w:rPr>
          <w:rFonts w:ascii="Arial" w:eastAsia="Arial" w:hAnsi="Arial" w:cs="Arial"/>
          <w:color w:val="auto"/>
        </w:rPr>
        <w:t xml:space="preserve">(GEBERTH, 2006 </w:t>
      </w:r>
      <w:r w:rsidRPr="009B0AE7">
        <w:rPr>
          <w:rFonts w:ascii="Arial" w:eastAsia="Arial" w:hAnsi="Arial" w:cs="Arial"/>
          <w:i/>
          <w:color w:val="auto"/>
          <w:highlight w:val="cyan"/>
        </w:rPr>
        <w:t>apud</w:t>
      </w:r>
      <w:r w:rsidRPr="009B0AE7">
        <w:rPr>
          <w:rFonts w:ascii="Arial" w:eastAsia="Arial" w:hAnsi="Arial" w:cs="Arial"/>
          <w:i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  <w:shd w:val="clear" w:color="auto" w:fill="FFFFFF" w:themeFill="background1"/>
        </w:rPr>
        <w:t>SILVA, 2015).</w:t>
      </w:r>
    </w:p>
    <w:p w14:paraId="4B2A173C" w14:textId="77777777" w:rsidR="005E0AE9" w:rsidRDefault="002251F1" w:rsidP="002251F1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Em resumo, de acordo com o caminho a ser seguido, do “particular” para o “geral, teremos a indução de uma hipótese. Se fizermos o caminho contrário, do “geral” para o “particular”, ter</w:t>
      </w:r>
      <w:r w:rsidR="005E0AE9">
        <w:rPr>
          <w:rFonts w:ascii="Arial" w:eastAsia="Arial" w:hAnsi="Arial" w:cs="Arial"/>
          <w:color w:val="auto"/>
        </w:rPr>
        <w:t>emos</w:t>
      </w:r>
      <w:r w:rsidRPr="009B0AE7">
        <w:rPr>
          <w:rFonts w:ascii="Arial" w:eastAsia="Arial" w:hAnsi="Arial" w:cs="Arial"/>
          <w:color w:val="auto"/>
        </w:rPr>
        <w:t xml:space="preserve"> o raciocínio por meio da dedução. </w:t>
      </w:r>
    </w:p>
    <w:p w14:paraId="28CA44B2" w14:textId="77777777" w:rsidR="005E0AE9" w:rsidRPr="00FD17C4" w:rsidRDefault="005E0AE9" w:rsidP="002251F1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>&lt;Abrir Destaque&gt;</w:t>
      </w:r>
    </w:p>
    <w:p w14:paraId="72BA29B7" w14:textId="77777777" w:rsidR="002251F1" w:rsidRPr="00FD17C4" w:rsidRDefault="002251F1" w:rsidP="002251F1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FD17C4">
        <w:rPr>
          <w:rFonts w:ascii="Arial" w:eastAsia="Arial" w:hAnsi="Arial" w:cs="Arial"/>
          <w:color w:val="FF0000"/>
        </w:rPr>
        <w:t xml:space="preserve">Via de regra, a investigação criminal tradicional utiliza o </w:t>
      </w:r>
      <w:r w:rsidRPr="00FD17C4">
        <w:rPr>
          <w:rFonts w:ascii="Arial" w:eastAsia="Arial" w:hAnsi="Arial" w:cs="Arial"/>
          <w:b/>
          <w:color w:val="FF0000"/>
        </w:rPr>
        <w:t>método indutivo</w:t>
      </w:r>
      <w:r w:rsidRPr="00FD17C4">
        <w:rPr>
          <w:rFonts w:ascii="Arial" w:eastAsia="Arial" w:hAnsi="Arial" w:cs="Arial"/>
          <w:color w:val="FF0000"/>
        </w:rPr>
        <w:t xml:space="preserve"> e </w:t>
      </w:r>
      <w:r w:rsidR="00B52E7A">
        <w:rPr>
          <w:rFonts w:ascii="Arial" w:eastAsia="Arial" w:hAnsi="Arial" w:cs="Arial"/>
          <w:color w:val="FF0000"/>
        </w:rPr>
        <w:t xml:space="preserve">o </w:t>
      </w:r>
      <w:r w:rsidRPr="00FD17C4">
        <w:rPr>
          <w:rFonts w:ascii="Arial" w:eastAsia="Arial" w:hAnsi="Arial" w:cs="Arial"/>
          <w:b/>
          <w:color w:val="FF0000"/>
        </w:rPr>
        <w:t>método dedutivo</w:t>
      </w:r>
      <w:r w:rsidRPr="00FD17C4">
        <w:rPr>
          <w:rFonts w:ascii="Arial" w:eastAsia="Arial" w:hAnsi="Arial" w:cs="Arial"/>
          <w:color w:val="FF0000"/>
        </w:rPr>
        <w:t xml:space="preserve"> para chegar às evidências de provas. </w:t>
      </w:r>
    </w:p>
    <w:p w14:paraId="6ADF5580" w14:textId="77777777" w:rsidR="005E0AE9" w:rsidRPr="00FD17C4" w:rsidRDefault="005E0AE9" w:rsidP="002251F1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>&lt;Fechar Destaque&gt;</w:t>
      </w:r>
    </w:p>
    <w:p w14:paraId="14E011CE" w14:textId="6564DF0B" w:rsidR="00F93EE5" w:rsidRPr="009B0AE7" w:rsidRDefault="004C2836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</w:t>
      </w:r>
      <w:r w:rsidR="00F93EE5" w:rsidRPr="009B0AE7">
        <w:rPr>
          <w:rFonts w:ascii="Arial" w:eastAsia="Arial" w:hAnsi="Arial" w:cs="Arial"/>
          <w:color w:val="auto"/>
        </w:rPr>
        <w:t xml:space="preserve">s dois métodos </w:t>
      </w:r>
      <w:r w:rsidR="007D654E" w:rsidRPr="009B0AE7">
        <w:rPr>
          <w:rFonts w:ascii="Arial" w:eastAsia="Arial" w:hAnsi="Arial" w:cs="Arial"/>
          <w:color w:val="auto"/>
        </w:rPr>
        <w:t xml:space="preserve">são </w:t>
      </w:r>
      <w:r w:rsidR="00F93EE5" w:rsidRPr="009B0AE7">
        <w:rPr>
          <w:rFonts w:ascii="Arial" w:eastAsia="Arial" w:hAnsi="Arial" w:cs="Arial"/>
          <w:color w:val="auto"/>
        </w:rPr>
        <w:t>perfeitamente adequados à investigação d</w:t>
      </w:r>
      <w:r w:rsidR="00073722" w:rsidRPr="009B0AE7">
        <w:rPr>
          <w:rFonts w:ascii="Arial" w:eastAsia="Arial" w:hAnsi="Arial" w:cs="Arial"/>
          <w:color w:val="auto"/>
        </w:rPr>
        <w:t>e um crime de</w:t>
      </w:r>
      <w:r w:rsidR="00F93EE5" w:rsidRPr="009B0AE7">
        <w:rPr>
          <w:rFonts w:ascii="Arial" w:eastAsia="Arial" w:hAnsi="Arial" w:cs="Arial"/>
          <w:color w:val="auto"/>
        </w:rPr>
        <w:t xml:space="preserve"> estupro</w:t>
      </w:r>
      <w:r w:rsidR="007D654E"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tanto </w:t>
      </w:r>
      <w:r w:rsidR="00A27269" w:rsidRPr="009B0AE7">
        <w:rPr>
          <w:rFonts w:ascii="Arial" w:eastAsia="Arial" w:hAnsi="Arial" w:cs="Arial"/>
          <w:color w:val="auto"/>
        </w:rPr>
        <w:t xml:space="preserve">aquele </w:t>
      </w:r>
      <w:r w:rsidR="007D654E" w:rsidRPr="009B0AE7">
        <w:rPr>
          <w:rFonts w:ascii="Arial" w:eastAsia="Arial" w:hAnsi="Arial" w:cs="Arial"/>
          <w:color w:val="auto"/>
        </w:rPr>
        <w:t xml:space="preserve">com </w:t>
      </w:r>
      <w:r w:rsidR="00F93EE5" w:rsidRPr="009B0AE7">
        <w:rPr>
          <w:rFonts w:ascii="Arial" w:eastAsia="Arial" w:hAnsi="Arial" w:cs="Arial"/>
          <w:color w:val="auto"/>
        </w:rPr>
        <w:t xml:space="preserve">atos isolados e eventuais praticados por </w:t>
      </w:r>
      <w:r w:rsidR="00112EE7" w:rsidRPr="009B0AE7">
        <w:rPr>
          <w:rFonts w:ascii="Arial" w:eastAsia="Arial" w:hAnsi="Arial" w:cs="Arial"/>
          <w:color w:val="auto"/>
        </w:rPr>
        <w:t>múltiplos autores</w:t>
      </w:r>
      <w:r w:rsidR="00F93EE5" w:rsidRPr="009B0AE7">
        <w:rPr>
          <w:rFonts w:ascii="Arial" w:eastAsia="Arial" w:hAnsi="Arial" w:cs="Arial"/>
          <w:color w:val="auto"/>
        </w:rPr>
        <w:t xml:space="preserve"> como o que tem características de ações</w:t>
      </w:r>
      <w:r w:rsidR="00722E05" w:rsidRPr="009B0AE7">
        <w:rPr>
          <w:rFonts w:ascii="Arial" w:eastAsia="Arial" w:hAnsi="Arial" w:cs="Arial"/>
          <w:color w:val="auto"/>
        </w:rPr>
        <w:t xml:space="preserve"> </w:t>
      </w:r>
      <w:r w:rsidR="00F93EE5" w:rsidRPr="009B0AE7">
        <w:rPr>
          <w:rFonts w:ascii="Arial" w:eastAsia="Arial" w:hAnsi="Arial" w:cs="Arial"/>
          <w:color w:val="auto"/>
        </w:rPr>
        <w:t>em série</w:t>
      </w:r>
      <w:r w:rsidR="00A27269" w:rsidRPr="009B0AE7">
        <w:rPr>
          <w:rFonts w:ascii="Arial" w:eastAsia="Arial" w:hAnsi="Arial" w:cs="Arial"/>
          <w:color w:val="auto"/>
        </w:rPr>
        <w:t xml:space="preserve"> praticadas </w:t>
      </w:r>
      <w:r w:rsidR="00F93EE5" w:rsidRPr="009B0AE7">
        <w:rPr>
          <w:rFonts w:ascii="Arial" w:eastAsia="Arial" w:hAnsi="Arial" w:cs="Arial"/>
          <w:color w:val="auto"/>
        </w:rPr>
        <w:t>por uma única pessoa</w:t>
      </w:r>
      <w:r w:rsidR="00CE610B" w:rsidRPr="009B0AE7">
        <w:rPr>
          <w:rFonts w:ascii="Arial" w:eastAsia="Arial" w:hAnsi="Arial" w:cs="Arial"/>
          <w:color w:val="auto"/>
        </w:rPr>
        <w:t xml:space="preserve">, </w:t>
      </w:r>
      <w:r w:rsidR="00CE610B" w:rsidRPr="009B0AE7">
        <w:rPr>
          <w:rFonts w:ascii="Arial" w:eastAsia="Arial" w:hAnsi="Arial" w:cs="Arial"/>
          <w:color w:val="auto"/>
        </w:rPr>
        <w:lastRenderedPageBreak/>
        <w:t>entretanto, ambos apresentam vantagens e desvantagens</w:t>
      </w:r>
      <w:r w:rsidR="00F93EE5" w:rsidRPr="009B0AE7">
        <w:rPr>
          <w:rFonts w:ascii="Arial" w:eastAsia="Arial" w:hAnsi="Arial" w:cs="Arial"/>
          <w:color w:val="auto"/>
        </w:rPr>
        <w:t>.</w:t>
      </w:r>
      <w:r w:rsidR="00FF5185" w:rsidRPr="009B0AE7">
        <w:rPr>
          <w:rFonts w:ascii="Arial" w:eastAsia="Arial" w:hAnsi="Arial" w:cs="Arial"/>
          <w:color w:val="auto"/>
        </w:rPr>
        <w:t xml:space="preserve"> </w:t>
      </w:r>
    </w:p>
    <w:p w14:paraId="7317BA83" w14:textId="77777777" w:rsidR="00AF319B" w:rsidRPr="009B0AE7" w:rsidRDefault="00AF319B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705B3A02" w14:textId="77777777" w:rsidR="00333AC3" w:rsidRPr="009B0AE7" w:rsidRDefault="008C3CF7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 xml:space="preserve">&lt;H3&gt; </w:t>
      </w:r>
      <w:r w:rsidR="00333AC3" w:rsidRPr="009B0AE7">
        <w:rPr>
          <w:rFonts w:ascii="Arial" w:eastAsia="Arial" w:hAnsi="Arial" w:cs="Arial"/>
          <w:b/>
          <w:color w:val="auto"/>
        </w:rPr>
        <w:t>Vantagens e desvantagens dos métodos indutivo e dedutivo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&lt;H3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76CD59D5" w14:textId="45CB0B19" w:rsidR="00F93EE5" w:rsidRDefault="00F80CD9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</w:t>
      </w:r>
      <w:r w:rsidR="00F93EE5" w:rsidRPr="009B0AE7">
        <w:rPr>
          <w:rFonts w:ascii="Arial" w:eastAsia="Arial" w:hAnsi="Arial" w:cs="Arial"/>
          <w:color w:val="auto"/>
        </w:rPr>
        <w:t xml:space="preserve"> método indutivo tem como vantagem </w:t>
      </w:r>
      <w:r w:rsidRPr="009B0AE7">
        <w:rPr>
          <w:rFonts w:ascii="Arial" w:eastAsia="Arial" w:hAnsi="Arial" w:cs="Arial"/>
          <w:color w:val="auto"/>
        </w:rPr>
        <w:t>as características de</w:t>
      </w:r>
      <w:r w:rsidR="00F93EE5" w:rsidRPr="009B0AE7">
        <w:rPr>
          <w:rFonts w:ascii="Arial" w:eastAsia="Arial" w:hAnsi="Arial" w:cs="Arial"/>
          <w:color w:val="auto"/>
        </w:rPr>
        <w:t xml:space="preserve"> rapidez, baixo custo e </w:t>
      </w:r>
      <w:r w:rsidRPr="009B0AE7">
        <w:rPr>
          <w:rFonts w:ascii="Arial" w:eastAsia="Arial" w:hAnsi="Arial" w:cs="Arial"/>
          <w:color w:val="auto"/>
        </w:rPr>
        <w:t xml:space="preserve">diminuição da </w:t>
      </w:r>
      <w:r w:rsidR="00F93EE5" w:rsidRPr="009B0AE7">
        <w:rPr>
          <w:rFonts w:ascii="Arial" w:eastAsia="Arial" w:hAnsi="Arial" w:cs="Arial"/>
          <w:color w:val="auto"/>
        </w:rPr>
        <w:t xml:space="preserve">necessidade de conhecimentos específicos como psicologia, sociologia, criminologia e perícia técnica, </w:t>
      </w:r>
      <w:r w:rsidR="00FE62A3" w:rsidRPr="009B0AE7">
        <w:rPr>
          <w:rFonts w:ascii="Arial" w:eastAsia="Arial" w:hAnsi="Arial" w:cs="Arial"/>
          <w:color w:val="auto"/>
        </w:rPr>
        <w:t>já</w:t>
      </w:r>
      <w:r w:rsidR="00F93EE5" w:rsidRPr="009B0AE7">
        <w:rPr>
          <w:rFonts w:ascii="Arial" w:eastAsia="Arial" w:hAnsi="Arial" w:cs="Arial"/>
          <w:color w:val="auto"/>
        </w:rPr>
        <w:t xml:space="preserve"> que suas fontes de informações seriam basicamente fatos anteriores, </w:t>
      </w:r>
      <w:r w:rsidRPr="009B0AE7">
        <w:rPr>
          <w:rFonts w:ascii="Arial" w:eastAsia="Arial" w:hAnsi="Arial" w:cs="Arial"/>
          <w:color w:val="auto"/>
        </w:rPr>
        <w:t xml:space="preserve">tais como </w:t>
      </w:r>
      <w:r w:rsidR="00F93EE5" w:rsidRPr="009B0AE7">
        <w:rPr>
          <w:rFonts w:ascii="Arial" w:eastAsia="Arial" w:hAnsi="Arial" w:cs="Arial"/>
          <w:color w:val="auto"/>
        </w:rPr>
        <w:t>criminosos desconhecidos e fontes com</w:t>
      </w:r>
      <w:r w:rsidRPr="009B0AE7">
        <w:rPr>
          <w:rFonts w:ascii="Arial" w:eastAsia="Arial" w:hAnsi="Arial" w:cs="Arial"/>
          <w:color w:val="auto"/>
        </w:rPr>
        <w:t xml:space="preserve">o </w:t>
      </w:r>
      <w:r w:rsidR="00F93EE5" w:rsidRPr="009B0AE7">
        <w:rPr>
          <w:rFonts w:ascii="Arial" w:eastAsia="Arial" w:hAnsi="Arial" w:cs="Arial"/>
          <w:color w:val="auto"/>
        </w:rPr>
        <w:t>notícias da mídia</w:t>
      </w:r>
      <w:r w:rsidRPr="009B0AE7">
        <w:rPr>
          <w:rFonts w:ascii="Arial" w:eastAsia="Arial" w:hAnsi="Arial" w:cs="Arial"/>
          <w:color w:val="auto"/>
        </w:rPr>
        <w:t xml:space="preserve"> (</w:t>
      </w:r>
      <w:r w:rsidR="003F6D84" w:rsidRPr="009B0AE7">
        <w:rPr>
          <w:rFonts w:ascii="Arial" w:eastAsia="Arial" w:hAnsi="Arial" w:cs="Arial"/>
          <w:color w:val="auto"/>
        </w:rPr>
        <w:t>K</w:t>
      </w:r>
      <w:r w:rsidR="003F6D84">
        <w:rPr>
          <w:rFonts w:ascii="Arial" w:eastAsia="Arial" w:hAnsi="Arial" w:cs="Arial"/>
          <w:color w:val="auto"/>
        </w:rPr>
        <w:t>ONVALINA</w:t>
      </w:r>
      <w:r w:rsidR="003F6D84" w:rsidRPr="009B0AE7">
        <w:rPr>
          <w:rFonts w:ascii="Arial" w:eastAsia="Arial" w:hAnsi="Arial" w:cs="Arial"/>
          <w:color w:val="auto"/>
        </w:rPr>
        <w:t>-S</w:t>
      </w:r>
      <w:r w:rsidR="003F6D84">
        <w:rPr>
          <w:rFonts w:ascii="Arial" w:eastAsia="Arial" w:hAnsi="Arial" w:cs="Arial"/>
          <w:color w:val="auto"/>
        </w:rPr>
        <w:t>IMAS</w:t>
      </w:r>
      <w:r w:rsidRPr="009B0AE7">
        <w:rPr>
          <w:rFonts w:ascii="Arial" w:eastAsia="Arial" w:hAnsi="Arial" w:cs="Arial"/>
          <w:color w:val="auto"/>
        </w:rPr>
        <w:t>, 2014)</w:t>
      </w:r>
      <w:r w:rsidR="00F93EE5" w:rsidRPr="009B0AE7">
        <w:rPr>
          <w:rFonts w:ascii="Arial" w:eastAsia="Arial" w:hAnsi="Arial" w:cs="Arial"/>
          <w:color w:val="auto"/>
        </w:rPr>
        <w:t>.</w:t>
      </w:r>
    </w:p>
    <w:p w14:paraId="3EFC2B01" w14:textId="77777777" w:rsidR="00F4492F" w:rsidRPr="00FD17C4" w:rsidRDefault="00F4492F" w:rsidP="00F4492F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  <w:kern w:val="2"/>
        </w:rPr>
      </w:pPr>
      <w:r w:rsidRPr="00FD17C4">
        <w:rPr>
          <w:rFonts w:ascii="Arial" w:eastAsia="Arial" w:hAnsi="Arial" w:cs="Arial"/>
          <w:color w:val="auto"/>
        </w:rPr>
        <w:t xml:space="preserve">Quanto ao método dedutivo, a autora ressalta a necessidade do conhecimento da </w:t>
      </w:r>
      <w:proofErr w:type="spellStart"/>
      <w:r w:rsidRPr="00FD17C4">
        <w:rPr>
          <w:rFonts w:ascii="Arial" w:eastAsia="Arial" w:hAnsi="Arial" w:cs="Arial"/>
          <w:b/>
          <w:bCs/>
          <w:color w:val="538135" w:themeColor="accent6" w:themeShade="BF"/>
        </w:rPr>
        <w:t>vitimologia</w:t>
      </w:r>
      <w:proofErr w:type="spellEnd"/>
      <w:r w:rsidRPr="00FD17C4">
        <w:rPr>
          <w:rFonts w:ascii="Arial" w:eastAsia="Arial" w:hAnsi="Arial" w:cs="Arial"/>
          <w:color w:val="auto"/>
        </w:rPr>
        <w:t>, pois considera que quanto mais informações tivermos sobre a vítima, mais saberemos sobre o criminoso.</w:t>
      </w:r>
    </w:p>
    <w:p w14:paraId="6B0A8B1F" w14:textId="77777777" w:rsidR="00F80CD9" w:rsidRPr="00FD17C4" w:rsidRDefault="00F80CD9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bCs/>
          <w:color w:val="538135" w:themeColor="accent6" w:themeShade="BF"/>
        </w:rPr>
      </w:pPr>
      <w:r w:rsidRPr="00FD17C4">
        <w:rPr>
          <w:rFonts w:ascii="Arial" w:eastAsia="Arial" w:hAnsi="Arial" w:cs="Arial"/>
          <w:b/>
          <w:bCs/>
          <w:color w:val="538135" w:themeColor="accent6" w:themeShade="BF"/>
        </w:rPr>
        <w:t>&lt;Abrir</w:t>
      </w:r>
      <w:r w:rsidR="00266ADF" w:rsidRPr="00FD17C4">
        <w:rPr>
          <w:rFonts w:ascii="Arial" w:eastAsia="Arial" w:hAnsi="Arial" w:cs="Arial"/>
          <w:b/>
          <w:bCs/>
          <w:color w:val="538135" w:themeColor="accent6" w:themeShade="BF"/>
        </w:rPr>
        <w:t xml:space="preserve"> </w:t>
      </w:r>
      <w:r w:rsidR="00F4492F">
        <w:rPr>
          <w:rFonts w:ascii="Arial" w:eastAsia="Arial" w:hAnsi="Arial" w:cs="Arial"/>
          <w:b/>
          <w:bCs/>
          <w:color w:val="538135" w:themeColor="accent6" w:themeShade="BF"/>
        </w:rPr>
        <w:t>glossário</w:t>
      </w:r>
      <w:r w:rsidRPr="00FD17C4">
        <w:rPr>
          <w:rFonts w:ascii="Arial" w:eastAsia="Arial" w:hAnsi="Arial" w:cs="Arial"/>
          <w:b/>
          <w:bCs/>
          <w:color w:val="538135" w:themeColor="accent6" w:themeShade="BF"/>
        </w:rPr>
        <w:t>&gt;</w:t>
      </w:r>
    </w:p>
    <w:p w14:paraId="0E88023A" w14:textId="77777777" w:rsidR="00F80CD9" w:rsidRPr="00FD17C4" w:rsidRDefault="00F80CD9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538135" w:themeColor="accent6" w:themeShade="BF"/>
        </w:rPr>
      </w:pPr>
      <w:proofErr w:type="spellStart"/>
      <w:r w:rsidRPr="00FD17C4">
        <w:rPr>
          <w:rFonts w:ascii="Arial" w:eastAsia="Arial" w:hAnsi="Arial" w:cs="Arial"/>
          <w:color w:val="538135" w:themeColor="accent6" w:themeShade="BF"/>
        </w:rPr>
        <w:t>Vitimologia</w:t>
      </w:r>
      <w:proofErr w:type="spellEnd"/>
      <w:r w:rsidR="00266ADF" w:rsidRPr="00FD17C4">
        <w:rPr>
          <w:rFonts w:ascii="Arial" w:eastAsia="Arial" w:hAnsi="Arial" w:cs="Arial"/>
          <w:color w:val="538135" w:themeColor="accent6" w:themeShade="BF"/>
        </w:rPr>
        <w:t xml:space="preserve"> é</w:t>
      </w:r>
      <w:r w:rsidRPr="00FD17C4">
        <w:rPr>
          <w:rFonts w:ascii="Arial" w:eastAsia="Arial" w:hAnsi="Arial" w:cs="Arial"/>
          <w:color w:val="538135" w:themeColor="accent6" w:themeShade="BF"/>
        </w:rPr>
        <w:t xml:space="preserve"> área do conhecimento que se propõe a estudar minunciosamente as características da vítima a partir da premissa de que, dessa forma, será possível trazer mais informações sobre o criminoso</w:t>
      </w:r>
      <w:r w:rsidR="00F4492F">
        <w:rPr>
          <w:rFonts w:ascii="Arial" w:eastAsia="Arial" w:hAnsi="Arial" w:cs="Arial"/>
          <w:color w:val="538135" w:themeColor="accent6" w:themeShade="BF"/>
        </w:rPr>
        <w:t>.</w:t>
      </w:r>
    </w:p>
    <w:p w14:paraId="12CA1628" w14:textId="77777777" w:rsidR="00F80CD9" w:rsidRPr="009B0AE7" w:rsidRDefault="00F80CD9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bCs/>
          <w:color w:val="FF0000"/>
        </w:rPr>
      </w:pPr>
      <w:r w:rsidRPr="00FD17C4">
        <w:rPr>
          <w:rFonts w:ascii="Arial" w:eastAsia="Arial" w:hAnsi="Arial" w:cs="Arial"/>
          <w:b/>
          <w:bCs/>
          <w:color w:val="538135" w:themeColor="accent6" w:themeShade="BF"/>
        </w:rPr>
        <w:t>&lt;Fechar</w:t>
      </w:r>
      <w:r w:rsidR="00F4492F">
        <w:rPr>
          <w:rFonts w:ascii="Arial" w:eastAsia="Arial" w:hAnsi="Arial" w:cs="Arial"/>
          <w:b/>
          <w:bCs/>
          <w:color w:val="538135" w:themeColor="accent6" w:themeShade="BF"/>
        </w:rPr>
        <w:t xml:space="preserve"> glossário</w:t>
      </w:r>
      <w:r w:rsidRPr="00FD17C4">
        <w:rPr>
          <w:rFonts w:ascii="Arial" w:eastAsia="Arial" w:hAnsi="Arial" w:cs="Arial"/>
          <w:b/>
          <w:bCs/>
          <w:color w:val="538135" w:themeColor="accent6" w:themeShade="BF"/>
        </w:rPr>
        <w:t xml:space="preserve">&gt; </w:t>
      </w:r>
    </w:p>
    <w:p w14:paraId="6DC0C103" w14:textId="11CD77BE" w:rsidR="00942E5B" w:rsidRPr="009B0AE7" w:rsidRDefault="00942E5B" w:rsidP="00942E5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Na prática da investigação criminal, entendemos que ambos os métodos</w:t>
      </w:r>
      <w:r w:rsidR="00EE5F33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indutivo e dedutivo</w:t>
      </w:r>
      <w:r w:rsidR="00EE5F33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possuem limitações que devem ser levadas em consideração. No caso do método indutivo, por exemplo, é importante que o investigador tenha a comprovação </w:t>
      </w:r>
      <w:r w:rsidRPr="009B0AE7">
        <w:rPr>
          <w:rFonts w:ascii="Arial" w:eastAsia="Arial" w:hAnsi="Arial" w:cs="Arial"/>
          <w:bCs/>
          <w:color w:val="auto"/>
        </w:rPr>
        <w:t>de muitas evidências singulares para se chegar à confirmação geral das premissas iniciais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(</w:t>
      </w:r>
      <w:r w:rsidR="00EE5F33" w:rsidRPr="009B0AE7">
        <w:rPr>
          <w:rFonts w:ascii="Arial" w:eastAsia="Arial" w:hAnsi="Arial" w:cs="Arial"/>
          <w:color w:val="auto"/>
        </w:rPr>
        <w:t>S</w:t>
      </w:r>
      <w:r w:rsidR="00EE5F33">
        <w:rPr>
          <w:rFonts w:ascii="Arial" w:eastAsia="Arial" w:hAnsi="Arial" w:cs="Arial"/>
          <w:color w:val="auto"/>
        </w:rPr>
        <w:t>ILVA</w:t>
      </w:r>
      <w:r w:rsidRPr="009B0AE7">
        <w:rPr>
          <w:rFonts w:ascii="Arial" w:eastAsia="Arial" w:hAnsi="Arial" w:cs="Arial"/>
          <w:color w:val="auto"/>
        </w:rPr>
        <w:t>, 2015), fato que pode levar muito tempo e inviabilizar uma investigação mais eficaz.</w:t>
      </w:r>
    </w:p>
    <w:p w14:paraId="16B9910B" w14:textId="57DF4E70" w:rsidR="002E656E" w:rsidRPr="009B0AE7" w:rsidRDefault="00115D06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>
        <w:rPr>
          <w:rFonts w:ascii="Arial" w:eastAsia="Arial" w:hAnsi="Arial" w:cs="Arial"/>
          <w:color w:val="auto"/>
        </w:rPr>
        <w:t xml:space="preserve">Clique nas imagens </w:t>
      </w:r>
      <w:r w:rsidR="00393A18">
        <w:rPr>
          <w:rFonts w:ascii="Arial" w:eastAsia="Arial" w:hAnsi="Arial" w:cs="Arial"/>
          <w:color w:val="auto"/>
        </w:rPr>
        <w:t xml:space="preserve">para ver </w:t>
      </w:r>
      <w:r w:rsidR="002E656E" w:rsidRPr="009B0AE7">
        <w:rPr>
          <w:rFonts w:ascii="Arial" w:eastAsia="Arial" w:hAnsi="Arial" w:cs="Arial"/>
          <w:color w:val="auto"/>
        </w:rPr>
        <w:t>exemplo</w:t>
      </w:r>
      <w:r w:rsidR="00393A18">
        <w:rPr>
          <w:rFonts w:ascii="Arial" w:eastAsia="Arial" w:hAnsi="Arial" w:cs="Arial"/>
          <w:color w:val="auto"/>
        </w:rPr>
        <w:t>s do método indutivo</w:t>
      </w:r>
      <w:r>
        <w:rPr>
          <w:rFonts w:ascii="Arial" w:eastAsia="Arial" w:hAnsi="Arial" w:cs="Arial"/>
          <w:color w:val="auto"/>
        </w:rPr>
        <w:t>.</w:t>
      </w:r>
    </w:p>
    <w:p w14:paraId="67FE1DB3" w14:textId="77777777" w:rsidR="006317CE" w:rsidRPr="009B0AE7" w:rsidRDefault="002E656E" w:rsidP="009B0AE7">
      <w:pPr>
        <w:pStyle w:val="Standard"/>
        <w:shd w:val="clear" w:color="auto" w:fill="D0CECE"/>
        <w:spacing w:after="200" w:line="360" w:lineRule="auto"/>
        <w:ind w:right="-1"/>
        <w:jc w:val="both"/>
        <w:rPr>
          <w:rFonts w:ascii="Arial" w:eastAsia="Arial" w:hAnsi="Arial" w:cs="Arial"/>
          <w:i/>
          <w:color w:val="4472C4" w:themeColor="accent1"/>
        </w:rPr>
      </w:pPr>
      <w:r w:rsidRPr="00C61235">
        <w:rPr>
          <w:rFonts w:ascii="Arial" w:eastAsia="Arial" w:hAnsi="Arial" w:cs="Arial"/>
          <w:i/>
          <w:noProof/>
          <w:color w:val="20C7E8"/>
          <w:lang w:eastAsia="pt-BR"/>
        </w:rPr>
        <w:lastRenderedPageBreak/>
        <w:drawing>
          <wp:inline distT="0" distB="0" distL="0" distR="0" wp14:anchorId="1A4AE3D9" wp14:editId="621DC6C4">
            <wp:extent cx="7480935" cy="3256915"/>
            <wp:effectExtent l="0" t="0" r="24765" b="19685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1AC6398A" w14:textId="77777777" w:rsidR="00290731" w:rsidRPr="009B0AE7" w:rsidRDefault="006317CE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commentRangeStart w:id="13"/>
      <w:commentRangeStart w:id="14"/>
      <w:commentRangeStart w:id="15"/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Figura</w:t>
      </w:r>
      <w:commentRangeEnd w:id="13"/>
      <w:r w:rsidR="00942E5B" w:rsidRPr="009B0AE7">
        <w:rPr>
          <w:rStyle w:val="Refdecomentrio"/>
          <w:rFonts w:ascii="Arial" w:hAnsi="Arial" w:cs="Arial"/>
        </w:rPr>
        <w:commentReference w:id="13"/>
      </w:r>
      <w:commentRangeEnd w:id="14"/>
      <w:r w:rsidR="00850C46">
        <w:rPr>
          <w:rStyle w:val="Refdecomentrio"/>
        </w:rPr>
        <w:commentReference w:id="14"/>
      </w:r>
      <w:commentRangeEnd w:id="15"/>
      <w:r w:rsidR="00115D06">
        <w:rPr>
          <w:rStyle w:val="Refdecomentrio"/>
        </w:rPr>
        <w:commentReference w:id="15"/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 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6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:</w:t>
      </w:r>
      <w:r w:rsidR="00FD14A0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Exemplo do método indutivo como raciocínio.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color w:val="FF0000"/>
          <w:kern w:val="0"/>
          <w:sz w:val="22"/>
          <w:szCs w:val="22"/>
          <w:lang w:eastAsia="pt-BR"/>
        </w:rPr>
        <w:t>Fonte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Silva (2015), adaptado por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bSEAD</w:t>
      </w:r>
      <w:proofErr w:type="spellEnd"/>
      <w:r w:rsidR="002C1085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</w:t>
      </w:r>
      <w:r w:rsidR="00DE62CD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(2019). </w:t>
      </w:r>
    </w:p>
    <w:p w14:paraId="419A30FC" w14:textId="77777777" w:rsidR="002E656E" w:rsidRPr="009B0AE7" w:rsidRDefault="002E656E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</w:p>
    <w:p w14:paraId="535602D2" w14:textId="77777777" w:rsidR="00F15ED6" w:rsidRPr="009B0AE7" w:rsidRDefault="00F15ED6" w:rsidP="00F15ED6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25B712E0" w14:textId="77777777" w:rsidR="00DE62CD" w:rsidRDefault="00850C46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 xml:space="preserve">Vamos imaginar </w:t>
      </w:r>
      <w:r w:rsidR="00F15ED6" w:rsidRPr="009B0AE7">
        <w:rPr>
          <w:rFonts w:ascii="Arial" w:eastAsia="Arial" w:hAnsi="Arial" w:cs="Arial"/>
          <w:color w:val="auto"/>
        </w:rPr>
        <w:t xml:space="preserve">que </w:t>
      </w:r>
      <w:r>
        <w:rPr>
          <w:rFonts w:ascii="Arial" w:eastAsia="Arial" w:hAnsi="Arial" w:cs="Arial"/>
          <w:color w:val="auto"/>
        </w:rPr>
        <w:t>exista</w:t>
      </w:r>
      <w:r w:rsidR="00F15ED6" w:rsidRPr="009B0AE7">
        <w:rPr>
          <w:rFonts w:ascii="Arial" w:eastAsia="Arial" w:hAnsi="Arial" w:cs="Arial"/>
          <w:color w:val="auto"/>
        </w:rPr>
        <w:t xml:space="preserve"> uma série de pedaços de fio de </w:t>
      </w:r>
      <w:r w:rsidR="00F15ED6" w:rsidRPr="00C61235">
        <w:rPr>
          <w:rFonts w:ascii="Arial" w:eastAsia="Arial" w:hAnsi="Arial" w:cs="Arial"/>
          <w:i/>
          <w:color w:val="auto"/>
          <w:highlight w:val="cyan"/>
        </w:rPr>
        <w:t>nylon</w:t>
      </w:r>
      <w:r w:rsidR="00F15ED6" w:rsidRPr="009B0AE7">
        <w:rPr>
          <w:rFonts w:ascii="Arial" w:eastAsia="Arial" w:hAnsi="Arial" w:cs="Arial"/>
          <w:color w:val="auto"/>
        </w:rPr>
        <w:t xml:space="preserve"> recolhidos nas cenas de crimes de estupro seguido de morte, usados para asfixiar as vítimas. </w:t>
      </w:r>
      <w:r w:rsidR="00DE62CD">
        <w:rPr>
          <w:rFonts w:ascii="Arial" w:eastAsia="Arial" w:hAnsi="Arial" w:cs="Arial"/>
          <w:color w:val="auto"/>
        </w:rPr>
        <w:t>Assim, quando a equipe de investigação vai prender um suspeito</w:t>
      </w:r>
      <w:r w:rsidR="00F15ED6" w:rsidRPr="009B0AE7">
        <w:rPr>
          <w:rFonts w:ascii="Arial" w:eastAsia="Arial" w:hAnsi="Arial" w:cs="Arial"/>
          <w:color w:val="auto"/>
        </w:rPr>
        <w:t xml:space="preserve">, é encontrado em sua casa um rolo de fio de </w:t>
      </w:r>
      <w:r w:rsidR="00F15ED6" w:rsidRPr="00C61235">
        <w:rPr>
          <w:rFonts w:ascii="Arial" w:eastAsia="Arial" w:hAnsi="Arial" w:cs="Arial"/>
          <w:i/>
          <w:color w:val="auto"/>
          <w:highlight w:val="cyan"/>
        </w:rPr>
        <w:t>nylon</w:t>
      </w:r>
      <w:r w:rsidR="00F15ED6" w:rsidRPr="009B0AE7">
        <w:rPr>
          <w:rFonts w:ascii="Arial" w:eastAsia="Arial" w:hAnsi="Arial" w:cs="Arial"/>
          <w:color w:val="auto"/>
        </w:rPr>
        <w:t xml:space="preserve"> com as mesmas características dos pedaços recolhidos nas cenas anteriores. </w:t>
      </w:r>
    </w:p>
    <w:p w14:paraId="7B5BD404" w14:textId="2E9F4D31" w:rsidR="00DE62CD" w:rsidRDefault="00DE62CD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Então, a</w:t>
      </w:r>
      <w:r w:rsidR="00671B48" w:rsidRPr="009B0AE7">
        <w:rPr>
          <w:rFonts w:ascii="Arial" w:eastAsia="Arial" w:hAnsi="Arial" w:cs="Arial"/>
          <w:color w:val="auto"/>
        </w:rPr>
        <w:t>o realizar o e</w:t>
      </w:r>
      <w:r w:rsidR="00F15ED6" w:rsidRPr="009B0AE7">
        <w:rPr>
          <w:rFonts w:ascii="Arial" w:eastAsia="Arial" w:hAnsi="Arial" w:cs="Arial"/>
          <w:color w:val="auto"/>
        </w:rPr>
        <w:t>xame laboratorial</w:t>
      </w:r>
      <w:r w:rsidR="00A85ACA">
        <w:rPr>
          <w:rFonts w:ascii="Arial" w:eastAsia="Arial" w:hAnsi="Arial" w:cs="Arial"/>
          <w:color w:val="auto"/>
        </w:rPr>
        <w:t>,</w:t>
      </w:r>
      <w:r w:rsidR="00671B48" w:rsidRPr="009B0AE7">
        <w:rPr>
          <w:rFonts w:ascii="Arial" w:eastAsia="Arial" w:hAnsi="Arial" w:cs="Arial"/>
          <w:color w:val="auto"/>
        </w:rPr>
        <w:t xml:space="preserve"> é confirmado que </w:t>
      </w:r>
      <w:r w:rsidR="00F15ED6" w:rsidRPr="009B0AE7">
        <w:rPr>
          <w:rFonts w:ascii="Arial" w:eastAsia="Arial" w:hAnsi="Arial" w:cs="Arial"/>
          <w:color w:val="auto"/>
        </w:rPr>
        <w:t>todos são pedaços do mesmo fio encontrado na casa do suspeito</w:t>
      </w:r>
      <w:r w:rsidR="00671B48" w:rsidRPr="009B0AE7">
        <w:rPr>
          <w:rFonts w:ascii="Arial" w:eastAsia="Arial" w:hAnsi="Arial" w:cs="Arial"/>
          <w:color w:val="auto"/>
        </w:rPr>
        <w:t>, fato</w:t>
      </w:r>
      <w:r w:rsidR="00F15ED6" w:rsidRPr="009B0AE7">
        <w:rPr>
          <w:rFonts w:ascii="Arial" w:eastAsia="Arial" w:hAnsi="Arial" w:cs="Arial"/>
          <w:color w:val="auto"/>
        </w:rPr>
        <w:t xml:space="preserve"> que levará à conclusão de que </w:t>
      </w:r>
      <w:r>
        <w:rPr>
          <w:rFonts w:ascii="Arial" w:eastAsia="Arial" w:hAnsi="Arial" w:cs="Arial"/>
          <w:color w:val="auto"/>
        </w:rPr>
        <w:t>o caso está resolvido. Porém</w:t>
      </w:r>
      <w:r w:rsidR="00EB4599"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133934" w:rsidRPr="009B0AE7">
        <w:rPr>
          <w:rFonts w:ascii="Arial" w:eastAsia="Arial" w:hAnsi="Arial" w:cs="Arial"/>
          <w:color w:val="auto"/>
        </w:rPr>
        <w:t xml:space="preserve">há </w:t>
      </w:r>
      <w:r w:rsidR="00F93EE5" w:rsidRPr="009B0AE7">
        <w:rPr>
          <w:rFonts w:ascii="Arial" w:eastAsia="Arial" w:hAnsi="Arial" w:cs="Arial"/>
          <w:color w:val="auto"/>
        </w:rPr>
        <w:t xml:space="preserve">uma presunção baseada no fato de que os pedaços de fio de </w:t>
      </w:r>
      <w:r w:rsidR="00F93EE5" w:rsidRPr="00C61235">
        <w:rPr>
          <w:rFonts w:ascii="Arial" w:eastAsia="Arial" w:hAnsi="Arial" w:cs="Arial"/>
          <w:i/>
          <w:color w:val="auto"/>
          <w:highlight w:val="cyan"/>
        </w:rPr>
        <w:t>nylon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767937" w:rsidRPr="009B0AE7">
        <w:rPr>
          <w:rFonts w:ascii="Arial" w:eastAsia="Arial" w:hAnsi="Arial" w:cs="Arial"/>
          <w:color w:val="auto"/>
        </w:rPr>
        <w:t>encontrados</w:t>
      </w:r>
      <w:r w:rsidR="00F93EE5" w:rsidRPr="009B0AE7">
        <w:rPr>
          <w:rFonts w:ascii="Arial" w:eastAsia="Arial" w:hAnsi="Arial" w:cs="Arial"/>
          <w:color w:val="auto"/>
        </w:rPr>
        <w:t xml:space="preserve"> nas cenas de outros crimes da mesma natureza são parte do fio encontrado na casa do suspeito</w:t>
      </w:r>
      <w:r w:rsidR="00EB4599" w:rsidRPr="009B0AE7">
        <w:rPr>
          <w:rFonts w:ascii="Arial" w:eastAsia="Arial" w:hAnsi="Arial" w:cs="Arial"/>
          <w:color w:val="auto"/>
        </w:rPr>
        <w:t xml:space="preserve"> (</w:t>
      </w:r>
      <w:r w:rsidR="006459CB" w:rsidRPr="009B0AE7">
        <w:rPr>
          <w:rFonts w:ascii="Arial" w:eastAsia="Arial" w:hAnsi="Arial" w:cs="Arial"/>
          <w:color w:val="auto"/>
        </w:rPr>
        <w:t>S</w:t>
      </w:r>
      <w:r w:rsidR="006459CB">
        <w:rPr>
          <w:rFonts w:ascii="Arial" w:eastAsia="Arial" w:hAnsi="Arial" w:cs="Arial"/>
          <w:color w:val="auto"/>
        </w:rPr>
        <w:t>ILVA</w:t>
      </w:r>
      <w:r w:rsidR="00EB4599" w:rsidRPr="009B0AE7">
        <w:rPr>
          <w:rFonts w:ascii="Arial" w:eastAsia="Arial" w:hAnsi="Arial" w:cs="Arial"/>
          <w:color w:val="auto"/>
        </w:rPr>
        <w:t xml:space="preserve">, 2015). </w:t>
      </w:r>
    </w:p>
    <w:p w14:paraId="0CE1A9F2" w14:textId="5AD1CB04" w:rsidR="00DE62CD" w:rsidRDefault="0017662E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Nes</w:t>
      </w:r>
      <w:r w:rsidR="00A85ACA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>e sentido,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671B48" w:rsidRPr="009B0AE7">
        <w:rPr>
          <w:rFonts w:ascii="Arial" w:eastAsia="Arial" w:hAnsi="Arial" w:cs="Arial"/>
          <w:color w:val="auto"/>
        </w:rPr>
        <w:t xml:space="preserve">embora pareça </w:t>
      </w:r>
      <w:r w:rsidR="00DE62CD">
        <w:rPr>
          <w:rFonts w:ascii="Arial" w:eastAsia="Arial" w:hAnsi="Arial" w:cs="Arial"/>
          <w:color w:val="auto"/>
        </w:rPr>
        <w:t xml:space="preserve">que </w:t>
      </w:r>
      <w:r w:rsidR="00671B48" w:rsidRPr="009B0AE7">
        <w:rPr>
          <w:rFonts w:ascii="Arial" w:eastAsia="Arial" w:hAnsi="Arial" w:cs="Arial"/>
          <w:color w:val="auto"/>
        </w:rPr>
        <w:t>o caso</w:t>
      </w:r>
      <w:r w:rsidR="00DE62CD">
        <w:rPr>
          <w:rFonts w:ascii="Arial" w:eastAsia="Arial" w:hAnsi="Arial" w:cs="Arial"/>
          <w:color w:val="auto"/>
        </w:rPr>
        <w:t xml:space="preserve"> foi resolvido</w:t>
      </w:r>
      <w:r w:rsidR="00671B48" w:rsidRPr="009B0AE7">
        <w:rPr>
          <w:rFonts w:ascii="Arial" w:eastAsia="Arial" w:hAnsi="Arial" w:cs="Arial"/>
          <w:color w:val="auto"/>
        </w:rPr>
        <w:t xml:space="preserve">, ainda </w:t>
      </w:r>
      <w:r w:rsidR="00F93EE5" w:rsidRPr="009B0AE7">
        <w:rPr>
          <w:rFonts w:ascii="Arial" w:eastAsia="Arial" w:hAnsi="Arial" w:cs="Arial"/>
          <w:color w:val="auto"/>
        </w:rPr>
        <w:t xml:space="preserve">haverá </w:t>
      </w:r>
      <w:r w:rsidRPr="009B0AE7">
        <w:rPr>
          <w:rFonts w:ascii="Arial" w:eastAsia="Arial" w:hAnsi="Arial" w:cs="Arial"/>
          <w:color w:val="auto"/>
        </w:rPr>
        <w:t xml:space="preserve">a </w:t>
      </w:r>
      <w:r w:rsidR="00F93EE5" w:rsidRPr="009B0AE7">
        <w:rPr>
          <w:rFonts w:ascii="Arial" w:eastAsia="Arial" w:hAnsi="Arial" w:cs="Arial"/>
          <w:color w:val="auto"/>
        </w:rPr>
        <w:t xml:space="preserve">necessidade de </w:t>
      </w:r>
      <w:r w:rsidR="00514B9C" w:rsidRPr="009B0AE7">
        <w:rPr>
          <w:rFonts w:ascii="Arial" w:eastAsia="Arial" w:hAnsi="Arial" w:cs="Arial"/>
          <w:color w:val="auto"/>
        </w:rPr>
        <w:t>um grande esforço para</w:t>
      </w:r>
      <w:r w:rsidR="00F93EE5" w:rsidRPr="009B0AE7">
        <w:rPr>
          <w:rFonts w:ascii="Arial" w:eastAsia="Arial" w:hAnsi="Arial" w:cs="Arial"/>
          <w:color w:val="auto"/>
        </w:rPr>
        <w:t xml:space="preserve"> comprovação do nexo de causalidade </w:t>
      </w:r>
      <w:r w:rsidR="00514B9C" w:rsidRPr="009B0AE7">
        <w:rPr>
          <w:rFonts w:ascii="Arial" w:eastAsia="Arial" w:hAnsi="Arial" w:cs="Arial"/>
          <w:color w:val="auto"/>
        </w:rPr>
        <w:t xml:space="preserve">entre </w:t>
      </w:r>
      <w:r w:rsidR="00F93EE5" w:rsidRPr="009B0AE7">
        <w:rPr>
          <w:rFonts w:ascii="Arial" w:eastAsia="Arial" w:hAnsi="Arial" w:cs="Arial"/>
          <w:color w:val="auto"/>
        </w:rPr>
        <w:t>o suspeito e o crime.</w:t>
      </w:r>
      <w:r w:rsidR="00671B48" w:rsidRPr="009B0AE7">
        <w:rPr>
          <w:rFonts w:ascii="Arial" w:eastAsia="Arial" w:hAnsi="Arial" w:cs="Arial"/>
          <w:color w:val="auto"/>
        </w:rPr>
        <w:t xml:space="preserve"> </w:t>
      </w:r>
    </w:p>
    <w:p w14:paraId="48417292" w14:textId="13BE4344" w:rsidR="00671B48" w:rsidRPr="00FD17C4" w:rsidRDefault="00DE62CD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  <w:r w:rsidRPr="00FD17C4">
        <w:rPr>
          <w:rFonts w:ascii="Arial" w:eastAsia="Arial" w:hAnsi="Arial" w:cs="Arial"/>
          <w:b/>
          <w:color w:val="auto"/>
        </w:rPr>
        <w:t xml:space="preserve">Você deve estar se perguntando: </w:t>
      </w:r>
      <w:r w:rsidR="006459CB">
        <w:rPr>
          <w:rFonts w:ascii="Arial" w:eastAsia="Arial" w:hAnsi="Arial" w:cs="Arial"/>
          <w:b/>
          <w:color w:val="auto"/>
        </w:rPr>
        <w:t>m</w:t>
      </w:r>
      <w:r w:rsidRPr="00FD17C4">
        <w:rPr>
          <w:rFonts w:ascii="Arial" w:eastAsia="Arial" w:hAnsi="Arial" w:cs="Arial"/>
          <w:b/>
          <w:color w:val="auto"/>
        </w:rPr>
        <w:t>as c</w:t>
      </w:r>
      <w:r w:rsidR="00671B48" w:rsidRPr="00FD17C4">
        <w:rPr>
          <w:rFonts w:ascii="Arial" w:eastAsia="Arial" w:hAnsi="Arial" w:cs="Arial"/>
          <w:b/>
          <w:color w:val="auto"/>
        </w:rPr>
        <w:t>omo assim?</w:t>
      </w:r>
    </w:p>
    <w:p w14:paraId="11D513B9" w14:textId="439C3D69" w:rsidR="00F93EE5" w:rsidRPr="009B0AE7" w:rsidRDefault="00671B48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Esse raciocínio lógico pode nos levar a um equívoco bastante comum, ao qual Popper (1971) chama de “problema de indução”. Veja o que diz o autor sobre esse tema:</w:t>
      </w:r>
    </w:p>
    <w:p w14:paraId="36625B07" w14:textId="77777777" w:rsidR="00FF5185" w:rsidRPr="009B0AE7" w:rsidRDefault="00FF5185" w:rsidP="009B0AE7">
      <w:pPr>
        <w:pStyle w:val="Standard"/>
        <w:spacing w:before="240" w:after="200" w:line="360" w:lineRule="auto"/>
        <w:ind w:right="-1"/>
        <w:jc w:val="both"/>
        <w:rPr>
          <w:rFonts w:ascii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lastRenderedPageBreak/>
        <w:t>&lt;Abrir citação&gt;</w:t>
      </w:r>
    </w:p>
    <w:p w14:paraId="764AE592" w14:textId="77777777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9B0AE7">
        <w:rPr>
          <w:rFonts w:ascii="Arial" w:eastAsia="Arial" w:hAnsi="Arial" w:cs="Arial"/>
          <w:color w:val="FF0000"/>
        </w:rPr>
        <w:t xml:space="preserve">[...] de um ponto de vista lógico, haver justificativa no inferir enunciados universais de enunciados singulares </w:t>
      </w:r>
      <w:r w:rsidR="00767937" w:rsidRPr="009B0AE7">
        <w:rPr>
          <w:rFonts w:ascii="Arial" w:eastAsia="Arial" w:hAnsi="Arial" w:cs="Arial"/>
          <w:color w:val="FF0000"/>
        </w:rPr>
        <w:t>independentemente</w:t>
      </w:r>
      <w:r w:rsidRPr="009B0AE7">
        <w:rPr>
          <w:rFonts w:ascii="Arial" w:eastAsia="Arial" w:hAnsi="Arial" w:cs="Arial"/>
          <w:color w:val="FF0000"/>
        </w:rPr>
        <w:t xml:space="preserve"> de quão numerosos sejam estes, com efeito, qualquer conclusão colhida desse modo sempre pode </w:t>
      </w:r>
      <w:r w:rsidR="00767937" w:rsidRPr="009B0AE7">
        <w:rPr>
          <w:rFonts w:ascii="Arial" w:eastAsia="Arial" w:hAnsi="Arial" w:cs="Arial"/>
          <w:color w:val="FF0000"/>
        </w:rPr>
        <w:t>revelar-se</w:t>
      </w:r>
      <w:r w:rsidRPr="009B0AE7">
        <w:rPr>
          <w:rFonts w:ascii="Arial" w:eastAsia="Arial" w:hAnsi="Arial" w:cs="Arial"/>
          <w:color w:val="FF0000"/>
        </w:rPr>
        <w:t xml:space="preserve"> falsa; independentemente de quantos cisnes brancos possamos </w:t>
      </w:r>
      <w:r w:rsidR="00A30197" w:rsidRPr="009B0AE7">
        <w:rPr>
          <w:rFonts w:ascii="Arial" w:eastAsia="Arial" w:hAnsi="Arial" w:cs="Arial"/>
          <w:color w:val="FF0000"/>
        </w:rPr>
        <w:t>observar,</w:t>
      </w:r>
      <w:r w:rsidRPr="009B0AE7">
        <w:rPr>
          <w:rFonts w:ascii="Arial" w:eastAsia="Arial" w:hAnsi="Arial" w:cs="Arial"/>
          <w:color w:val="FF0000"/>
        </w:rPr>
        <w:t xml:space="preserve"> is</w:t>
      </w:r>
      <w:r w:rsidR="00133934" w:rsidRPr="009B0AE7">
        <w:rPr>
          <w:rFonts w:ascii="Arial" w:eastAsia="Arial" w:hAnsi="Arial" w:cs="Arial"/>
          <w:color w:val="FF0000"/>
        </w:rPr>
        <w:t>s</w:t>
      </w:r>
      <w:r w:rsidRPr="009B0AE7">
        <w:rPr>
          <w:rFonts w:ascii="Arial" w:eastAsia="Arial" w:hAnsi="Arial" w:cs="Arial"/>
          <w:color w:val="FF0000"/>
        </w:rPr>
        <w:t xml:space="preserve">o não justifica a conclusão de que </w:t>
      </w:r>
      <w:r w:rsidRPr="009B0AE7">
        <w:rPr>
          <w:rFonts w:ascii="Arial" w:eastAsia="Arial" w:hAnsi="Arial" w:cs="Arial"/>
          <w:i/>
          <w:color w:val="FF0000"/>
        </w:rPr>
        <w:t>todos</w:t>
      </w:r>
      <w:r w:rsidRPr="009B0AE7">
        <w:rPr>
          <w:rFonts w:ascii="Arial" w:eastAsia="Arial" w:hAnsi="Arial" w:cs="Arial"/>
          <w:color w:val="FF0000"/>
        </w:rPr>
        <w:t xml:space="preserve"> os cisnes são brancos. </w:t>
      </w:r>
      <w:r w:rsidR="004214AE" w:rsidRPr="009B0AE7">
        <w:rPr>
          <w:rFonts w:ascii="Arial" w:eastAsia="Arial" w:hAnsi="Arial" w:cs="Arial"/>
          <w:color w:val="FF0000"/>
        </w:rPr>
        <w:t>(POPPER, 1971</w:t>
      </w:r>
      <w:r w:rsidR="002A687F" w:rsidRPr="009B0AE7">
        <w:rPr>
          <w:rFonts w:ascii="Arial" w:eastAsia="Arial" w:hAnsi="Arial" w:cs="Arial"/>
          <w:color w:val="FF0000"/>
        </w:rPr>
        <w:t>, p. 27-28</w:t>
      </w:r>
      <w:r w:rsidR="004214AE" w:rsidRPr="009B0AE7">
        <w:rPr>
          <w:rFonts w:ascii="Arial" w:eastAsia="Arial" w:hAnsi="Arial" w:cs="Arial"/>
          <w:color w:val="FF0000"/>
        </w:rPr>
        <w:t>).</w:t>
      </w:r>
    </w:p>
    <w:p w14:paraId="3255FD90" w14:textId="77777777" w:rsidR="00FF5185" w:rsidRPr="009B0AE7" w:rsidRDefault="00FF518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>&lt;Fechar citação&gt;</w:t>
      </w:r>
    </w:p>
    <w:p w14:paraId="27ED49F7" w14:textId="207168B6" w:rsidR="00F93EE5" w:rsidRPr="009B0AE7" w:rsidRDefault="00671B48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Veja</w:t>
      </w:r>
      <w:r w:rsidR="00EA00BA">
        <w:rPr>
          <w:rFonts w:ascii="Arial" w:eastAsia="Arial" w:hAnsi="Arial" w:cs="Arial"/>
          <w:color w:val="auto"/>
        </w:rPr>
        <w:t>mos</w:t>
      </w:r>
      <w:r w:rsidRPr="009B0AE7">
        <w:rPr>
          <w:rFonts w:ascii="Arial" w:eastAsia="Arial" w:hAnsi="Arial" w:cs="Arial"/>
          <w:color w:val="auto"/>
        </w:rPr>
        <w:t xml:space="preserve"> que no </w:t>
      </w:r>
      <w:r w:rsidR="00A30197" w:rsidRPr="009B0AE7">
        <w:rPr>
          <w:rFonts w:ascii="Arial" w:eastAsia="Arial" w:hAnsi="Arial" w:cs="Arial"/>
          <w:color w:val="auto"/>
        </w:rPr>
        <w:t>exemplo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A30197" w:rsidRPr="009B0AE7">
        <w:rPr>
          <w:rFonts w:ascii="Arial" w:eastAsia="Arial" w:hAnsi="Arial" w:cs="Arial"/>
          <w:color w:val="auto"/>
        </w:rPr>
        <w:t xml:space="preserve">sobre </w:t>
      </w:r>
      <w:r w:rsidR="0017662E" w:rsidRPr="009B0AE7">
        <w:rPr>
          <w:rFonts w:ascii="Arial" w:eastAsia="Arial" w:hAnsi="Arial" w:cs="Arial"/>
          <w:color w:val="auto"/>
        </w:rPr>
        <w:t xml:space="preserve">os </w:t>
      </w:r>
      <w:r w:rsidR="00A30197" w:rsidRPr="009B0AE7">
        <w:rPr>
          <w:rFonts w:ascii="Arial" w:eastAsia="Arial" w:hAnsi="Arial" w:cs="Arial"/>
          <w:color w:val="auto"/>
        </w:rPr>
        <w:t>pedaços de fios encontrados na cena do crime</w:t>
      </w:r>
      <w:r w:rsidR="000F0C88" w:rsidRPr="009B0AE7">
        <w:rPr>
          <w:rFonts w:ascii="Arial" w:eastAsia="Arial" w:hAnsi="Arial" w:cs="Arial"/>
          <w:color w:val="auto"/>
        </w:rPr>
        <w:t>, a</w:t>
      </w:r>
      <w:r w:rsidR="00F93EE5" w:rsidRPr="009B0AE7">
        <w:rPr>
          <w:rFonts w:ascii="Arial" w:eastAsia="Arial" w:hAnsi="Arial" w:cs="Arial"/>
          <w:color w:val="auto"/>
        </w:rPr>
        <w:t xml:space="preserve"> conclusão é passível de contestação</w:t>
      </w:r>
      <w:r w:rsidR="00B401C2" w:rsidRPr="009B0AE7">
        <w:rPr>
          <w:rFonts w:ascii="Arial" w:eastAsia="Arial" w:hAnsi="Arial" w:cs="Arial"/>
          <w:color w:val="auto"/>
        </w:rPr>
        <w:t xml:space="preserve"> pelo suspeito</w:t>
      </w:r>
      <w:r w:rsidR="00EA00BA">
        <w:rPr>
          <w:rFonts w:ascii="Arial" w:eastAsia="Arial" w:hAnsi="Arial" w:cs="Arial"/>
          <w:color w:val="auto"/>
        </w:rPr>
        <w:t>. Isso porque</w:t>
      </w:r>
      <w:r w:rsidR="0017662E" w:rsidRPr="009B0AE7">
        <w:rPr>
          <w:rFonts w:ascii="Arial" w:eastAsia="Arial" w:hAnsi="Arial" w:cs="Arial"/>
          <w:color w:val="auto"/>
        </w:rPr>
        <w:t xml:space="preserve"> </w:t>
      </w:r>
      <w:r w:rsidR="00F93EE5" w:rsidRPr="009B0AE7">
        <w:rPr>
          <w:rFonts w:ascii="Arial" w:eastAsia="Arial" w:hAnsi="Arial" w:cs="Arial"/>
          <w:color w:val="auto"/>
        </w:rPr>
        <w:t xml:space="preserve">o fato de ter sido encontrado em sua residência um rolo de fio </w:t>
      </w:r>
      <w:r w:rsidR="00EA00BA">
        <w:rPr>
          <w:rFonts w:ascii="Arial" w:eastAsia="Arial" w:hAnsi="Arial" w:cs="Arial"/>
          <w:color w:val="auto"/>
        </w:rPr>
        <w:t>semelhante a</w:t>
      </w:r>
      <w:r w:rsidR="00F93EE5" w:rsidRPr="009B0AE7">
        <w:rPr>
          <w:rFonts w:ascii="Arial" w:eastAsia="Arial" w:hAnsi="Arial" w:cs="Arial"/>
          <w:color w:val="auto"/>
        </w:rPr>
        <w:t xml:space="preserve">os pedaços </w:t>
      </w:r>
      <w:r w:rsidR="00EA00BA">
        <w:rPr>
          <w:rFonts w:ascii="Arial" w:eastAsia="Arial" w:hAnsi="Arial" w:cs="Arial"/>
          <w:color w:val="auto"/>
        </w:rPr>
        <w:t>encontrados na cena de crime</w:t>
      </w:r>
      <w:r w:rsidR="00D85349" w:rsidRPr="009B0AE7">
        <w:rPr>
          <w:rFonts w:ascii="Arial" w:eastAsia="Arial" w:hAnsi="Arial" w:cs="Arial"/>
          <w:color w:val="auto"/>
        </w:rPr>
        <w:t xml:space="preserve"> </w:t>
      </w:r>
      <w:r w:rsidR="00F93EE5" w:rsidRPr="009B0AE7">
        <w:rPr>
          <w:rFonts w:ascii="Arial" w:eastAsia="Arial" w:hAnsi="Arial" w:cs="Arial"/>
          <w:b/>
          <w:color w:val="auto"/>
        </w:rPr>
        <w:t>não indica</w:t>
      </w:r>
      <w:r w:rsidR="0017662E" w:rsidRPr="009B0AE7">
        <w:rPr>
          <w:rFonts w:ascii="Arial" w:eastAsia="Arial" w:hAnsi="Arial" w:cs="Arial"/>
          <w:b/>
          <w:color w:val="auto"/>
        </w:rPr>
        <w:t>,</w:t>
      </w:r>
      <w:r w:rsidR="00F93EE5" w:rsidRPr="009B0AE7">
        <w:rPr>
          <w:rFonts w:ascii="Arial" w:eastAsia="Arial" w:hAnsi="Arial" w:cs="Arial"/>
          <w:b/>
          <w:color w:val="auto"/>
        </w:rPr>
        <w:t xml:space="preserve"> necessariamente</w:t>
      </w:r>
      <w:r w:rsidR="0017662E" w:rsidRPr="009B0AE7">
        <w:rPr>
          <w:rFonts w:ascii="Arial" w:eastAsia="Arial" w:hAnsi="Arial" w:cs="Arial"/>
          <w:b/>
          <w:color w:val="auto"/>
        </w:rPr>
        <w:t>,</w:t>
      </w:r>
      <w:r w:rsidR="00F93EE5" w:rsidRPr="009B0AE7">
        <w:rPr>
          <w:rFonts w:ascii="Arial" w:eastAsia="Arial" w:hAnsi="Arial" w:cs="Arial"/>
          <w:b/>
          <w:color w:val="auto"/>
        </w:rPr>
        <w:t xml:space="preserve"> ser ele o autor desse crime.</w:t>
      </w:r>
      <w:r w:rsidR="000F0C88" w:rsidRPr="009B0AE7">
        <w:rPr>
          <w:rFonts w:ascii="Arial" w:eastAsia="Arial" w:hAnsi="Arial" w:cs="Arial"/>
          <w:b/>
          <w:color w:val="auto"/>
        </w:rPr>
        <w:t xml:space="preserve"> </w:t>
      </w:r>
    </w:p>
    <w:p w14:paraId="553B5B9A" w14:textId="46C74C1B" w:rsidR="00EA00BA" w:rsidRDefault="004915A8" w:rsidP="00B401C2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Es</w:t>
      </w:r>
      <w:r w:rsidR="003766F8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>e tipo de conclusão antecipada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gera um grande risco na investigação baseada somente no método indutivo, pois leva o </w:t>
      </w:r>
      <w:r w:rsidR="00B401C2" w:rsidRPr="009B0AE7">
        <w:rPr>
          <w:rFonts w:ascii="Arial" w:eastAsia="Arial" w:hAnsi="Arial" w:cs="Arial"/>
          <w:color w:val="auto"/>
        </w:rPr>
        <w:t xml:space="preserve">investigador a </w:t>
      </w:r>
      <w:r w:rsidR="00EA00BA">
        <w:rPr>
          <w:rFonts w:ascii="Arial" w:eastAsia="Arial" w:hAnsi="Arial" w:cs="Arial"/>
          <w:color w:val="auto"/>
        </w:rPr>
        <w:t xml:space="preserve">um </w:t>
      </w:r>
      <w:r w:rsidR="00B401C2" w:rsidRPr="009B0AE7">
        <w:rPr>
          <w:rFonts w:ascii="Arial" w:eastAsia="Arial" w:hAnsi="Arial" w:cs="Arial"/>
          <w:color w:val="auto"/>
        </w:rPr>
        <w:t>erro</w:t>
      </w:r>
      <w:r w:rsidR="003766F8">
        <w:rPr>
          <w:rFonts w:ascii="Arial" w:eastAsia="Arial" w:hAnsi="Arial" w:cs="Arial"/>
          <w:color w:val="auto"/>
        </w:rPr>
        <w:t>, uma vez</w:t>
      </w:r>
      <w:r w:rsidRPr="009B0AE7">
        <w:rPr>
          <w:rFonts w:ascii="Arial" w:eastAsia="Arial" w:hAnsi="Arial" w:cs="Arial"/>
          <w:color w:val="auto"/>
        </w:rPr>
        <w:t xml:space="preserve"> que ele </w:t>
      </w:r>
      <w:r w:rsidR="00B401C2" w:rsidRPr="009B0AE7">
        <w:rPr>
          <w:rFonts w:ascii="Arial" w:eastAsia="Arial" w:hAnsi="Arial" w:cs="Arial"/>
          <w:color w:val="auto"/>
        </w:rPr>
        <w:t>necessitará colher uma grande quantidade de evidências para chegar a conclusões universais (POPPER, 1971)</w:t>
      </w:r>
      <w:r w:rsidR="00B37E9A" w:rsidRPr="009B0AE7">
        <w:rPr>
          <w:rFonts w:ascii="Arial" w:eastAsia="Arial" w:hAnsi="Arial" w:cs="Arial"/>
          <w:color w:val="auto"/>
        </w:rPr>
        <w:t xml:space="preserve">. </w:t>
      </w:r>
    </w:p>
    <w:p w14:paraId="6135F8BD" w14:textId="77777777" w:rsidR="00B401C2" w:rsidRPr="009B0AE7" w:rsidRDefault="00B37E9A" w:rsidP="00B401C2">
      <w:pPr>
        <w:pStyle w:val="Standard"/>
        <w:spacing w:after="200" w:line="360" w:lineRule="auto"/>
        <w:ind w:right="-1"/>
        <w:jc w:val="both"/>
        <w:rPr>
          <w:rFonts w:ascii="Arial" w:hAnsi="Arial" w:cs="Arial"/>
          <w:noProof/>
          <w:lang w:eastAsia="pt-BR"/>
        </w:rPr>
      </w:pPr>
      <w:r w:rsidRPr="009B0AE7">
        <w:rPr>
          <w:rFonts w:ascii="Arial" w:eastAsia="Arial" w:hAnsi="Arial" w:cs="Arial"/>
          <w:color w:val="auto"/>
        </w:rPr>
        <w:t xml:space="preserve">Imagine </w:t>
      </w:r>
      <w:r w:rsidR="00EA00BA">
        <w:rPr>
          <w:rFonts w:ascii="Arial" w:eastAsia="Arial" w:hAnsi="Arial" w:cs="Arial"/>
          <w:color w:val="auto"/>
        </w:rPr>
        <w:t xml:space="preserve">que </w:t>
      </w:r>
      <w:r w:rsidRPr="009B0AE7">
        <w:rPr>
          <w:rFonts w:ascii="Arial" w:eastAsia="Arial" w:hAnsi="Arial" w:cs="Arial"/>
          <w:color w:val="auto"/>
        </w:rPr>
        <w:t xml:space="preserve">isso gerará uma </w:t>
      </w:r>
      <w:r w:rsidR="00B401C2" w:rsidRPr="009B0AE7">
        <w:rPr>
          <w:rFonts w:ascii="Arial" w:eastAsia="Arial" w:hAnsi="Arial" w:cs="Arial"/>
          <w:color w:val="auto"/>
        </w:rPr>
        <w:t xml:space="preserve">investigação muito </w:t>
      </w:r>
      <w:r w:rsidRPr="009B0AE7">
        <w:rPr>
          <w:rFonts w:ascii="Arial" w:eastAsia="Arial" w:hAnsi="Arial" w:cs="Arial"/>
          <w:color w:val="auto"/>
        </w:rPr>
        <w:t>mais longa e também</w:t>
      </w:r>
      <w:r w:rsidR="00B401C2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mais frágil, </w:t>
      </w:r>
      <w:r w:rsidR="00EA00BA">
        <w:rPr>
          <w:rFonts w:ascii="Arial" w:eastAsia="Arial" w:hAnsi="Arial" w:cs="Arial"/>
          <w:color w:val="auto"/>
        </w:rPr>
        <w:t>visto</w:t>
      </w:r>
      <w:r w:rsidRPr="009B0AE7">
        <w:rPr>
          <w:rFonts w:ascii="Arial" w:eastAsia="Arial" w:hAnsi="Arial" w:cs="Arial"/>
          <w:color w:val="auto"/>
        </w:rPr>
        <w:t xml:space="preserve"> que </w:t>
      </w:r>
      <w:r w:rsidR="00B401C2" w:rsidRPr="009B0AE7">
        <w:rPr>
          <w:rFonts w:ascii="Arial" w:eastAsia="Arial" w:hAnsi="Arial" w:cs="Arial"/>
          <w:color w:val="auto"/>
        </w:rPr>
        <w:t xml:space="preserve">as evidências </w:t>
      </w:r>
      <w:r w:rsidRPr="009B0AE7">
        <w:rPr>
          <w:rFonts w:ascii="Arial" w:eastAsia="Arial" w:hAnsi="Arial" w:cs="Arial"/>
          <w:color w:val="auto"/>
        </w:rPr>
        <w:t>deverão ser</w:t>
      </w:r>
      <w:r w:rsidR="00B401C2" w:rsidRPr="009B0AE7">
        <w:rPr>
          <w:rFonts w:ascii="Arial" w:eastAsia="Arial" w:hAnsi="Arial" w:cs="Arial"/>
          <w:color w:val="auto"/>
        </w:rPr>
        <w:t xml:space="preserve"> </w:t>
      </w:r>
      <w:r w:rsidR="008052EF" w:rsidRPr="009B0AE7">
        <w:rPr>
          <w:rFonts w:ascii="Arial" w:eastAsia="Arial" w:hAnsi="Arial" w:cs="Arial"/>
          <w:color w:val="auto"/>
        </w:rPr>
        <w:t>incontestáveis</w:t>
      </w:r>
      <w:r w:rsidRPr="009B0AE7">
        <w:rPr>
          <w:rFonts w:ascii="Arial" w:eastAsia="Arial" w:hAnsi="Arial" w:cs="Arial"/>
          <w:color w:val="auto"/>
        </w:rPr>
        <w:t xml:space="preserve">. Em caso de haver </w:t>
      </w:r>
      <w:r w:rsidR="00B401C2" w:rsidRPr="009B0AE7">
        <w:rPr>
          <w:rFonts w:ascii="Arial" w:eastAsia="Arial" w:hAnsi="Arial" w:cs="Arial"/>
          <w:color w:val="auto"/>
        </w:rPr>
        <w:t>falha em uma das evidências colhidas, todo o conjunto de provas ficará sob suspeita.</w:t>
      </w:r>
    </w:p>
    <w:p w14:paraId="6E9443AC" w14:textId="77777777" w:rsidR="00B401C2" w:rsidRPr="009B0AE7" w:rsidRDefault="00B401C2" w:rsidP="00B401C2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commentRangeStart w:id="16"/>
      <w:r w:rsidRPr="009B0AE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7BC080CD" wp14:editId="231A257F">
            <wp:extent cx="6084836" cy="4048125"/>
            <wp:effectExtent l="0" t="0" r="0" b="0"/>
            <wp:docPr id="8" name="Imagem 8" descr="a crime scene detective investigates and gathers evidence at a drive by shooting crime sce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rime scene detective investigates and gathers evidence at a drive by shooting crime scene.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3"/>
                    <a:stretch/>
                  </pic:blipFill>
                  <pic:spPr bwMode="auto">
                    <a:xfrm>
                      <a:off x="0" y="0"/>
                      <a:ext cx="6088959" cy="405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6"/>
      <w:r w:rsidRPr="009B0AE7">
        <w:rPr>
          <w:rStyle w:val="Refdecomentrio"/>
          <w:rFonts w:ascii="Arial" w:hAnsi="Arial" w:cs="Arial"/>
        </w:rPr>
        <w:commentReference w:id="16"/>
      </w:r>
    </w:p>
    <w:p w14:paraId="48F51598" w14:textId="77777777" w:rsidR="00B401C2" w:rsidRPr="009B0AE7" w:rsidRDefault="00B401C2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7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r w:rsidR="008052EF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O método indutivo necessita de uma grande quantidade de evidências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.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="006C40A7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Shutterstock</w:t>
      </w:r>
      <w:proofErr w:type="spellEnd"/>
      <w:r w:rsidR="006C40A7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(2019).</w:t>
      </w:r>
    </w:p>
    <w:p w14:paraId="7D4A48A6" w14:textId="77777777" w:rsidR="00311782" w:rsidRPr="009B0AE7" w:rsidRDefault="00311782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Arial" w:hAnsi="Arial" w:cs="Arial"/>
          <w:color w:val="FF0000"/>
        </w:rPr>
      </w:pPr>
    </w:p>
    <w:p w14:paraId="25D1FFBE" w14:textId="77777777" w:rsidR="00311782" w:rsidRPr="009B0AE7" w:rsidRDefault="00311782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</w:p>
    <w:p w14:paraId="044CE42F" w14:textId="77777777" w:rsidR="00EA00BA" w:rsidRDefault="00B37E9A" w:rsidP="00B37E9A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Para entender o argumento da possibilidade de falha do método indutivo, volte</w:t>
      </w:r>
      <w:r w:rsidR="00EA00BA">
        <w:rPr>
          <w:rFonts w:ascii="Arial" w:eastAsia="Arial" w:hAnsi="Arial" w:cs="Arial"/>
          <w:color w:val="auto"/>
        </w:rPr>
        <w:t>mos</w:t>
      </w:r>
      <w:r w:rsidRPr="009B0AE7">
        <w:rPr>
          <w:rFonts w:ascii="Arial" w:eastAsia="Arial" w:hAnsi="Arial" w:cs="Arial"/>
          <w:color w:val="auto"/>
        </w:rPr>
        <w:t xml:space="preserve"> ao exemplo citado por </w:t>
      </w:r>
      <w:proofErr w:type="spellStart"/>
      <w:r w:rsidRPr="009B0AE7">
        <w:rPr>
          <w:rFonts w:ascii="Arial" w:eastAsia="Arial" w:hAnsi="Arial" w:cs="Arial"/>
          <w:color w:val="auto"/>
        </w:rPr>
        <w:t>Geberth</w:t>
      </w:r>
      <w:proofErr w:type="spellEnd"/>
      <w:r w:rsidRPr="009B0AE7">
        <w:rPr>
          <w:rFonts w:ascii="Arial" w:eastAsia="Arial" w:hAnsi="Arial" w:cs="Arial"/>
          <w:color w:val="auto"/>
        </w:rPr>
        <w:t xml:space="preserve"> (2006 </w:t>
      </w:r>
      <w:r w:rsidRPr="009B0AE7">
        <w:rPr>
          <w:rFonts w:ascii="Arial" w:eastAsia="Arial" w:hAnsi="Arial" w:cs="Arial"/>
          <w:i/>
          <w:color w:val="auto"/>
          <w:highlight w:val="cyan"/>
        </w:rPr>
        <w:t>apud</w:t>
      </w:r>
      <w:r w:rsidRPr="009B0AE7">
        <w:rPr>
          <w:rFonts w:ascii="Arial" w:eastAsia="Arial" w:hAnsi="Arial" w:cs="Arial"/>
          <w:i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  <w:shd w:val="clear" w:color="auto" w:fill="FFFFFF" w:themeFill="background1"/>
        </w:rPr>
        <w:t>SILVA, 2015), do caso da mulher que estava na cama com o namorado, casado, quando ela de repente des</w:t>
      </w:r>
      <w:r w:rsidRPr="009B0AE7">
        <w:rPr>
          <w:rFonts w:ascii="Arial" w:eastAsia="Arial" w:hAnsi="Arial" w:cs="Arial"/>
          <w:color w:val="auto"/>
        </w:rPr>
        <w:t xml:space="preserve">maiou. </w:t>
      </w:r>
    </w:p>
    <w:p w14:paraId="14DA8F7B" w14:textId="5DFCD688" w:rsidR="00B37E9A" w:rsidRPr="009B0AE7" w:rsidRDefault="00B37E9A" w:rsidP="00B37E9A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Não se tratava de um crime sexual, mas de morte natural em decorrência </w:t>
      </w:r>
      <w:r w:rsidR="00300267">
        <w:rPr>
          <w:rFonts w:ascii="Arial" w:eastAsia="Arial" w:hAnsi="Arial" w:cs="Arial"/>
          <w:color w:val="auto"/>
        </w:rPr>
        <w:t>de</w:t>
      </w:r>
      <w:r w:rsidRPr="009B0AE7">
        <w:rPr>
          <w:rFonts w:ascii="Arial" w:eastAsia="Arial" w:hAnsi="Arial" w:cs="Arial"/>
          <w:color w:val="auto"/>
        </w:rPr>
        <w:t xml:space="preserve"> um aneurisma roto</w:t>
      </w:r>
      <w:r w:rsidRPr="009B0AE7">
        <w:rPr>
          <w:rFonts w:ascii="Arial" w:eastAsia="Arial" w:hAnsi="Arial" w:cs="Arial"/>
          <w:color w:val="FF0000"/>
        </w:rPr>
        <w:t xml:space="preserve"> </w:t>
      </w:r>
      <w:r w:rsidRPr="009B0AE7">
        <w:rPr>
          <w:rFonts w:ascii="Arial" w:eastAsia="Arial" w:hAnsi="Arial" w:cs="Arial"/>
          <w:color w:val="auto"/>
        </w:rPr>
        <w:t>(</w:t>
      </w:r>
      <w:r w:rsidRPr="009B0AE7">
        <w:rPr>
          <w:rFonts w:ascii="Arial" w:hAnsi="Arial" w:cs="Arial"/>
          <w:color w:val="auto"/>
          <w:shd w:val="clear" w:color="auto" w:fill="FFFFFF"/>
        </w:rPr>
        <w:t>dilatação anormal de uma artéria</w:t>
      </w:r>
      <w:r w:rsidR="00EA00BA">
        <w:rPr>
          <w:rFonts w:ascii="Arial" w:hAnsi="Arial" w:cs="Arial"/>
          <w:color w:val="auto"/>
          <w:shd w:val="clear" w:color="auto" w:fill="FFFFFF"/>
        </w:rPr>
        <w:t>)</w:t>
      </w:r>
      <w:r w:rsidRPr="009B0AE7">
        <w:rPr>
          <w:rFonts w:ascii="Arial" w:hAnsi="Arial" w:cs="Arial"/>
          <w:color w:val="auto"/>
          <w:shd w:val="clear" w:color="auto" w:fill="FFFFFF"/>
        </w:rPr>
        <w:t xml:space="preserve">. </w:t>
      </w:r>
      <w:r w:rsidR="00EA00BA">
        <w:rPr>
          <w:rFonts w:ascii="Arial" w:hAnsi="Arial" w:cs="Arial"/>
          <w:color w:val="auto"/>
          <w:shd w:val="clear" w:color="auto" w:fill="FFFFFF"/>
        </w:rPr>
        <w:t>Nes</w:t>
      </w:r>
      <w:r w:rsidR="00E4742E">
        <w:rPr>
          <w:rFonts w:ascii="Arial" w:hAnsi="Arial" w:cs="Arial"/>
          <w:color w:val="auto"/>
          <w:shd w:val="clear" w:color="auto" w:fill="FFFFFF"/>
        </w:rPr>
        <w:t>s</w:t>
      </w:r>
      <w:r w:rsidR="00EA00BA">
        <w:rPr>
          <w:rFonts w:ascii="Arial" w:hAnsi="Arial" w:cs="Arial"/>
          <w:color w:val="auto"/>
          <w:shd w:val="clear" w:color="auto" w:fill="FFFFFF"/>
        </w:rPr>
        <w:t>e contexto, o investigador</w:t>
      </w:r>
      <w:r w:rsidR="006459CB">
        <w:rPr>
          <w:rFonts w:ascii="Arial" w:hAnsi="Arial" w:cs="Arial"/>
          <w:color w:val="auto"/>
          <w:shd w:val="clear" w:color="auto" w:fill="FFFFFF"/>
        </w:rPr>
        <w:t>,</w:t>
      </w:r>
      <w:r w:rsidR="00EA00BA">
        <w:rPr>
          <w:rFonts w:ascii="Arial" w:hAnsi="Arial" w:cs="Arial"/>
          <w:color w:val="auto"/>
          <w:shd w:val="clear" w:color="auto" w:fill="FFFFFF"/>
        </w:rPr>
        <w:t xml:space="preserve"> </w:t>
      </w:r>
      <w:r w:rsidR="00EA00BA">
        <w:rPr>
          <w:rFonts w:ascii="Arial" w:eastAsia="Arial" w:hAnsi="Arial" w:cs="Arial"/>
          <w:color w:val="auto"/>
        </w:rPr>
        <w:t>a</w:t>
      </w:r>
      <w:r w:rsidRPr="009B0AE7">
        <w:rPr>
          <w:rFonts w:ascii="Arial" w:eastAsia="Arial" w:hAnsi="Arial" w:cs="Arial"/>
          <w:color w:val="auto"/>
        </w:rPr>
        <w:t>o aplicar uma verdade geral em um caso específico</w:t>
      </w:r>
      <w:r w:rsidR="00EA00BA">
        <w:rPr>
          <w:rFonts w:ascii="Arial" w:eastAsia="Arial" w:hAnsi="Arial" w:cs="Arial"/>
          <w:color w:val="auto"/>
        </w:rPr>
        <w:t xml:space="preserve">, </w:t>
      </w:r>
      <w:r w:rsidRPr="009B0AE7">
        <w:rPr>
          <w:rFonts w:ascii="Arial" w:eastAsia="Arial" w:hAnsi="Arial" w:cs="Arial"/>
          <w:color w:val="auto"/>
        </w:rPr>
        <w:t xml:space="preserve">deixou de buscar outras informações sobre as reais causas da morte da vítima. </w:t>
      </w:r>
    </w:p>
    <w:p w14:paraId="1FBF2233" w14:textId="0C55F1F7" w:rsidR="00F22DB8" w:rsidRDefault="00F22DB8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No</w:t>
      </w:r>
      <w:r w:rsidRPr="00FD17C4">
        <w:rPr>
          <w:rFonts w:ascii="Arial" w:eastAsia="Arial" w:hAnsi="Arial" w:cs="Arial"/>
          <w:color w:val="auto"/>
        </w:rPr>
        <w:t xml:space="preserve"> método dedutivo, parte-se de uma premissa geral para a particular</w:t>
      </w:r>
      <w:r w:rsidR="006459CB">
        <w:rPr>
          <w:rFonts w:ascii="Arial" w:eastAsia="Arial" w:hAnsi="Arial" w:cs="Arial"/>
          <w:color w:val="auto"/>
        </w:rPr>
        <w:t>;</w:t>
      </w:r>
      <w:r w:rsidRPr="00FD17C4">
        <w:rPr>
          <w:rFonts w:ascii="Arial" w:eastAsia="Arial" w:hAnsi="Arial" w:cs="Arial"/>
          <w:color w:val="auto"/>
        </w:rPr>
        <w:t xml:space="preserve"> ao contrário do indutivo, </w:t>
      </w:r>
      <w:r w:rsidR="006459CB">
        <w:rPr>
          <w:rFonts w:ascii="Arial" w:eastAsia="Arial" w:hAnsi="Arial" w:cs="Arial"/>
          <w:color w:val="auto"/>
        </w:rPr>
        <w:t>no qual</w:t>
      </w:r>
      <w:r w:rsidRPr="00FD17C4">
        <w:rPr>
          <w:rFonts w:ascii="Arial" w:eastAsia="Arial" w:hAnsi="Arial" w:cs="Arial"/>
          <w:color w:val="auto"/>
        </w:rPr>
        <w:t xml:space="preserve"> a observação de diversos casos particulares levam a uma conclusão geral. </w:t>
      </w:r>
      <w:r>
        <w:rPr>
          <w:rFonts w:ascii="Arial" w:eastAsia="Arial" w:hAnsi="Arial" w:cs="Arial"/>
          <w:color w:val="auto"/>
        </w:rPr>
        <w:tab/>
        <w:t>No</w:t>
      </w:r>
      <w:r w:rsidRPr="00FD17C4">
        <w:rPr>
          <w:rFonts w:ascii="Arial" w:eastAsia="Arial" w:hAnsi="Arial" w:cs="Arial"/>
          <w:color w:val="auto"/>
        </w:rPr>
        <w:t xml:space="preserve"> exemplo citado previamente, em que o namorado é encontrado com o corpo da parceira seminu, com sangramentos, a premissa geral indica que, em casos dessa natur</w:t>
      </w:r>
      <w:r w:rsidR="003F49FC">
        <w:rPr>
          <w:rFonts w:ascii="Arial" w:eastAsia="Arial" w:hAnsi="Arial" w:cs="Arial"/>
          <w:color w:val="auto"/>
        </w:rPr>
        <w:t xml:space="preserve">eza, tem-se um homicídio. Essa </w:t>
      </w:r>
      <w:r w:rsidRPr="00FD17C4">
        <w:rPr>
          <w:rFonts w:ascii="Arial" w:eastAsia="Arial" w:hAnsi="Arial" w:cs="Arial"/>
          <w:color w:val="auto"/>
        </w:rPr>
        <w:t>influênci</w:t>
      </w:r>
      <w:r w:rsidR="003F49FC">
        <w:rPr>
          <w:rFonts w:ascii="Arial" w:eastAsia="Arial" w:hAnsi="Arial" w:cs="Arial"/>
          <w:color w:val="auto"/>
        </w:rPr>
        <w:t>a de determinantes antecedentes</w:t>
      </w:r>
      <w:r w:rsidRPr="00FD17C4">
        <w:rPr>
          <w:rFonts w:ascii="Arial" w:eastAsia="Arial" w:hAnsi="Arial" w:cs="Arial"/>
          <w:color w:val="auto"/>
        </w:rPr>
        <w:t xml:space="preserve"> pode levar o investigador a equívocos, em especial </w:t>
      </w:r>
      <w:r w:rsidR="00791DA7">
        <w:rPr>
          <w:rFonts w:ascii="Arial" w:eastAsia="Arial" w:hAnsi="Arial" w:cs="Arial"/>
          <w:color w:val="auto"/>
        </w:rPr>
        <w:t>à</w:t>
      </w:r>
      <w:r w:rsidRPr="00FD17C4">
        <w:rPr>
          <w:rFonts w:ascii="Arial" w:eastAsia="Arial" w:hAnsi="Arial" w:cs="Arial"/>
          <w:color w:val="auto"/>
        </w:rPr>
        <w:t xml:space="preserve"> aferição detida e isenta do local do crime e de outras circunstâncias que o permeiam. </w:t>
      </w:r>
    </w:p>
    <w:p w14:paraId="028FC111" w14:textId="77777777" w:rsidR="003F49FC" w:rsidRPr="00FD17C4" w:rsidRDefault="003F49FC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lastRenderedPageBreak/>
        <w:t>&lt;Abrir Destaque&gt;</w:t>
      </w:r>
    </w:p>
    <w:p w14:paraId="5FEE680A" w14:textId="77777777" w:rsidR="003F49FC" w:rsidRPr="00FD17C4" w:rsidRDefault="004915A8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color w:val="FF0000"/>
        </w:rPr>
      </w:pPr>
      <w:r w:rsidRPr="00FD17C4">
        <w:rPr>
          <w:rFonts w:ascii="Arial" w:eastAsia="Arial" w:hAnsi="Arial" w:cs="Arial"/>
          <w:color w:val="FF0000"/>
        </w:rPr>
        <w:t>Ao aplicar o método dedutivo</w:t>
      </w:r>
      <w:r w:rsidR="00B37E9A" w:rsidRPr="00FD17C4">
        <w:rPr>
          <w:rFonts w:ascii="Arial" w:eastAsia="Arial" w:hAnsi="Arial" w:cs="Arial"/>
          <w:color w:val="FF0000"/>
        </w:rPr>
        <w:t>,</w:t>
      </w:r>
      <w:r w:rsidRPr="00FD17C4">
        <w:rPr>
          <w:rFonts w:ascii="Arial" w:eastAsia="Arial" w:hAnsi="Arial" w:cs="Arial"/>
          <w:color w:val="FF0000"/>
        </w:rPr>
        <w:t xml:space="preserve"> o investigador toma como referência um conhecimento já posto como verdade geral</w:t>
      </w:r>
      <w:r w:rsidR="00B37E9A" w:rsidRPr="00FD17C4">
        <w:rPr>
          <w:rFonts w:ascii="Arial" w:eastAsia="Arial" w:hAnsi="Arial" w:cs="Arial"/>
          <w:color w:val="FF0000"/>
        </w:rPr>
        <w:t>,</w:t>
      </w:r>
      <w:r w:rsidRPr="00FD17C4">
        <w:rPr>
          <w:rFonts w:ascii="Arial" w:eastAsia="Arial" w:hAnsi="Arial" w:cs="Arial"/>
          <w:color w:val="FF0000"/>
        </w:rPr>
        <w:t xml:space="preserve"> correndo o risco de deixar de buscar novas evidências importantes na cena do crime que fundamentem a elucidação do evento.</w:t>
      </w:r>
      <w:r w:rsidR="00B37E9A" w:rsidRPr="00FD17C4">
        <w:rPr>
          <w:rFonts w:ascii="Arial" w:hAnsi="Arial" w:cs="Arial"/>
          <w:color w:val="FF0000"/>
        </w:rPr>
        <w:t xml:space="preserve"> </w:t>
      </w:r>
    </w:p>
    <w:p w14:paraId="581A30AF" w14:textId="77777777" w:rsidR="003F49FC" w:rsidRPr="00FD17C4" w:rsidRDefault="003F49F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  <w:color w:val="FF0000"/>
        </w:rPr>
      </w:pPr>
      <w:r w:rsidRPr="00FD17C4">
        <w:rPr>
          <w:rFonts w:ascii="Arial" w:hAnsi="Arial" w:cs="Arial"/>
          <w:b/>
          <w:color w:val="FF0000"/>
        </w:rPr>
        <w:t>&lt;Fechar Destaque&gt;</w:t>
      </w:r>
    </w:p>
    <w:p w14:paraId="7FCA8D60" w14:textId="77777777" w:rsidR="00F93EE5" w:rsidRPr="009B0AE7" w:rsidRDefault="00B37E9A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hAnsi="Arial" w:cs="Arial"/>
        </w:rPr>
        <w:t xml:space="preserve">Nesse sentido, </w:t>
      </w:r>
      <w:r w:rsidRPr="009B0AE7">
        <w:rPr>
          <w:rFonts w:ascii="Arial" w:eastAsia="Arial" w:hAnsi="Arial" w:cs="Arial"/>
          <w:color w:val="auto"/>
        </w:rPr>
        <w:t>p</w:t>
      </w:r>
      <w:r w:rsidR="00E04D9E" w:rsidRPr="009B0AE7">
        <w:rPr>
          <w:rFonts w:ascii="Arial" w:eastAsia="Arial" w:hAnsi="Arial" w:cs="Arial"/>
          <w:color w:val="auto"/>
        </w:rPr>
        <w:t>oderão</w:t>
      </w:r>
      <w:r w:rsidR="00F93EE5" w:rsidRPr="009B0AE7">
        <w:rPr>
          <w:rFonts w:ascii="Arial" w:eastAsia="Arial" w:hAnsi="Arial" w:cs="Arial"/>
          <w:color w:val="auto"/>
        </w:rPr>
        <w:t xml:space="preserve"> ocorrer inconsistências no conjunto </w:t>
      </w:r>
      <w:r w:rsidR="007608FD" w:rsidRPr="009B0AE7">
        <w:rPr>
          <w:rFonts w:ascii="Arial" w:eastAsia="Arial" w:hAnsi="Arial" w:cs="Arial"/>
          <w:color w:val="auto"/>
        </w:rPr>
        <w:t>de provas, ao</w:t>
      </w:r>
      <w:r w:rsidR="00F93EE5" w:rsidRPr="009B0AE7">
        <w:rPr>
          <w:rFonts w:ascii="Arial" w:eastAsia="Arial" w:hAnsi="Arial" w:cs="Arial"/>
          <w:color w:val="auto"/>
        </w:rPr>
        <w:t xml:space="preserve"> traz</w:t>
      </w:r>
      <w:r w:rsidR="007608FD" w:rsidRPr="009B0AE7">
        <w:rPr>
          <w:rFonts w:ascii="Arial" w:eastAsia="Arial" w:hAnsi="Arial" w:cs="Arial"/>
          <w:color w:val="auto"/>
        </w:rPr>
        <w:t>er</w:t>
      </w:r>
      <w:r w:rsidR="00F93EE5" w:rsidRPr="009B0AE7">
        <w:rPr>
          <w:rFonts w:ascii="Arial" w:eastAsia="Arial" w:hAnsi="Arial" w:cs="Arial"/>
          <w:color w:val="auto"/>
        </w:rPr>
        <w:t xml:space="preserve"> um caso particular em investigação </w:t>
      </w:r>
      <w:r w:rsidR="007608FD" w:rsidRPr="009B0AE7">
        <w:rPr>
          <w:rFonts w:ascii="Arial" w:eastAsia="Arial" w:hAnsi="Arial" w:cs="Arial"/>
          <w:color w:val="auto"/>
        </w:rPr>
        <w:t>como comparativo a u</w:t>
      </w:r>
      <w:r w:rsidR="00F93EE5" w:rsidRPr="009B0AE7">
        <w:rPr>
          <w:rFonts w:ascii="Arial" w:eastAsia="Arial" w:hAnsi="Arial" w:cs="Arial"/>
          <w:color w:val="auto"/>
        </w:rPr>
        <w:t xml:space="preserve">m modelo de caso já apurado, visto que cada caso é um caso com suas especificidades, </w:t>
      </w:r>
      <w:r w:rsidR="001434D5" w:rsidRPr="009B0AE7">
        <w:rPr>
          <w:rFonts w:ascii="Arial" w:eastAsia="Arial" w:hAnsi="Arial" w:cs="Arial"/>
          <w:color w:val="auto"/>
        </w:rPr>
        <w:t xml:space="preserve">muito embora </w:t>
      </w:r>
      <w:r w:rsidR="00F93EE5" w:rsidRPr="009B0AE7">
        <w:rPr>
          <w:rFonts w:ascii="Arial" w:eastAsia="Arial" w:hAnsi="Arial" w:cs="Arial"/>
          <w:color w:val="auto"/>
        </w:rPr>
        <w:t>a causa tenha o mesmo enquadramento legal.</w:t>
      </w:r>
    </w:p>
    <w:p w14:paraId="189E99FB" w14:textId="58304900" w:rsidR="005500CA" w:rsidRPr="009B0AE7" w:rsidRDefault="007608FD" w:rsidP="009B0AE7">
      <w:pPr>
        <w:pStyle w:val="Standard"/>
        <w:spacing w:before="240"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Assim, q</w:t>
      </w:r>
      <w:r w:rsidR="00B401C2" w:rsidRPr="009B0AE7">
        <w:rPr>
          <w:rFonts w:ascii="Arial" w:eastAsia="Arial" w:hAnsi="Arial" w:cs="Arial"/>
          <w:color w:val="auto"/>
        </w:rPr>
        <w:t xml:space="preserve">uando a investigação criminal aplica apenas um dos métodos, </w:t>
      </w:r>
      <w:r w:rsidRPr="009B0AE7">
        <w:rPr>
          <w:rFonts w:ascii="Arial" w:eastAsia="Arial" w:hAnsi="Arial" w:cs="Arial"/>
          <w:color w:val="auto"/>
        </w:rPr>
        <w:t xml:space="preserve">seja </w:t>
      </w:r>
      <w:r w:rsidR="00B401C2" w:rsidRPr="009B0AE7">
        <w:rPr>
          <w:rFonts w:ascii="Arial" w:eastAsia="Arial" w:hAnsi="Arial" w:cs="Arial"/>
          <w:color w:val="auto"/>
        </w:rPr>
        <w:t>o indutivo ou o dedutivo,</w:t>
      </w:r>
      <w:r w:rsidRPr="009B0AE7">
        <w:rPr>
          <w:rFonts w:ascii="Arial" w:eastAsia="Arial" w:hAnsi="Arial" w:cs="Arial"/>
          <w:color w:val="auto"/>
        </w:rPr>
        <w:t xml:space="preserve"> corre o </w:t>
      </w:r>
      <w:r w:rsidR="00B401C2" w:rsidRPr="009B0AE7">
        <w:rPr>
          <w:rFonts w:ascii="Arial" w:eastAsia="Arial" w:hAnsi="Arial" w:cs="Arial"/>
          <w:color w:val="auto"/>
        </w:rPr>
        <w:t>risco de não chegar a</w:t>
      </w:r>
      <w:r w:rsidRPr="009B0AE7">
        <w:rPr>
          <w:rFonts w:ascii="Arial" w:eastAsia="Arial" w:hAnsi="Arial" w:cs="Arial"/>
          <w:color w:val="auto"/>
        </w:rPr>
        <w:t xml:space="preserve"> um </w:t>
      </w:r>
      <w:r w:rsidR="00B401C2" w:rsidRPr="009B0AE7">
        <w:rPr>
          <w:rFonts w:ascii="Arial" w:eastAsia="Arial" w:hAnsi="Arial" w:cs="Arial"/>
          <w:color w:val="auto"/>
        </w:rPr>
        <w:t xml:space="preserve">resultado </w:t>
      </w:r>
      <w:r w:rsidRPr="009B0AE7">
        <w:rPr>
          <w:rFonts w:ascii="Arial" w:eastAsia="Arial" w:hAnsi="Arial" w:cs="Arial"/>
          <w:color w:val="auto"/>
        </w:rPr>
        <w:t>satisfatório (</w:t>
      </w:r>
      <w:r w:rsidR="00A57FB6" w:rsidRPr="009B0AE7">
        <w:rPr>
          <w:rFonts w:ascii="Arial" w:eastAsia="Arial" w:hAnsi="Arial" w:cs="Arial"/>
          <w:color w:val="auto"/>
        </w:rPr>
        <w:t>POPPER</w:t>
      </w:r>
      <w:r w:rsidRPr="009B0AE7">
        <w:rPr>
          <w:rFonts w:ascii="Arial" w:eastAsia="Arial" w:hAnsi="Arial" w:cs="Arial"/>
          <w:color w:val="auto"/>
        </w:rPr>
        <w:t>, 1971), gerando uma série de desvantagens e problemas na apuração das provas. V</w:t>
      </w:r>
      <w:r w:rsidR="000F0C88" w:rsidRPr="009B0AE7">
        <w:rPr>
          <w:rFonts w:ascii="Arial" w:eastAsia="Arial" w:hAnsi="Arial" w:cs="Arial"/>
          <w:color w:val="auto"/>
        </w:rPr>
        <w:t>eremos a seguir o método hipotético-dedutivo.</w:t>
      </w:r>
      <w:r w:rsidRPr="009B0AE7">
        <w:rPr>
          <w:rFonts w:ascii="Arial" w:eastAsia="Arial" w:hAnsi="Arial" w:cs="Arial"/>
          <w:color w:val="auto"/>
        </w:rPr>
        <w:t xml:space="preserve"> Essa técnica inclui a utilização dos dois métodos conjuntamente</w:t>
      </w:r>
      <w:r w:rsidR="000F0C88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com o intuito de sanar as desvantagens de cada método, quando utilizado individualmente. </w:t>
      </w:r>
    </w:p>
    <w:p w14:paraId="178600A3" w14:textId="77777777" w:rsidR="007608FD" w:rsidRPr="009B0AE7" w:rsidRDefault="007608FD" w:rsidP="009B0AE7">
      <w:pPr>
        <w:pStyle w:val="Standard"/>
        <w:spacing w:before="240"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AD32783" w14:textId="77777777" w:rsidR="00853CC0" w:rsidRPr="009B0AE7" w:rsidRDefault="008C3CF7" w:rsidP="009B0AE7">
      <w:pPr>
        <w:pStyle w:val="Standard"/>
        <w:spacing w:before="240" w:after="200"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 xml:space="preserve">&lt;H2&gt; </w:t>
      </w:r>
      <w:r w:rsidRPr="009B0AE7">
        <w:rPr>
          <w:rFonts w:ascii="Arial" w:eastAsia="Arial" w:hAnsi="Arial" w:cs="Arial"/>
          <w:b/>
          <w:color w:val="auto"/>
        </w:rPr>
        <w:t>O m</w:t>
      </w:r>
      <w:r w:rsidR="00853CC0" w:rsidRPr="009B0AE7">
        <w:rPr>
          <w:rFonts w:ascii="Arial" w:eastAsia="Arial" w:hAnsi="Arial" w:cs="Arial"/>
          <w:b/>
          <w:color w:val="auto"/>
        </w:rPr>
        <w:t>étodo hipotético-dedutivo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619F8C34" w14:textId="77777777" w:rsidR="00853CC0" w:rsidRPr="009B0AE7" w:rsidRDefault="00AA4A5B" w:rsidP="009B0AE7">
      <w:pPr>
        <w:pStyle w:val="Standard"/>
        <w:spacing w:before="24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Não</w:t>
      </w:r>
      <w:r w:rsidR="002A5332" w:rsidRPr="009B0AE7">
        <w:rPr>
          <w:rFonts w:ascii="Arial" w:eastAsia="Arial" w:hAnsi="Arial" w:cs="Arial"/>
          <w:color w:val="auto"/>
        </w:rPr>
        <w:t xml:space="preserve"> podemos </w:t>
      </w:r>
      <w:r w:rsidRPr="009B0AE7">
        <w:rPr>
          <w:rFonts w:ascii="Arial" w:eastAsia="Arial" w:hAnsi="Arial" w:cs="Arial"/>
          <w:color w:val="auto"/>
        </w:rPr>
        <w:t xml:space="preserve">nunca esquecer </w:t>
      </w:r>
      <w:r w:rsidR="00F93EE5" w:rsidRPr="009B0AE7">
        <w:rPr>
          <w:rFonts w:ascii="Arial" w:eastAsia="Arial" w:hAnsi="Arial" w:cs="Arial"/>
          <w:color w:val="auto"/>
        </w:rPr>
        <w:t>que a investigação criminal é um processo científico e</w:t>
      </w:r>
      <w:r w:rsidR="007923BB"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como tal, no contexto das ciências modernas, desenvolve</w:t>
      </w:r>
      <w:r w:rsidR="00CA64DA" w:rsidRPr="009B0AE7">
        <w:rPr>
          <w:rFonts w:ascii="Arial" w:eastAsia="Arial" w:hAnsi="Arial" w:cs="Arial"/>
          <w:color w:val="auto"/>
        </w:rPr>
        <w:t>-se</w:t>
      </w:r>
      <w:r w:rsidR="00F93EE5" w:rsidRPr="009B0AE7">
        <w:rPr>
          <w:rFonts w:ascii="Arial" w:eastAsia="Arial" w:hAnsi="Arial" w:cs="Arial"/>
          <w:color w:val="auto"/>
        </w:rPr>
        <w:t xml:space="preserve"> em função de construir e testar um conhecimento que venha como explicação de um problema. </w:t>
      </w:r>
    </w:p>
    <w:p w14:paraId="40D288E6" w14:textId="7CBC5CE4" w:rsidR="00F93EE5" w:rsidRPr="009B0AE7" w:rsidRDefault="00F93EE5" w:rsidP="009B0AE7">
      <w:pPr>
        <w:pStyle w:val="Standard"/>
        <w:spacing w:before="24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Sendo assim, </w:t>
      </w:r>
      <w:r w:rsidR="007923BB" w:rsidRPr="009B0AE7">
        <w:rPr>
          <w:rFonts w:ascii="Arial" w:eastAsia="Arial" w:hAnsi="Arial" w:cs="Arial"/>
          <w:color w:val="auto"/>
        </w:rPr>
        <w:t>n</w:t>
      </w:r>
      <w:r w:rsidRPr="009B0AE7">
        <w:rPr>
          <w:rFonts w:ascii="Arial" w:eastAsia="Arial" w:hAnsi="Arial" w:cs="Arial"/>
          <w:color w:val="auto"/>
        </w:rPr>
        <w:t>a investigação de um fato criminoso</w:t>
      </w:r>
      <w:r w:rsidR="00A57FB6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7923BB" w:rsidRPr="009B0AE7">
        <w:rPr>
          <w:rFonts w:ascii="Arial" w:eastAsia="Arial" w:hAnsi="Arial" w:cs="Arial"/>
          <w:color w:val="auto"/>
        </w:rPr>
        <w:t xml:space="preserve">devemos </w:t>
      </w:r>
      <w:r w:rsidRPr="009B0AE7">
        <w:rPr>
          <w:rFonts w:ascii="Arial" w:eastAsia="Arial" w:hAnsi="Arial" w:cs="Arial"/>
          <w:color w:val="auto"/>
        </w:rPr>
        <w:t xml:space="preserve">aplicar o método </w:t>
      </w:r>
      <w:r w:rsidRPr="009B0AE7">
        <w:rPr>
          <w:rFonts w:ascii="Arial" w:eastAsia="Arial" w:hAnsi="Arial" w:cs="Arial"/>
          <w:b/>
          <w:color w:val="auto"/>
        </w:rPr>
        <w:t>hipotético-dedutivo</w:t>
      </w:r>
      <w:r w:rsidR="00791DA7">
        <w:rPr>
          <w:rFonts w:ascii="Arial" w:eastAsia="Arial" w:hAnsi="Arial" w:cs="Arial"/>
          <w:b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que permitirá uma sistematização mais adequada das evidências e</w:t>
      </w:r>
      <w:r w:rsidR="00853CC0" w:rsidRPr="009B0AE7">
        <w:rPr>
          <w:rFonts w:ascii="Arial" w:eastAsia="Arial" w:hAnsi="Arial" w:cs="Arial"/>
          <w:color w:val="auto"/>
        </w:rPr>
        <w:t xml:space="preserve"> resposta</w:t>
      </w:r>
      <w:r w:rsidR="00AA4A5B" w:rsidRPr="009B0AE7">
        <w:rPr>
          <w:rFonts w:ascii="Arial" w:eastAsia="Arial" w:hAnsi="Arial" w:cs="Arial"/>
          <w:color w:val="auto"/>
        </w:rPr>
        <w:t>s</w:t>
      </w:r>
      <w:r w:rsidR="00853CC0" w:rsidRPr="009B0AE7">
        <w:rPr>
          <w:rFonts w:ascii="Arial" w:eastAsia="Arial" w:hAnsi="Arial" w:cs="Arial"/>
          <w:color w:val="auto"/>
        </w:rPr>
        <w:t xml:space="preserve"> mais eficaz</w:t>
      </w:r>
      <w:r w:rsidR="00AA4A5B" w:rsidRPr="009B0AE7">
        <w:rPr>
          <w:rFonts w:ascii="Arial" w:eastAsia="Arial" w:hAnsi="Arial" w:cs="Arial"/>
          <w:color w:val="auto"/>
        </w:rPr>
        <w:t>es</w:t>
      </w:r>
      <w:r w:rsidR="00853CC0" w:rsidRPr="009B0AE7">
        <w:rPr>
          <w:rFonts w:ascii="Arial" w:eastAsia="Arial" w:hAnsi="Arial" w:cs="Arial"/>
          <w:color w:val="auto"/>
        </w:rPr>
        <w:t xml:space="preserve"> a</w:t>
      </w:r>
      <w:r w:rsidRPr="009B0AE7">
        <w:rPr>
          <w:rFonts w:ascii="Arial" w:eastAsia="Arial" w:hAnsi="Arial" w:cs="Arial"/>
          <w:color w:val="auto"/>
        </w:rPr>
        <w:t>o problema</w:t>
      </w:r>
      <w:r w:rsidR="00AA4A5B" w:rsidRPr="009B0AE7">
        <w:rPr>
          <w:rFonts w:ascii="Arial" w:eastAsia="Arial" w:hAnsi="Arial" w:cs="Arial"/>
          <w:color w:val="auto"/>
        </w:rPr>
        <w:t xml:space="preserve"> em questão</w:t>
      </w:r>
      <w:r w:rsidRPr="009B0AE7">
        <w:rPr>
          <w:rFonts w:ascii="Arial" w:eastAsia="Arial" w:hAnsi="Arial" w:cs="Arial"/>
          <w:color w:val="auto"/>
        </w:rPr>
        <w:t>.</w:t>
      </w:r>
      <w:r w:rsidR="00CA64DA" w:rsidRPr="009B0AE7">
        <w:rPr>
          <w:rFonts w:ascii="Arial" w:eastAsia="Arial" w:hAnsi="Arial" w:cs="Arial"/>
          <w:color w:val="auto"/>
        </w:rPr>
        <w:t xml:space="preserve"> </w:t>
      </w:r>
    </w:p>
    <w:p w14:paraId="67DAA982" w14:textId="77777777" w:rsidR="00311782" w:rsidRPr="009B0AE7" w:rsidRDefault="00311782" w:rsidP="009B0AE7">
      <w:pPr>
        <w:pStyle w:val="Standard"/>
        <w:spacing w:before="240"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 xml:space="preserve">&lt;Abrir Destaque&gt; </w:t>
      </w:r>
    </w:p>
    <w:p w14:paraId="4AA5C4C8" w14:textId="3AF308DF" w:rsidR="00311782" w:rsidRPr="009B0AE7" w:rsidRDefault="00311782" w:rsidP="009B0AE7">
      <w:pPr>
        <w:pStyle w:val="Standard"/>
        <w:spacing w:before="240"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9B0AE7">
        <w:rPr>
          <w:rFonts w:ascii="Arial" w:eastAsia="Arial" w:hAnsi="Arial" w:cs="Arial"/>
          <w:color w:val="FF0000"/>
        </w:rPr>
        <w:t xml:space="preserve">Ao adotar o método hipotético-indutivo, não significa que a investigação esteja abandonando os métodos anteriores, pois as experiências que são adquiridas a partir de cada </w:t>
      </w:r>
      <w:r w:rsidR="00791DA7">
        <w:rPr>
          <w:rFonts w:ascii="Arial" w:eastAsia="Arial" w:hAnsi="Arial" w:cs="Arial"/>
          <w:color w:val="FF0000"/>
        </w:rPr>
        <w:t xml:space="preserve">um </w:t>
      </w:r>
      <w:r w:rsidRPr="009B0AE7">
        <w:rPr>
          <w:rFonts w:ascii="Arial" w:eastAsia="Arial" w:hAnsi="Arial" w:cs="Arial"/>
          <w:color w:val="FF0000"/>
        </w:rPr>
        <w:t>na investigação devem ser consideradas.</w:t>
      </w:r>
    </w:p>
    <w:p w14:paraId="547AFD5A" w14:textId="77777777" w:rsidR="00311782" w:rsidRPr="009B0AE7" w:rsidRDefault="00311782" w:rsidP="00311782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 xml:space="preserve">&lt;Fechar Destaque&gt; </w:t>
      </w:r>
    </w:p>
    <w:p w14:paraId="0D565797" w14:textId="4F6D6EA6" w:rsidR="00AA4A5B" w:rsidRPr="009B0AE7" w:rsidRDefault="00051180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O </w:t>
      </w:r>
      <w:r w:rsidR="00AA4A5B" w:rsidRPr="009B0AE7">
        <w:rPr>
          <w:rFonts w:ascii="Arial" w:eastAsia="Arial" w:hAnsi="Arial" w:cs="Arial"/>
          <w:color w:val="auto"/>
        </w:rPr>
        <w:t xml:space="preserve">raciocínio hipotético-dedutivo </w:t>
      </w:r>
      <w:r w:rsidRPr="009B0AE7">
        <w:rPr>
          <w:rFonts w:ascii="Arial" w:eastAsia="Arial" w:hAnsi="Arial" w:cs="Arial"/>
          <w:color w:val="auto"/>
        </w:rPr>
        <w:t xml:space="preserve">permite </w:t>
      </w:r>
      <w:r w:rsidR="00F93EE5" w:rsidRPr="009B0AE7">
        <w:rPr>
          <w:rFonts w:ascii="Arial" w:eastAsia="Arial" w:hAnsi="Arial" w:cs="Arial"/>
          <w:color w:val="auto"/>
        </w:rPr>
        <w:t>a observação</w:t>
      </w:r>
      <w:r w:rsidRPr="009B0AE7">
        <w:rPr>
          <w:rFonts w:ascii="Arial" w:eastAsia="Arial" w:hAnsi="Arial" w:cs="Arial"/>
          <w:color w:val="auto"/>
        </w:rPr>
        <w:t xml:space="preserve"> detalhada </w:t>
      </w:r>
      <w:r w:rsidR="00AA4A5B" w:rsidRPr="009B0AE7">
        <w:rPr>
          <w:rFonts w:ascii="Arial" w:eastAsia="Arial" w:hAnsi="Arial" w:cs="Arial"/>
          <w:color w:val="auto"/>
        </w:rPr>
        <w:t xml:space="preserve">do </w:t>
      </w:r>
      <w:r w:rsidRPr="009B0AE7">
        <w:rPr>
          <w:rFonts w:ascii="Arial" w:eastAsia="Arial" w:hAnsi="Arial" w:cs="Arial"/>
          <w:color w:val="auto"/>
        </w:rPr>
        <w:t>evento</w:t>
      </w:r>
      <w:r w:rsidR="002A5332" w:rsidRPr="009B0AE7">
        <w:rPr>
          <w:rFonts w:ascii="Arial" w:eastAsia="Arial" w:hAnsi="Arial" w:cs="Arial"/>
          <w:color w:val="auto"/>
        </w:rPr>
        <w:t xml:space="preserve"> do crime</w:t>
      </w:r>
      <w:r w:rsidR="00AA4A5B" w:rsidRPr="009B0AE7">
        <w:rPr>
          <w:rFonts w:ascii="Arial" w:eastAsia="Arial" w:hAnsi="Arial" w:cs="Arial"/>
          <w:color w:val="auto"/>
        </w:rPr>
        <w:t xml:space="preserve">, </w:t>
      </w:r>
      <w:r w:rsidR="00AA4A5B" w:rsidRPr="009B0AE7">
        <w:rPr>
          <w:rFonts w:ascii="Arial" w:eastAsia="Arial" w:hAnsi="Arial" w:cs="Arial"/>
          <w:color w:val="auto"/>
        </w:rPr>
        <w:lastRenderedPageBreak/>
        <w:t>das evidências particulares,</w:t>
      </w:r>
      <w:r w:rsidR="002A5332" w:rsidRPr="009B0AE7">
        <w:rPr>
          <w:rFonts w:ascii="Arial" w:eastAsia="Arial" w:hAnsi="Arial" w:cs="Arial"/>
          <w:color w:val="auto"/>
        </w:rPr>
        <w:t xml:space="preserve"> e </w:t>
      </w:r>
      <w:r w:rsidR="00AA4A5B" w:rsidRPr="009B0AE7">
        <w:rPr>
          <w:rFonts w:ascii="Arial" w:eastAsia="Arial" w:hAnsi="Arial" w:cs="Arial"/>
          <w:color w:val="auto"/>
        </w:rPr>
        <w:t xml:space="preserve">a possibilidade de formular </w:t>
      </w:r>
      <w:r w:rsidR="00F93EE5" w:rsidRPr="009B0AE7">
        <w:rPr>
          <w:rFonts w:ascii="Arial" w:eastAsia="Arial" w:hAnsi="Arial" w:cs="Arial"/>
          <w:color w:val="auto"/>
        </w:rPr>
        <w:t xml:space="preserve">hipóteses </w:t>
      </w:r>
      <w:r w:rsidR="00B47DB0" w:rsidRPr="009B0AE7">
        <w:rPr>
          <w:rFonts w:ascii="Arial" w:eastAsia="Arial" w:hAnsi="Arial" w:cs="Arial"/>
          <w:color w:val="auto"/>
        </w:rPr>
        <w:t>iniciais</w:t>
      </w:r>
      <w:r w:rsidR="00F93EE5" w:rsidRPr="009B0AE7">
        <w:rPr>
          <w:rFonts w:ascii="Arial" w:eastAsia="Arial" w:hAnsi="Arial" w:cs="Arial"/>
          <w:color w:val="auto"/>
        </w:rPr>
        <w:t xml:space="preserve"> consiste</w:t>
      </w:r>
      <w:r w:rsidRPr="009B0AE7">
        <w:rPr>
          <w:rFonts w:ascii="Arial" w:eastAsia="Arial" w:hAnsi="Arial" w:cs="Arial"/>
          <w:color w:val="auto"/>
        </w:rPr>
        <w:t xml:space="preserve">ntes com o </w:t>
      </w:r>
      <w:r w:rsidR="002A5332" w:rsidRPr="009B0AE7">
        <w:rPr>
          <w:rFonts w:ascii="Arial" w:eastAsia="Arial" w:hAnsi="Arial" w:cs="Arial"/>
          <w:color w:val="auto"/>
        </w:rPr>
        <w:t xml:space="preserve">que foi </w:t>
      </w:r>
      <w:r w:rsidRPr="009B0AE7">
        <w:rPr>
          <w:rFonts w:ascii="Arial" w:eastAsia="Arial" w:hAnsi="Arial" w:cs="Arial"/>
          <w:color w:val="auto"/>
        </w:rPr>
        <w:t xml:space="preserve">observado </w:t>
      </w:r>
      <w:r w:rsidR="00AA4A5B" w:rsidRPr="009B0AE7">
        <w:rPr>
          <w:rFonts w:ascii="Arial" w:eastAsia="Arial" w:hAnsi="Arial" w:cs="Arial"/>
          <w:color w:val="auto"/>
        </w:rPr>
        <w:t>para seguir na</w:t>
      </w:r>
      <w:r w:rsidR="002A5332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elabor</w:t>
      </w:r>
      <w:r w:rsidR="002A5332" w:rsidRPr="009B0AE7">
        <w:rPr>
          <w:rFonts w:ascii="Arial" w:eastAsia="Arial" w:hAnsi="Arial" w:cs="Arial"/>
          <w:color w:val="auto"/>
        </w:rPr>
        <w:t>a</w:t>
      </w:r>
      <w:r w:rsidR="00791DA7">
        <w:rPr>
          <w:rFonts w:ascii="Arial" w:eastAsia="Arial" w:hAnsi="Arial" w:cs="Arial"/>
          <w:color w:val="auto"/>
        </w:rPr>
        <w:t>ção de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F93EE5" w:rsidRPr="009B0AE7">
        <w:rPr>
          <w:rFonts w:ascii="Arial" w:eastAsia="Arial" w:hAnsi="Arial" w:cs="Arial"/>
          <w:color w:val="auto"/>
        </w:rPr>
        <w:t>prognósticos</w:t>
      </w:r>
      <w:r w:rsidR="00A57FB6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que serão comprovados</w:t>
      </w:r>
      <w:r w:rsidR="00AA4A5B" w:rsidRPr="009B0AE7">
        <w:rPr>
          <w:rFonts w:ascii="Arial" w:eastAsia="Arial" w:hAnsi="Arial" w:cs="Arial"/>
          <w:color w:val="auto"/>
        </w:rPr>
        <w:t xml:space="preserve"> ou não. Essa comprovação deverá ser testada por meio </w:t>
      </w:r>
      <w:r w:rsidR="00F93EE5" w:rsidRPr="009B0AE7">
        <w:rPr>
          <w:rFonts w:ascii="Arial" w:eastAsia="Arial" w:hAnsi="Arial" w:cs="Arial"/>
          <w:color w:val="auto"/>
        </w:rPr>
        <w:t>de testes, experimentos ou observações mais detalhadas</w:t>
      </w:r>
      <w:r w:rsidR="00B47DB0" w:rsidRPr="009B0AE7">
        <w:rPr>
          <w:rFonts w:ascii="Arial" w:eastAsia="Arial" w:hAnsi="Arial" w:cs="Arial"/>
          <w:color w:val="auto"/>
        </w:rPr>
        <w:t xml:space="preserve"> durante o processo penal</w:t>
      </w:r>
      <w:r w:rsidR="00F93EE5" w:rsidRPr="009B0AE7">
        <w:rPr>
          <w:rFonts w:ascii="Arial" w:eastAsia="Arial" w:hAnsi="Arial" w:cs="Arial"/>
          <w:color w:val="auto"/>
        </w:rPr>
        <w:t xml:space="preserve">. </w:t>
      </w:r>
    </w:p>
    <w:p w14:paraId="446AF2EE" w14:textId="77777777" w:rsidR="00F93EE5" w:rsidRPr="009B0AE7" w:rsidRDefault="00B34D06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Veja</w:t>
      </w:r>
      <w:r w:rsidR="00AA4A5B" w:rsidRPr="009B0AE7">
        <w:rPr>
          <w:rFonts w:ascii="Arial" w:eastAsia="Arial" w:hAnsi="Arial" w:cs="Arial"/>
          <w:color w:val="auto"/>
        </w:rPr>
        <w:t xml:space="preserve"> as etapas do método hipotético-dedutivo n</w:t>
      </w:r>
      <w:r w:rsidRPr="009B0AE7">
        <w:rPr>
          <w:rFonts w:ascii="Arial" w:eastAsia="Arial" w:hAnsi="Arial" w:cs="Arial"/>
          <w:color w:val="auto"/>
        </w:rPr>
        <w:t>o fluxo a seguir.</w:t>
      </w:r>
    </w:p>
    <w:p w14:paraId="55F65B58" w14:textId="77777777" w:rsidR="00CA64DA" w:rsidRPr="009B0AE7" w:rsidRDefault="003B5BE5" w:rsidP="009B0AE7">
      <w:pPr>
        <w:pStyle w:val="Standard"/>
        <w:shd w:val="clear" w:color="auto" w:fill="D0CECE"/>
        <w:spacing w:after="200"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r w:rsidRPr="009B0AE7">
        <w:rPr>
          <w:rFonts w:ascii="Arial" w:hAnsi="Arial" w:cs="Arial"/>
          <w:noProof/>
          <w:sz w:val="16"/>
          <w:szCs w:val="16"/>
          <w:lang w:eastAsia="pt-BR"/>
        </w:rPr>
        <w:drawing>
          <wp:inline distT="0" distB="0" distL="0" distR="0" wp14:anchorId="3D1D37B4" wp14:editId="24EEC192">
            <wp:extent cx="5486400" cy="2149433"/>
            <wp:effectExtent l="0" t="0" r="1905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  <w:commentRangeStart w:id="17"/>
      <w:commentRangeStart w:id="18"/>
      <w:commentRangeEnd w:id="17"/>
      <w:r w:rsidR="000F0C88" w:rsidRPr="009B0AE7">
        <w:rPr>
          <w:rStyle w:val="Refdecomentrio"/>
          <w:rFonts w:ascii="Arial" w:hAnsi="Arial" w:cs="Arial"/>
        </w:rPr>
        <w:commentReference w:id="17"/>
      </w:r>
      <w:commentRangeEnd w:id="18"/>
      <w:r w:rsidR="00CC4B36">
        <w:rPr>
          <w:rStyle w:val="Refdecomentrio"/>
        </w:rPr>
        <w:commentReference w:id="18"/>
      </w:r>
    </w:p>
    <w:p w14:paraId="671B125D" w14:textId="77777777" w:rsidR="006C40A7" w:rsidRPr="009B0AE7" w:rsidRDefault="007923BB" w:rsidP="006C40A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8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: Etapas do método hipotético-dedutivo.</w:t>
      </w:r>
      <w:r w:rsidR="00AA4A5B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r w:rsidR="006C40A7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Popper (1975), adapta</w:t>
      </w:r>
      <w:r w:rsidR="003F49FC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do por</w:t>
      </w:r>
      <w:r w:rsidR="006C40A7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</w:p>
    <w:p w14:paraId="149C59FF" w14:textId="77777777" w:rsidR="007923BB" w:rsidRPr="009B0AE7" w:rsidRDefault="002C1085" w:rsidP="007923BB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</w:t>
      </w:r>
      <w:r w:rsidR="006C40A7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abSEAD</w:t>
      </w:r>
      <w:proofErr w:type="spellEnd"/>
      <w:r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</w:t>
      </w:r>
      <w:r w:rsidR="006C40A7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(2019).</w:t>
      </w:r>
    </w:p>
    <w:p w14:paraId="4D3547CE" w14:textId="77777777" w:rsidR="007923BB" w:rsidRPr="009B0AE7" w:rsidRDefault="007923B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</w:p>
    <w:p w14:paraId="10107E35" w14:textId="343AB47E" w:rsidR="00311782" w:rsidRPr="009B0AE7" w:rsidRDefault="003B5BE5">
      <w:pPr>
        <w:pStyle w:val="Standard"/>
        <w:tabs>
          <w:tab w:val="left" w:pos="1410"/>
        </w:tabs>
        <w:spacing w:after="200" w:line="360" w:lineRule="auto"/>
        <w:ind w:right="-1"/>
        <w:jc w:val="both"/>
        <w:rPr>
          <w:rFonts w:ascii="Arial" w:hAnsi="Arial" w:cs="Arial"/>
          <w:b/>
          <w:color w:val="C45911" w:themeColor="accent2" w:themeShade="BF"/>
        </w:rPr>
      </w:pPr>
      <w:r w:rsidRPr="009B0AE7">
        <w:rPr>
          <w:rFonts w:ascii="Arial" w:eastAsia="Arial" w:hAnsi="Arial" w:cs="Arial"/>
          <w:color w:val="auto"/>
        </w:rPr>
        <w:t xml:space="preserve">Por meio da </w:t>
      </w:r>
      <w:r w:rsidRPr="009B0AE7">
        <w:rPr>
          <w:rFonts w:ascii="Arial" w:eastAsia="Arial" w:hAnsi="Arial" w:cs="Arial"/>
          <w:b/>
          <w:color w:val="auto"/>
        </w:rPr>
        <w:t>observação</w:t>
      </w:r>
      <w:r w:rsidRPr="009B0AE7">
        <w:rPr>
          <w:rFonts w:ascii="Arial" w:eastAsia="Arial" w:hAnsi="Arial" w:cs="Arial"/>
          <w:color w:val="auto"/>
        </w:rPr>
        <w:t xml:space="preserve"> detalhada</w:t>
      </w:r>
      <w:r w:rsidR="00F94F7C" w:rsidRPr="009B0AE7">
        <w:rPr>
          <w:rFonts w:ascii="Arial" w:eastAsia="Arial" w:hAnsi="Arial" w:cs="Arial"/>
          <w:color w:val="auto"/>
        </w:rPr>
        <w:t>, ou seja, a partir de uma série de conhecimentos prévios</w:t>
      </w:r>
      <w:r w:rsidRPr="009B0AE7">
        <w:rPr>
          <w:rFonts w:ascii="Arial" w:eastAsia="Arial" w:hAnsi="Arial" w:cs="Arial"/>
          <w:color w:val="auto"/>
        </w:rPr>
        <w:t xml:space="preserve">, o </w:t>
      </w:r>
      <w:r w:rsidR="00266ADF" w:rsidRPr="009B0AE7">
        <w:rPr>
          <w:rFonts w:ascii="Arial" w:eastAsia="Arial" w:hAnsi="Arial" w:cs="Arial"/>
          <w:color w:val="auto"/>
        </w:rPr>
        <w:t>investigador busca</w:t>
      </w:r>
      <w:r w:rsidRPr="009B0AE7">
        <w:rPr>
          <w:rFonts w:ascii="Arial" w:eastAsia="Arial" w:hAnsi="Arial" w:cs="Arial"/>
          <w:color w:val="auto"/>
        </w:rPr>
        <w:t xml:space="preserve"> eleger um problema a ser resolvido. O </w:t>
      </w:r>
      <w:r w:rsidRPr="009B0AE7">
        <w:rPr>
          <w:rFonts w:ascii="Arial" w:eastAsia="Arial" w:hAnsi="Arial" w:cs="Arial"/>
          <w:b/>
          <w:color w:val="auto"/>
        </w:rPr>
        <w:t>problema</w:t>
      </w:r>
      <w:r w:rsidRPr="009B0AE7">
        <w:rPr>
          <w:rFonts w:ascii="Arial" w:eastAsia="Arial" w:hAnsi="Arial" w:cs="Arial"/>
          <w:color w:val="auto"/>
        </w:rPr>
        <w:t xml:space="preserve"> surge, em geral, a partir de conflitos entre as teorias existentes. A solução proposta consiste em uma </w:t>
      </w:r>
      <w:r w:rsidRPr="009B0AE7">
        <w:rPr>
          <w:rFonts w:ascii="Arial" w:eastAsia="Arial" w:hAnsi="Arial" w:cs="Arial"/>
          <w:b/>
          <w:color w:val="auto"/>
        </w:rPr>
        <w:t>hipótese</w:t>
      </w:r>
      <w:r w:rsidRPr="009B0AE7">
        <w:rPr>
          <w:rFonts w:ascii="Arial" w:eastAsia="Arial" w:hAnsi="Arial" w:cs="Arial"/>
          <w:color w:val="auto"/>
        </w:rPr>
        <w:t xml:space="preserve"> (conjectura)</w:t>
      </w:r>
      <w:r w:rsidR="002610BF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deduzida na forma de proposições, que serão passíveis de tes</w:t>
      </w:r>
      <w:r w:rsidR="00F94F7C" w:rsidRPr="009B0AE7">
        <w:rPr>
          <w:rFonts w:ascii="Arial" w:eastAsia="Arial" w:hAnsi="Arial" w:cs="Arial"/>
          <w:color w:val="auto"/>
        </w:rPr>
        <w:t xml:space="preserve">tes. A experimentação, ou teste de </w:t>
      </w:r>
      <w:r w:rsidR="00F94F7C" w:rsidRPr="009B0AE7">
        <w:rPr>
          <w:rFonts w:ascii="Arial" w:eastAsia="Arial" w:hAnsi="Arial" w:cs="Arial"/>
          <w:b/>
          <w:color w:val="auto"/>
        </w:rPr>
        <w:t>falseamento</w:t>
      </w:r>
      <w:r w:rsidR="00F94F7C" w:rsidRPr="009B0AE7">
        <w:rPr>
          <w:rFonts w:ascii="Arial" w:eastAsia="Arial" w:hAnsi="Arial" w:cs="Arial"/>
          <w:color w:val="auto"/>
        </w:rPr>
        <w:t xml:space="preserve">, serve </w:t>
      </w:r>
      <w:r w:rsidRPr="009B0AE7">
        <w:rPr>
          <w:rFonts w:ascii="Arial" w:eastAsia="Arial" w:hAnsi="Arial" w:cs="Arial"/>
          <w:color w:val="auto"/>
        </w:rPr>
        <w:t>para c</w:t>
      </w:r>
      <w:r w:rsidR="00F94F7C" w:rsidRPr="009B0AE7">
        <w:rPr>
          <w:rFonts w:ascii="Arial" w:eastAsia="Arial" w:hAnsi="Arial" w:cs="Arial"/>
          <w:color w:val="auto"/>
        </w:rPr>
        <w:t>omprovar ou não um prognóstico (</w:t>
      </w:r>
      <w:r w:rsidR="006D3705" w:rsidRPr="009B0AE7">
        <w:rPr>
          <w:rFonts w:ascii="Arial" w:eastAsia="Arial" w:hAnsi="Arial" w:cs="Arial"/>
          <w:color w:val="auto"/>
        </w:rPr>
        <w:t>POPPER</w:t>
      </w:r>
      <w:r w:rsidR="00F94F7C" w:rsidRPr="009B0AE7">
        <w:rPr>
          <w:rFonts w:ascii="Arial" w:eastAsia="Arial" w:hAnsi="Arial" w:cs="Arial"/>
          <w:color w:val="auto"/>
        </w:rPr>
        <w:t>, 1971).</w:t>
      </w:r>
      <w:r w:rsidR="00E22266" w:rsidRPr="009B0AE7">
        <w:rPr>
          <w:rFonts w:ascii="Arial" w:eastAsia="Arial" w:hAnsi="Arial" w:cs="Arial"/>
          <w:color w:val="auto"/>
        </w:rPr>
        <w:t xml:space="preserve"> Quando falamos em teste de falseamento, o investigador deve desenvolver uma minuciosa e exaustiva investigação antes de considerar como falsa ou verdadeira uma hipótese, mantendo sempre em mente a imparcialidade na apuração do crime. </w:t>
      </w:r>
    </w:p>
    <w:p w14:paraId="63C67EF5" w14:textId="56141177" w:rsidR="00E22266" w:rsidRPr="009B0AE7" w:rsidRDefault="00E22266" w:rsidP="00E22266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 adequação de uma forma científica de coleta de provas e de evidências é a forma mais segura de tornar as hipóteses comprovadas irrefutáveis. Caso contrário, pode-se criar um limiar negativo entre produzir a justiça ou semear a impunidade (</w:t>
      </w:r>
      <w:r w:rsidR="006D3705" w:rsidRPr="009B0AE7">
        <w:rPr>
          <w:rFonts w:ascii="Arial" w:eastAsia="Arial" w:hAnsi="Arial" w:cs="Arial"/>
          <w:color w:val="auto"/>
        </w:rPr>
        <w:t>S</w:t>
      </w:r>
      <w:r w:rsidR="006D3705">
        <w:rPr>
          <w:rFonts w:ascii="Arial" w:eastAsia="Arial" w:hAnsi="Arial" w:cs="Arial"/>
          <w:color w:val="auto"/>
        </w:rPr>
        <w:t>ILVA</w:t>
      </w:r>
      <w:r w:rsidRPr="009B0AE7">
        <w:rPr>
          <w:rFonts w:ascii="Arial" w:eastAsia="Arial" w:hAnsi="Arial" w:cs="Arial"/>
          <w:color w:val="auto"/>
        </w:rPr>
        <w:t>, 2015). Dessa forma, o método científico aplicado à investigação de um delito é a garantia de apuração de evidências que podem confirmar hipóteses e justificar a aplicação justa do direito penal aos infratores.</w:t>
      </w:r>
    </w:p>
    <w:p w14:paraId="510176B0" w14:textId="77777777" w:rsidR="00E22266" w:rsidRPr="009B0AE7" w:rsidRDefault="00E22266" w:rsidP="009B0AE7">
      <w:pPr>
        <w:pStyle w:val="Standard"/>
        <w:tabs>
          <w:tab w:val="left" w:pos="1410"/>
        </w:tabs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4033172D" w14:textId="4B2B059D" w:rsidR="006A6A08" w:rsidRPr="009B0AE7" w:rsidRDefault="008C3CF7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lastRenderedPageBreak/>
        <w:t xml:space="preserve">&lt;H2&gt; </w:t>
      </w:r>
      <w:r w:rsidR="0085672D" w:rsidRPr="009B0AE7">
        <w:rPr>
          <w:rFonts w:ascii="Arial" w:eastAsia="Arial" w:hAnsi="Arial" w:cs="Arial"/>
          <w:b/>
          <w:color w:val="auto"/>
        </w:rPr>
        <w:t>A instrumentalidade multidisciplinar e complementar dos métodos de investigação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030D0001" w14:textId="77777777" w:rsidR="0085672D" w:rsidRPr="009B0AE7" w:rsidRDefault="006A6A08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A discussão sobre métodos científicos aplicados pela investigação criminal </w:t>
      </w:r>
      <w:r w:rsidR="00B34D06" w:rsidRPr="009B0AE7">
        <w:rPr>
          <w:rFonts w:ascii="Arial" w:eastAsia="Arial" w:hAnsi="Arial" w:cs="Arial"/>
          <w:color w:val="auto"/>
        </w:rPr>
        <w:t xml:space="preserve">sempre nos coloca em uma </w:t>
      </w:r>
      <w:r w:rsidRPr="009B0AE7">
        <w:rPr>
          <w:rFonts w:ascii="Arial" w:eastAsia="Arial" w:hAnsi="Arial" w:cs="Arial"/>
          <w:color w:val="auto"/>
        </w:rPr>
        <w:t xml:space="preserve">zona de desconforto quando </w:t>
      </w:r>
      <w:r w:rsidR="00B34D06" w:rsidRPr="009B0AE7">
        <w:rPr>
          <w:rFonts w:ascii="Arial" w:eastAsia="Arial" w:hAnsi="Arial" w:cs="Arial"/>
          <w:color w:val="auto"/>
        </w:rPr>
        <w:t xml:space="preserve">tentamos </w:t>
      </w:r>
      <w:r w:rsidRPr="009B0AE7">
        <w:rPr>
          <w:rFonts w:ascii="Arial" w:eastAsia="Arial" w:hAnsi="Arial" w:cs="Arial"/>
          <w:color w:val="auto"/>
        </w:rPr>
        <w:t>tirar a unicidad</w:t>
      </w:r>
      <w:r w:rsidR="0085672D" w:rsidRPr="009B0AE7">
        <w:rPr>
          <w:rFonts w:ascii="Arial" w:eastAsia="Arial" w:hAnsi="Arial" w:cs="Arial"/>
          <w:color w:val="auto"/>
        </w:rPr>
        <w:t>e do procedimento</w:t>
      </w:r>
      <w:r w:rsidRPr="009B0AE7">
        <w:rPr>
          <w:rFonts w:ascii="Arial" w:eastAsia="Arial" w:hAnsi="Arial" w:cs="Arial"/>
          <w:color w:val="auto"/>
        </w:rPr>
        <w:t xml:space="preserve">. </w:t>
      </w:r>
    </w:p>
    <w:p w14:paraId="24C5D3FF" w14:textId="12DD8B03" w:rsidR="006A6A08" w:rsidRDefault="006A6A08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</w:t>
      </w:r>
      <w:r w:rsidR="0085672D" w:rsidRPr="009B0AE7">
        <w:rPr>
          <w:rFonts w:ascii="Arial" w:eastAsia="Arial" w:hAnsi="Arial" w:cs="Arial"/>
          <w:color w:val="auto"/>
        </w:rPr>
        <w:t xml:space="preserve"> sub</w:t>
      </w:r>
      <w:r w:rsidRPr="009B0AE7">
        <w:rPr>
          <w:rFonts w:ascii="Arial" w:eastAsia="Arial" w:hAnsi="Arial" w:cs="Arial"/>
          <w:color w:val="auto"/>
        </w:rPr>
        <w:t>classificação dada à</w:t>
      </w:r>
      <w:r w:rsidR="00122661" w:rsidRPr="009B0AE7">
        <w:rPr>
          <w:rFonts w:ascii="Arial" w:eastAsia="Arial" w:hAnsi="Arial" w:cs="Arial"/>
          <w:color w:val="auto"/>
        </w:rPr>
        <w:t xml:space="preserve"> investigação criminal</w:t>
      </w:r>
      <w:r w:rsidRPr="009B0AE7">
        <w:rPr>
          <w:rFonts w:ascii="Arial" w:eastAsia="Arial" w:hAnsi="Arial" w:cs="Arial"/>
          <w:color w:val="auto"/>
        </w:rPr>
        <w:t xml:space="preserve"> como </w:t>
      </w:r>
      <w:r w:rsidRPr="009B0AE7">
        <w:rPr>
          <w:rFonts w:ascii="Arial" w:eastAsia="Arial" w:hAnsi="Arial" w:cs="Arial"/>
          <w:b/>
          <w:color w:val="auto"/>
        </w:rPr>
        <w:t>pericial</w:t>
      </w:r>
      <w:r w:rsidRPr="009B0AE7">
        <w:rPr>
          <w:rFonts w:ascii="Arial" w:eastAsia="Arial" w:hAnsi="Arial" w:cs="Arial"/>
          <w:color w:val="auto"/>
        </w:rPr>
        <w:t xml:space="preserve"> e</w:t>
      </w:r>
      <w:r w:rsidR="00394CA4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b/>
          <w:color w:val="auto"/>
        </w:rPr>
        <w:t>cartorária</w:t>
      </w:r>
      <w:r w:rsidRPr="009B0AE7">
        <w:rPr>
          <w:rFonts w:ascii="Arial" w:eastAsia="Arial" w:hAnsi="Arial" w:cs="Arial"/>
          <w:color w:val="auto"/>
        </w:rPr>
        <w:t xml:space="preserve"> deve ser entendida a</w:t>
      </w:r>
      <w:r w:rsidR="00394CA4" w:rsidRPr="009B0AE7">
        <w:rPr>
          <w:rFonts w:ascii="Arial" w:eastAsia="Arial" w:hAnsi="Arial" w:cs="Arial"/>
          <w:color w:val="auto"/>
        </w:rPr>
        <w:t>penas como um artifício didáti</w:t>
      </w:r>
      <w:r w:rsidRPr="009B0AE7">
        <w:rPr>
          <w:rFonts w:ascii="Arial" w:eastAsia="Arial" w:hAnsi="Arial" w:cs="Arial"/>
          <w:color w:val="auto"/>
        </w:rPr>
        <w:t xml:space="preserve">co para </w:t>
      </w:r>
      <w:r w:rsidR="00122661" w:rsidRPr="009B0AE7">
        <w:rPr>
          <w:rFonts w:ascii="Arial" w:eastAsia="Arial" w:hAnsi="Arial" w:cs="Arial"/>
          <w:color w:val="auto"/>
        </w:rPr>
        <w:t xml:space="preserve">compreensão </w:t>
      </w:r>
      <w:r w:rsidRPr="009B0AE7">
        <w:rPr>
          <w:rFonts w:ascii="Arial" w:eastAsia="Arial" w:hAnsi="Arial" w:cs="Arial"/>
          <w:color w:val="auto"/>
        </w:rPr>
        <w:t>da sua instrumentalidade multidisciplinar e complement</w:t>
      </w:r>
      <w:r w:rsidR="00122661" w:rsidRPr="009B0AE7">
        <w:rPr>
          <w:rFonts w:ascii="Arial" w:eastAsia="Arial" w:hAnsi="Arial" w:cs="Arial"/>
          <w:color w:val="auto"/>
        </w:rPr>
        <w:t>ar, e não para dividi-la em</w:t>
      </w:r>
      <w:r w:rsidRPr="009B0AE7">
        <w:rPr>
          <w:rFonts w:ascii="Arial" w:eastAsia="Arial" w:hAnsi="Arial" w:cs="Arial"/>
          <w:color w:val="auto"/>
        </w:rPr>
        <w:t xml:space="preserve"> partes distintas</w:t>
      </w:r>
      <w:r w:rsidR="00122661" w:rsidRPr="009B0AE7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descontínuas</w:t>
      </w:r>
      <w:r w:rsidR="00122661" w:rsidRPr="009B0AE7">
        <w:rPr>
          <w:rFonts w:ascii="Arial" w:eastAsia="Arial" w:hAnsi="Arial" w:cs="Arial"/>
          <w:color w:val="auto"/>
        </w:rPr>
        <w:t xml:space="preserve"> e conflitantes</w:t>
      </w:r>
      <w:r w:rsidRPr="009B0AE7">
        <w:rPr>
          <w:rFonts w:ascii="Arial" w:eastAsia="Arial" w:hAnsi="Arial" w:cs="Arial"/>
          <w:color w:val="auto"/>
        </w:rPr>
        <w:t>.</w:t>
      </w:r>
    </w:p>
    <w:p w14:paraId="582AB9DF" w14:textId="68BE3A7F" w:rsidR="00CC4B36" w:rsidRDefault="00CC4B36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 xml:space="preserve">Clique nas </w:t>
      </w:r>
      <w:r w:rsidR="00315ED3">
        <w:rPr>
          <w:rFonts w:ascii="Arial" w:eastAsia="Arial" w:hAnsi="Arial" w:cs="Arial"/>
          <w:color w:val="auto"/>
        </w:rPr>
        <w:t>abas</w:t>
      </w:r>
      <w:r>
        <w:rPr>
          <w:rFonts w:ascii="Arial" w:eastAsia="Arial" w:hAnsi="Arial" w:cs="Arial"/>
          <w:color w:val="auto"/>
        </w:rPr>
        <w:t xml:space="preserve"> a seguir para conhecer essas subclassificações</w:t>
      </w:r>
      <w:r w:rsidR="00315ED3">
        <w:rPr>
          <w:rFonts w:ascii="Arial" w:eastAsia="Arial" w:hAnsi="Arial" w:cs="Arial"/>
          <w:color w:val="auto"/>
        </w:rPr>
        <w:t>.</w:t>
      </w:r>
      <w:r>
        <w:rPr>
          <w:rFonts w:ascii="Arial" w:eastAsia="Arial" w:hAnsi="Arial" w:cs="Arial"/>
          <w:color w:val="auto"/>
        </w:rPr>
        <w:t xml:space="preserve"> </w:t>
      </w:r>
    </w:p>
    <w:p w14:paraId="5462A8DE" w14:textId="77777777" w:rsidR="003D2031" w:rsidRPr="009B0AE7" w:rsidRDefault="003D2031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67F52536" w14:textId="77777777" w:rsidR="00133934" w:rsidRPr="009B0AE7" w:rsidRDefault="00133934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color w:val="auto"/>
        </w:rPr>
      </w:pPr>
      <w:r w:rsidRPr="009B0AE7">
        <w:rPr>
          <w:rFonts w:ascii="Arial" w:hAnsi="Arial" w:cs="Arial"/>
          <w:noProof/>
          <w:color w:val="auto"/>
          <w:lang w:eastAsia="pt-BR"/>
        </w:rPr>
        <w:drawing>
          <wp:inline distT="0" distB="0" distL="0" distR="0" wp14:anchorId="7684B4F5" wp14:editId="5C1F20AD">
            <wp:extent cx="5981700" cy="5286375"/>
            <wp:effectExtent l="0" t="0" r="19050" b="9525"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42A17D48" w14:textId="77777777" w:rsidR="00133934" w:rsidRPr="009B0AE7" w:rsidRDefault="006C40A7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hAnsi="Arial" w:cs="Arial"/>
          <w:color w:val="auto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9</w:t>
      </w:r>
      <w:r w:rsidR="00133934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r w:rsidR="00FB4F66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Subclassificações de investigação criminal.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="00133934"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="002C1085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</w:t>
      </w:r>
      <w:r w:rsidR="00133934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</w:t>
      </w:r>
      <w:commentRangeStart w:id="19"/>
      <w:r w:rsidR="00133934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2019</w:t>
      </w:r>
      <w:commentRangeEnd w:id="19"/>
      <w:r w:rsidR="00CC4B36">
        <w:rPr>
          <w:rStyle w:val="Refdecomentrio"/>
        </w:rPr>
        <w:commentReference w:id="19"/>
      </w:r>
      <w:r w:rsidR="00133934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).</w:t>
      </w:r>
    </w:p>
    <w:p w14:paraId="485005E0" w14:textId="77777777" w:rsidR="006C40A7" w:rsidRPr="009B0AE7" w:rsidRDefault="006C40A7" w:rsidP="009B0AE7">
      <w:pPr>
        <w:pStyle w:val="Standard"/>
        <w:shd w:val="clear" w:color="auto" w:fill="FFFFFF" w:themeFill="background1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40FE5098" w14:textId="77777777" w:rsidR="00A4348B" w:rsidRDefault="006A6A08" w:rsidP="009B0AE7">
      <w:pPr>
        <w:pStyle w:val="Standard"/>
        <w:shd w:val="clear" w:color="auto" w:fill="FFFFFF" w:themeFill="background1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Ainda </w:t>
      </w:r>
      <w:r w:rsidRPr="005E0AE9">
        <w:rPr>
          <w:rFonts w:ascii="Arial" w:eastAsia="Arial" w:hAnsi="Arial" w:cs="Arial"/>
          <w:color w:val="auto"/>
        </w:rPr>
        <w:t xml:space="preserve">que haja </w:t>
      </w:r>
      <w:r w:rsidR="00122661" w:rsidRPr="005E0AE9">
        <w:rPr>
          <w:rFonts w:ascii="Arial" w:eastAsia="Arial" w:hAnsi="Arial" w:cs="Arial"/>
          <w:color w:val="auto"/>
        </w:rPr>
        <w:t>etapas bem definidas</w:t>
      </w:r>
      <w:r w:rsidRPr="005E0AE9">
        <w:rPr>
          <w:rFonts w:ascii="Arial" w:eastAsia="Arial" w:hAnsi="Arial" w:cs="Arial"/>
          <w:color w:val="auto"/>
        </w:rPr>
        <w:t xml:space="preserve"> no</w:t>
      </w:r>
      <w:r w:rsidRPr="009B0AE7">
        <w:rPr>
          <w:rFonts w:ascii="Arial" w:eastAsia="Arial" w:hAnsi="Arial" w:cs="Arial"/>
          <w:color w:val="auto"/>
        </w:rPr>
        <w:t xml:space="preserve"> procedimento de investigação, um</w:t>
      </w:r>
      <w:r w:rsidR="00B34D06" w:rsidRPr="009B0AE7">
        <w:rPr>
          <w:rFonts w:ascii="Arial" w:eastAsia="Arial" w:hAnsi="Arial" w:cs="Arial"/>
          <w:color w:val="auto"/>
        </w:rPr>
        <w:t xml:space="preserve">a </w:t>
      </w:r>
      <w:r w:rsidRPr="009B0AE7">
        <w:rPr>
          <w:rFonts w:ascii="Arial" w:eastAsia="Arial" w:hAnsi="Arial" w:cs="Arial"/>
          <w:color w:val="auto"/>
        </w:rPr>
        <w:t>buscando</w:t>
      </w:r>
      <w:r w:rsidR="00122661" w:rsidRPr="009B0AE7">
        <w:rPr>
          <w:rFonts w:ascii="Arial" w:eastAsia="Arial" w:hAnsi="Arial" w:cs="Arial"/>
          <w:color w:val="auto"/>
        </w:rPr>
        <w:t xml:space="preserve"> as evidências materiais e outra</w:t>
      </w:r>
      <w:r w:rsidRPr="009B0AE7">
        <w:rPr>
          <w:rFonts w:ascii="Arial" w:eastAsia="Arial" w:hAnsi="Arial" w:cs="Arial"/>
          <w:color w:val="auto"/>
        </w:rPr>
        <w:t xml:space="preserve"> as evidências testemunhais, as duas se</w:t>
      </w:r>
      <w:r w:rsidR="00B34D06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complementam e se </w:t>
      </w:r>
      <w:r w:rsidRPr="005E0AE9">
        <w:rPr>
          <w:rFonts w:ascii="Arial" w:eastAsia="Arial" w:hAnsi="Arial" w:cs="Arial"/>
          <w:color w:val="auto"/>
        </w:rPr>
        <w:t>explicam</w:t>
      </w:r>
      <w:r w:rsidRPr="009B0AE7">
        <w:rPr>
          <w:rFonts w:ascii="Arial" w:eastAsia="Arial" w:hAnsi="Arial" w:cs="Arial"/>
          <w:color w:val="auto"/>
        </w:rPr>
        <w:t xml:space="preserve"> mutuamente. A</w:t>
      </w:r>
      <w:r w:rsidRPr="005E0AE9">
        <w:rPr>
          <w:rFonts w:ascii="Arial" w:eastAsia="Arial" w:hAnsi="Arial" w:cs="Arial"/>
          <w:color w:val="auto"/>
        </w:rPr>
        <w:t xml:space="preserve"> prova</w:t>
      </w:r>
      <w:r w:rsidRPr="009B0AE7">
        <w:rPr>
          <w:rFonts w:ascii="Arial" w:eastAsia="Arial" w:hAnsi="Arial" w:cs="Arial"/>
          <w:color w:val="auto"/>
        </w:rPr>
        <w:t xml:space="preserve"> testemunhal completa as</w:t>
      </w:r>
      <w:r w:rsidR="00B34D06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informações contidas na prova material.</w:t>
      </w:r>
      <w:r w:rsidR="00B34D06" w:rsidRPr="009B0AE7">
        <w:rPr>
          <w:rFonts w:ascii="Arial" w:eastAsia="Arial" w:hAnsi="Arial" w:cs="Arial"/>
          <w:color w:val="auto"/>
        </w:rPr>
        <w:t xml:space="preserve"> </w:t>
      </w:r>
    </w:p>
    <w:p w14:paraId="7766B879" w14:textId="5EB8C015" w:rsidR="00D37961" w:rsidRDefault="00B34D06" w:rsidP="009B0AE7">
      <w:pPr>
        <w:pStyle w:val="Standard"/>
        <w:shd w:val="clear" w:color="auto" w:fill="FFFFFF" w:themeFill="background1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Por exemplo, u</w:t>
      </w:r>
      <w:r w:rsidR="006A6A08" w:rsidRPr="009B0AE7">
        <w:rPr>
          <w:rFonts w:ascii="Arial" w:eastAsia="Arial" w:hAnsi="Arial" w:cs="Arial"/>
          <w:color w:val="auto"/>
        </w:rPr>
        <w:t>m botão</w:t>
      </w:r>
      <w:r w:rsidR="009E5CAA" w:rsidRPr="009B0AE7">
        <w:rPr>
          <w:rFonts w:ascii="Arial" w:eastAsia="Arial" w:hAnsi="Arial" w:cs="Arial"/>
          <w:color w:val="auto"/>
        </w:rPr>
        <w:t xml:space="preserve"> de roupa</w:t>
      </w:r>
      <w:r w:rsidR="006A6A08" w:rsidRPr="009B0AE7">
        <w:rPr>
          <w:rFonts w:ascii="Arial" w:eastAsia="Arial" w:hAnsi="Arial" w:cs="Arial"/>
          <w:color w:val="auto"/>
        </w:rPr>
        <w:t xml:space="preserve"> encontrado na cena d</w:t>
      </w:r>
      <w:r w:rsidR="005B5B16">
        <w:rPr>
          <w:rFonts w:ascii="Arial" w:eastAsia="Arial" w:hAnsi="Arial" w:cs="Arial"/>
          <w:color w:val="auto"/>
        </w:rPr>
        <w:t>e um</w:t>
      </w:r>
      <w:r w:rsidR="006A6A08" w:rsidRPr="009B0AE7">
        <w:rPr>
          <w:rFonts w:ascii="Arial" w:eastAsia="Arial" w:hAnsi="Arial" w:cs="Arial"/>
          <w:color w:val="auto"/>
        </w:rPr>
        <w:t xml:space="preserve"> crime de estupro seguido de morte </w:t>
      </w:r>
      <w:r w:rsidR="00394CA4" w:rsidRPr="009B0AE7">
        <w:rPr>
          <w:rFonts w:ascii="Arial" w:eastAsia="Arial" w:hAnsi="Arial" w:cs="Arial"/>
          <w:color w:val="auto"/>
        </w:rPr>
        <w:t xml:space="preserve">deixa de ser </w:t>
      </w:r>
      <w:r w:rsidR="006C40A7" w:rsidRPr="009B0AE7">
        <w:rPr>
          <w:rFonts w:ascii="Arial" w:eastAsia="Arial" w:hAnsi="Arial" w:cs="Arial"/>
          <w:color w:val="auto"/>
        </w:rPr>
        <w:t>objeto comum,</w:t>
      </w:r>
      <w:r w:rsidR="006A6A08" w:rsidRPr="009B0AE7">
        <w:rPr>
          <w:rFonts w:ascii="Arial" w:eastAsia="Arial" w:hAnsi="Arial" w:cs="Arial"/>
          <w:color w:val="auto"/>
        </w:rPr>
        <w:t xml:space="preserve"> </w:t>
      </w:r>
      <w:r w:rsidR="00394CA4" w:rsidRPr="009B0AE7">
        <w:rPr>
          <w:rFonts w:ascii="Arial" w:eastAsia="Arial" w:hAnsi="Arial" w:cs="Arial"/>
          <w:color w:val="auto"/>
        </w:rPr>
        <w:t xml:space="preserve">quando </w:t>
      </w:r>
      <w:r w:rsidR="006A6A08" w:rsidRPr="009B0AE7">
        <w:rPr>
          <w:rFonts w:ascii="Arial" w:eastAsia="Arial" w:hAnsi="Arial" w:cs="Arial"/>
          <w:color w:val="auto"/>
        </w:rPr>
        <w:t>o depoime</w:t>
      </w:r>
      <w:r w:rsidR="00394CA4" w:rsidRPr="009B0AE7">
        <w:rPr>
          <w:rFonts w:ascii="Arial" w:eastAsia="Arial" w:hAnsi="Arial" w:cs="Arial"/>
          <w:color w:val="auto"/>
        </w:rPr>
        <w:t xml:space="preserve">nto de uma testemunha ou da </w:t>
      </w:r>
      <w:r w:rsidR="009E5CAA" w:rsidRPr="009B0AE7">
        <w:rPr>
          <w:rFonts w:ascii="Arial" w:eastAsia="Arial" w:hAnsi="Arial" w:cs="Arial"/>
          <w:color w:val="auto"/>
        </w:rPr>
        <w:t>vítima</w:t>
      </w:r>
      <w:r w:rsidR="00394CA4" w:rsidRPr="009B0AE7">
        <w:rPr>
          <w:rFonts w:ascii="Arial" w:eastAsia="Arial" w:hAnsi="Arial" w:cs="Arial"/>
          <w:color w:val="auto"/>
        </w:rPr>
        <w:t xml:space="preserve"> explica</w:t>
      </w:r>
      <w:r w:rsidR="006A6A08" w:rsidRPr="009B0AE7">
        <w:rPr>
          <w:rFonts w:ascii="Arial" w:eastAsia="Arial" w:hAnsi="Arial" w:cs="Arial"/>
          <w:color w:val="auto"/>
        </w:rPr>
        <w:t xml:space="preserve"> </w:t>
      </w:r>
      <w:r w:rsidR="00D608F9" w:rsidRPr="009B0AE7">
        <w:rPr>
          <w:rFonts w:ascii="Arial" w:eastAsia="Arial" w:hAnsi="Arial" w:cs="Arial"/>
          <w:color w:val="auto"/>
        </w:rPr>
        <w:t xml:space="preserve">como </w:t>
      </w:r>
      <w:r w:rsidR="009E5CAA" w:rsidRPr="009B0AE7">
        <w:rPr>
          <w:rFonts w:ascii="Arial" w:eastAsia="Arial" w:hAnsi="Arial" w:cs="Arial"/>
          <w:color w:val="auto"/>
        </w:rPr>
        <w:t xml:space="preserve">aquele botão </w:t>
      </w:r>
      <w:r w:rsidR="00D608F9" w:rsidRPr="009B0AE7">
        <w:rPr>
          <w:rFonts w:ascii="Arial" w:eastAsia="Arial" w:hAnsi="Arial" w:cs="Arial"/>
          <w:color w:val="auto"/>
        </w:rPr>
        <w:t>foi parar naquele ambiente</w:t>
      </w:r>
      <w:r w:rsidR="006A6A08" w:rsidRPr="009B0AE7">
        <w:rPr>
          <w:rFonts w:ascii="Arial" w:eastAsia="Arial" w:hAnsi="Arial" w:cs="Arial"/>
          <w:color w:val="auto"/>
        </w:rPr>
        <w:t>.</w:t>
      </w:r>
    </w:p>
    <w:p w14:paraId="3ABFF152" w14:textId="77777777" w:rsidR="00A4348B" w:rsidRPr="009B0AE7" w:rsidRDefault="00A4348B" w:rsidP="009B0AE7">
      <w:pPr>
        <w:pStyle w:val="Standard"/>
        <w:shd w:val="clear" w:color="auto" w:fill="FFFFFF" w:themeFill="background1"/>
        <w:spacing w:after="200" w:line="360" w:lineRule="auto"/>
        <w:ind w:right="-1"/>
        <w:jc w:val="both"/>
        <w:rPr>
          <w:rFonts w:ascii="Arial" w:hAnsi="Arial" w:cs="Arial"/>
          <w:color w:val="auto"/>
        </w:rPr>
      </w:pPr>
      <w:commentRangeStart w:id="20"/>
      <w:commentRangeStart w:id="21"/>
      <w:r>
        <w:rPr>
          <w:noProof/>
          <w:lang w:eastAsia="pt-BR"/>
        </w:rPr>
        <w:drawing>
          <wp:inline distT="0" distB="0" distL="0" distR="0" wp14:anchorId="3135687C" wp14:editId="68F63C81">
            <wp:extent cx="5715000" cy="4000500"/>
            <wp:effectExtent l="0" t="0" r="0" b="0"/>
            <wp:docPr id="7" name="Imagem 7" descr="Dark interrogation room with switched-on lamp and big mirror, 3d render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rk interrogation room with switched-on lamp and big mirror, 3d rendering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rPr>
          <w:rStyle w:val="Refdecomentrio"/>
        </w:rPr>
        <w:commentReference w:id="20"/>
      </w:r>
      <w:commentRangeEnd w:id="21"/>
      <w:r w:rsidR="003D2031">
        <w:rPr>
          <w:rStyle w:val="Refdecomentrio"/>
        </w:rPr>
        <w:commentReference w:id="21"/>
      </w:r>
    </w:p>
    <w:p w14:paraId="709997E6" w14:textId="70ADCB4E" w:rsidR="00D17F6B" w:rsidRPr="009B0AE7" w:rsidRDefault="00243DA8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Arial" w:hAnsi="Arial" w:cs="Arial"/>
          <w:color w:val="auto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10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r w:rsidR="00A4348B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O depoimento da testemunha </w:t>
      </w:r>
      <w:r w:rsidR="00EB0C19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deve ser sempre levad</w:t>
      </w:r>
      <w:r w:rsidR="006D3705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o</w:t>
      </w:r>
      <w:r w:rsidR="00EB0C19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em consideração.</w:t>
      </w:r>
      <w:r w:rsidR="006C40A7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color w:val="FF0000"/>
          <w:kern w:val="0"/>
          <w:sz w:val="22"/>
          <w:szCs w:val="22"/>
          <w:lang w:eastAsia="pt-BR"/>
        </w:rPr>
        <w:t>Fonte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proofErr w:type="spellStart"/>
      <w:r w:rsidR="006C40A7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Shutterstock</w:t>
      </w:r>
      <w:proofErr w:type="spellEnd"/>
      <w:r w:rsidR="006C40A7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(2019). </w:t>
      </w:r>
    </w:p>
    <w:p w14:paraId="4F654CD6" w14:textId="77777777" w:rsidR="00311782" w:rsidRPr="009B0AE7" w:rsidRDefault="00311782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7C41985D" w14:textId="565D5BD5" w:rsidR="00EB1C24" w:rsidRPr="009B0AE7" w:rsidRDefault="00D608F9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000000" w:themeColor="text1"/>
        </w:rPr>
      </w:pPr>
      <w:r w:rsidRPr="009B0AE7">
        <w:rPr>
          <w:rFonts w:ascii="Arial" w:eastAsia="Arial" w:hAnsi="Arial" w:cs="Arial"/>
          <w:color w:val="000000" w:themeColor="text1"/>
        </w:rPr>
        <w:t>F</w:t>
      </w:r>
      <w:r w:rsidR="006A6A08" w:rsidRPr="009B0AE7">
        <w:rPr>
          <w:rFonts w:ascii="Arial" w:eastAsia="Arial" w:hAnsi="Arial" w:cs="Arial"/>
          <w:color w:val="000000" w:themeColor="text1"/>
        </w:rPr>
        <w:t>alar em métod</w:t>
      </w:r>
      <w:r w:rsidR="00A835BD" w:rsidRPr="009B0AE7">
        <w:rPr>
          <w:rFonts w:ascii="Arial" w:eastAsia="Arial" w:hAnsi="Arial" w:cs="Arial"/>
          <w:color w:val="000000" w:themeColor="text1"/>
        </w:rPr>
        <w:t>os</w:t>
      </w:r>
      <w:r w:rsidR="006A6A08" w:rsidRPr="009B0AE7">
        <w:rPr>
          <w:rFonts w:ascii="Arial" w:eastAsia="Arial" w:hAnsi="Arial" w:cs="Arial"/>
          <w:color w:val="000000" w:themeColor="text1"/>
        </w:rPr>
        <w:t xml:space="preserve"> e </w:t>
      </w:r>
      <w:r w:rsidR="00A835BD" w:rsidRPr="009B0AE7">
        <w:rPr>
          <w:rFonts w:ascii="Arial" w:eastAsia="Arial" w:hAnsi="Arial" w:cs="Arial"/>
          <w:color w:val="000000" w:themeColor="text1"/>
        </w:rPr>
        <w:t>técnicas</w:t>
      </w:r>
      <w:r w:rsidR="006A6A08" w:rsidRPr="009B0AE7">
        <w:rPr>
          <w:rFonts w:ascii="Arial" w:eastAsia="Arial" w:hAnsi="Arial" w:cs="Arial"/>
          <w:color w:val="000000" w:themeColor="text1"/>
        </w:rPr>
        <w:t xml:space="preserve"> científica</w:t>
      </w:r>
      <w:r w:rsidR="00A835BD" w:rsidRPr="009B0AE7">
        <w:rPr>
          <w:rFonts w:ascii="Arial" w:eastAsia="Arial" w:hAnsi="Arial" w:cs="Arial"/>
          <w:color w:val="000000" w:themeColor="text1"/>
        </w:rPr>
        <w:t>s</w:t>
      </w:r>
      <w:r w:rsidR="006A6A08" w:rsidRPr="009B0AE7">
        <w:rPr>
          <w:rFonts w:ascii="Arial" w:eastAsia="Arial" w:hAnsi="Arial" w:cs="Arial"/>
          <w:color w:val="000000" w:themeColor="text1"/>
        </w:rPr>
        <w:t xml:space="preserve"> de investigação criminal envolve toda a dinâmica do procedimento, desde a </w:t>
      </w:r>
      <w:r w:rsidRPr="009B0AE7">
        <w:rPr>
          <w:rFonts w:ascii="Arial" w:eastAsia="Arial" w:hAnsi="Arial" w:cs="Arial"/>
          <w:color w:val="000000" w:themeColor="text1"/>
        </w:rPr>
        <w:t xml:space="preserve">primeira </w:t>
      </w:r>
      <w:r w:rsidR="006A6A08" w:rsidRPr="009B0AE7">
        <w:rPr>
          <w:rFonts w:ascii="Arial" w:eastAsia="Arial" w:hAnsi="Arial" w:cs="Arial"/>
          <w:color w:val="000000" w:themeColor="text1"/>
        </w:rPr>
        <w:t>entrevista da vítima</w:t>
      </w:r>
      <w:r w:rsidR="009B6C0B" w:rsidRPr="009B0AE7">
        <w:rPr>
          <w:rFonts w:ascii="Arial" w:eastAsia="Arial" w:hAnsi="Arial" w:cs="Arial"/>
          <w:color w:val="000000" w:themeColor="text1"/>
        </w:rPr>
        <w:t xml:space="preserve"> </w:t>
      </w:r>
      <w:r w:rsidRPr="009B0AE7">
        <w:rPr>
          <w:rFonts w:ascii="Arial" w:eastAsia="Arial" w:hAnsi="Arial" w:cs="Arial"/>
          <w:color w:val="000000" w:themeColor="text1"/>
        </w:rPr>
        <w:t>ou da testemunha</w:t>
      </w:r>
      <w:r w:rsidR="00B34D06" w:rsidRPr="009B0AE7">
        <w:rPr>
          <w:rFonts w:ascii="Arial" w:eastAsia="Arial" w:hAnsi="Arial" w:cs="Arial"/>
          <w:color w:val="000000" w:themeColor="text1"/>
        </w:rPr>
        <w:t xml:space="preserve"> </w:t>
      </w:r>
      <w:r w:rsidRPr="009B0AE7">
        <w:rPr>
          <w:rFonts w:ascii="Arial" w:eastAsia="Arial" w:hAnsi="Arial" w:cs="Arial"/>
          <w:color w:val="000000" w:themeColor="text1"/>
        </w:rPr>
        <w:t>na cena do crime</w:t>
      </w:r>
      <w:r w:rsidR="006A6A08" w:rsidRPr="009B0AE7">
        <w:rPr>
          <w:rFonts w:ascii="Arial" w:eastAsia="Arial" w:hAnsi="Arial" w:cs="Arial"/>
          <w:color w:val="000000" w:themeColor="text1"/>
        </w:rPr>
        <w:t xml:space="preserve"> até o exame de DNA </w:t>
      </w:r>
      <w:r w:rsidR="009B6C0B" w:rsidRPr="009B0AE7">
        <w:rPr>
          <w:rFonts w:ascii="Arial" w:eastAsia="Arial" w:hAnsi="Arial" w:cs="Arial"/>
          <w:color w:val="000000" w:themeColor="text1"/>
        </w:rPr>
        <w:t>d</w:t>
      </w:r>
      <w:r w:rsidR="006A6A08" w:rsidRPr="009B0AE7">
        <w:rPr>
          <w:rFonts w:ascii="Arial" w:eastAsia="Arial" w:hAnsi="Arial" w:cs="Arial"/>
          <w:color w:val="000000" w:themeColor="text1"/>
        </w:rPr>
        <w:t>o vestígio de esperma encontrado nas</w:t>
      </w:r>
      <w:r w:rsidR="00B34D06" w:rsidRPr="009B0AE7">
        <w:rPr>
          <w:rFonts w:ascii="Arial" w:eastAsia="Arial" w:hAnsi="Arial" w:cs="Arial"/>
          <w:color w:val="000000" w:themeColor="text1"/>
        </w:rPr>
        <w:t xml:space="preserve"> </w:t>
      </w:r>
      <w:r w:rsidR="009B6C0B" w:rsidRPr="009B0AE7">
        <w:rPr>
          <w:rFonts w:ascii="Arial" w:eastAsia="Arial" w:hAnsi="Arial" w:cs="Arial"/>
          <w:color w:val="000000" w:themeColor="text1"/>
        </w:rPr>
        <w:t>roupas</w:t>
      </w:r>
      <w:r w:rsidR="006A6A08" w:rsidRPr="009B0AE7">
        <w:rPr>
          <w:rFonts w:ascii="Arial" w:eastAsia="Arial" w:hAnsi="Arial" w:cs="Arial"/>
          <w:color w:val="000000" w:themeColor="text1"/>
        </w:rPr>
        <w:t xml:space="preserve"> da </w:t>
      </w:r>
      <w:r w:rsidR="00B34D06" w:rsidRPr="009B0AE7">
        <w:rPr>
          <w:rFonts w:ascii="Arial" w:eastAsia="Arial" w:hAnsi="Arial" w:cs="Arial"/>
          <w:color w:val="000000" w:themeColor="text1"/>
        </w:rPr>
        <w:t xml:space="preserve">vítima. </w:t>
      </w:r>
    </w:p>
    <w:p w14:paraId="7B7F13D4" w14:textId="77777777" w:rsidR="006A6A08" w:rsidRPr="009B0AE7" w:rsidRDefault="00D608F9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As duas modalidades de coleta de evidências, cartorária e pericial,</w:t>
      </w:r>
      <w:r w:rsidR="006A6A08" w:rsidRPr="009B0AE7">
        <w:rPr>
          <w:rFonts w:ascii="Arial" w:eastAsia="Arial" w:hAnsi="Arial" w:cs="Arial"/>
          <w:color w:val="auto"/>
        </w:rPr>
        <w:t xml:space="preserve"> são fundamentais</w:t>
      </w:r>
      <w:r w:rsidR="00EB1C24" w:rsidRPr="009B0AE7">
        <w:rPr>
          <w:rFonts w:ascii="Arial" w:eastAsia="Arial" w:hAnsi="Arial" w:cs="Arial"/>
          <w:color w:val="auto"/>
        </w:rPr>
        <w:t xml:space="preserve"> para a investigação criminal</w:t>
      </w:r>
      <w:r w:rsidR="006A6A08" w:rsidRPr="009B0AE7">
        <w:rPr>
          <w:rFonts w:ascii="Arial" w:eastAsia="Arial" w:hAnsi="Arial" w:cs="Arial"/>
          <w:color w:val="auto"/>
        </w:rPr>
        <w:t xml:space="preserve">. </w:t>
      </w:r>
      <w:r w:rsidR="00EB1C24" w:rsidRPr="009B0AE7">
        <w:rPr>
          <w:rFonts w:ascii="Arial" w:eastAsia="Arial" w:hAnsi="Arial" w:cs="Arial"/>
          <w:color w:val="auto"/>
        </w:rPr>
        <w:t>Portanto, é</w:t>
      </w:r>
      <w:r w:rsidR="006A6A08" w:rsidRPr="009B0AE7">
        <w:rPr>
          <w:rFonts w:ascii="Arial" w:eastAsia="Arial" w:hAnsi="Arial" w:cs="Arial"/>
          <w:color w:val="auto"/>
        </w:rPr>
        <w:t xml:space="preserve"> </w:t>
      </w:r>
      <w:r w:rsidR="00EB1C24" w:rsidRPr="009B0AE7">
        <w:rPr>
          <w:rFonts w:ascii="Arial" w:eastAsia="Arial" w:hAnsi="Arial" w:cs="Arial"/>
          <w:color w:val="auto"/>
        </w:rPr>
        <w:t xml:space="preserve">importante </w:t>
      </w:r>
      <w:r w:rsidR="006A6A08" w:rsidRPr="009B0AE7">
        <w:rPr>
          <w:rFonts w:ascii="Arial" w:eastAsia="Arial" w:hAnsi="Arial" w:cs="Arial"/>
          <w:color w:val="auto"/>
        </w:rPr>
        <w:t>que se</w:t>
      </w:r>
      <w:r w:rsidR="00EB1C24" w:rsidRPr="009B0AE7">
        <w:rPr>
          <w:rFonts w:ascii="Arial" w:eastAsia="Arial" w:hAnsi="Arial" w:cs="Arial"/>
          <w:color w:val="auto"/>
        </w:rPr>
        <w:t>jam aplicadas</w:t>
      </w:r>
      <w:r w:rsidR="006A6A08" w:rsidRPr="009B0AE7">
        <w:rPr>
          <w:rFonts w:ascii="Arial" w:eastAsia="Arial" w:hAnsi="Arial" w:cs="Arial"/>
          <w:color w:val="auto"/>
        </w:rPr>
        <w:t xml:space="preserve"> </w:t>
      </w:r>
      <w:r w:rsidR="00EB1C24" w:rsidRPr="009B0AE7">
        <w:rPr>
          <w:rFonts w:ascii="Arial" w:eastAsia="Arial" w:hAnsi="Arial" w:cs="Arial"/>
          <w:color w:val="auto"/>
        </w:rPr>
        <w:t xml:space="preserve">durante todo </w:t>
      </w:r>
      <w:r w:rsidR="00EB1C24" w:rsidRPr="009B0AE7">
        <w:rPr>
          <w:rFonts w:ascii="Arial" w:eastAsia="Arial" w:hAnsi="Arial" w:cs="Arial"/>
          <w:color w:val="auto"/>
        </w:rPr>
        <w:lastRenderedPageBreak/>
        <w:t>o processo de investigação.</w:t>
      </w:r>
    </w:p>
    <w:p w14:paraId="5528A985" w14:textId="77777777" w:rsidR="00127F8B" w:rsidRPr="009B0AE7" w:rsidRDefault="00127F8B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Na próxima aula</w:t>
      </w:r>
      <w:r w:rsidR="00F00CDF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9B6C0B" w:rsidRPr="009B0AE7">
        <w:rPr>
          <w:rFonts w:ascii="Arial" w:eastAsia="Arial" w:hAnsi="Arial" w:cs="Arial"/>
          <w:color w:val="auto"/>
        </w:rPr>
        <w:t>d</w:t>
      </w:r>
      <w:r w:rsidR="00D80320" w:rsidRPr="009B0AE7">
        <w:rPr>
          <w:rFonts w:ascii="Arial" w:eastAsia="Arial" w:hAnsi="Arial" w:cs="Arial"/>
          <w:color w:val="auto"/>
        </w:rPr>
        <w:t>iscuti</w:t>
      </w:r>
      <w:r w:rsidR="009B6C0B" w:rsidRPr="009B0AE7">
        <w:rPr>
          <w:rFonts w:ascii="Arial" w:eastAsia="Arial" w:hAnsi="Arial" w:cs="Arial"/>
          <w:color w:val="auto"/>
        </w:rPr>
        <w:t xml:space="preserve">remos </w:t>
      </w:r>
      <w:r w:rsidRPr="009B0AE7">
        <w:rPr>
          <w:rFonts w:ascii="Arial" w:eastAsia="Arial" w:hAnsi="Arial" w:cs="Arial"/>
          <w:color w:val="auto"/>
        </w:rPr>
        <w:t xml:space="preserve">métodos e técnicas </w:t>
      </w:r>
      <w:r w:rsidR="002F6323" w:rsidRPr="009B0AE7">
        <w:rPr>
          <w:rFonts w:ascii="Arial" w:eastAsia="Arial" w:hAnsi="Arial" w:cs="Arial"/>
          <w:color w:val="auto"/>
        </w:rPr>
        <w:t>possíveis de aplicação na</w:t>
      </w:r>
      <w:r w:rsidRPr="009B0AE7">
        <w:rPr>
          <w:rFonts w:ascii="Arial" w:eastAsia="Arial" w:hAnsi="Arial" w:cs="Arial"/>
          <w:color w:val="auto"/>
        </w:rPr>
        <w:t xml:space="preserve"> investigação do crime de estupro.</w:t>
      </w:r>
      <w:r w:rsidR="00B34D06" w:rsidRPr="009B0AE7">
        <w:rPr>
          <w:rFonts w:ascii="Arial" w:eastAsia="Arial" w:hAnsi="Arial" w:cs="Arial"/>
          <w:color w:val="auto"/>
        </w:rPr>
        <w:t xml:space="preserve"> Acompanhe!</w:t>
      </w:r>
    </w:p>
    <w:p w14:paraId="13FC36C0" w14:textId="77777777" w:rsidR="006A6A08" w:rsidRPr="009B0AE7" w:rsidRDefault="006A6A08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4DCD18A6" w14:textId="77777777" w:rsidR="00B25238" w:rsidRDefault="00B25238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50377B49" w14:textId="77777777" w:rsidR="00B25238" w:rsidRDefault="00B25238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7B817755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30CBF396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1B4C9723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644EE4CB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41AC19BC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026420E9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564F356D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37C18BF0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172251E7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1AACCAFC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71F3E4A2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349718CF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239F7DB7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38A69804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6A22B6AE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50C71A42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01474925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26CDCAE3" w14:textId="77777777" w:rsidR="00A12D3C" w:rsidRDefault="00A12D3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3FED3404" w14:textId="77777777" w:rsidR="00B25238" w:rsidRDefault="00B25238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09F162B9" w14:textId="77777777" w:rsidR="00F93EE5" w:rsidRPr="009B0AE7" w:rsidRDefault="008C3CF7" w:rsidP="009B0AE7">
      <w:pPr>
        <w:widowControl/>
        <w:suppressAutoHyphens w:val="0"/>
        <w:ind w:right="-1"/>
        <w:textAlignment w:val="auto"/>
        <w:rPr>
          <w:rFonts w:ascii="Arial" w:hAnsi="Arial" w:cs="Arial"/>
          <w:b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&lt;H1&gt;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="00F93EE5" w:rsidRPr="009B0AE7">
        <w:rPr>
          <w:rFonts w:ascii="Arial" w:eastAsia="Arial" w:hAnsi="Arial" w:cs="Arial"/>
          <w:b/>
          <w:color w:val="auto"/>
        </w:rPr>
        <w:t>Aula</w:t>
      </w:r>
      <w:r w:rsidR="00F96DDA" w:rsidRPr="009B0AE7">
        <w:rPr>
          <w:rFonts w:ascii="Arial" w:eastAsia="Arial" w:hAnsi="Arial" w:cs="Arial"/>
          <w:b/>
          <w:color w:val="auto"/>
        </w:rPr>
        <w:t xml:space="preserve"> 2</w:t>
      </w:r>
      <w:r w:rsidR="000C307C" w:rsidRPr="009B0AE7">
        <w:rPr>
          <w:rFonts w:ascii="Arial" w:eastAsia="Arial" w:hAnsi="Arial" w:cs="Arial"/>
          <w:b/>
          <w:color w:val="auto"/>
        </w:rPr>
        <w:t xml:space="preserve"> -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="005A301F" w:rsidRPr="009B0AE7">
        <w:rPr>
          <w:rFonts w:ascii="Arial" w:eastAsia="Arial" w:hAnsi="Arial" w:cs="Arial"/>
          <w:b/>
          <w:color w:val="auto"/>
        </w:rPr>
        <w:t xml:space="preserve">Métodos e </w:t>
      </w:r>
      <w:r w:rsidR="00AC2F47" w:rsidRPr="009B0AE7">
        <w:rPr>
          <w:rFonts w:ascii="Arial" w:eastAsia="Arial" w:hAnsi="Arial" w:cs="Arial"/>
          <w:b/>
          <w:color w:val="auto"/>
        </w:rPr>
        <w:t>t</w:t>
      </w:r>
      <w:r w:rsidR="00F93EE5" w:rsidRPr="009B0AE7">
        <w:rPr>
          <w:rFonts w:ascii="Arial" w:eastAsia="Arial" w:hAnsi="Arial" w:cs="Arial"/>
          <w:b/>
          <w:color w:val="auto"/>
        </w:rPr>
        <w:t>écnicas de investigação para o crime de estupro</w:t>
      </w:r>
      <w:r w:rsidR="007923BB"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0C650629" w14:textId="77777777" w:rsidR="00F93EE5" w:rsidRPr="009B0AE7" w:rsidRDefault="00F93EE5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Calibri" w:hAnsi="Arial" w:cs="Arial"/>
          <w:color w:val="auto"/>
        </w:rPr>
      </w:pPr>
    </w:p>
    <w:p w14:paraId="1AAA1A27" w14:textId="77777777" w:rsidR="008C3CF7" w:rsidRPr="009B0AE7" w:rsidRDefault="008C3CF7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Calibri" w:hAnsi="Arial" w:cs="Arial"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&lt;H1&gt;</w:t>
      </w:r>
      <w:r w:rsidRPr="009B0AE7">
        <w:rPr>
          <w:rFonts w:ascii="Arial" w:eastAsia="Calibri" w:hAnsi="Arial" w:cs="Arial"/>
          <w:color w:val="auto"/>
        </w:rPr>
        <w:t xml:space="preserve"> </w:t>
      </w:r>
      <w:r w:rsidRPr="009B0AE7">
        <w:rPr>
          <w:rFonts w:ascii="Arial" w:eastAsia="Calibri" w:hAnsi="Arial" w:cs="Arial"/>
          <w:b/>
          <w:color w:val="auto"/>
        </w:rPr>
        <w:t>Contextualizando</w:t>
      </w:r>
      <w:r w:rsidRPr="009B0AE7">
        <w:rPr>
          <w:rFonts w:ascii="Arial" w:eastAsia="Calibri" w:hAnsi="Arial" w:cs="Arial"/>
          <w:color w:val="auto"/>
        </w:rPr>
        <w:t xml:space="preserve">...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</w:t>
      </w:r>
      <w:r w:rsidR="005E0AE9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0ABA1A0C" w14:textId="77777777" w:rsidR="008C3CF7" w:rsidRPr="009B0AE7" w:rsidRDefault="008C3CF7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2085E39A" w14:textId="77777777" w:rsidR="005E29FB" w:rsidRPr="009B0AE7" w:rsidRDefault="005E29FB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Olá, cursista!</w:t>
      </w:r>
    </w:p>
    <w:p w14:paraId="4B7948FC" w14:textId="402938FB" w:rsidR="005E29FB" w:rsidRPr="009B0AE7" w:rsidRDefault="005E29FB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Certamente você compreende agora a necessidade de embasar toda e qualquer investigação criminal como se fosse uma investigação científica. Entraremos agora em uma aula mais prática sobre os </w:t>
      </w:r>
      <w:r w:rsidR="00685587">
        <w:rPr>
          <w:rFonts w:ascii="Arial" w:eastAsia="Arial" w:hAnsi="Arial" w:cs="Arial"/>
          <w:b/>
          <w:color w:val="auto"/>
        </w:rPr>
        <w:t>m</w:t>
      </w:r>
      <w:r w:rsidRPr="009B0AE7">
        <w:rPr>
          <w:rFonts w:ascii="Arial" w:eastAsia="Arial" w:hAnsi="Arial" w:cs="Arial"/>
          <w:b/>
          <w:color w:val="auto"/>
        </w:rPr>
        <w:t xml:space="preserve">étodos e </w:t>
      </w:r>
      <w:r w:rsidR="00685587">
        <w:rPr>
          <w:rFonts w:ascii="Arial" w:eastAsia="Arial" w:hAnsi="Arial" w:cs="Arial"/>
          <w:b/>
          <w:color w:val="auto"/>
        </w:rPr>
        <w:t>t</w:t>
      </w:r>
      <w:r w:rsidRPr="009B0AE7">
        <w:rPr>
          <w:rFonts w:ascii="Arial" w:eastAsia="Arial" w:hAnsi="Arial" w:cs="Arial"/>
          <w:b/>
          <w:color w:val="auto"/>
        </w:rPr>
        <w:t xml:space="preserve">écnicas de investigação para o crime de estupro. </w:t>
      </w:r>
    </w:p>
    <w:p w14:paraId="08BE64F0" w14:textId="77777777" w:rsidR="005B5B16" w:rsidRDefault="005B5B16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6F1D4AD" w14:textId="087BD3F9" w:rsidR="00AC2F47" w:rsidRPr="009B0AE7" w:rsidRDefault="005E29FB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No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="00EB1C24" w:rsidRPr="009B0AE7">
        <w:rPr>
          <w:rFonts w:ascii="Arial" w:eastAsia="Arial" w:hAnsi="Arial" w:cs="Arial"/>
          <w:color w:val="auto"/>
        </w:rPr>
        <w:t>Brasil</w:t>
      </w:r>
      <w:r w:rsidR="00685587">
        <w:rPr>
          <w:rFonts w:ascii="Arial" w:eastAsia="Arial" w:hAnsi="Arial" w:cs="Arial"/>
          <w:color w:val="auto"/>
        </w:rPr>
        <w:t>,</w:t>
      </w:r>
      <w:r w:rsidR="00EB1C24" w:rsidRPr="009B0AE7">
        <w:rPr>
          <w:rFonts w:ascii="Arial" w:eastAsia="Arial" w:hAnsi="Arial" w:cs="Arial"/>
          <w:color w:val="auto"/>
        </w:rPr>
        <w:t xml:space="preserve"> é bastante recorrente </w:t>
      </w:r>
      <w:r w:rsidR="00AC2F47" w:rsidRPr="009B0AE7">
        <w:rPr>
          <w:rFonts w:ascii="Arial" w:eastAsia="Arial" w:hAnsi="Arial" w:cs="Arial"/>
          <w:color w:val="auto"/>
        </w:rPr>
        <w:t xml:space="preserve">a </w:t>
      </w:r>
      <w:r w:rsidR="00F93EE5" w:rsidRPr="009B0AE7">
        <w:rPr>
          <w:rFonts w:ascii="Arial" w:eastAsia="Arial" w:hAnsi="Arial" w:cs="Arial"/>
          <w:color w:val="auto"/>
        </w:rPr>
        <w:t xml:space="preserve">crítica </w:t>
      </w:r>
      <w:r w:rsidR="007923BB" w:rsidRPr="009B0AE7">
        <w:rPr>
          <w:rFonts w:ascii="Arial" w:eastAsia="Arial" w:hAnsi="Arial" w:cs="Arial"/>
          <w:color w:val="auto"/>
        </w:rPr>
        <w:t xml:space="preserve">em relação à </w:t>
      </w:r>
      <w:r w:rsidR="00F93EE5" w:rsidRPr="009B0AE7">
        <w:rPr>
          <w:rFonts w:ascii="Arial" w:eastAsia="Arial" w:hAnsi="Arial" w:cs="Arial"/>
          <w:color w:val="auto"/>
        </w:rPr>
        <w:t>investigação criminal</w:t>
      </w:r>
      <w:r w:rsidR="00EB1C24" w:rsidRPr="009B0AE7">
        <w:rPr>
          <w:rFonts w:ascii="Arial" w:eastAsia="Arial" w:hAnsi="Arial" w:cs="Arial"/>
          <w:color w:val="auto"/>
        </w:rPr>
        <w:t>, devido à i</w:t>
      </w:r>
      <w:r w:rsidR="00B47DB0" w:rsidRPr="009B0AE7">
        <w:rPr>
          <w:rFonts w:ascii="Arial" w:eastAsia="Arial" w:hAnsi="Arial" w:cs="Arial"/>
          <w:color w:val="auto"/>
        </w:rPr>
        <w:t>neficiência e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A820D2">
        <w:rPr>
          <w:rFonts w:ascii="Arial" w:eastAsia="Arial" w:hAnsi="Arial" w:cs="Arial"/>
          <w:color w:val="auto"/>
        </w:rPr>
        <w:t xml:space="preserve">à </w:t>
      </w:r>
      <w:r w:rsidR="00F93EE5" w:rsidRPr="009B0AE7">
        <w:rPr>
          <w:rFonts w:ascii="Arial" w:eastAsia="Arial" w:hAnsi="Arial" w:cs="Arial"/>
          <w:color w:val="auto"/>
        </w:rPr>
        <w:t xml:space="preserve">ineficácia decorrentes da falta de qualidade e rigor científico. </w:t>
      </w:r>
      <w:r w:rsidR="001B4A15" w:rsidRPr="009B0AE7">
        <w:rPr>
          <w:rFonts w:ascii="Arial" w:eastAsia="Arial" w:hAnsi="Arial" w:cs="Arial"/>
          <w:color w:val="auto"/>
        </w:rPr>
        <w:t>I</w:t>
      </w:r>
      <w:r w:rsidR="00394CA4" w:rsidRPr="009B0AE7">
        <w:rPr>
          <w:rFonts w:ascii="Arial" w:eastAsia="Arial" w:hAnsi="Arial" w:cs="Arial"/>
          <w:color w:val="auto"/>
        </w:rPr>
        <w:t xml:space="preserve">nvestigar </w:t>
      </w:r>
      <w:r w:rsidR="00FB4F66" w:rsidRPr="009B0AE7">
        <w:rPr>
          <w:rFonts w:ascii="Arial" w:eastAsia="Arial" w:hAnsi="Arial" w:cs="Arial"/>
          <w:color w:val="auto"/>
        </w:rPr>
        <w:t xml:space="preserve">um </w:t>
      </w:r>
      <w:r w:rsidR="00394CA4" w:rsidRPr="009B0AE7">
        <w:rPr>
          <w:rFonts w:ascii="Arial" w:eastAsia="Arial" w:hAnsi="Arial" w:cs="Arial"/>
          <w:color w:val="auto"/>
        </w:rPr>
        <w:t>crime de estupro</w:t>
      </w:r>
      <w:r w:rsidR="00F93EE5" w:rsidRPr="009B0AE7">
        <w:rPr>
          <w:rFonts w:ascii="Arial" w:eastAsia="Arial" w:hAnsi="Arial" w:cs="Arial"/>
          <w:color w:val="auto"/>
        </w:rPr>
        <w:t xml:space="preserve"> exige a aplicação d</w:t>
      </w:r>
      <w:r w:rsidR="001B4A15" w:rsidRPr="009B0AE7">
        <w:rPr>
          <w:rFonts w:ascii="Arial" w:eastAsia="Arial" w:hAnsi="Arial" w:cs="Arial"/>
          <w:color w:val="auto"/>
        </w:rPr>
        <w:t>e</w:t>
      </w:r>
      <w:r w:rsidR="00666C59" w:rsidRPr="009B0AE7">
        <w:rPr>
          <w:rFonts w:ascii="Arial" w:eastAsia="Arial" w:hAnsi="Arial" w:cs="Arial"/>
          <w:color w:val="auto"/>
        </w:rPr>
        <w:t xml:space="preserve"> métodos e técnicas adequad</w:t>
      </w:r>
      <w:r w:rsidR="00AC2F47" w:rsidRPr="009B0AE7">
        <w:rPr>
          <w:rFonts w:ascii="Arial" w:eastAsia="Arial" w:hAnsi="Arial" w:cs="Arial"/>
          <w:color w:val="auto"/>
        </w:rPr>
        <w:t>o</w:t>
      </w:r>
      <w:r w:rsidR="00F93EE5" w:rsidRPr="009B0AE7">
        <w:rPr>
          <w:rFonts w:ascii="Arial" w:eastAsia="Arial" w:hAnsi="Arial" w:cs="Arial"/>
          <w:color w:val="auto"/>
        </w:rPr>
        <w:t xml:space="preserve">s </w:t>
      </w:r>
      <w:r w:rsidR="00AC2F47" w:rsidRPr="009B0AE7">
        <w:rPr>
          <w:rFonts w:ascii="Arial" w:eastAsia="Arial" w:hAnsi="Arial" w:cs="Arial"/>
          <w:color w:val="auto"/>
        </w:rPr>
        <w:t>para</w:t>
      </w:r>
      <w:r w:rsidR="00F93EE5" w:rsidRPr="009B0AE7">
        <w:rPr>
          <w:rFonts w:ascii="Arial" w:eastAsia="Arial" w:hAnsi="Arial" w:cs="Arial"/>
          <w:color w:val="auto"/>
        </w:rPr>
        <w:t xml:space="preserve"> cada caso</w:t>
      </w:r>
      <w:r w:rsidR="00B47DB0" w:rsidRPr="009B0AE7">
        <w:rPr>
          <w:rFonts w:ascii="Arial" w:eastAsia="Arial" w:hAnsi="Arial" w:cs="Arial"/>
          <w:color w:val="auto"/>
        </w:rPr>
        <w:t>, obrigando o investigador a</w:t>
      </w:r>
      <w:r w:rsidR="00F93EE5" w:rsidRPr="009B0AE7">
        <w:rPr>
          <w:rFonts w:ascii="Arial" w:eastAsia="Arial" w:hAnsi="Arial" w:cs="Arial"/>
          <w:color w:val="auto"/>
        </w:rPr>
        <w:t xml:space="preserve"> sair da zona de conforto que </w:t>
      </w:r>
      <w:r w:rsidR="00B47DB0" w:rsidRPr="009B0AE7">
        <w:rPr>
          <w:rFonts w:ascii="Arial" w:eastAsia="Arial" w:hAnsi="Arial" w:cs="Arial"/>
          <w:color w:val="auto"/>
        </w:rPr>
        <w:t xml:space="preserve">o </w:t>
      </w:r>
      <w:r w:rsidR="00F93EE5" w:rsidRPr="009B0AE7">
        <w:rPr>
          <w:rFonts w:ascii="Arial" w:eastAsia="Arial" w:hAnsi="Arial" w:cs="Arial"/>
          <w:color w:val="auto"/>
        </w:rPr>
        <w:t>leva a</w:t>
      </w:r>
      <w:r w:rsidR="00B47DB0" w:rsidRPr="009B0AE7">
        <w:rPr>
          <w:rFonts w:ascii="Arial" w:eastAsia="Arial" w:hAnsi="Arial" w:cs="Arial"/>
          <w:color w:val="auto"/>
        </w:rPr>
        <w:t>o apego</w:t>
      </w:r>
      <w:r w:rsidR="00394CA4" w:rsidRPr="009B0AE7">
        <w:rPr>
          <w:rFonts w:ascii="Arial" w:eastAsia="Arial" w:hAnsi="Arial" w:cs="Arial"/>
          <w:color w:val="auto"/>
        </w:rPr>
        <w:t xml:space="preserve"> </w:t>
      </w:r>
      <w:r w:rsidR="00A820D2">
        <w:rPr>
          <w:rFonts w:ascii="Arial" w:eastAsia="Arial" w:hAnsi="Arial" w:cs="Arial"/>
          <w:color w:val="auto"/>
        </w:rPr>
        <w:t>a</w:t>
      </w:r>
      <w:r w:rsidR="00F93EE5" w:rsidRPr="009B0AE7">
        <w:rPr>
          <w:rFonts w:ascii="Arial" w:eastAsia="Arial" w:hAnsi="Arial" w:cs="Arial"/>
          <w:color w:val="auto"/>
        </w:rPr>
        <w:t xml:space="preserve"> métodos</w:t>
      </w:r>
      <w:r w:rsidR="00394CA4" w:rsidRPr="009B0AE7">
        <w:rPr>
          <w:rFonts w:ascii="Arial" w:eastAsia="Arial" w:hAnsi="Arial" w:cs="Arial"/>
          <w:color w:val="auto"/>
        </w:rPr>
        <w:t xml:space="preserve"> </w:t>
      </w:r>
      <w:r w:rsidR="00202FCC" w:rsidRPr="009B0AE7">
        <w:rPr>
          <w:rFonts w:ascii="Arial" w:eastAsia="Arial" w:hAnsi="Arial" w:cs="Arial"/>
          <w:color w:val="auto"/>
        </w:rPr>
        <w:t>tradiciona</w:t>
      </w:r>
      <w:r w:rsidR="00666C59" w:rsidRPr="009B0AE7">
        <w:rPr>
          <w:rFonts w:ascii="Arial" w:eastAsia="Arial" w:hAnsi="Arial" w:cs="Arial"/>
          <w:color w:val="auto"/>
        </w:rPr>
        <w:t xml:space="preserve">is </w:t>
      </w:r>
      <w:r w:rsidR="00F93EE5" w:rsidRPr="009B0AE7">
        <w:rPr>
          <w:rFonts w:ascii="Arial" w:eastAsia="Arial" w:hAnsi="Arial" w:cs="Arial"/>
          <w:color w:val="auto"/>
        </w:rPr>
        <w:t xml:space="preserve">como </w:t>
      </w:r>
      <w:r w:rsidR="001B4A15" w:rsidRPr="009B0AE7">
        <w:rPr>
          <w:rFonts w:ascii="Arial" w:eastAsia="Arial" w:hAnsi="Arial" w:cs="Arial"/>
          <w:color w:val="auto"/>
        </w:rPr>
        <w:t>único ponto de partida,</w:t>
      </w:r>
      <w:r w:rsidR="00F93EE5" w:rsidRPr="009B0AE7">
        <w:rPr>
          <w:rFonts w:ascii="Arial" w:eastAsia="Arial" w:hAnsi="Arial" w:cs="Arial"/>
          <w:color w:val="auto"/>
        </w:rPr>
        <w:t xml:space="preserve"> muitas vezes</w:t>
      </w:r>
      <w:r w:rsidR="00666C59" w:rsidRPr="009B0AE7">
        <w:rPr>
          <w:rFonts w:ascii="Arial" w:eastAsia="Arial" w:hAnsi="Arial" w:cs="Arial"/>
          <w:color w:val="auto"/>
        </w:rPr>
        <w:t xml:space="preserve"> sendo levado ao</w:t>
      </w:r>
      <w:r w:rsidR="00F93EE5" w:rsidRPr="009B0AE7">
        <w:rPr>
          <w:rFonts w:ascii="Arial" w:eastAsia="Arial" w:hAnsi="Arial" w:cs="Arial"/>
          <w:color w:val="auto"/>
        </w:rPr>
        <w:t xml:space="preserve"> vazio de</w:t>
      </w:r>
      <w:r w:rsidR="00666C59" w:rsidRPr="009B0AE7">
        <w:rPr>
          <w:rFonts w:ascii="Arial" w:eastAsia="Arial" w:hAnsi="Arial" w:cs="Arial"/>
          <w:color w:val="auto"/>
        </w:rPr>
        <w:t xml:space="preserve"> informações sobre </w:t>
      </w:r>
      <w:r w:rsidR="00202FCC" w:rsidRPr="009B0AE7">
        <w:rPr>
          <w:rFonts w:ascii="Arial" w:eastAsia="Arial" w:hAnsi="Arial" w:cs="Arial"/>
          <w:color w:val="auto"/>
        </w:rPr>
        <w:t>o perfil do</w:t>
      </w:r>
      <w:r w:rsidR="00F93EE5" w:rsidRPr="009B0AE7">
        <w:rPr>
          <w:rFonts w:ascii="Arial" w:eastAsia="Arial" w:hAnsi="Arial" w:cs="Arial"/>
          <w:color w:val="auto"/>
        </w:rPr>
        <w:t xml:space="preserve"> autor.</w:t>
      </w:r>
      <w:r w:rsidR="00AC7FF0" w:rsidRPr="009B0AE7">
        <w:rPr>
          <w:rFonts w:ascii="Arial" w:eastAsia="Arial" w:hAnsi="Arial" w:cs="Arial"/>
          <w:color w:val="auto"/>
        </w:rPr>
        <w:t xml:space="preserve"> </w:t>
      </w:r>
    </w:p>
    <w:p w14:paraId="0B32FCCB" w14:textId="77777777" w:rsidR="005B5B16" w:rsidRDefault="005B5B16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6789E42" w14:textId="117FA252" w:rsidR="00F93EE5" w:rsidRPr="009B0AE7" w:rsidRDefault="005E29FB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Ao longo do curso</w:t>
      </w:r>
      <w:r w:rsidR="00EB1C24" w:rsidRPr="009B0AE7">
        <w:rPr>
          <w:rFonts w:ascii="Arial" w:eastAsia="Arial" w:hAnsi="Arial" w:cs="Arial"/>
          <w:color w:val="auto"/>
        </w:rPr>
        <w:t xml:space="preserve">, apresentaremos as </w:t>
      </w:r>
      <w:r w:rsidR="00AC7FF0" w:rsidRPr="009B0AE7">
        <w:rPr>
          <w:rFonts w:ascii="Arial" w:eastAsia="Arial" w:hAnsi="Arial" w:cs="Arial"/>
          <w:color w:val="auto"/>
        </w:rPr>
        <w:t>técnicas</w:t>
      </w:r>
      <w:r w:rsidR="00AC2F47" w:rsidRPr="009B0AE7">
        <w:rPr>
          <w:rFonts w:ascii="Arial" w:eastAsia="Arial" w:hAnsi="Arial" w:cs="Arial"/>
          <w:color w:val="auto"/>
        </w:rPr>
        <w:t xml:space="preserve"> comumente</w:t>
      </w:r>
      <w:r w:rsidR="00AC7FF0" w:rsidRPr="009B0AE7">
        <w:rPr>
          <w:rFonts w:ascii="Arial" w:eastAsia="Arial" w:hAnsi="Arial" w:cs="Arial"/>
          <w:color w:val="auto"/>
        </w:rPr>
        <w:t xml:space="preserve"> utilizadas para a investigação </w:t>
      </w:r>
      <w:r w:rsidR="006D3705">
        <w:rPr>
          <w:rFonts w:ascii="Arial" w:eastAsia="Arial" w:hAnsi="Arial" w:cs="Arial"/>
          <w:color w:val="auto"/>
        </w:rPr>
        <w:t>d</w:t>
      </w:r>
      <w:r w:rsidR="00AC7FF0" w:rsidRPr="009B0AE7">
        <w:rPr>
          <w:rFonts w:ascii="Arial" w:eastAsia="Arial" w:hAnsi="Arial" w:cs="Arial"/>
          <w:color w:val="auto"/>
        </w:rPr>
        <w:t>o crime de estupro</w:t>
      </w:r>
      <w:r w:rsidR="00A820D2">
        <w:rPr>
          <w:rFonts w:ascii="Arial" w:eastAsia="Arial" w:hAnsi="Arial" w:cs="Arial"/>
          <w:color w:val="auto"/>
        </w:rPr>
        <w:t>,</w:t>
      </w:r>
      <w:r w:rsidR="00EB1C24" w:rsidRPr="009B0AE7">
        <w:rPr>
          <w:rFonts w:ascii="Arial" w:eastAsia="Arial" w:hAnsi="Arial" w:cs="Arial"/>
          <w:color w:val="auto"/>
        </w:rPr>
        <w:t xml:space="preserve"> para que você possa utilizá-las em sua atuação profissional</w:t>
      </w:r>
      <w:r w:rsidR="00AC7FF0" w:rsidRPr="009B0AE7">
        <w:rPr>
          <w:rFonts w:ascii="Arial" w:eastAsia="Arial" w:hAnsi="Arial" w:cs="Arial"/>
          <w:color w:val="auto"/>
        </w:rPr>
        <w:t>.</w:t>
      </w:r>
    </w:p>
    <w:p w14:paraId="5C5C004C" w14:textId="77777777" w:rsidR="007923BB" w:rsidRPr="009B0AE7" w:rsidRDefault="007923BB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508457E6" w14:textId="77777777" w:rsidR="00F93EE5" w:rsidRDefault="00EB0C19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&lt;H2&gt;</w:t>
      </w:r>
      <w:r w:rsidRPr="009B0AE7">
        <w:rPr>
          <w:rFonts w:ascii="Arial" w:eastAsia="Calibri" w:hAnsi="Arial" w:cs="Arial"/>
          <w:color w:val="auto"/>
        </w:rPr>
        <w:t xml:space="preserve"> </w:t>
      </w:r>
      <w:r w:rsidRPr="009B0AE7">
        <w:rPr>
          <w:rFonts w:ascii="Arial" w:hAnsi="Arial" w:cs="Arial"/>
          <w:b/>
        </w:rPr>
        <w:t>Particularidades da investigação</w:t>
      </w:r>
      <w:r w:rsidRPr="009B0AE7">
        <w:rPr>
          <w:rFonts w:ascii="Arial" w:hAnsi="Arial" w:cs="Arial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4A16127F" w14:textId="77777777" w:rsidR="006D3705" w:rsidRPr="009B0AE7" w:rsidRDefault="006D3705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Calibri" w:hAnsi="Arial" w:cs="Arial"/>
          <w:color w:val="auto"/>
        </w:rPr>
      </w:pPr>
    </w:p>
    <w:p w14:paraId="002CE8CD" w14:textId="7DF3A419" w:rsidR="00F93EE5" w:rsidRPr="009B0AE7" w:rsidRDefault="005E29FB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Segundo dados estatísticos apresentados pelo Instituto de Pesquisa Econômica (IPEA, 2014), as vítimas </w:t>
      </w:r>
      <w:bookmarkStart w:id="22" w:name="_Hlk504589277"/>
      <w:r w:rsidR="00F93EE5" w:rsidRPr="009B0AE7">
        <w:rPr>
          <w:rFonts w:ascii="Arial" w:eastAsia="Arial" w:hAnsi="Arial" w:cs="Arial"/>
          <w:color w:val="auto"/>
        </w:rPr>
        <w:t>do crime de estupro, em sua maioria, são mulheres e crianças nas mais variadas situações de vulnerabilidade</w:t>
      </w:r>
      <w:r w:rsidR="00202FCC" w:rsidRPr="009B0AE7">
        <w:rPr>
          <w:rFonts w:ascii="Arial" w:eastAsia="Arial" w:hAnsi="Arial" w:cs="Arial"/>
          <w:color w:val="auto"/>
        </w:rPr>
        <w:t>. Na maior</w:t>
      </w:r>
      <w:r w:rsidR="00DA5A34" w:rsidRPr="009B0AE7">
        <w:rPr>
          <w:rFonts w:ascii="Arial" w:eastAsia="Arial" w:hAnsi="Arial" w:cs="Arial"/>
          <w:color w:val="auto"/>
        </w:rPr>
        <w:t xml:space="preserve"> parte</w:t>
      </w:r>
      <w:r w:rsidR="00202FCC" w:rsidRPr="009B0AE7">
        <w:rPr>
          <w:rFonts w:ascii="Arial" w:eastAsia="Arial" w:hAnsi="Arial" w:cs="Arial"/>
          <w:color w:val="auto"/>
        </w:rPr>
        <w:t xml:space="preserve"> dos casos </w:t>
      </w:r>
      <w:r w:rsidR="00984C75" w:rsidRPr="009B0AE7">
        <w:rPr>
          <w:rFonts w:ascii="Arial" w:eastAsia="Arial" w:hAnsi="Arial" w:cs="Arial"/>
          <w:color w:val="auto"/>
        </w:rPr>
        <w:t>do crime</w:t>
      </w:r>
      <w:r w:rsidR="00A820D2">
        <w:rPr>
          <w:rFonts w:ascii="Arial" w:eastAsia="Arial" w:hAnsi="Arial" w:cs="Arial"/>
          <w:color w:val="auto"/>
        </w:rPr>
        <w:t>,</w:t>
      </w:r>
      <w:r w:rsidR="00984C75" w:rsidRPr="009B0AE7">
        <w:rPr>
          <w:rFonts w:ascii="Arial" w:eastAsia="Arial" w:hAnsi="Arial" w:cs="Arial"/>
          <w:color w:val="auto"/>
        </w:rPr>
        <w:t xml:space="preserve"> </w:t>
      </w:r>
      <w:r w:rsidR="00202FCC" w:rsidRPr="009B0AE7">
        <w:rPr>
          <w:rFonts w:ascii="Arial" w:eastAsia="Arial" w:hAnsi="Arial" w:cs="Arial"/>
          <w:color w:val="auto"/>
        </w:rPr>
        <w:t>a</w:t>
      </w:r>
      <w:r w:rsidR="00F93EE5" w:rsidRPr="009B0AE7">
        <w:rPr>
          <w:rFonts w:ascii="Arial" w:eastAsia="Arial" w:hAnsi="Arial" w:cs="Arial"/>
          <w:color w:val="auto"/>
        </w:rPr>
        <w:t xml:space="preserve"> motivação é</w:t>
      </w:r>
      <w:r w:rsidR="00202FCC" w:rsidRPr="009B0AE7">
        <w:rPr>
          <w:rFonts w:ascii="Arial" w:eastAsia="Arial" w:hAnsi="Arial" w:cs="Arial"/>
          <w:color w:val="auto"/>
        </w:rPr>
        <w:t xml:space="preserve"> simbólica e subjetiva</w:t>
      </w:r>
      <w:r w:rsidR="00F93EE5" w:rsidRPr="009B0AE7">
        <w:rPr>
          <w:rFonts w:ascii="Arial" w:eastAsia="Arial" w:hAnsi="Arial" w:cs="Arial"/>
          <w:color w:val="auto"/>
        </w:rPr>
        <w:t xml:space="preserve">, </w:t>
      </w:r>
      <w:r w:rsidRPr="009B0AE7">
        <w:rPr>
          <w:rFonts w:ascii="Arial" w:eastAsia="Arial" w:hAnsi="Arial" w:cs="Arial"/>
          <w:color w:val="auto"/>
        </w:rPr>
        <w:t xml:space="preserve">ou seja, </w:t>
      </w:r>
      <w:r w:rsidR="00F93EE5" w:rsidRPr="009B0AE7">
        <w:rPr>
          <w:rFonts w:ascii="Arial" w:eastAsia="Arial" w:hAnsi="Arial" w:cs="Arial"/>
          <w:color w:val="auto"/>
        </w:rPr>
        <w:t xml:space="preserve">carregada de informações cifradas sobre relação de poder entre </w:t>
      </w:r>
      <w:r w:rsidR="00202FCC" w:rsidRPr="009B0AE7">
        <w:rPr>
          <w:rFonts w:ascii="Arial" w:eastAsia="Arial" w:hAnsi="Arial" w:cs="Arial"/>
          <w:color w:val="auto"/>
        </w:rPr>
        <w:t>os indivíduos</w:t>
      </w:r>
      <w:r w:rsidR="00F93EE5" w:rsidRPr="009B0AE7">
        <w:rPr>
          <w:rFonts w:ascii="Arial" w:eastAsia="Arial" w:hAnsi="Arial" w:cs="Arial"/>
          <w:color w:val="auto"/>
        </w:rPr>
        <w:t xml:space="preserve"> como subproduto da cultura do patriarca</w:t>
      </w:r>
      <w:r w:rsidR="00A820D2">
        <w:rPr>
          <w:rFonts w:ascii="Arial" w:eastAsia="Arial" w:hAnsi="Arial" w:cs="Arial"/>
          <w:color w:val="auto"/>
        </w:rPr>
        <w:t>do</w:t>
      </w:r>
      <w:r w:rsidR="00F93EE5" w:rsidRPr="009B0AE7">
        <w:rPr>
          <w:rFonts w:ascii="Arial" w:eastAsia="Arial" w:hAnsi="Arial" w:cs="Arial"/>
          <w:color w:val="auto"/>
        </w:rPr>
        <w:t>, do machismo e da dominação do mais forte sobre o mais fraco</w:t>
      </w:r>
      <w:r w:rsidR="00202FCC" w:rsidRPr="009B0AE7">
        <w:rPr>
          <w:rFonts w:ascii="Arial" w:eastAsia="Arial" w:hAnsi="Arial" w:cs="Arial"/>
          <w:color w:val="auto"/>
        </w:rPr>
        <w:t>.</w:t>
      </w:r>
      <w:r w:rsidR="007923BB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Portanto, e</w:t>
      </w:r>
      <w:r w:rsidR="00202FCC" w:rsidRPr="009B0AE7">
        <w:rPr>
          <w:rFonts w:ascii="Arial" w:eastAsia="Arial" w:hAnsi="Arial" w:cs="Arial"/>
          <w:color w:val="auto"/>
        </w:rPr>
        <w:t xml:space="preserve">ssas informações </w:t>
      </w:r>
      <w:r w:rsidR="00F93EE5" w:rsidRPr="009B0AE7">
        <w:rPr>
          <w:rFonts w:ascii="Arial" w:eastAsia="Arial" w:hAnsi="Arial" w:cs="Arial"/>
          <w:color w:val="auto"/>
        </w:rPr>
        <w:t xml:space="preserve">precisam ser lidas com o auxílio de técnicas mais </w:t>
      </w:r>
      <w:r w:rsidR="002F60BC" w:rsidRPr="009B0AE7">
        <w:rPr>
          <w:rFonts w:ascii="Arial" w:eastAsia="Arial" w:hAnsi="Arial" w:cs="Arial"/>
          <w:color w:val="auto"/>
        </w:rPr>
        <w:t>refin</w:t>
      </w:r>
      <w:r w:rsidR="00F93EE5" w:rsidRPr="009B0AE7">
        <w:rPr>
          <w:rFonts w:ascii="Arial" w:eastAsia="Arial" w:hAnsi="Arial" w:cs="Arial"/>
          <w:color w:val="auto"/>
        </w:rPr>
        <w:t>adas.</w:t>
      </w:r>
    </w:p>
    <w:p w14:paraId="55EBB692" w14:textId="77777777" w:rsidR="008513C0" w:rsidRPr="009B0AE7" w:rsidRDefault="008513C0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4EC7DE6C" w14:textId="77777777" w:rsidR="008513C0" w:rsidRPr="009B0AE7" w:rsidRDefault="008513C0" w:rsidP="008513C0">
      <w:pPr>
        <w:pStyle w:val="Textodecomentrio"/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commentRangeStart w:id="23"/>
      <w:commentRangeStart w:id="24"/>
      <w:r w:rsidRPr="009B0AE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97C0A70" wp14:editId="36A941E8">
            <wp:extent cx="4090251" cy="3660775"/>
            <wp:effectExtent l="0" t="0" r="5715" b="0"/>
            <wp:docPr id="3" name="Imagem 3" descr="Vector idea light bulb circle infographic template for graphs, charts, diagrams. Business concept with 5 options, parts, steps, proces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ctor idea light bulb circle infographic template for graphs, charts, diagrams. Business concept with 5 options, parts, steps, processes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556" cy="366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 w:rsidRPr="009B0AE7">
        <w:rPr>
          <w:rStyle w:val="Refdecomentrio"/>
          <w:rFonts w:ascii="Arial" w:hAnsi="Arial" w:cs="Arial"/>
        </w:rPr>
        <w:commentReference w:id="23"/>
      </w:r>
      <w:commentRangeEnd w:id="24"/>
      <w:r w:rsidR="00CC4B36">
        <w:rPr>
          <w:rStyle w:val="Refdecomentrio"/>
        </w:rPr>
        <w:commentReference w:id="24"/>
      </w:r>
    </w:p>
    <w:p w14:paraId="64ACC639" w14:textId="77777777" w:rsidR="008513C0" w:rsidRPr="009B0AE7" w:rsidRDefault="008513C0" w:rsidP="008513C0">
      <w:pPr>
        <w:rPr>
          <w:rFonts w:ascii="Arial" w:eastAsia="Times New Roman" w:hAnsi="Arial" w:cs="Arial"/>
          <w:color w:val="FF0000"/>
          <w:sz w:val="22"/>
          <w:szCs w:val="22"/>
        </w:rPr>
      </w:pPr>
      <w:r w:rsidRPr="009B0AE7">
        <w:rPr>
          <w:rFonts w:ascii="Arial" w:eastAsia="Arial" w:hAnsi="Arial" w:cs="Arial"/>
          <w:b/>
          <w:color w:val="FF0000"/>
          <w:sz w:val="22"/>
          <w:szCs w:val="22"/>
        </w:rPr>
        <w:t xml:space="preserve">Figura </w:t>
      </w:r>
      <w:r w:rsidR="005E0AE9">
        <w:rPr>
          <w:rFonts w:ascii="Arial" w:eastAsia="Arial" w:hAnsi="Arial" w:cs="Arial"/>
          <w:b/>
          <w:color w:val="FF0000"/>
          <w:sz w:val="22"/>
          <w:szCs w:val="22"/>
        </w:rPr>
        <w:t>11</w:t>
      </w:r>
      <w:r w:rsidRPr="009B0AE7">
        <w:rPr>
          <w:rFonts w:ascii="Arial" w:eastAsia="Arial" w:hAnsi="Arial" w:cs="Arial"/>
          <w:color w:val="FF0000"/>
          <w:sz w:val="22"/>
          <w:szCs w:val="22"/>
        </w:rPr>
        <w:t xml:space="preserve">: </w:t>
      </w:r>
      <w:r w:rsidRPr="009B0AE7">
        <w:rPr>
          <w:rFonts w:ascii="Arial" w:eastAsia="Times New Roman" w:hAnsi="Arial" w:cs="Arial"/>
          <w:color w:val="FF0000"/>
          <w:sz w:val="22"/>
          <w:szCs w:val="22"/>
        </w:rPr>
        <w:t>Dados referentes ao crime de estupro</w:t>
      </w:r>
      <w:r w:rsidRPr="009B0AE7">
        <w:rPr>
          <w:rFonts w:ascii="Arial" w:hAnsi="Arial" w:cs="Arial"/>
          <w:color w:val="FF0000"/>
          <w:sz w:val="22"/>
          <w:szCs w:val="22"/>
        </w:rPr>
        <w:t xml:space="preserve"> no Brasil</w:t>
      </w:r>
      <w:r w:rsidRPr="009B0AE7">
        <w:rPr>
          <w:rFonts w:ascii="Arial" w:eastAsia="Times New Roman" w:hAnsi="Arial" w:cs="Arial"/>
          <w:color w:val="FF0000"/>
          <w:sz w:val="22"/>
          <w:szCs w:val="22"/>
        </w:rPr>
        <w:t xml:space="preserve">. </w:t>
      </w:r>
      <w:r w:rsidRPr="009B0AE7">
        <w:rPr>
          <w:rFonts w:ascii="Arial" w:eastAsia="Times New Roman" w:hAnsi="Arial" w:cs="Arial"/>
          <w:b/>
          <w:color w:val="FF0000"/>
          <w:sz w:val="22"/>
          <w:szCs w:val="22"/>
        </w:rPr>
        <w:t xml:space="preserve">Fonte: </w:t>
      </w:r>
      <w:r w:rsidRPr="009B0AE7">
        <w:rPr>
          <w:rFonts w:ascii="Arial" w:eastAsia="Times New Roman" w:hAnsi="Arial" w:cs="Arial"/>
          <w:color w:val="FF0000"/>
          <w:sz w:val="22"/>
          <w:szCs w:val="22"/>
        </w:rPr>
        <w:t xml:space="preserve">IPEA (2014), adaptado por </w:t>
      </w:r>
      <w:proofErr w:type="spellStart"/>
      <w:r w:rsidRPr="009B0AE7">
        <w:rPr>
          <w:rFonts w:ascii="Arial" w:eastAsia="Times New Roman" w:hAnsi="Arial" w:cs="Arial"/>
          <w:color w:val="FF0000"/>
          <w:sz w:val="22"/>
          <w:szCs w:val="22"/>
        </w:rPr>
        <w:t>labSEAD</w:t>
      </w:r>
      <w:proofErr w:type="spellEnd"/>
      <w:r w:rsidR="002C1085">
        <w:rPr>
          <w:rFonts w:ascii="Arial" w:eastAsia="Times New Roman" w:hAnsi="Arial" w:cs="Arial"/>
          <w:color w:val="FF0000"/>
          <w:sz w:val="22"/>
          <w:szCs w:val="22"/>
        </w:rPr>
        <w:t>-UFSC</w:t>
      </w:r>
      <w:r w:rsidRPr="009B0AE7">
        <w:rPr>
          <w:rFonts w:ascii="Arial" w:eastAsia="Times New Roman" w:hAnsi="Arial" w:cs="Arial"/>
          <w:color w:val="FF0000"/>
          <w:sz w:val="22"/>
          <w:szCs w:val="22"/>
        </w:rPr>
        <w:t xml:space="preserve"> (2019).</w:t>
      </w:r>
    </w:p>
    <w:p w14:paraId="533D759D" w14:textId="77777777" w:rsidR="008513C0" w:rsidRPr="009B0AE7" w:rsidRDefault="008513C0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77D5DA01" w14:textId="77777777" w:rsidR="008513C0" w:rsidRPr="009B0AE7" w:rsidRDefault="008513C0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bookmarkEnd w:id="22"/>
    <w:p w14:paraId="62194DA0" w14:textId="1A8B895B" w:rsidR="006F2148" w:rsidRDefault="008513C0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Calibri" w:hAnsi="Arial" w:cs="Arial"/>
          <w:color w:val="auto"/>
        </w:rPr>
        <w:t xml:space="preserve">Não considerar esses aspectos culturais reflete diretamente em toda </w:t>
      </w:r>
      <w:r w:rsidR="00A820D2">
        <w:rPr>
          <w:rFonts w:ascii="Arial" w:eastAsia="Calibri" w:hAnsi="Arial" w:cs="Arial"/>
          <w:color w:val="auto"/>
        </w:rPr>
        <w:t xml:space="preserve">a </w:t>
      </w:r>
      <w:r w:rsidRPr="009B0AE7">
        <w:rPr>
          <w:rFonts w:ascii="Arial" w:eastAsia="Calibri" w:hAnsi="Arial" w:cs="Arial"/>
          <w:color w:val="auto"/>
        </w:rPr>
        <w:t>dinâmica do processo investigatório, desde a notificação do crime</w:t>
      </w:r>
      <w:r w:rsidR="00A820D2">
        <w:rPr>
          <w:rFonts w:ascii="Arial" w:eastAsia="Calibri" w:hAnsi="Arial" w:cs="Arial"/>
          <w:color w:val="auto"/>
        </w:rPr>
        <w:t xml:space="preserve"> até a</w:t>
      </w:r>
      <w:r w:rsidRPr="009B0AE7">
        <w:rPr>
          <w:rFonts w:ascii="Arial" w:eastAsia="Calibri" w:hAnsi="Arial" w:cs="Arial"/>
          <w:color w:val="auto"/>
        </w:rPr>
        <w:t xml:space="preserve"> apuração e </w:t>
      </w:r>
      <w:r w:rsidR="00A820D2">
        <w:rPr>
          <w:rFonts w:ascii="Arial" w:eastAsia="Calibri" w:hAnsi="Arial" w:cs="Arial"/>
          <w:color w:val="auto"/>
        </w:rPr>
        <w:t xml:space="preserve">o </w:t>
      </w:r>
      <w:r w:rsidRPr="009B0AE7">
        <w:rPr>
          <w:rFonts w:ascii="Arial" w:eastAsia="Calibri" w:hAnsi="Arial" w:cs="Arial"/>
          <w:color w:val="auto"/>
        </w:rPr>
        <w:t xml:space="preserve">processo penal. Podemos </w:t>
      </w:r>
      <w:r w:rsidR="00BF5FB9" w:rsidRPr="009B0AE7">
        <w:rPr>
          <w:rFonts w:ascii="Arial" w:eastAsia="Calibri" w:hAnsi="Arial" w:cs="Arial"/>
          <w:color w:val="auto"/>
        </w:rPr>
        <w:t>inferir que</w:t>
      </w:r>
      <w:r w:rsidRPr="009B0AE7">
        <w:rPr>
          <w:rFonts w:ascii="Arial" w:eastAsia="Calibri" w:hAnsi="Arial" w:cs="Arial"/>
          <w:color w:val="auto"/>
        </w:rPr>
        <w:t xml:space="preserve"> seja a </w:t>
      </w:r>
      <w:r w:rsidR="00666C59" w:rsidRPr="009B0AE7">
        <w:rPr>
          <w:rFonts w:ascii="Arial" w:eastAsia="Arial" w:hAnsi="Arial" w:cs="Arial"/>
          <w:color w:val="auto"/>
        </w:rPr>
        <w:t>causa raiz da</w:t>
      </w:r>
      <w:r w:rsidR="00F93EE5" w:rsidRPr="009B0AE7">
        <w:rPr>
          <w:rFonts w:ascii="Arial" w:eastAsia="Arial" w:hAnsi="Arial" w:cs="Arial"/>
          <w:color w:val="auto"/>
        </w:rPr>
        <w:t xml:space="preserve"> ineficiência da investigação de estupro</w:t>
      </w:r>
      <w:r w:rsidRPr="009B0AE7">
        <w:rPr>
          <w:rFonts w:ascii="Arial" w:eastAsia="Arial" w:hAnsi="Arial" w:cs="Arial"/>
          <w:color w:val="auto"/>
        </w:rPr>
        <w:t>.</w:t>
      </w:r>
    </w:p>
    <w:p w14:paraId="7FC3D74D" w14:textId="77777777" w:rsidR="00F31D19" w:rsidRPr="009B0AE7" w:rsidRDefault="00F31D19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17279F8F" w14:textId="6C15B6E9" w:rsidR="00F93EE5" w:rsidRPr="009B0AE7" w:rsidRDefault="008513C0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Está previsto expressamente pelo artigo 5º, inciso LVII, da Constituição Federal, que preceitua que "ninguém será considerado culpado até o trânsito em julgado de sentença penal condenatória".</w:t>
      </w:r>
      <w:r w:rsidR="00F47DA9" w:rsidRPr="009B0AE7">
        <w:rPr>
          <w:rFonts w:ascii="Arial" w:eastAsia="Arial" w:hAnsi="Arial" w:cs="Arial"/>
          <w:color w:val="auto"/>
        </w:rPr>
        <w:t xml:space="preserve"> </w:t>
      </w:r>
      <w:r w:rsidR="00200D07" w:rsidRPr="009B0AE7">
        <w:rPr>
          <w:rFonts w:ascii="Arial" w:eastAsia="Arial" w:hAnsi="Arial" w:cs="Arial"/>
          <w:color w:val="auto"/>
        </w:rPr>
        <w:t>Muitos</w:t>
      </w:r>
      <w:r w:rsidR="002F60BC" w:rsidRPr="009B0AE7">
        <w:rPr>
          <w:rFonts w:ascii="Arial" w:eastAsia="Arial" w:hAnsi="Arial" w:cs="Arial"/>
          <w:color w:val="auto"/>
        </w:rPr>
        <w:t xml:space="preserve"> </w:t>
      </w:r>
      <w:r w:rsidR="00A820D2">
        <w:rPr>
          <w:rFonts w:ascii="Arial" w:eastAsia="Arial" w:hAnsi="Arial" w:cs="Arial"/>
          <w:color w:val="auto"/>
        </w:rPr>
        <w:t>dos</w:t>
      </w:r>
      <w:r w:rsidR="00200D07" w:rsidRPr="009B0AE7">
        <w:rPr>
          <w:rFonts w:ascii="Arial" w:eastAsia="Arial" w:hAnsi="Arial" w:cs="Arial"/>
          <w:color w:val="auto"/>
        </w:rPr>
        <w:t xml:space="preserve"> </w:t>
      </w:r>
      <w:r w:rsidR="002F60BC" w:rsidRPr="009B0AE7">
        <w:rPr>
          <w:rFonts w:ascii="Arial" w:eastAsia="Arial" w:hAnsi="Arial" w:cs="Arial"/>
          <w:color w:val="auto"/>
        </w:rPr>
        <w:t>procedimento</w:t>
      </w:r>
      <w:r w:rsidR="00200D07" w:rsidRPr="009B0AE7">
        <w:rPr>
          <w:rFonts w:ascii="Arial" w:eastAsia="Arial" w:hAnsi="Arial" w:cs="Arial"/>
          <w:color w:val="auto"/>
        </w:rPr>
        <w:t>s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200D07" w:rsidRPr="009B0AE7">
        <w:rPr>
          <w:rFonts w:ascii="Arial" w:eastAsia="Arial" w:hAnsi="Arial" w:cs="Arial"/>
          <w:color w:val="auto"/>
        </w:rPr>
        <w:t xml:space="preserve">de investigação </w:t>
      </w:r>
      <w:r w:rsidR="00F93EE5" w:rsidRPr="009B0AE7">
        <w:rPr>
          <w:rFonts w:ascii="Arial" w:eastAsia="Arial" w:hAnsi="Arial" w:cs="Arial"/>
          <w:color w:val="auto"/>
        </w:rPr>
        <w:t>t</w:t>
      </w:r>
      <w:r w:rsidR="00200D07" w:rsidRPr="009B0AE7">
        <w:rPr>
          <w:rFonts w:ascii="Arial" w:eastAsia="Arial" w:hAnsi="Arial" w:cs="Arial"/>
          <w:color w:val="auto"/>
        </w:rPr>
        <w:t>ê</w:t>
      </w:r>
      <w:r w:rsidR="00F93EE5" w:rsidRPr="009B0AE7">
        <w:rPr>
          <w:rFonts w:ascii="Arial" w:eastAsia="Arial" w:hAnsi="Arial" w:cs="Arial"/>
          <w:color w:val="auto"/>
        </w:rPr>
        <w:t>m sido conduzido</w:t>
      </w:r>
      <w:r w:rsidR="00A820D2">
        <w:rPr>
          <w:rFonts w:ascii="Arial" w:eastAsia="Arial" w:hAnsi="Arial" w:cs="Arial"/>
          <w:color w:val="auto"/>
        </w:rPr>
        <w:t>s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2F60BC" w:rsidRPr="009B0AE7">
        <w:rPr>
          <w:rFonts w:ascii="Arial" w:eastAsia="Arial" w:hAnsi="Arial" w:cs="Arial"/>
          <w:color w:val="auto"/>
        </w:rPr>
        <w:t>com</w:t>
      </w:r>
      <w:r w:rsidR="00F93EE5" w:rsidRPr="009B0AE7">
        <w:rPr>
          <w:rFonts w:ascii="Arial" w:eastAsia="Arial" w:hAnsi="Arial" w:cs="Arial"/>
          <w:color w:val="auto"/>
        </w:rPr>
        <w:t xml:space="preserve"> estratégias ineficientes, baseadas no </w:t>
      </w:r>
      <w:proofErr w:type="spellStart"/>
      <w:r w:rsidR="00EB0C19" w:rsidRPr="009B0AE7">
        <w:rPr>
          <w:rFonts w:ascii="Arial" w:eastAsia="Arial" w:hAnsi="Arial" w:cs="Arial"/>
          <w:color w:val="auto"/>
        </w:rPr>
        <w:t>contraprincípio</w:t>
      </w:r>
      <w:proofErr w:type="spellEnd"/>
      <w:r w:rsidR="00F93EE5" w:rsidRPr="009B0AE7">
        <w:rPr>
          <w:rFonts w:ascii="Arial" w:eastAsia="Arial" w:hAnsi="Arial" w:cs="Arial"/>
          <w:color w:val="auto"/>
        </w:rPr>
        <w:t xml:space="preserve"> do </w:t>
      </w:r>
      <w:r w:rsidR="00F93EE5" w:rsidRPr="009B0AE7">
        <w:rPr>
          <w:rFonts w:ascii="Arial" w:eastAsia="Arial" w:hAnsi="Arial" w:cs="Arial"/>
          <w:b/>
          <w:color w:val="auto"/>
        </w:rPr>
        <w:t>até</w:t>
      </w:r>
      <w:r w:rsidR="00EB0C19" w:rsidRPr="009B0AE7">
        <w:rPr>
          <w:rFonts w:ascii="Arial" w:eastAsia="Arial" w:hAnsi="Arial" w:cs="Arial"/>
          <w:b/>
          <w:color w:val="auto"/>
        </w:rPr>
        <w:t xml:space="preserve"> que se</w:t>
      </w:r>
      <w:r w:rsidR="00F93EE5" w:rsidRPr="009B0AE7">
        <w:rPr>
          <w:rFonts w:ascii="Arial" w:eastAsia="Arial" w:hAnsi="Arial" w:cs="Arial"/>
          <w:b/>
          <w:color w:val="auto"/>
        </w:rPr>
        <w:t xml:space="preserve"> prove </w:t>
      </w:r>
      <w:r w:rsidR="00FB4F66" w:rsidRPr="009B0AE7">
        <w:rPr>
          <w:rFonts w:ascii="Arial" w:eastAsia="Arial" w:hAnsi="Arial" w:cs="Arial"/>
          <w:b/>
          <w:color w:val="auto"/>
        </w:rPr>
        <w:t xml:space="preserve">o </w:t>
      </w:r>
      <w:r w:rsidR="00F93EE5" w:rsidRPr="009B0AE7">
        <w:rPr>
          <w:rFonts w:ascii="Arial" w:eastAsia="Arial" w:hAnsi="Arial" w:cs="Arial"/>
          <w:b/>
          <w:color w:val="auto"/>
        </w:rPr>
        <w:t>contrário</w:t>
      </w:r>
      <w:r w:rsidR="00200D07" w:rsidRPr="009B0AE7">
        <w:rPr>
          <w:rFonts w:ascii="Arial" w:eastAsia="Arial" w:hAnsi="Arial" w:cs="Arial"/>
          <w:b/>
          <w:color w:val="auto"/>
        </w:rPr>
        <w:t xml:space="preserve">, </w:t>
      </w:r>
      <w:r w:rsidR="00200D07" w:rsidRPr="009B0AE7">
        <w:rPr>
          <w:rFonts w:ascii="Arial" w:eastAsia="Arial" w:hAnsi="Arial" w:cs="Arial"/>
          <w:color w:val="auto"/>
        </w:rPr>
        <w:t>no qual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EB0C19" w:rsidRPr="009B0AE7">
        <w:rPr>
          <w:rFonts w:ascii="Arial" w:eastAsia="Arial" w:hAnsi="Arial" w:cs="Arial"/>
          <w:color w:val="auto"/>
        </w:rPr>
        <w:t>o suspeito deve ser considerado inocente</w:t>
      </w:r>
      <w:r w:rsidR="00447A06" w:rsidRPr="009B0AE7">
        <w:rPr>
          <w:rFonts w:ascii="Arial" w:eastAsia="Arial" w:hAnsi="Arial" w:cs="Arial"/>
          <w:color w:val="auto"/>
        </w:rPr>
        <w:t xml:space="preserve"> </w:t>
      </w:r>
      <w:r w:rsidR="008C774D" w:rsidRPr="009B0AE7">
        <w:rPr>
          <w:rFonts w:ascii="Arial" w:hAnsi="Arial" w:cs="Arial"/>
        </w:rPr>
        <w:t>(</w:t>
      </w:r>
      <w:r w:rsidR="00F56347">
        <w:rPr>
          <w:rFonts w:ascii="Arial" w:hAnsi="Arial" w:cs="Arial"/>
        </w:rPr>
        <w:t>BRASIL</w:t>
      </w:r>
      <w:r w:rsidR="008C774D" w:rsidRPr="009B0AE7">
        <w:rPr>
          <w:rFonts w:ascii="Arial" w:hAnsi="Arial" w:cs="Arial"/>
        </w:rPr>
        <w:t>, 1988)</w:t>
      </w:r>
      <w:r w:rsidR="00EB0C19" w:rsidRPr="009B0AE7">
        <w:rPr>
          <w:rFonts w:ascii="Arial" w:hAnsi="Arial" w:cs="Arial"/>
        </w:rPr>
        <w:t xml:space="preserve">. Isso, muitas vezes, recai na débil compreensão de que </w:t>
      </w:r>
      <w:r w:rsidR="00EB0C19" w:rsidRPr="009B0AE7">
        <w:rPr>
          <w:rFonts w:ascii="Arial" w:eastAsia="Arial" w:hAnsi="Arial" w:cs="Arial"/>
          <w:color w:val="auto"/>
        </w:rPr>
        <w:t>a vítima será sempre suspeita de ter favorecido a ação do criminoso</w:t>
      </w:r>
      <w:r w:rsidR="008C774D" w:rsidRPr="009B0AE7">
        <w:rPr>
          <w:rFonts w:ascii="Arial" w:hAnsi="Arial" w:cs="Arial"/>
        </w:rPr>
        <w:t>.</w:t>
      </w:r>
    </w:p>
    <w:p w14:paraId="6620EAB8" w14:textId="118D0ACD" w:rsidR="00F93EE5" w:rsidRPr="009B0AE7" w:rsidRDefault="00F56347" w:rsidP="00C61235">
      <w:pPr>
        <w:pStyle w:val="Standard"/>
        <w:tabs>
          <w:tab w:val="left" w:pos="6816"/>
        </w:tabs>
        <w:spacing w:line="360" w:lineRule="auto"/>
        <w:ind w:right="-1"/>
        <w:jc w:val="both"/>
        <w:rPr>
          <w:rFonts w:ascii="Arial" w:eastAsia="Calibri" w:hAnsi="Arial" w:cs="Arial"/>
          <w:color w:val="auto"/>
        </w:rPr>
      </w:pPr>
      <w:r>
        <w:rPr>
          <w:rFonts w:ascii="Arial" w:eastAsia="Calibri" w:hAnsi="Arial" w:cs="Arial"/>
          <w:color w:val="auto"/>
        </w:rPr>
        <w:tab/>
      </w:r>
    </w:p>
    <w:p w14:paraId="17D97069" w14:textId="77777777" w:rsidR="00EB0C19" w:rsidRPr="009B0AE7" w:rsidRDefault="00EB0C19" w:rsidP="00EB0C19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&lt;H2&gt;</w:t>
      </w:r>
      <w:r w:rsidRPr="009B0AE7">
        <w:rPr>
          <w:rFonts w:ascii="Arial" w:eastAsia="Calibri" w:hAnsi="Arial" w:cs="Arial"/>
          <w:color w:val="auto"/>
        </w:rPr>
        <w:t xml:space="preserve"> </w:t>
      </w:r>
      <w:r w:rsidRPr="009B0AE7">
        <w:rPr>
          <w:rFonts w:ascii="Arial" w:hAnsi="Arial" w:cs="Arial"/>
          <w:b/>
        </w:rPr>
        <w:t>Métodos e técnicas</w:t>
      </w:r>
      <w:r w:rsidRPr="009B0AE7">
        <w:rPr>
          <w:rFonts w:ascii="Arial" w:hAnsi="Arial" w:cs="Arial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0BBA1E46" w14:textId="77777777" w:rsidR="00E339A6" w:rsidRPr="009B0AE7" w:rsidRDefault="00E339A6" w:rsidP="00EB0C19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Calibri" w:hAnsi="Arial" w:cs="Arial"/>
          <w:color w:val="auto"/>
        </w:rPr>
      </w:pPr>
    </w:p>
    <w:p w14:paraId="7E282AC2" w14:textId="4722B9EC" w:rsidR="00F93EE5" w:rsidRPr="009B0AE7" w:rsidRDefault="00F93EE5" w:rsidP="009B0AE7">
      <w:pPr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Metodologia é a forma concreta </w:t>
      </w:r>
      <w:r w:rsidR="00E339A6" w:rsidRPr="009B0AE7">
        <w:rPr>
          <w:rFonts w:ascii="Arial" w:eastAsia="Arial" w:hAnsi="Arial" w:cs="Arial"/>
          <w:color w:val="auto"/>
        </w:rPr>
        <w:t>de o investigador buscar</w:t>
      </w:r>
      <w:r w:rsidRPr="009B0AE7">
        <w:rPr>
          <w:rFonts w:ascii="Arial" w:eastAsia="Arial" w:hAnsi="Arial" w:cs="Arial"/>
          <w:color w:val="auto"/>
        </w:rPr>
        <w:t xml:space="preserve"> as informações que formarão o conhecimento necessário </w:t>
      </w:r>
      <w:r w:rsidR="00984C75" w:rsidRPr="009B0AE7">
        <w:rPr>
          <w:rFonts w:ascii="Arial" w:eastAsia="Arial" w:hAnsi="Arial" w:cs="Arial"/>
          <w:color w:val="auto"/>
        </w:rPr>
        <w:t>para a</w:t>
      </w:r>
      <w:r w:rsidRPr="009B0AE7">
        <w:rPr>
          <w:rFonts w:ascii="Arial" w:eastAsia="Arial" w:hAnsi="Arial" w:cs="Arial"/>
          <w:color w:val="auto"/>
        </w:rPr>
        <w:t xml:space="preserve"> apuração do crime. É</w:t>
      </w:r>
      <w:r w:rsidR="001E051F" w:rsidRPr="009B0AE7">
        <w:rPr>
          <w:rFonts w:ascii="Arial" w:eastAsia="Arial" w:hAnsi="Arial" w:cs="Arial"/>
          <w:color w:val="auto"/>
        </w:rPr>
        <w:t xml:space="preserve"> o</w:t>
      </w:r>
      <w:r w:rsidRPr="009B0AE7">
        <w:rPr>
          <w:rFonts w:ascii="Arial" w:eastAsia="Arial" w:hAnsi="Arial" w:cs="Arial"/>
          <w:color w:val="auto"/>
        </w:rPr>
        <w:t xml:space="preserve"> processo desenvolvido</w:t>
      </w:r>
      <w:r w:rsidR="002F60BC" w:rsidRPr="009B0AE7">
        <w:rPr>
          <w:rFonts w:ascii="Arial" w:eastAsia="Arial" w:hAnsi="Arial" w:cs="Arial"/>
          <w:color w:val="auto"/>
        </w:rPr>
        <w:t xml:space="preserve"> de </w:t>
      </w:r>
      <w:r w:rsidR="002F60BC" w:rsidRPr="009B0AE7">
        <w:rPr>
          <w:rFonts w:ascii="Arial" w:eastAsia="Arial" w:hAnsi="Arial" w:cs="Arial"/>
          <w:color w:val="auto"/>
        </w:rPr>
        <w:lastRenderedPageBreak/>
        <w:t>forma racional e eficiente</w:t>
      </w:r>
      <w:r w:rsidRPr="009B0AE7">
        <w:rPr>
          <w:rFonts w:ascii="Arial" w:eastAsia="Arial" w:hAnsi="Arial" w:cs="Arial"/>
          <w:color w:val="auto"/>
        </w:rPr>
        <w:t xml:space="preserve"> para </w:t>
      </w:r>
      <w:r w:rsidR="001E051F" w:rsidRPr="009B0AE7">
        <w:rPr>
          <w:rFonts w:ascii="Arial" w:eastAsia="Arial" w:hAnsi="Arial" w:cs="Arial"/>
          <w:color w:val="auto"/>
        </w:rPr>
        <w:t>coleta</w:t>
      </w:r>
      <w:r w:rsidRPr="009B0AE7">
        <w:rPr>
          <w:rFonts w:ascii="Arial" w:eastAsia="Arial" w:hAnsi="Arial" w:cs="Arial"/>
          <w:color w:val="auto"/>
        </w:rPr>
        <w:t xml:space="preserve"> das evidências de provas da prática do delito e de sua autoria</w:t>
      </w:r>
      <w:r w:rsidR="00071C4F" w:rsidRPr="009B0AE7">
        <w:rPr>
          <w:rFonts w:ascii="Arial" w:eastAsia="Arial" w:hAnsi="Arial" w:cs="Arial"/>
          <w:color w:val="auto"/>
        </w:rPr>
        <w:t>, assim d</w:t>
      </w:r>
      <w:r w:rsidR="00E339A6" w:rsidRPr="009B0AE7">
        <w:rPr>
          <w:rFonts w:ascii="Arial" w:eastAsia="Arial" w:hAnsi="Arial" w:cs="Arial"/>
          <w:color w:val="auto"/>
        </w:rPr>
        <w:t xml:space="preserve">eve estar pautado nos princípios do método científico. </w:t>
      </w:r>
    </w:p>
    <w:p w14:paraId="65FD51AE" w14:textId="1A437831" w:rsidR="00F93EE5" w:rsidRPr="009B0AE7" w:rsidRDefault="00E339A6" w:rsidP="009B0AE7">
      <w:pPr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Para que um método seja bem</w:t>
      </w:r>
      <w:r w:rsidR="0052272E">
        <w:rPr>
          <w:rFonts w:ascii="Arial" w:eastAsia="Arial" w:hAnsi="Arial" w:cs="Arial"/>
          <w:color w:val="auto"/>
        </w:rPr>
        <w:t>-</w:t>
      </w:r>
      <w:r w:rsidRPr="009B0AE7">
        <w:rPr>
          <w:rFonts w:ascii="Arial" w:eastAsia="Arial" w:hAnsi="Arial" w:cs="Arial"/>
          <w:color w:val="auto"/>
        </w:rPr>
        <w:t xml:space="preserve">sucedido, ele deve possuir técnicas robustas. A técnica tem por objetivo </w:t>
      </w:r>
      <w:r w:rsidR="001E051F" w:rsidRPr="009B0AE7">
        <w:rPr>
          <w:rFonts w:ascii="Arial" w:eastAsia="Arial" w:hAnsi="Arial" w:cs="Arial"/>
          <w:color w:val="auto"/>
        </w:rPr>
        <w:t xml:space="preserve">coletar as evidências que irão produzir o </w:t>
      </w:r>
      <w:r w:rsidR="00F93EE5" w:rsidRPr="009B0AE7">
        <w:rPr>
          <w:rFonts w:ascii="Arial" w:eastAsia="Arial" w:hAnsi="Arial" w:cs="Arial"/>
          <w:color w:val="auto"/>
        </w:rPr>
        <w:t>conhecimento</w:t>
      </w:r>
      <w:r w:rsidR="001E051F" w:rsidRPr="009B0AE7">
        <w:rPr>
          <w:rFonts w:ascii="Arial" w:eastAsia="Arial" w:hAnsi="Arial" w:cs="Arial"/>
          <w:color w:val="auto"/>
        </w:rPr>
        <w:t xml:space="preserve"> necessário</w:t>
      </w:r>
      <w:r w:rsidR="00F47DA9" w:rsidRPr="009B0AE7">
        <w:rPr>
          <w:rFonts w:ascii="Arial" w:eastAsia="Arial" w:hAnsi="Arial" w:cs="Arial"/>
          <w:color w:val="auto"/>
        </w:rPr>
        <w:t xml:space="preserve"> para a</w:t>
      </w:r>
      <w:r w:rsidR="00F93EE5" w:rsidRPr="009B0AE7">
        <w:rPr>
          <w:rFonts w:ascii="Arial" w:eastAsia="Arial" w:hAnsi="Arial" w:cs="Arial"/>
          <w:color w:val="auto"/>
        </w:rPr>
        <w:t xml:space="preserve"> eficiência e eficácia da investigação </w:t>
      </w:r>
      <w:r w:rsidR="00F47DA9" w:rsidRPr="009B0AE7">
        <w:rPr>
          <w:rFonts w:ascii="Arial" w:eastAsia="Arial" w:hAnsi="Arial" w:cs="Arial"/>
          <w:color w:val="auto"/>
        </w:rPr>
        <w:t>d</w:t>
      </w:r>
      <w:r w:rsidR="00F93EE5" w:rsidRPr="009B0AE7">
        <w:rPr>
          <w:rFonts w:ascii="Arial" w:eastAsia="Arial" w:hAnsi="Arial" w:cs="Arial"/>
          <w:color w:val="auto"/>
        </w:rPr>
        <w:t xml:space="preserve">o tipo de investigação </w:t>
      </w:r>
      <w:r w:rsidR="007B292B" w:rsidRPr="009B0AE7">
        <w:rPr>
          <w:rFonts w:ascii="Arial" w:eastAsia="Arial" w:hAnsi="Arial" w:cs="Arial"/>
          <w:color w:val="auto"/>
        </w:rPr>
        <w:t>que será</w:t>
      </w:r>
      <w:r w:rsidR="00F93EE5" w:rsidRPr="009B0AE7">
        <w:rPr>
          <w:rFonts w:ascii="Arial" w:eastAsia="Arial" w:hAnsi="Arial" w:cs="Arial"/>
          <w:color w:val="auto"/>
        </w:rPr>
        <w:t xml:space="preserve"> desenvolvida.</w:t>
      </w:r>
    </w:p>
    <w:p w14:paraId="42336E22" w14:textId="101C9669" w:rsidR="00E339A6" w:rsidRPr="009B0AE7" w:rsidRDefault="00315ED3" w:rsidP="009B0AE7">
      <w:pPr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Clique nas fi</w:t>
      </w:r>
      <w:r w:rsidR="007B292B" w:rsidRPr="009B0AE7">
        <w:rPr>
          <w:rFonts w:ascii="Arial" w:eastAsia="Arial" w:hAnsi="Arial" w:cs="Arial"/>
          <w:color w:val="auto"/>
        </w:rPr>
        <w:t>gur</w:t>
      </w:r>
      <w:r w:rsidR="00E339A6" w:rsidRPr="009B0AE7">
        <w:rPr>
          <w:rFonts w:ascii="Arial" w:eastAsia="Arial" w:hAnsi="Arial" w:cs="Arial"/>
          <w:color w:val="auto"/>
        </w:rPr>
        <w:t>a</w:t>
      </w:r>
      <w:r>
        <w:rPr>
          <w:rFonts w:ascii="Arial" w:eastAsia="Arial" w:hAnsi="Arial" w:cs="Arial"/>
          <w:color w:val="auto"/>
        </w:rPr>
        <w:t xml:space="preserve">s </w:t>
      </w:r>
      <w:r w:rsidR="00CC4B36">
        <w:rPr>
          <w:rFonts w:ascii="Arial" w:eastAsia="Arial" w:hAnsi="Arial" w:cs="Arial"/>
          <w:color w:val="auto"/>
        </w:rPr>
        <w:t xml:space="preserve">e </w:t>
      </w:r>
      <w:r w:rsidR="00E339A6" w:rsidRPr="009B0AE7">
        <w:rPr>
          <w:rFonts w:ascii="Arial" w:eastAsia="Arial" w:hAnsi="Arial" w:cs="Arial"/>
          <w:color w:val="auto"/>
        </w:rPr>
        <w:t>observe as principais diferenças entre método e técnica.</w:t>
      </w:r>
    </w:p>
    <w:p w14:paraId="4A14D3BC" w14:textId="77777777" w:rsidR="00E339A6" w:rsidRPr="009B0AE7" w:rsidRDefault="00E339A6" w:rsidP="009B0AE7">
      <w:pPr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1C0BB4C8" w14:textId="77777777" w:rsidR="00E339A6" w:rsidRPr="009B0AE7" w:rsidRDefault="00E339A6" w:rsidP="009B0AE7">
      <w:pPr>
        <w:pStyle w:val="Standard"/>
        <w:shd w:val="clear" w:color="auto" w:fill="D0CECE"/>
        <w:tabs>
          <w:tab w:val="left" w:pos="1410"/>
        </w:tabs>
        <w:spacing w:line="360" w:lineRule="auto"/>
        <w:ind w:right="-1"/>
        <w:jc w:val="both"/>
        <w:rPr>
          <w:rFonts w:ascii="Arial" w:hAnsi="Arial" w:cs="Arial"/>
        </w:rPr>
      </w:pPr>
      <w:commentRangeStart w:id="25"/>
      <w:commentRangeStart w:id="26"/>
      <w:r w:rsidRPr="009B0AE7">
        <w:rPr>
          <w:rFonts w:ascii="Arial" w:hAnsi="Arial" w:cs="Arial"/>
          <w:noProof/>
          <w:lang w:eastAsia="pt-BR"/>
        </w:rPr>
        <w:drawing>
          <wp:inline distT="0" distB="0" distL="0" distR="0" wp14:anchorId="1652253E" wp14:editId="16F95C48">
            <wp:extent cx="5486400" cy="3200400"/>
            <wp:effectExtent l="0" t="0" r="19050" b="190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  <w:commentRangeEnd w:id="25"/>
      <w:r w:rsidR="00F47DA9" w:rsidRPr="009B0AE7">
        <w:rPr>
          <w:rStyle w:val="Refdecomentrio"/>
          <w:rFonts w:ascii="Arial" w:hAnsi="Arial" w:cs="Arial"/>
        </w:rPr>
        <w:commentReference w:id="25"/>
      </w:r>
      <w:commentRangeEnd w:id="26"/>
      <w:r w:rsidR="00CC4B36">
        <w:rPr>
          <w:rStyle w:val="Refdecomentrio"/>
        </w:rPr>
        <w:commentReference w:id="26"/>
      </w:r>
    </w:p>
    <w:p w14:paraId="08231C33" w14:textId="77777777" w:rsidR="00E339A6" w:rsidRPr="009B0AE7" w:rsidRDefault="00E339A6" w:rsidP="00E339A6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12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: Diferença entre método e técnica.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="002C1085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(2019).</w:t>
      </w:r>
    </w:p>
    <w:p w14:paraId="45FD8534" w14:textId="77777777" w:rsidR="00E339A6" w:rsidRPr="009B0AE7" w:rsidRDefault="00E339A6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Calibri" w:hAnsi="Arial" w:cs="Arial"/>
          <w:color w:val="auto"/>
        </w:rPr>
      </w:pPr>
    </w:p>
    <w:p w14:paraId="29EBE9F8" w14:textId="4BFEFCF1" w:rsidR="006F2148" w:rsidRDefault="00E339A6" w:rsidP="009B0AE7">
      <w:pPr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</w:t>
      </w:r>
      <w:r w:rsidR="00F93EE5" w:rsidRPr="009B0AE7">
        <w:rPr>
          <w:rFonts w:ascii="Arial" w:eastAsia="Arial" w:hAnsi="Arial" w:cs="Arial"/>
          <w:color w:val="auto"/>
        </w:rPr>
        <w:t xml:space="preserve"> crime </w:t>
      </w:r>
      <w:r w:rsidRPr="009B0AE7">
        <w:rPr>
          <w:rFonts w:ascii="Arial" w:eastAsia="Arial" w:hAnsi="Arial" w:cs="Arial"/>
          <w:color w:val="auto"/>
        </w:rPr>
        <w:t xml:space="preserve">é </w:t>
      </w:r>
      <w:r w:rsidR="00F93EE5" w:rsidRPr="009B0AE7">
        <w:rPr>
          <w:rFonts w:ascii="Arial" w:eastAsia="Arial" w:hAnsi="Arial" w:cs="Arial"/>
          <w:color w:val="auto"/>
        </w:rPr>
        <w:t>um fenômeno social</w:t>
      </w:r>
      <w:r w:rsidRPr="009B0AE7">
        <w:rPr>
          <w:rFonts w:ascii="Arial" w:eastAsia="Arial" w:hAnsi="Arial" w:cs="Arial"/>
          <w:color w:val="auto"/>
        </w:rPr>
        <w:t xml:space="preserve">, ou seja, </w:t>
      </w:r>
      <w:r w:rsidR="009A354E" w:rsidRPr="009B0AE7">
        <w:rPr>
          <w:rFonts w:ascii="Arial" w:hAnsi="Arial" w:cs="Arial"/>
          <w:color w:val="auto"/>
          <w:shd w:val="clear" w:color="auto" w:fill="FFFFFF"/>
        </w:rPr>
        <w:t xml:space="preserve">corresponde aos comportamentos, </w:t>
      </w:r>
      <w:r w:rsidR="00BF2EF7">
        <w:rPr>
          <w:rFonts w:ascii="Arial" w:hAnsi="Arial" w:cs="Arial"/>
          <w:color w:val="auto"/>
          <w:shd w:val="clear" w:color="auto" w:fill="FFFFFF"/>
        </w:rPr>
        <w:t xml:space="preserve">às </w:t>
      </w:r>
      <w:r w:rsidR="009A354E" w:rsidRPr="009B0AE7">
        <w:rPr>
          <w:rFonts w:ascii="Arial" w:hAnsi="Arial" w:cs="Arial"/>
          <w:color w:val="auto"/>
          <w:shd w:val="clear" w:color="auto" w:fill="FFFFFF"/>
        </w:rPr>
        <w:t>ações e situações observadas em determinadas sociedades, organizações e grupos.</w:t>
      </w:r>
      <w:r w:rsidRPr="009B0AE7">
        <w:rPr>
          <w:rFonts w:ascii="Arial" w:hAnsi="Arial" w:cs="Arial"/>
          <w:color w:val="auto"/>
          <w:shd w:val="clear" w:color="auto" w:fill="FFFFFF"/>
        </w:rPr>
        <w:t xml:space="preserve"> Dessa maneira, </w:t>
      </w:r>
      <w:r w:rsidR="00F93EE5" w:rsidRPr="009B0AE7">
        <w:rPr>
          <w:rFonts w:ascii="Arial" w:eastAsia="Arial" w:hAnsi="Arial" w:cs="Arial"/>
          <w:color w:val="auto"/>
        </w:rPr>
        <w:t>exigirá para sua co</w:t>
      </w:r>
      <w:r w:rsidR="00A372C2">
        <w:rPr>
          <w:rFonts w:ascii="Arial" w:eastAsia="Arial" w:hAnsi="Arial" w:cs="Arial"/>
          <w:color w:val="auto"/>
        </w:rPr>
        <w:softHyphen/>
      </w:r>
      <w:r w:rsidR="00A372C2">
        <w:rPr>
          <w:rFonts w:ascii="Arial" w:eastAsia="Arial" w:hAnsi="Arial" w:cs="Arial"/>
          <w:color w:val="auto"/>
        </w:rPr>
        <w:softHyphen/>
      </w:r>
      <w:r w:rsidR="00F93EE5" w:rsidRPr="009B0AE7">
        <w:rPr>
          <w:rFonts w:ascii="Arial" w:eastAsia="Arial" w:hAnsi="Arial" w:cs="Arial"/>
          <w:color w:val="auto"/>
        </w:rPr>
        <w:t xml:space="preserve">mpreensão e apuração </w:t>
      </w:r>
      <w:r w:rsidR="007B292B" w:rsidRPr="009B0AE7">
        <w:rPr>
          <w:rFonts w:ascii="Arial" w:eastAsia="Arial" w:hAnsi="Arial" w:cs="Arial"/>
          <w:color w:val="auto"/>
        </w:rPr>
        <w:t xml:space="preserve">do crime </w:t>
      </w:r>
      <w:r w:rsidR="00F93EE5" w:rsidRPr="009B0AE7">
        <w:rPr>
          <w:rFonts w:ascii="Arial" w:eastAsia="Arial" w:hAnsi="Arial" w:cs="Arial"/>
          <w:color w:val="auto"/>
        </w:rPr>
        <w:t>uma multiplicidade de metodologia</w:t>
      </w:r>
      <w:r w:rsidR="006F2148" w:rsidRPr="009B0AE7">
        <w:rPr>
          <w:rFonts w:ascii="Arial" w:eastAsia="Arial" w:hAnsi="Arial" w:cs="Arial"/>
          <w:color w:val="auto"/>
        </w:rPr>
        <w:t>s</w:t>
      </w:r>
      <w:r w:rsidR="00F93EE5" w:rsidRPr="009B0AE7">
        <w:rPr>
          <w:rFonts w:ascii="Arial" w:eastAsia="Arial" w:hAnsi="Arial" w:cs="Arial"/>
          <w:color w:val="auto"/>
        </w:rPr>
        <w:t xml:space="preserve"> e técnicas advindas dos mais variados campos do conhecimento</w:t>
      </w:r>
      <w:r w:rsidR="00503F0C" w:rsidRPr="009B0AE7">
        <w:rPr>
          <w:rFonts w:ascii="Arial" w:eastAsia="Arial" w:hAnsi="Arial" w:cs="Arial"/>
          <w:color w:val="auto"/>
        </w:rPr>
        <w:t xml:space="preserve"> que sejam compatíveis com a complexidade desse fenômeno.</w:t>
      </w:r>
    </w:p>
    <w:p w14:paraId="5A7B8CE9" w14:textId="77777777" w:rsidR="00F31D19" w:rsidRDefault="00F31D19" w:rsidP="009B0AE7">
      <w:pPr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50D99ADD" w14:textId="77777777" w:rsidR="00F31D19" w:rsidRPr="00FD17C4" w:rsidRDefault="00F31D19" w:rsidP="009B0AE7">
      <w:pPr>
        <w:spacing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>&lt;Abrir Destaque&gt;</w:t>
      </w:r>
    </w:p>
    <w:p w14:paraId="4716F06B" w14:textId="2966A108" w:rsidR="00F93EE5" w:rsidRPr="00FD17C4" w:rsidRDefault="006F2148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FD17C4">
        <w:rPr>
          <w:rFonts w:ascii="Arial" w:eastAsia="Arial" w:hAnsi="Arial" w:cs="Arial"/>
          <w:color w:val="FF0000"/>
        </w:rPr>
        <w:t>Lembre-se</w:t>
      </w:r>
      <w:r w:rsidR="00BF2EF7">
        <w:rPr>
          <w:rFonts w:ascii="Arial" w:eastAsia="Arial" w:hAnsi="Arial" w:cs="Arial"/>
          <w:color w:val="FF0000"/>
        </w:rPr>
        <w:t>,</w:t>
      </w:r>
      <w:r w:rsidRPr="00FD17C4">
        <w:rPr>
          <w:rFonts w:ascii="Arial" w:eastAsia="Arial" w:hAnsi="Arial" w:cs="Arial"/>
          <w:color w:val="FF0000"/>
        </w:rPr>
        <w:t xml:space="preserve"> </w:t>
      </w:r>
      <w:r w:rsidR="00F93EE5" w:rsidRPr="00FD17C4">
        <w:rPr>
          <w:rFonts w:ascii="Arial" w:eastAsia="Arial" w:hAnsi="Arial" w:cs="Arial"/>
          <w:color w:val="FF0000"/>
        </w:rPr>
        <w:t xml:space="preserve">também, </w:t>
      </w:r>
      <w:r w:rsidR="005B5B16">
        <w:rPr>
          <w:rFonts w:ascii="Arial" w:eastAsia="Arial" w:hAnsi="Arial" w:cs="Arial"/>
          <w:color w:val="FF0000"/>
        </w:rPr>
        <w:t xml:space="preserve">de </w:t>
      </w:r>
      <w:r w:rsidR="00F93EE5" w:rsidRPr="00FD17C4">
        <w:rPr>
          <w:rFonts w:ascii="Arial" w:eastAsia="Arial" w:hAnsi="Arial" w:cs="Arial"/>
          <w:color w:val="FF0000"/>
        </w:rPr>
        <w:t xml:space="preserve">que o método </w:t>
      </w:r>
      <w:r w:rsidR="002F60BC" w:rsidRPr="00FD17C4">
        <w:rPr>
          <w:rFonts w:ascii="Arial" w:eastAsia="Arial" w:hAnsi="Arial" w:cs="Arial"/>
          <w:color w:val="FF0000"/>
        </w:rPr>
        <w:t>científico</w:t>
      </w:r>
      <w:r w:rsidR="00F47DA9" w:rsidRPr="00FD17C4">
        <w:rPr>
          <w:rFonts w:ascii="Arial" w:eastAsia="Arial" w:hAnsi="Arial" w:cs="Arial"/>
          <w:color w:val="FF0000"/>
        </w:rPr>
        <w:t xml:space="preserve"> </w:t>
      </w:r>
      <w:r w:rsidR="00F93EE5" w:rsidRPr="00FD17C4">
        <w:rPr>
          <w:rFonts w:ascii="Arial" w:eastAsia="Arial" w:hAnsi="Arial" w:cs="Arial"/>
          <w:color w:val="FF0000"/>
        </w:rPr>
        <w:t xml:space="preserve">estabelece as normas que devem ser seguidas nos procedimentos científicos, e seu </w:t>
      </w:r>
      <w:r w:rsidR="00F47DA9" w:rsidRPr="00FD17C4">
        <w:rPr>
          <w:rFonts w:ascii="Arial" w:eastAsia="Arial" w:hAnsi="Arial" w:cs="Arial"/>
          <w:color w:val="FF0000"/>
        </w:rPr>
        <w:t xml:space="preserve">principal </w:t>
      </w:r>
      <w:r w:rsidR="00F93EE5" w:rsidRPr="00FD17C4">
        <w:rPr>
          <w:rFonts w:ascii="Arial" w:eastAsia="Arial" w:hAnsi="Arial" w:cs="Arial"/>
          <w:color w:val="FF0000"/>
        </w:rPr>
        <w:t xml:space="preserve">objetivo é reduzir a interferência do referencial interpretativo </w:t>
      </w:r>
      <w:r w:rsidR="00F47DA9" w:rsidRPr="00FD17C4">
        <w:rPr>
          <w:rFonts w:ascii="Arial" w:eastAsia="Arial" w:hAnsi="Arial" w:cs="Arial"/>
          <w:color w:val="FF0000"/>
        </w:rPr>
        <w:t xml:space="preserve">e subjetivo </w:t>
      </w:r>
      <w:r w:rsidR="00F93EE5" w:rsidRPr="00FD17C4">
        <w:rPr>
          <w:rFonts w:ascii="Arial" w:eastAsia="Arial" w:hAnsi="Arial" w:cs="Arial"/>
          <w:color w:val="FF0000"/>
        </w:rPr>
        <w:t>do pesquisador no resultado da pesquisa</w:t>
      </w:r>
      <w:r w:rsidR="00F31D19" w:rsidRPr="00FD17C4">
        <w:rPr>
          <w:rFonts w:ascii="Arial" w:eastAsia="Arial" w:hAnsi="Arial" w:cs="Arial"/>
          <w:color w:val="FF0000"/>
        </w:rPr>
        <w:t xml:space="preserve"> (</w:t>
      </w:r>
      <w:r w:rsidR="005B5B16" w:rsidRPr="00FD17C4">
        <w:rPr>
          <w:rFonts w:ascii="Arial" w:eastAsia="Arial" w:hAnsi="Arial" w:cs="Arial"/>
          <w:color w:val="FF0000"/>
        </w:rPr>
        <w:t>DENCKER</w:t>
      </w:r>
      <w:r w:rsidR="00F31D19" w:rsidRPr="00FD17C4">
        <w:rPr>
          <w:rFonts w:ascii="Arial" w:eastAsia="Arial" w:hAnsi="Arial" w:cs="Arial"/>
          <w:color w:val="FF0000"/>
        </w:rPr>
        <w:t xml:space="preserve">, </w:t>
      </w:r>
      <w:r w:rsidR="00F47DA9" w:rsidRPr="00FD17C4">
        <w:rPr>
          <w:rFonts w:ascii="Arial" w:eastAsia="Arial" w:hAnsi="Arial" w:cs="Arial"/>
          <w:color w:val="FF0000"/>
        </w:rPr>
        <w:t>2007).</w:t>
      </w:r>
    </w:p>
    <w:p w14:paraId="5612146F" w14:textId="77777777" w:rsidR="00F31D19" w:rsidRPr="00FD17C4" w:rsidRDefault="00F31D19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>&lt;Fechar Destaque&gt;</w:t>
      </w:r>
    </w:p>
    <w:p w14:paraId="0EA6BED1" w14:textId="77777777" w:rsidR="00F93EE5" w:rsidRDefault="00F93EE5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Calibri" w:hAnsi="Arial" w:cs="Arial"/>
          <w:color w:val="auto"/>
        </w:rPr>
      </w:pPr>
    </w:p>
    <w:p w14:paraId="2DF31F42" w14:textId="77777777" w:rsidR="00F31D19" w:rsidRPr="009B0AE7" w:rsidRDefault="00F31D19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Calibri" w:hAnsi="Arial" w:cs="Arial"/>
          <w:color w:val="auto"/>
        </w:rPr>
      </w:pPr>
    </w:p>
    <w:p w14:paraId="6302FDD1" w14:textId="77777777" w:rsidR="00F93EE5" w:rsidRDefault="00F93EE5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Ou seja, o método indicará os caminhos a serem seguidos pela investigação </w:t>
      </w:r>
      <w:r w:rsidR="00C60A2B" w:rsidRPr="009B0AE7">
        <w:rPr>
          <w:rFonts w:ascii="Arial" w:eastAsia="Arial" w:hAnsi="Arial" w:cs="Arial"/>
          <w:color w:val="auto"/>
        </w:rPr>
        <w:t>criminal, reduzindo</w:t>
      </w:r>
      <w:r w:rsidRPr="009B0AE7">
        <w:rPr>
          <w:rFonts w:ascii="Arial" w:eastAsia="Arial" w:hAnsi="Arial" w:cs="Arial"/>
          <w:color w:val="auto"/>
        </w:rPr>
        <w:t xml:space="preserve"> as interferências pessoais do investigador no resultado, possibilitando um grau de neutralidade no nível necessário à confiabilidade da evidência apurada.</w:t>
      </w:r>
    </w:p>
    <w:p w14:paraId="04D028C6" w14:textId="77777777" w:rsidR="00F31D19" w:rsidRPr="009B0AE7" w:rsidRDefault="00F31D19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hAnsi="Arial" w:cs="Arial"/>
        </w:rPr>
      </w:pPr>
    </w:p>
    <w:p w14:paraId="40B8F258" w14:textId="77777777" w:rsidR="00824509" w:rsidRDefault="00F93EE5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Entretanto, não basta aplicar métodos e técnicas, é preciso que as explicações sejam consideradas científicas. Para isso, deve</w:t>
      </w:r>
      <w:r w:rsidR="007B292B" w:rsidRPr="009B0AE7">
        <w:rPr>
          <w:rFonts w:ascii="Arial" w:eastAsia="Arial" w:hAnsi="Arial" w:cs="Arial"/>
          <w:color w:val="auto"/>
        </w:rPr>
        <w:t>mos</w:t>
      </w:r>
      <w:r w:rsidRPr="009B0AE7">
        <w:rPr>
          <w:rFonts w:ascii="Arial" w:eastAsia="Arial" w:hAnsi="Arial" w:cs="Arial"/>
          <w:color w:val="auto"/>
        </w:rPr>
        <w:t xml:space="preserve"> encontrar sustentação em um referencial teórico que estabeleça as relações entre os resultados das diferentes observações apresentadas como </w:t>
      </w:r>
      <w:r w:rsidR="00F47DA9" w:rsidRPr="009B0AE7">
        <w:rPr>
          <w:rFonts w:ascii="Arial" w:eastAsia="Arial" w:hAnsi="Arial" w:cs="Arial"/>
          <w:color w:val="auto"/>
        </w:rPr>
        <w:t xml:space="preserve">resultado </w:t>
      </w:r>
      <w:r w:rsidRPr="009B0AE7">
        <w:rPr>
          <w:rFonts w:ascii="Arial" w:eastAsia="Arial" w:hAnsi="Arial" w:cs="Arial"/>
          <w:color w:val="auto"/>
        </w:rPr>
        <w:t>final.</w:t>
      </w:r>
      <w:r w:rsidR="00B54BC7" w:rsidRPr="009B0AE7">
        <w:rPr>
          <w:rFonts w:ascii="Arial" w:eastAsia="Arial" w:hAnsi="Arial" w:cs="Arial"/>
          <w:color w:val="auto"/>
        </w:rPr>
        <w:t xml:space="preserve"> </w:t>
      </w:r>
    </w:p>
    <w:p w14:paraId="1235FF93" w14:textId="77777777" w:rsidR="00F31D19" w:rsidRPr="009B0AE7" w:rsidRDefault="00F31D19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3C9A6991" w14:textId="613C7058" w:rsidR="003B282D" w:rsidRDefault="00B54BC7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3B282D">
        <w:rPr>
          <w:rFonts w:ascii="Arial" w:eastAsia="Arial" w:hAnsi="Arial" w:cs="Arial"/>
          <w:color w:val="auto"/>
        </w:rPr>
        <w:t xml:space="preserve">Exemplo disso </w:t>
      </w:r>
      <w:r w:rsidR="00D542F8" w:rsidRPr="003B282D">
        <w:rPr>
          <w:rFonts w:ascii="Arial" w:eastAsia="Arial" w:hAnsi="Arial" w:cs="Arial"/>
          <w:color w:val="auto"/>
        </w:rPr>
        <w:t>é a</w:t>
      </w:r>
      <w:r w:rsidR="003B282D" w:rsidRPr="00FD17C4">
        <w:rPr>
          <w:rFonts w:ascii="Arial" w:eastAsia="Arial" w:hAnsi="Arial" w:cs="Arial"/>
          <w:color w:val="auto"/>
        </w:rPr>
        <w:t xml:space="preserve"> existência de uma</w:t>
      </w:r>
      <w:r w:rsidR="00D542F8" w:rsidRPr="003B282D">
        <w:rPr>
          <w:rFonts w:ascii="Arial" w:eastAsia="Arial" w:hAnsi="Arial" w:cs="Arial"/>
          <w:color w:val="auto"/>
        </w:rPr>
        <w:t xml:space="preserve"> interface para </w:t>
      </w:r>
      <w:r w:rsidR="009235A6" w:rsidRPr="003B282D">
        <w:rPr>
          <w:rFonts w:ascii="Arial" w:eastAsia="Arial" w:hAnsi="Arial" w:cs="Arial"/>
          <w:color w:val="auto"/>
        </w:rPr>
        <w:t xml:space="preserve">adaptar </w:t>
      </w:r>
      <w:r w:rsidRPr="003B282D">
        <w:rPr>
          <w:rFonts w:ascii="Arial" w:eastAsia="Arial" w:hAnsi="Arial" w:cs="Arial"/>
          <w:color w:val="auto"/>
        </w:rPr>
        <w:t>os relatórios, laudos, depoimentos, parecere</w:t>
      </w:r>
      <w:r w:rsidR="002F3C30" w:rsidRPr="003B282D">
        <w:rPr>
          <w:rFonts w:ascii="Arial" w:eastAsia="Arial" w:hAnsi="Arial" w:cs="Arial"/>
          <w:color w:val="auto"/>
        </w:rPr>
        <w:t>s e outros documentos</w:t>
      </w:r>
      <w:r w:rsidR="004F5D92">
        <w:rPr>
          <w:rFonts w:ascii="Arial" w:eastAsia="Arial" w:hAnsi="Arial" w:cs="Arial"/>
          <w:color w:val="auto"/>
        </w:rPr>
        <w:t>,</w:t>
      </w:r>
      <w:r w:rsidRPr="003B282D">
        <w:rPr>
          <w:rFonts w:ascii="Arial" w:eastAsia="Arial" w:hAnsi="Arial" w:cs="Arial"/>
          <w:color w:val="auto"/>
        </w:rPr>
        <w:t xml:space="preserve"> produzidos na inves</w:t>
      </w:r>
      <w:r w:rsidR="009235A6" w:rsidRPr="003B282D">
        <w:rPr>
          <w:rFonts w:ascii="Arial" w:eastAsia="Arial" w:hAnsi="Arial" w:cs="Arial"/>
          <w:color w:val="auto"/>
        </w:rPr>
        <w:t xml:space="preserve">tigação, a uma linguagem comum </w:t>
      </w:r>
      <w:r w:rsidR="006D36C2" w:rsidRPr="003B282D">
        <w:rPr>
          <w:rFonts w:ascii="Arial" w:eastAsia="Arial" w:hAnsi="Arial" w:cs="Arial"/>
          <w:color w:val="auto"/>
        </w:rPr>
        <w:t xml:space="preserve">e </w:t>
      </w:r>
      <w:r w:rsidR="009235A6" w:rsidRPr="003B282D">
        <w:rPr>
          <w:rFonts w:ascii="Arial" w:eastAsia="Arial" w:hAnsi="Arial" w:cs="Arial"/>
          <w:color w:val="auto"/>
        </w:rPr>
        <w:t xml:space="preserve">ao conhecimento final pretendido </w:t>
      </w:r>
      <w:r w:rsidR="006D36C2" w:rsidRPr="003B282D">
        <w:rPr>
          <w:rFonts w:ascii="Arial" w:eastAsia="Arial" w:hAnsi="Arial" w:cs="Arial"/>
          <w:color w:val="auto"/>
        </w:rPr>
        <w:t>pela investigação</w:t>
      </w:r>
      <w:r w:rsidR="00334A60">
        <w:rPr>
          <w:rFonts w:ascii="Arial" w:eastAsia="Arial" w:hAnsi="Arial" w:cs="Arial"/>
          <w:color w:val="auto"/>
        </w:rPr>
        <w:t>,</w:t>
      </w:r>
      <w:r w:rsidR="006D36C2" w:rsidRPr="003B282D">
        <w:rPr>
          <w:rFonts w:ascii="Arial" w:eastAsia="Arial" w:hAnsi="Arial" w:cs="Arial"/>
          <w:color w:val="auto"/>
        </w:rPr>
        <w:t xml:space="preserve"> possibilitando a interação da equipe com cada um desses resultados</w:t>
      </w:r>
      <w:r w:rsidR="009235A6" w:rsidRPr="003B282D">
        <w:rPr>
          <w:rFonts w:ascii="Arial" w:eastAsia="Arial" w:hAnsi="Arial" w:cs="Arial"/>
          <w:color w:val="auto"/>
        </w:rPr>
        <w:t>.</w:t>
      </w:r>
      <w:r w:rsidRPr="003B282D">
        <w:rPr>
          <w:rFonts w:ascii="Arial" w:eastAsia="Arial" w:hAnsi="Arial" w:cs="Arial"/>
          <w:color w:val="auto"/>
        </w:rPr>
        <w:t xml:space="preserve"> </w:t>
      </w:r>
      <w:r w:rsidR="000C40F2" w:rsidRPr="00FD17C4">
        <w:rPr>
          <w:rFonts w:ascii="Arial" w:eastAsia="Arial" w:hAnsi="Arial" w:cs="Arial"/>
          <w:color w:val="auto"/>
        </w:rPr>
        <w:t xml:space="preserve"> Em se tratando de uma atividade científica e multidisciplinar, exercida por diversos atores</w:t>
      </w:r>
      <w:r w:rsidR="001C5CCA">
        <w:rPr>
          <w:rFonts w:ascii="Arial" w:eastAsia="Arial" w:hAnsi="Arial" w:cs="Arial"/>
          <w:color w:val="auto"/>
        </w:rPr>
        <w:t>,</w:t>
      </w:r>
      <w:r w:rsidR="000C40F2" w:rsidRPr="00FD17C4">
        <w:rPr>
          <w:rFonts w:ascii="Arial" w:eastAsia="Arial" w:hAnsi="Arial" w:cs="Arial"/>
          <w:color w:val="auto"/>
        </w:rPr>
        <w:t xml:space="preserve"> é pertinente que, não obstante as especificidades de cada área do conhecimento levada a efeito na investigação, seus registros </w:t>
      </w:r>
      <w:r w:rsidR="003B282D">
        <w:rPr>
          <w:rFonts w:ascii="Arial" w:eastAsia="Arial" w:hAnsi="Arial" w:cs="Arial"/>
          <w:color w:val="auto"/>
        </w:rPr>
        <w:t xml:space="preserve">contenham </w:t>
      </w:r>
      <w:r w:rsidR="000C40F2" w:rsidRPr="00FD17C4">
        <w:rPr>
          <w:rFonts w:ascii="Arial" w:eastAsia="Arial" w:hAnsi="Arial" w:cs="Arial"/>
          <w:color w:val="auto"/>
        </w:rPr>
        <w:t>uma linguagem minimamente comum e harmônica, permitindo a interação e entendimento entre os profissionais, para que o conhecimento final produzido seja claro e objetivo.</w:t>
      </w:r>
    </w:p>
    <w:p w14:paraId="0AD0BE3D" w14:textId="77777777" w:rsidR="003B282D" w:rsidRDefault="003B282D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51EE67B" w14:textId="77777777" w:rsidR="003B282D" w:rsidRPr="00FD17C4" w:rsidRDefault="003B282D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 xml:space="preserve">&lt;Abrir </w:t>
      </w:r>
      <w:r w:rsidR="004F5D92">
        <w:rPr>
          <w:rFonts w:ascii="Arial" w:eastAsia="Arial" w:hAnsi="Arial" w:cs="Arial"/>
          <w:b/>
          <w:color w:val="FF0000"/>
        </w:rPr>
        <w:t>Destaque</w:t>
      </w:r>
      <w:r w:rsidRPr="00FD17C4">
        <w:rPr>
          <w:rFonts w:ascii="Arial" w:eastAsia="Arial" w:hAnsi="Arial" w:cs="Arial"/>
          <w:b/>
          <w:color w:val="FF0000"/>
        </w:rPr>
        <w:t>&gt;</w:t>
      </w:r>
    </w:p>
    <w:p w14:paraId="0D7CB8A1" w14:textId="66AEC1E6" w:rsidR="003B282D" w:rsidRPr="00FD17C4" w:rsidRDefault="003B282D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color w:val="FF0000"/>
        </w:rPr>
        <w:t xml:space="preserve">Muitos atores envolvidos nessa atividade são os investigadores – responsáveis pela elaboração de relatórios; peritos – emitentes de laudos; os delegados de polícia – presidente da investigação e relator final do caso; os </w:t>
      </w:r>
      <w:proofErr w:type="spellStart"/>
      <w:r w:rsidRPr="00FD17C4">
        <w:rPr>
          <w:rFonts w:ascii="Arial" w:eastAsia="Arial" w:hAnsi="Arial" w:cs="Arial"/>
          <w:color w:val="FF0000"/>
        </w:rPr>
        <w:t>papiloscopistas</w:t>
      </w:r>
      <w:proofErr w:type="spellEnd"/>
      <w:r w:rsidRPr="00FD17C4">
        <w:rPr>
          <w:rFonts w:ascii="Arial" w:eastAsia="Arial" w:hAnsi="Arial" w:cs="Arial"/>
          <w:color w:val="FF0000"/>
        </w:rPr>
        <w:t xml:space="preserve"> – responsáveis pela identificação humana e emitentes de laudos técnicos; os escrivães de polícia – responsáveis p</w:t>
      </w:r>
      <w:r w:rsidR="001C5CCA">
        <w:rPr>
          <w:rFonts w:ascii="Arial" w:eastAsia="Arial" w:hAnsi="Arial" w:cs="Arial"/>
          <w:color w:val="FF0000"/>
        </w:rPr>
        <w:t>elo</w:t>
      </w:r>
      <w:r w:rsidRPr="00FD17C4">
        <w:rPr>
          <w:rFonts w:ascii="Arial" w:eastAsia="Arial" w:hAnsi="Arial" w:cs="Arial"/>
          <w:color w:val="FF0000"/>
        </w:rPr>
        <w:t xml:space="preserve"> auxílio ao delegado de polícia e </w:t>
      </w:r>
      <w:r w:rsidR="001C5CCA">
        <w:rPr>
          <w:rFonts w:ascii="Arial" w:eastAsia="Arial" w:hAnsi="Arial" w:cs="Arial"/>
          <w:color w:val="FF0000"/>
        </w:rPr>
        <w:t xml:space="preserve">pelo </w:t>
      </w:r>
      <w:r w:rsidRPr="00FD17C4">
        <w:rPr>
          <w:rFonts w:ascii="Arial" w:eastAsia="Arial" w:hAnsi="Arial" w:cs="Arial"/>
          <w:color w:val="FF0000"/>
        </w:rPr>
        <w:t>registro de oitivas.</w:t>
      </w:r>
    </w:p>
    <w:p w14:paraId="04C3B7F5" w14:textId="77777777" w:rsidR="003B282D" w:rsidRPr="00FD17C4" w:rsidRDefault="003B282D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b/>
          <w:color w:val="ED7D31" w:themeColor="accent2"/>
        </w:rPr>
      </w:pPr>
      <w:r w:rsidRPr="00FD17C4">
        <w:rPr>
          <w:rFonts w:ascii="Arial" w:eastAsia="Arial" w:hAnsi="Arial" w:cs="Arial"/>
          <w:b/>
          <w:color w:val="FF0000"/>
        </w:rPr>
        <w:t>&lt;Fechar Destaque&gt;</w:t>
      </w:r>
    </w:p>
    <w:p w14:paraId="6374DFB5" w14:textId="77777777" w:rsidR="003B282D" w:rsidRPr="00FD17C4" w:rsidRDefault="003B282D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ED7D31" w:themeColor="accent2"/>
        </w:rPr>
      </w:pPr>
    </w:p>
    <w:p w14:paraId="15B71B51" w14:textId="168F6A8B" w:rsidR="00F31D19" w:rsidRPr="003B282D" w:rsidRDefault="000C40F2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FD17C4">
        <w:rPr>
          <w:rFonts w:ascii="Arial" w:eastAsia="Arial" w:hAnsi="Arial" w:cs="Arial"/>
          <w:color w:val="auto"/>
        </w:rPr>
        <w:t>Pode-se apontar como exemplos da aludida interface as plataformas pr</w:t>
      </w:r>
      <w:r w:rsidR="001C5CCA">
        <w:rPr>
          <w:rFonts w:ascii="Arial" w:eastAsia="Arial" w:hAnsi="Arial" w:cs="Arial"/>
          <w:color w:val="auto"/>
        </w:rPr>
        <w:t>e</w:t>
      </w:r>
      <w:r w:rsidRPr="00FD17C4">
        <w:rPr>
          <w:rFonts w:ascii="Arial" w:eastAsia="Arial" w:hAnsi="Arial" w:cs="Arial"/>
          <w:color w:val="auto"/>
        </w:rPr>
        <w:t>estabelecidas para confecção de documentos em sistemas eletrônicos de formalização de inquéritos policiais existente</w:t>
      </w:r>
      <w:r w:rsidR="00334A60">
        <w:rPr>
          <w:rFonts w:ascii="Arial" w:eastAsia="Arial" w:hAnsi="Arial" w:cs="Arial"/>
          <w:color w:val="auto"/>
        </w:rPr>
        <w:t>s</w:t>
      </w:r>
      <w:r w:rsidRPr="00FD17C4">
        <w:rPr>
          <w:rFonts w:ascii="Arial" w:eastAsia="Arial" w:hAnsi="Arial" w:cs="Arial"/>
          <w:color w:val="auto"/>
        </w:rPr>
        <w:t xml:space="preserve"> em diversas unidades da federação.</w:t>
      </w:r>
    </w:p>
    <w:p w14:paraId="2C9FAFDE" w14:textId="77777777" w:rsidR="00503F0C" w:rsidRPr="009B0AE7" w:rsidRDefault="00503F0C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52AAF65" w14:textId="16F7258C" w:rsidR="00F93EE5" w:rsidRPr="009B0AE7" w:rsidRDefault="00F93EE5" w:rsidP="009B0AE7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É com a ideia de </w:t>
      </w:r>
      <w:r w:rsidRPr="009B0AE7">
        <w:rPr>
          <w:rFonts w:ascii="Arial" w:eastAsia="Arial" w:hAnsi="Arial" w:cs="Arial"/>
          <w:b/>
          <w:color w:val="auto"/>
        </w:rPr>
        <w:t>cientificidade e multidisciplinaridade</w:t>
      </w:r>
      <w:r w:rsidRPr="009B0AE7">
        <w:rPr>
          <w:rFonts w:ascii="Arial" w:eastAsia="Arial" w:hAnsi="Arial" w:cs="Arial"/>
          <w:color w:val="auto"/>
        </w:rPr>
        <w:t xml:space="preserve"> que você vai </w:t>
      </w:r>
      <w:r w:rsidR="00A508DE" w:rsidRPr="009B0AE7">
        <w:rPr>
          <w:rFonts w:ascii="Arial" w:eastAsia="Arial" w:hAnsi="Arial" w:cs="Arial"/>
          <w:color w:val="auto"/>
        </w:rPr>
        <w:t>agora navegar por alguns métodos e</w:t>
      </w:r>
      <w:r w:rsidRPr="009B0AE7">
        <w:rPr>
          <w:rFonts w:ascii="Arial" w:eastAsia="Arial" w:hAnsi="Arial" w:cs="Arial"/>
          <w:color w:val="auto"/>
        </w:rPr>
        <w:t xml:space="preserve"> técnicas que poderão ser utilizad</w:t>
      </w:r>
      <w:r w:rsidR="001C5CCA">
        <w:rPr>
          <w:rFonts w:ascii="Arial" w:eastAsia="Arial" w:hAnsi="Arial" w:cs="Arial"/>
          <w:color w:val="auto"/>
        </w:rPr>
        <w:t>o</w:t>
      </w:r>
      <w:r w:rsidRPr="009B0AE7">
        <w:rPr>
          <w:rFonts w:ascii="Arial" w:eastAsia="Arial" w:hAnsi="Arial" w:cs="Arial"/>
          <w:color w:val="auto"/>
        </w:rPr>
        <w:t>s como ferramenta na apuração do crime de estupro.</w:t>
      </w:r>
    </w:p>
    <w:p w14:paraId="51975DB4" w14:textId="77777777" w:rsidR="008C3CF7" w:rsidRPr="009B0AE7" w:rsidRDefault="008C3CF7" w:rsidP="009B0AE7">
      <w:pPr>
        <w:widowControl/>
        <w:suppressAutoHyphens w:val="0"/>
        <w:ind w:right="-1"/>
        <w:textAlignment w:val="auto"/>
        <w:rPr>
          <w:rFonts w:ascii="Arial" w:eastAsia="Arial" w:hAnsi="Arial" w:cs="Arial"/>
          <w:b/>
          <w:color w:val="auto"/>
        </w:rPr>
      </w:pPr>
    </w:p>
    <w:p w14:paraId="36F29C15" w14:textId="2268378A" w:rsidR="00F93EE5" w:rsidRPr="009B0AE7" w:rsidRDefault="008C3CF7" w:rsidP="009B0AE7">
      <w:pPr>
        <w:pStyle w:val="Standard"/>
        <w:tabs>
          <w:tab w:val="left" w:pos="1410"/>
        </w:tabs>
        <w:spacing w:after="200"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&lt;H1&gt;</w:t>
      </w:r>
      <w:r w:rsidRPr="009B0AE7">
        <w:rPr>
          <w:rFonts w:ascii="Arial" w:eastAsia="Arial" w:hAnsi="Arial" w:cs="Arial"/>
          <w:b/>
          <w:color w:val="auto"/>
        </w:rPr>
        <w:t xml:space="preserve"> Aula 3 – </w:t>
      </w:r>
      <w:proofErr w:type="spellStart"/>
      <w:r w:rsidR="00F93EE5" w:rsidRPr="009B0AE7">
        <w:rPr>
          <w:rFonts w:ascii="Arial" w:eastAsia="Arial" w:hAnsi="Arial" w:cs="Arial"/>
          <w:b/>
          <w:i/>
          <w:color w:val="auto"/>
          <w:highlight w:val="cyan"/>
        </w:rPr>
        <w:t>Profiling</w:t>
      </w:r>
      <w:proofErr w:type="spellEnd"/>
      <w:r w:rsidRPr="009B0AE7">
        <w:rPr>
          <w:rFonts w:ascii="Arial" w:eastAsia="Arial" w:hAnsi="Arial" w:cs="Arial"/>
          <w:b/>
          <w:i/>
          <w:color w:val="auto"/>
          <w:highlight w:val="cyan"/>
        </w:rPr>
        <w:t xml:space="preserve"> </w:t>
      </w:r>
      <w:r w:rsidR="00D60671" w:rsidRPr="00C61235">
        <w:rPr>
          <w:rFonts w:ascii="Arial" w:eastAsia="Arial" w:hAnsi="Arial" w:cs="Arial"/>
          <w:b/>
          <w:color w:val="auto"/>
        </w:rPr>
        <w:t>c</w:t>
      </w:r>
      <w:r w:rsidR="00A508DE" w:rsidRPr="00C61235">
        <w:rPr>
          <w:rFonts w:ascii="Arial" w:eastAsia="Arial" w:hAnsi="Arial" w:cs="Arial"/>
          <w:b/>
          <w:color w:val="auto"/>
        </w:rPr>
        <w:t>riminal</w:t>
      </w:r>
      <w:r w:rsidRPr="00C61235">
        <w:rPr>
          <w:rFonts w:ascii="Arial" w:eastAsia="Arial" w:hAnsi="Arial" w:cs="Arial"/>
          <w:b/>
          <w:color w:val="auto"/>
        </w:rPr>
        <w:t>:</w:t>
      </w:r>
      <w:r w:rsidRPr="009B0AE7">
        <w:rPr>
          <w:rFonts w:ascii="Arial" w:eastAsia="Arial" w:hAnsi="Arial" w:cs="Arial"/>
          <w:b/>
          <w:color w:val="auto"/>
        </w:rPr>
        <w:t xml:space="preserve"> a </w:t>
      </w:r>
      <w:r w:rsidR="00F10FFE" w:rsidRPr="009B0AE7">
        <w:rPr>
          <w:rFonts w:ascii="Arial" w:eastAsia="Arial" w:hAnsi="Arial" w:cs="Arial"/>
          <w:b/>
          <w:color w:val="auto"/>
        </w:rPr>
        <w:t>análise comportamental</w:t>
      </w:r>
      <w:r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145A955E" w14:textId="77777777" w:rsidR="00BF5FB9" w:rsidRPr="009B0AE7" w:rsidRDefault="00BF5FB9" w:rsidP="009B0AE7">
      <w:pPr>
        <w:pStyle w:val="Standard"/>
        <w:tabs>
          <w:tab w:val="left" w:pos="1410"/>
        </w:tabs>
        <w:spacing w:after="200"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</w:p>
    <w:p w14:paraId="7220F26A" w14:textId="77777777" w:rsidR="00F47DA9" w:rsidRPr="009B0AE7" w:rsidRDefault="00F47DA9" w:rsidP="00F47DA9">
      <w:pPr>
        <w:pStyle w:val="Standard"/>
        <w:tabs>
          <w:tab w:val="left" w:pos="1410"/>
        </w:tabs>
        <w:spacing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&lt;H1&gt;</w:t>
      </w:r>
      <w:r w:rsidRPr="009B0AE7">
        <w:rPr>
          <w:rFonts w:ascii="Arial" w:eastAsia="Calibri" w:hAnsi="Arial" w:cs="Arial"/>
          <w:color w:val="auto"/>
        </w:rPr>
        <w:t xml:space="preserve"> </w:t>
      </w:r>
      <w:r w:rsidRPr="009B0AE7">
        <w:rPr>
          <w:rFonts w:ascii="Arial" w:eastAsia="Calibri" w:hAnsi="Arial" w:cs="Arial"/>
          <w:b/>
          <w:color w:val="auto"/>
        </w:rPr>
        <w:t>Contextualizando</w:t>
      </w:r>
      <w:r w:rsidRPr="009B0AE7">
        <w:rPr>
          <w:rFonts w:ascii="Arial" w:eastAsia="Calibri" w:hAnsi="Arial" w:cs="Arial"/>
          <w:color w:val="auto"/>
        </w:rPr>
        <w:t xml:space="preserve">...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&lt;H1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7500C058" w14:textId="77777777" w:rsidR="00F47DA9" w:rsidRPr="009B0AE7" w:rsidRDefault="00F47DA9" w:rsidP="00F47DA9">
      <w:pPr>
        <w:spacing w:line="360" w:lineRule="auto"/>
        <w:jc w:val="both"/>
        <w:rPr>
          <w:rFonts w:ascii="Arial" w:hAnsi="Arial" w:cs="Arial"/>
        </w:rPr>
      </w:pPr>
    </w:p>
    <w:p w14:paraId="38DFE947" w14:textId="77777777" w:rsidR="00F47DA9" w:rsidRPr="009B0AE7" w:rsidRDefault="00F47DA9" w:rsidP="00F47DA9">
      <w:pPr>
        <w:spacing w:line="360" w:lineRule="auto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Olá, cursista!</w:t>
      </w:r>
    </w:p>
    <w:p w14:paraId="010525A2" w14:textId="43BBDCE6" w:rsidR="00F47DA9" w:rsidRDefault="00F47DA9" w:rsidP="009B0AE7">
      <w:pPr>
        <w:pStyle w:val="Standard"/>
        <w:spacing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Nesta aula 3, vamos conhecer sobre a</w:t>
      </w:r>
      <w:r w:rsidRPr="009B0AE7">
        <w:rPr>
          <w:rFonts w:ascii="Arial" w:eastAsia="Arial" w:hAnsi="Arial" w:cs="Arial"/>
          <w:color w:val="auto"/>
        </w:rPr>
        <w:t xml:space="preserve"> técnica</w:t>
      </w:r>
      <w:r w:rsidR="002F3C30">
        <w:rPr>
          <w:rFonts w:ascii="Arial" w:eastAsia="Arial" w:hAnsi="Arial" w:cs="Arial"/>
          <w:color w:val="auto"/>
        </w:rPr>
        <w:t xml:space="preserve"> </w:t>
      </w:r>
      <w:proofErr w:type="spellStart"/>
      <w:r w:rsidR="00D60671">
        <w:rPr>
          <w:rFonts w:ascii="Arial" w:eastAsia="Arial" w:hAnsi="Arial" w:cs="Arial"/>
          <w:i/>
          <w:color w:val="auto"/>
          <w:highlight w:val="cyan"/>
        </w:rPr>
        <w:t>p</w:t>
      </w:r>
      <w:r w:rsidR="00D60671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D60671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D60671" w:rsidRPr="00C61235">
        <w:rPr>
          <w:rFonts w:ascii="Arial" w:eastAsia="Arial" w:hAnsi="Arial" w:cs="Arial"/>
          <w:color w:val="auto"/>
        </w:rPr>
        <w:t>criminal</w:t>
      </w:r>
      <w:r w:rsidRPr="00C61235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buscando compreender os parâmetros, </w:t>
      </w:r>
      <w:r w:rsidRPr="009B0AE7">
        <w:rPr>
          <w:rFonts w:ascii="Arial" w:hAnsi="Arial" w:cs="Arial"/>
        </w:rPr>
        <w:t>principais objetivos e diferenças em relação às técnicas mais tradicionais de investigação criminal.</w:t>
      </w:r>
    </w:p>
    <w:p w14:paraId="19163202" w14:textId="77777777" w:rsidR="00D60671" w:rsidRPr="009B0AE7" w:rsidRDefault="00D60671" w:rsidP="009B0AE7">
      <w:pPr>
        <w:pStyle w:val="Standard"/>
        <w:spacing w:line="360" w:lineRule="auto"/>
        <w:ind w:right="-1"/>
        <w:jc w:val="both"/>
        <w:rPr>
          <w:rFonts w:ascii="Arial" w:hAnsi="Arial" w:cs="Arial"/>
        </w:rPr>
      </w:pPr>
    </w:p>
    <w:p w14:paraId="3D816D5A" w14:textId="13276E25" w:rsidR="00F47DA9" w:rsidRPr="009B0AE7" w:rsidRDefault="00F47DA9">
      <w:pPr>
        <w:spacing w:line="360" w:lineRule="auto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Ao longo do curso, também vamos apresentar alguns aspectos conceituais sobre o conceito de “crime”</w:t>
      </w:r>
      <w:r w:rsidR="00D60671">
        <w:rPr>
          <w:rFonts w:ascii="Arial" w:hAnsi="Arial" w:cs="Arial"/>
        </w:rPr>
        <w:t>,</w:t>
      </w:r>
      <w:r w:rsidRPr="009B0AE7">
        <w:rPr>
          <w:rFonts w:ascii="Arial" w:hAnsi="Arial" w:cs="Arial"/>
        </w:rPr>
        <w:t xml:space="preserve"> para que você possa compreender como a técnica de </w:t>
      </w:r>
      <w:proofErr w:type="spellStart"/>
      <w:r w:rsidR="00D60671">
        <w:rPr>
          <w:rFonts w:ascii="Arial" w:eastAsia="Arial" w:hAnsi="Arial" w:cs="Arial"/>
          <w:i/>
          <w:color w:val="auto"/>
          <w:highlight w:val="cyan"/>
        </w:rPr>
        <w:t>p</w:t>
      </w:r>
      <w:r w:rsidR="00D60671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D60671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D60671" w:rsidRPr="00C61235">
        <w:rPr>
          <w:rFonts w:ascii="Arial" w:eastAsia="Arial" w:hAnsi="Arial" w:cs="Arial"/>
          <w:color w:val="auto"/>
        </w:rPr>
        <w:t>crimina</w:t>
      </w:r>
      <w:r w:rsidRPr="00C61235">
        <w:rPr>
          <w:rFonts w:ascii="Arial" w:eastAsia="Arial" w:hAnsi="Arial" w:cs="Arial"/>
          <w:color w:val="auto"/>
        </w:rPr>
        <w:t>l</w:t>
      </w:r>
      <w:r w:rsidRPr="00FE5D3E">
        <w:rPr>
          <w:rFonts w:ascii="Arial" w:hAnsi="Arial" w:cs="Arial"/>
        </w:rPr>
        <w:t xml:space="preserve"> f</w:t>
      </w:r>
      <w:r w:rsidRPr="009B0AE7">
        <w:rPr>
          <w:rFonts w:ascii="Arial" w:hAnsi="Arial" w:cs="Arial"/>
        </w:rPr>
        <w:t xml:space="preserve">oi desenvolvida pensando no contexto penal. </w:t>
      </w:r>
    </w:p>
    <w:p w14:paraId="294CE3B3" w14:textId="77777777" w:rsidR="0072162D" w:rsidRPr="009B0AE7" w:rsidRDefault="0072162D" w:rsidP="009B0AE7">
      <w:pPr>
        <w:pStyle w:val="Standard"/>
        <w:tabs>
          <w:tab w:val="left" w:pos="1410"/>
        </w:tabs>
        <w:spacing w:after="200"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</w:p>
    <w:p w14:paraId="05C80C58" w14:textId="77777777" w:rsidR="00C314EE" w:rsidRDefault="00C314EE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</w:t>
      </w:r>
      <w:r w:rsidR="00A70B75" w:rsidRPr="009B0AE7">
        <w:rPr>
          <w:rFonts w:ascii="Arial" w:eastAsia="Arial" w:hAnsi="Arial" w:cs="Arial"/>
          <w:b/>
          <w:shd w:val="clear" w:color="auto" w:fill="4A86E8"/>
          <w:lang w:eastAsia="pt-BR"/>
        </w:rPr>
        <w:t>2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  <w:r w:rsidRPr="009B0AE7">
        <w:rPr>
          <w:rFonts w:ascii="Arial" w:eastAsia="Calibri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b/>
          <w:color w:val="auto"/>
        </w:rPr>
        <w:t xml:space="preserve">Aspectos jurídicos do comportamento criminal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</w:t>
      </w:r>
      <w:r w:rsidR="00A70B75" w:rsidRPr="009B0AE7">
        <w:rPr>
          <w:rFonts w:ascii="Arial" w:eastAsia="Arial" w:hAnsi="Arial" w:cs="Arial"/>
          <w:b/>
          <w:shd w:val="clear" w:color="auto" w:fill="4A86E8"/>
          <w:lang w:eastAsia="pt-BR"/>
        </w:rPr>
        <w:t>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0D530200" w14:textId="77777777" w:rsidR="00D60671" w:rsidRPr="009B0AE7" w:rsidRDefault="00D60671" w:rsidP="009B0AE7">
      <w:pPr>
        <w:pStyle w:val="Standard"/>
        <w:spacing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</w:p>
    <w:p w14:paraId="668E35ED" w14:textId="6AB94014" w:rsidR="00503F0C" w:rsidRPr="009B0AE7" w:rsidRDefault="00503F0C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 termo “crime” foi diversas vezes citado nes</w:t>
      </w:r>
      <w:r w:rsidR="00D60671">
        <w:rPr>
          <w:rFonts w:ascii="Arial" w:eastAsia="Arial" w:hAnsi="Arial" w:cs="Arial"/>
          <w:color w:val="auto"/>
        </w:rPr>
        <w:t>t</w:t>
      </w:r>
      <w:r w:rsidRPr="009B0AE7">
        <w:rPr>
          <w:rFonts w:ascii="Arial" w:eastAsia="Arial" w:hAnsi="Arial" w:cs="Arial"/>
          <w:color w:val="auto"/>
        </w:rPr>
        <w:t xml:space="preserve">e curso. </w:t>
      </w:r>
      <w:r w:rsidR="00F93EE5" w:rsidRPr="009B0AE7">
        <w:rPr>
          <w:rFonts w:ascii="Arial" w:eastAsia="Arial" w:hAnsi="Arial" w:cs="Arial"/>
          <w:color w:val="auto"/>
        </w:rPr>
        <w:t xml:space="preserve">Provavelmente </w:t>
      </w:r>
      <w:r w:rsidR="00A508DE" w:rsidRPr="009B0AE7">
        <w:rPr>
          <w:rFonts w:ascii="Arial" w:eastAsia="Arial" w:hAnsi="Arial" w:cs="Arial"/>
          <w:color w:val="auto"/>
        </w:rPr>
        <w:t xml:space="preserve">você </w:t>
      </w:r>
      <w:r w:rsidR="00F93EE5" w:rsidRPr="009B0AE7">
        <w:rPr>
          <w:rFonts w:ascii="Arial" w:eastAsia="Arial" w:hAnsi="Arial" w:cs="Arial"/>
          <w:color w:val="auto"/>
        </w:rPr>
        <w:t>tem na ponta da língua o conceito jurídico de crime</w:t>
      </w:r>
      <w:r w:rsidR="00F93EE5" w:rsidRPr="009B0AE7">
        <w:rPr>
          <w:rFonts w:ascii="Arial" w:eastAsia="Arial" w:hAnsi="Arial" w:cs="Arial"/>
          <w:b/>
          <w:color w:val="auto"/>
        </w:rPr>
        <w:t>: uma ação ou omissão típica, antijurídica e culpável.</w:t>
      </w:r>
      <w:r w:rsidRPr="009B0AE7">
        <w:rPr>
          <w:rFonts w:ascii="Arial" w:eastAsia="Arial" w:hAnsi="Arial" w:cs="Arial"/>
          <w:color w:val="auto"/>
        </w:rPr>
        <w:t xml:space="preserve"> Entretanto, questiono você: esse conceito é suficiente, como referencial teórico, para subsidiar uma investigação de estupro e definir seus objetivos de forma clara?</w:t>
      </w:r>
    </w:p>
    <w:p w14:paraId="78B7BA82" w14:textId="77777777" w:rsidR="00F44C40" w:rsidRPr="009B0AE7" w:rsidRDefault="00F44C40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É certo que</w:t>
      </w:r>
      <w:r w:rsidR="00F93EE5" w:rsidRPr="009B0AE7">
        <w:rPr>
          <w:rFonts w:ascii="Arial" w:eastAsia="Arial" w:hAnsi="Arial" w:cs="Arial"/>
          <w:color w:val="auto"/>
        </w:rPr>
        <w:t xml:space="preserve"> o direito penal criou um conceito de crime no s</w:t>
      </w:r>
      <w:r w:rsidR="00FE6D91" w:rsidRPr="009B0AE7">
        <w:rPr>
          <w:rFonts w:ascii="Arial" w:eastAsia="Arial" w:hAnsi="Arial" w:cs="Arial"/>
          <w:color w:val="auto"/>
        </w:rPr>
        <w:t>entido genérico</w:t>
      </w:r>
      <w:r w:rsidR="006D3166" w:rsidRPr="009B0AE7">
        <w:rPr>
          <w:rFonts w:ascii="Arial" w:eastAsia="Arial" w:hAnsi="Arial" w:cs="Arial"/>
          <w:color w:val="auto"/>
        </w:rPr>
        <w:t>, como também</w:t>
      </w:r>
      <w:r w:rsidR="00FE6D91" w:rsidRPr="009B0AE7">
        <w:rPr>
          <w:rFonts w:ascii="Arial" w:eastAsia="Arial" w:hAnsi="Arial" w:cs="Arial"/>
          <w:color w:val="auto"/>
        </w:rPr>
        <w:t xml:space="preserve"> um conceito do</w:t>
      </w:r>
      <w:r w:rsidR="00F93EE5" w:rsidRPr="009B0AE7">
        <w:rPr>
          <w:rFonts w:ascii="Arial" w:eastAsia="Arial" w:hAnsi="Arial" w:cs="Arial"/>
          <w:color w:val="auto"/>
        </w:rPr>
        <w:t xml:space="preserve"> crime de estupro, </w:t>
      </w:r>
      <w:r w:rsidRPr="009B0AE7">
        <w:rPr>
          <w:rFonts w:ascii="Arial" w:eastAsia="Arial" w:hAnsi="Arial" w:cs="Arial"/>
          <w:color w:val="auto"/>
        </w:rPr>
        <w:t xml:space="preserve">especificamente, </w:t>
      </w:r>
      <w:r w:rsidR="00F93EE5" w:rsidRPr="009B0AE7">
        <w:rPr>
          <w:rFonts w:ascii="Arial" w:eastAsia="Arial" w:hAnsi="Arial" w:cs="Arial"/>
          <w:color w:val="auto"/>
        </w:rPr>
        <w:t>de forma abstrata para estabelecer um padrão de</w:t>
      </w:r>
      <w:r w:rsidR="006D3166" w:rsidRPr="009B0AE7">
        <w:rPr>
          <w:rFonts w:ascii="Arial" w:eastAsia="Arial" w:hAnsi="Arial" w:cs="Arial"/>
          <w:color w:val="auto"/>
        </w:rPr>
        <w:t xml:space="preserve"> </w:t>
      </w:r>
      <w:r w:rsidR="006D3166" w:rsidRPr="009B0AE7">
        <w:rPr>
          <w:rFonts w:ascii="Arial" w:eastAsia="Arial" w:hAnsi="Arial" w:cs="Arial"/>
          <w:b/>
          <w:color w:val="auto"/>
        </w:rPr>
        <w:t xml:space="preserve">referência de </w:t>
      </w:r>
      <w:r w:rsidR="00F93EE5" w:rsidRPr="009B0AE7">
        <w:rPr>
          <w:rFonts w:ascii="Arial" w:eastAsia="Arial" w:hAnsi="Arial" w:cs="Arial"/>
          <w:b/>
          <w:color w:val="auto"/>
        </w:rPr>
        <w:t xml:space="preserve">conduta </w:t>
      </w:r>
      <w:r w:rsidR="00F93EE5" w:rsidRPr="009B0AE7">
        <w:rPr>
          <w:rFonts w:ascii="Arial" w:eastAsia="Arial" w:hAnsi="Arial" w:cs="Arial"/>
          <w:color w:val="auto"/>
        </w:rPr>
        <w:t xml:space="preserve">que possibilite a aplicação da pena </w:t>
      </w:r>
      <w:r w:rsidRPr="009B0AE7">
        <w:rPr>
          <w:rFonts w:ascii="Arial" w:eastAsia="Arial" w:hAnsi="Arial" w:cs="Arial"/>
          <w:color w:val="auto"/>
        </w:rPr>
        <w:t xml:space="preserve">adequada </w:t>
      </w:r>
      <w:r w:rsidR="006D3166" w:rsidRPr="009B0AE7">
        <w:rPr>
          <w:rFonts w:ascii="Arial" w:eastAsia="Arial" w:hAnsi="Arial" w:cs="Arial"/>
          <w:color w:val="auto"/>
        </w:rPr>
        <w:t>a determinado comportamento</w:t>
      </w:r>
      <w:r w:rsidR="00F93EE5" w:rsidRPr="009B0AE7">
        <w:rPr>
          <w:rFonts w:ascii="Arial" w:eastAsia="Arial" w:hAnsi="Arial" w:cs="Arial"/>
          <w:color w:val="auto"/>
        </w:rPr>
        <w:t xml:space="preserve">. </w:t>
      </w:r>
    </w:p>
    <w:p w14:paraId="3B7AFF45" w14:textId="77777777" w:rsidR="00F93EE5" w:rsidRPr="009B0AE7" w:rsidRDefault="008F455D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Se n</w:t>
      </w:r>
      <w:r w:rsidR="00F93EE5" w:rsidRPr="009B0AE7">
        <w:rPr>
          <w:rFonts w:ascii="Arial" w:eastAsia="Arial" w:hAnsi="Arial" w:cs="Arial"/>
          <w:color w:val="auto"/>
        </w:rPr>
        <w:t>ão fosse assim</w:t>
      </w:r>
      <w:r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seria </w:t>
      </w:r>
      <w:r w:rsidR="006D3166" w:rsidRPr="009B0AE7">
        <w:rPr>
          <w:rFonts w:ascii="Arial" w:eastAsia="Arial" w:hAnsi="Arial" w:cs="Arial"/>
          <w:color w:val="auto"/>
        </w:rPr>
        <w:t>inofensivo</w:t>
      </w:r>
      <w:r w:rsidR="00F93EE5" w:rsidRPr="009B0AE7">
        <w:rPr>
          <w:rFonts w:ascii="Arial" w:eastAsia="Arial" w:hAnsi="Arial" w:cs="Arial"/>
          <w:color w:val="auto"/>
        </w:rPr>
        <w:t xml:space="preserve"> dizer que </w:t>
      </w:r>
      <w:r w:rsidR="006D3166" w:rsidRPr="009B0AE7">
        <w:rPr>
          <w:rFonts w:ascii="Arial" w:eastAsia="Arial" w:hAnsi="Arial" w:cs="Arial"/>
          <w:color w:val="auto"/>
        </w:rPr>
        <w:t>determinada</w:t>
      </w:r>
      <w:r w:rsidR="00F93EE5" w:rsidRPr="009B0AE7">
        <w:rPr>
          <w:rFonts w:ascii="Arial" w:eastAsia="Arial" w:hAnsi="Arial" w:cs="Arial"/>
          <w:color w:val="auto"/>
        </w:rPr>
        <w:t xml:space="preserve"> conduta </w:t>
      </w:r>
      <w:r w:rsidR="006D3166" w:rsidRPr="009B0AE7">
        <w:rPr>
          <w:rFonts w:ascii="Arial" w:eastAsia="Arial" w:hAnsi="Arial" w:cs="Arial"/>
          <w:color w:val="auto"/>
        </w:rPr>
        <w:t>é</w:t>
      </w:r>
      <w:r w:rsidR="00F93EE5" w:rsidRPr="009B0AE7">
        <w:rPr>
          <w:rFonts w:ascii="Arial" w:eastAsia="Arial" w:hAnsi="Arial" w:cs="Arial"/>
          <w:color w:val="auto"/>
        </w:rPr>
        <w:t xml:space="preserve"> crime</w:t>
      </w:r>
      <w:r w:rsidR="00CD2632"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pois o juiz não poderia fazer a justaposição d</w:t>
      </w:r>
      <w:r w:rsidR="00FE6D91" w:rsidRPr="009B0AE7">
        <w:rPr>
          <w:rFonts w:ascii="Arial" w:eastAsia="Arial" w:hAnsi="Arial" w:cs="Arial"/>
          <w:color w:val="auto"/>
        </w:rPr>
        <w:t>o padrão de</w:t>
      </w:r>
      <w:r w:rsidR="00F93EE5" w:rsidRPr="009B0AE7">
        <w:rPr>
          <w:rFonts w:ascii="Arial" w:eastAsia="Arial" w:hAnsi="Arial" w:cs="Arial"/>
          <w:color w:val="auto"/>
        </w:rPr>
        <w:t xml:space="preserve"> conduta</w:t>
      </w:r>
      <w:r w:rsidR="00FE6D91" w:rsidRPr="009B0AE7">
        <w:rPr>
          <w:rFonts w:ascii="Arial" w:eastAsia="Arial" w:hAnsi="Arial" w:cs="Arial"/>
          <w:color w:val="auto"/>
        </w:rPr>
        <w:t xml:space="preserve"> com </w:t>
      </w:r>
      <w:r w:rsidR="00F93EE5" w:rsidRPr="009B0AE7">
        <w:rPr>
          <w:rFonts w:ascii="Arial" w:eastAsia="Arial" w:hAnsi="Arial" w:cs="Arial"/>
          <w:color w:val="auto"/>
        </w:rPr>
        <w:t xml:space="preserve">a </w:t>
      </w:r>
      <w:r w:rsidR="00FE6D91" w:rsidRPr="009B0AE7">
        <w:rPr>
          <w:rFonts w:ascii="Arial" w:eastAsia="Arial" w:hAnsi="Arial" w:cs="Arial"/>
          <w:color w:val="auto"/>
        </w:rPr>
        <w:t>conduta praticada no mundo real</w:t>
      </w:r>
      <w:r w:rsidR="00F93EE5" w:rsidRPr="009B0AE7">
        <w:rPr>
          <w:rFonts w:ascii="Arial" w:eastAsia="Arial" w:hAnsi="Arial" w:cs="Arial"/>
          <w:color w:val="auto"/>
        </w:rPr>
        <w:t>.</w:t>
      </w:r>
    </w:p>
    <w:p w14:paraId="789FBF39" w14:textId="77777777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É a inv</w:t>
      </w:r>
      <w:r w:rsidR="00FE6D91" w:rsidRPr="009B0AE7">
        <w:rPr>
          <w:rFonts w:ascii="Arial" w:eastAsia="Arial" w:hAnsi="Arial" w:cs="Arial"/>
          <w:color w:val="auto"/>
        </w:rPr>
        <w:t xml:space="preserve">estigação criminal que oferece </w:t>
      </w:r>
      <w:r w:rsidRPr="009B0AE7">
        <w:rPr>
          <w:rFonts w:ascii="Arial" w:eastAsia="Arial" w:hAnsi="Arial" w:cs="Arial"/>
          <w:color w:val="auto"/>
        </w:rPr>
        <w:t xml:space="preserve">os elementos necessários ao julgador para fazer essa </w:t>
      </w:r>
      <w:r w:rsidRPr="00FD17C4">
        <w:rPr>
          <w:rFonts w:ascii="Arial" w:eastAsia="Arial" w:hAnsi="Arial" w:cs="Arial"/>
          <w:b/>
          <w:color w:val="538135" w:themeColor="accent6" w:themeShade="BF"/>
        </w:rPr>
        <w:t>justaposição da conduta com o tipo penal</w:t>
      </w:r>
      <w:r w:rsidRPr="009B0AE7">
        <w:rPr>
          <w:rFonts w:ascii="Arial" w:eastAsia="Arial" w:hAnsi="Arial" w:cs="Arial"/>
          <w:color w:val="auto"/>
        </w:rPr>
        <w:t>. No entanto, essa não é uma tarefa fácil para o investigador</w:t>
      </w:r>
      <w:r w:rsidR="008F455D" w:rsidRPr="009B0AE7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por isso terá de escolher o rumo certo e a ferramenta adequada para abrir esse caminho.</w:t>
      </w:r>
    </w:p>
    <w:p w14:paraId="2377E0A6" w14:textId="77777777" w:rsidR="00F47DA9" w:rsidRPr="009B0AE7" w:rsidRDefault="00F47DA9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70AD47" w:themeColor="accent6"/>
        </w:rPr>
      </w:pPr>
    </w:p>
    <w:p w14:paraId="48F20C5B" w14:textId="77777777" w:rsidR="00F47DA9" w:rsidRPr="00FD17C4" w:rsidRDefault="00F47DA9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538135" w:themeColor="accent6" w:themeShade="BF"/>
        </w:rPr>
      </w:pPr>
      <w:r w:rsidRPr="00FD17C4">
        <w:rPr>
          <w:rFonts w:ascii="Arial" w:eastAsia="Arial" w:hAnsi="Arial" w:cs="Arial"/>
          <w:b/>
          <w:color w:val="538135" w:themeColor="accent6" w:themeShade="BF"/>
        </w:rPr>
        <w:t>&lt;Abrir glossário&gt;</w:t>
      </w:r>
    </w:p>
    <w:p w14:paraId="08D0E6EA" w14:textId="77777777" w:rsidR="00F47DA9" w:rsidRPr="00FD17C4" w:rsidRDefault="002F3C30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538135" w:themeColor="accent6" w:themeShade="BF"/>
        </w:rPr>
      </w:pPr>
      <w:r w:rsidRPr="00FD17C4">
        <w:rPr>
          <w:rFonts w:ascii="Arial" w:eastAsia="Arial" w:hAnsi="Arial" w:cs="Arial"/>
          <w:color w:val="538135" w:themeColor="accent6" w:themeShade="BF"/>
        </w:rPr>
        <w:t xml:space="preserve">Significa a adequação, o enquadramento do fato com a descrição legal, conforme descrito em Código Penal. Assim, na investigação criminal colhem-se os elementos necessários para que o julgador faça a justaposição, ou adequação, ou enquadramento, do fato investigado ao tipo penal. </w:t>
      </w:r>
    </w:p>
    <w:p w14:paraId="5137490B" w14:textId="77777777" w:rsidR="00F47DA9" w:rsidRPr="00FD17C4" w:rsidRDefault="00F47DA9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538135" w:themeColor="accent6" w:themeShade="BF"/>
        </w:rPr>
      </w:pPr>
      <w:r w:rsidRPr="00FD17C4">
        <w:rPr>
          <w:rFonts w:ascii="Arial" w:eastAsia="Arial" w:hAnsi="Arial" w:cs="Arial"/>
          <w:b/>
          <w:color w:val="538135" w:themeColor="accent6" w:themeShade="BF"/>
        </w:rPr>
        <w:t>&lt;Fechar glossário&gt;</w:t>
      </w:r>
    </w:p>
    <w:p w14:paraId="50FA0103" w14:textId="77777777" w:rsidR="006A31F3" w:rsidRPr="009B0AE7" w:rsidRDefault="006A31F3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commentRangeStart w:id="27"/>
      <w:commentRangeStart w:id="28"/>
      <w:r w:rsidRPr="009B0AE7">
        <w:rPr>
          <w:rFonts w:ascii="Arial" w:hAnsi="Arial" w:cs="Arial"/>
          <w:noProof/>
          <w:lang w:eastAsia="pt-BR"/>
        </w:rPr>
        <w:drawing>
          <wp:inline distT="0" distB="0" distL="0" distR="0" wp14:anchorId="00DB1325" wp14:editId="6F7A1FFF">
            <wp:extent cx="5715000" cy="4000500"/>
            <wp:effectExtent l="0" t="0" r="0" b="0"/>
            <wp:docPr id="15" name="Imagem 15" descr="Detective board. Crime evidence connections chart, pinned newspaper and police photos. Investigation evidences, police investigators law evidence board, detectives research scheme vector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tective board. Crime evidence connections chart, pinned newspaper and police photos. Investigation evidences, police investigators law evidence board, detectives research scheme vector illustration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7"/>
      <w:r w:rsidR="002F3C30">
        <w:rPr>
          <w:rStyle w:val="Refdecomentrio"/>
        </w:rPr>
        <w:commentReference w:id="27"/>
      </w:r>
      <w:commentRangeEnd w:id="28"/>
      <w:r w:rsidR="00CC4B36">
        <w:rPr>
          <w:rStyle w:val="Refdecomentrio"/>
        </w:rPr>
        <w:commentReference w:id="28"/>
      </w:r>
    </w:p>
    <w:p w14:paraId="2205BE03" w14:textId="77777777" w:rsidR="006A31F3" w:rsidRPr="009B0AE7" w:rsidRDefault="006A31F3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Arial" w:hAnsi="Arial" w:cs="Arial"/>
          <w:color w:val="auto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Figura 1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3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r w:rsidR="002A06DB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A investigação criminal requer métodos e técnicas </w:t>
      </w:r>
      <w:r w:rsidR="00FB4F66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rigorosos e c</w:t>
      </w:r>
      <w:r w:rsidR="002A06DB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ientificamente comprovad</w:t>
      </w:r>
      <w:r w:rsidR="00FB4F66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o</w:t>
      </w:r>
      <w:r w:rsidR="002A06DB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s.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Shutterstock</w:t>
      </w:r>
      <w:proofErr w:type="spellEnd"/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</w:t>
      </w:r>
      <w:r w:rsidR="002C1085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, adaptado por </w:t>
      </w:r>
      <w:proofErr w:type="spellStart"/>
      <w:r w:rsidR="002C1085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="002C1085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 (2019).</w:t>
      </w:r>
    </w:p>
    <w:p w14:paraId="51573E79" w14:textId="77777777" w:rsidR="00F47DA9" w:rsidRPr="009B0AE7" w:rsidRDefault="00F47DA9" w:rsidP="00CD2632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1B048971" w14:textId="77777777" w:rsidR="00CD2632" w:rsidRPr="009B0AE7" w:rsidRDefault="00CD2632" w:rsidP="00CD2632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Lembre-se de que o primeiro passo da investigação é definir o problema </w:t>
      </w:r>
      <w:r w:rsidR="002A06DB" w:rsidRPr="009B0AE7">
        <w:rPr>
          <w:rFonts w:ascii="Arial" w:eastAsia="Arial" w:hAnsi="Arial" w:cs="Arial"/>
          <w:color w:val="auto"/>
        </w:rPr>
        <w:t>e</w:t>
      </w:r>
      <w:r w:rsidRPr="009B0AE7">
        <w:rPr>
          <w:rFonts w:ascii="Arial" w:eastAsia="Arial" w:hAnsi="Arial" w:cs="Arial"/>
          <w:color w:val="auto"/>
        </w:rPr>
        <w:t xml:space="preserve"> formular as questões de investigação</w:t>
      </w:r>
      <w:r w:rsidR="002A06DB" w:rsidRPr="009B0AE7">
        <w:rPr>
          <w:rFonts w:ascii="Arial" w:eastAsia="Arial" w:hAnsi="Arial" w:cs="Arial"/>
          <w:color w:val="auto"/>
        </w:rPr>
        <w:t>, tendo como base o que será investigado</w:t>
      </w:r>
      <w:r w:rsidR="00C314EE" w:rsidRPr="009B0AE7">
        <w:rPr>
          <w:rFonts w:ascii="Arial" w:eastAsia="Arial" w:hAnsi="Arial" w:cs="Arial"/>
          <w:color w:val="auto"/>
        </w:rPr>
        <w:t xml:space="preserve">. As perguntas que serão formuladas deverão </w:t>
      </w:r>
      <w:r w:rsidRPr="009B0AE7">
        <w:rPr>
          <w:rFonts w:ascii="Arial" w:eastAsia="Arial" w:hAnsi="Arial" w:cs="Arial"/>
          <w:color w:val="auto"/>
        </w:rPr>
        <w:t>explicar o caso noticiado à polícia como crime.</w:t>
      </w:r>
    </w:p>
    <w:p w14:paraId="18197398" w14:textId="77777777" w:rsidR="002A06DB" w:rsidRPr="009B0AE7" w:rsidRDefault="002A06DB" w:rsidP="00CD2632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B2A6443" wp14:editId="64552FA3">
            <wp:extent cx="5486400" cy="2371725"/>
            <wp:effectExtent l="19050" t="0" r="0" b="0"/>
            <wp:docPr id="16" name="Diagrama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14:paraId="237442E5" w14:textId="77777777" w:rsidR="00F842DF" w:rsidRPr="009B0AE7" w:rsidRDefault="00F842DF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hAnsi="Arial" w:cs="Arial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Figura 1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4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r w:rsidR="000151B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Definição do problema d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a investigação.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="00854273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(</w:t>
      </w:r>
      <w:commentRangeStart w:id="29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2019</w:t>
      </w:r>
      <w:commentRangeEnd w:id="29"/>
      <w:r w:rsidR="00CC4B36">
        <w:rPr>
          <w:rStyle w:val="Refdecomentrio"/>
        </w:rPr>
        <w:commentReference w:id="29"/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).  </w:t>
      </w:r>
    </w:p>
    <w:p w14:paraId="3E371944" w14:textId="77777777" w:rsidR="00F47DA9" w:rsidRPr="009B0AE7" w:rsidRDefault="00F47DA9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62D129E1" w14:textId="2A3E8A67" w:rsidR="0021375F" w:rsidRDefault="0021375F" w:rsidP="00FD17C4">
      <w:pPr>
        <w:pStyle w:val="Textodecomentrio"/>
        <w:spacing w:line="360" w:lineRule="auto"/>
        <w:jc w:val="both"/>
        <w:rPr>
          <w:rFonts w:ascii="Arial" w:eastAsia="Arial" w:hAnsi="Arial" w:cs="Arial"/>
          <w:color w:val="auto"/>
          <w:sz w:val="24"/>
          <w:szCs w:val="24"/>
        </w:rPr>
      </w:pPr>
      <w:bookmarkStart w:id="30" w:name="_Hlk504589400"/>
      <w:r>
        <w:rPr>
          <w:rFonts w:ascii="Arial" w:eastAsia="Arial" w:hAnsi="Arial" w:cs="Arial"/>
          <w:color w:val="auto"/>
          <w:sz w:val="24"/>
          <w:szCs w:val="24"/>
        </w:rPr>
        <w:t>Importante ressaltar que</w:t>
      </w:r>
      <w:r w:rsidR="006D185D">
        <w:rPr>
          <w:rFonts w:ascii="Arial" w:eastAsia="Arial" w:hAnsi="Arial" w:cs="Arial"/>
          <w:color w:val="auto"/>
          <w:sz w:val="24"/>
          <w:szCs w:val="24"/>
        </w:rPr>
        <w:t>,</w:t>
      </w:r>
      <w:r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Pr="00041412">
        <w:rPr>
          <w:rFonts w:ascii="Arial" w:eastAsia="Arial" w:hAnsi="Arial" w:cs="Arial"/>
          <w:color w:val="auto"/>
          <w:sz w:val="24"/>
          <w:szCs w:val="24"/>
        </w:rPr>
        <w:t>apesar de ser</w:t>
      </w:r>
      <w:r w:rsidR="00D60671">
        <w:rPr>
          <w:rFonts w:ascii="Arial" w:eastAsia="Arial" w:hAnsi="Arial" w:cs="Arial"/>
          <w:color w:val="auto"/>
          <w:sz w:val="24"/>
          <w:szCs w:val="24"/>
        </w:rPr>
        <w:t>em</w:t>
      </w:r>
      <w:r w:rsidRPr="00041412">
        <w:rPr>
          <w:rFonts w:ascii="Arial" w:eastAsia="Arial" w:hAnsi="Arial" w:cs="Arial"/>
          <w:color w:val="auto"/>
          <w:sz w:val="24"/>
          <w:szCs w:val="24"/>
        </w:rPr>
        <w:t xml:space="preserve"> indisp</w:t>
      </w:r>
      <w:r>
        <w:rPr>
          <w:rFonts w:ascii="Arial" w:eastAsia="Arial" w:hAnsi="Arial" w:cs="Arial"/>
          <w:color w:val="auto"/>
          <w:sz w:val="24"/>
          <w:szCs w:val="24"/>
        </w:rPr>
        <w:t>ensáve</w:t>
      </w:r>
      <w:r w:rsidR="00D60671">
        <w:rPr>
          <w:rFonts w:ascii="Arial" w:eastAsia="Arial" w:hAnsi="Arial" w:cs="Arial"/>
          <w:color w:val="auto"/>
          <w:sz w:val="24"/>
          <w:szCs w:val="24"/>
        </w:rPr>
        <w:t>is</w:t>
      </w:r>
      <w:r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Pr="00041412">
        <w:rPr>
          <w:rFonts w:ascii="Arial" w:eastAsia="Arial" w:hAnsi="Arial" w:cs="Arial"/>
          <w:color w:val="auto"/>
          <w:sz w:val="24"/>
          <w:szCs w:val="24"/>
        </w:rPr>
        <w:t>estabelecer o problema e formular as questões de investigação</w:t>
      </w:r>
      <w:r>
        <w:rPr>
          <w:rFonts w:ascii="Arial" w:eastAsia="Arial" w:hAnsi="Arial" w:cs="Arial"/>
          <w:color w:val="auto"/>
          <w:sz w:val="24"/>
          <w:szCs w:val="24"/>
        </w:rPr>
        <w:t>, c</w:t>
      </w:r>
      <w:r w:rsidRPr="00FD17C4">
        <w:rPr>
          <w:rFonts w:ascii="Arial" w:eastAsia="Arial" w:hAnsi="Arial" w:cs="Arial"/>
          <w:color w:val="auto"/>
          <w:sz w:val="24"/>
          <w:szCs w:val="24"/>
        </w:rPr>
        <w:t xml:space="preserve">ada investigação tem suas peculiaridades, </w:t>
      </w:r>
      <w:r>
        <w:rPr>
          <w:rFonts w:ascii="Arial" w:eastAsia="Arial" w:hAnsi="Arial" w:cs="Arial"/>
          <w:color w:val="auto"/>
          <w:sz w:val="24"/>
          <w:szCs w:val="24"/>
        </w:rPr>
        <w:t xml:space="preserve">assim é preciso </w:t>
      </w:r>
      <w:r w:rsidRPr="00FD17C4">
        <w:rPr>
          <w:rFonts w:ascii="Arial" w:eastAsia="Arial" w:hAnsi="Arial" w:cs="Arial"/>
          <w:color w:val="auto"/>
          <w:sz w:val="24"/>
          <w:szCs w:val="24"/>
        </w:rPr>
        <w:t>observar os métodos</w:t>
      </w:r>
      <w:r>
        <w:rPr>
          <w:rFonts w:ascii="Arial" w:eastAsia="Arial" w:hAnsi="Arial" w:cs="Arial"/>
          <w:color w:val="auto"/>
          <w:sz w:val="24"/>
          <w:szCs w:val="24"/>
        </w:rPr>
        <w:t>. Des</w:t>
      </w:r>
      <w:r w:rsidR="006A363C">
        <w:rPr>
          <w:rFonts w:ascii="Arial" w:eastAsia="Arial" w:hAnsi="Arial" w:cs="Arial"/>
          <w:color w:val="auto"/>
          <w:sz w:val="24"/>
          <w:szCs w:val="24"/>
        </w:rPr>
        <w:t>s</w:t>
      </w:r>
      <w:r>
        <w:rPr>
          <w:rFonts w:ascii="Arial" w:eastAsia="Arial" w:hAnsi="Arial" w:cs="Arial"/>
          <w:color w:val="auto"/>
          <w:sz w:val="24"/>
          <w:szCs w:val="24"/>
        </w:rPr>
        <w:t xml:space="preserve">e modo, a investigação </w:t>
      </w:r>
      <w:r w:rsidRPr="00FD17C4">
        <w:rPr>
          <w:rFonts w:ascii="Arial" w:eastAsia="Arial" w:hAnsi="Arial" w:cs="Arial"/>
          <w:color w:val="auto"/>
          <w:sz w:val="24"/>
          <w:szCs w:val="24"/>
        </w:rPr>
        <w:t xml:space="preserve">não é fixa ou rígida, devendo transcorrer de acordo com a </w:t>
      </w:r>
      <w:r>
        <w:rPr>
          <w:rFonts w:ascii="Arial" w:eastAsia="Arial" w:hAnsi="Arial" w:cs="Arial"/>
          <w:color w:val="auto"/>
          <w:sz w:val="24"/>
          <w:szCs w:val="24"/>
        </w:rPr>
        <w:t xml:space="preserve">decisão da autoridade competente, ou seja, </w:t>
      </w:r>
      <w:r w:rsidRPr="00FD17C4">
        <w:rPr>
          <w:rFonts w:ascii="Arial" w:eastAsia="Arial" w:hAnsi="Arial" w:cs="Arial"/>
          <w:color w:val="auto"/>
          <w:sz w:val="24"/>
          <w:szCs w:val="24"/>
        </w:rPr>
        <w:t>do delegado de polícia</w:t>
      </w:r>
      <w:r>
        <w:rPr>
          <w:rFonts w:ascii="Arial" w:eastAsia="Arial" w:hAnsi="Arial" w:cs="Arial"/>
          <w:color w:val="auto"/>
          <w:sz w:val="24"/>
          <w:szCs w:val="24"/>
        </w:rPr>
        <w:t xml:space="preserve">, </w:t>
      </w:r>
      <w:r w:rsidRPr="00FD17C4">
        <w:rPr>
          <w:rFonts w:ascii="Arial" w:eastAsia="Arial" w:hAnsi="Arial" w:cs="Arial"/>
          <w:color w:val="auto"/>
          <w:sz w:val="24"/>
          <w:szCs w:val="24"/>
        </w:rPr>
        <w:t>com base nos limites da lei e em defesa da ordem pública,</w:t>
      </w:r>
      <w:r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Pr="00FD17C4">
        <w:rPr>
          <w:rFonts w:ascii="Arial" w:eastAsia="Arial" w:hAnsi="Arial" w:cs="Arial"/>
          <w:color w:val="auto"/>
          <w:sz w:val="24"/>
          <w:szCs w:val="24"/>
        </w:rPr>
        <w:t xml:space="preserve">diante das particularidades de cada caso. </w:t>
      </w:r>
    </w:p>
    <w:p w14:paraId="0D409753" w14:textId="77777777" w:rsidR="00F44C40" w:rsidRPr="009B0AE7" w:rsidRDefault="00F93EE5" w:rsidP="00FD17C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Além d</w:t>
      </w:r>
      <w:r w:rsidR="00B7209D" w:rsidRPr="009B0AE7">
        <w:rPr>
          <w:rFonts w:ascii="Arial" w:eastAsia="Arial" w:hAnsi="Arial" w:cs="Arial"/>
          <w:color w:val="auto"/>
        </w:rPr>
        <w:t>os</w:t>
      </w:r>
      <w:r w:rsidRPr="009B0AE7">
        <w:rPr>
          <w:rFonts w:ascii="Arial" w:eastAsia="Arial" w:hAnsi="Arial" w:cs="Arial"/>
          <w:color w:val="auto"/>
        </w:rPr>
        <w:t xml:space="preserve"> método</w:t>
      </w:r>
      <w:r w:rsidR="00B7209D" w:rsidRPr="009B0AE7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 e da</w:t>
      </w:r>
      <w:r w:rsidR="00B7209D" w:rsidRPr="009B0AE7">
        <w:rPr>
          <w:rFonts w:ascii="Arial" w:eastAsia="Arial" w:hAnsi="Arial" w:cs="Arial"/>
          <w:color w:val="auto"/>
        </w:rPr>
        <w:t>s</w:t>
      </w:r>
      <w:r w:rsidR="00824509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técnica</w:t>
      </w:r>
      <w:r w:rsidR="00824509" w:rsidRPr="009B0AE7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 adequ</w:t>
      </w:r>
      <w:r w:rsidR="00824509" w:rsidRPr="009B0AE7">
        <w:rPr>
          <w:rFonts w:ascii="Arial" w:eastAsia="Arial" w:hAnsi="Arial" w:cs="Arial"/>
          <w:color w:val="auto"/>
        </w:rPr>
        <w:t>ada</w:t>
      </w:r>
      <w:r w:rsidR="00FE6D91" w:rsidRPr="009B0AE7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, a sustentação </w:t>
      </w:r>
      <w:r w:rsidR="00FE6D91" w:rsidRPr="009B0AE7">
        <w:rPr>
          <w:rFonts w:ascii="Arial" w:eastAsia="Arial" w:hAnsi="Arial" w:cs="Arial"/>
          <w:color w:val="auto"/>
        </w:rPr>
        <w:t xml:space="preserve">teórica é fundamental. Não basta </w:t>
      </w:r>
      <w:r w:rsidRPr="009B0AE7">
        <w:rPr>
          <w:rFonts w:ascii="Arial" w:eastAsia="Arial" w:hAnsi="Arial" w:cs="Arial"/>
          <w:color w:val="auto"/>
        </w:rPr>
        <w:t xml:space="preserve">demonstrar que </w:t>
      </w:r>
      <w:r w:rsidR="00FE6D91" w:rsidRPr="009B0AE7">
        <w:rPr>
          <w:rFonts w:ascii="Arial" w:eastAsia="Arial" w:hAnsi="Arial" w:cs="Arial"/>
          <w:color w:val="auto"/>
        </w:rPr>
        <w:t xml:space="preserve">o </w:t>
      </w:r>
      <w:r w:rsidRPr="009B0AE7">
        <w:rPr>
          <w:rFonts w:ascii="Arial" w:eastAsia="Arial" w:hAnsi="Arial" w:cs="Arial"/>
          <w:color w:val="auto"/>
        </w:rPr>
        <w:t xml:space="preserve">fato é uma ação ou omissão típica, antijurídica e culpável, também terá que demonstrar quem praticou e em que circunstâncias. </w:t>
      </w:r>
    </w:p>
    <w:bookmarkEnd w:id="30"/>
    <w:p w14:paraId="01FA04ED" w14:textId="77777777" w:rsidR="00F93EE5" w:rsidRPr="009B0AE7" w:rsidRDefault="00FE6D91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Trata-</w:t>
      </w:r>
      <w:r w:rsidR="00F93EE5" w:rsidRPr="009B0AE7">
        <w:rPr>
          <w:rFonts w:ascii="Arial" w:eastAsia="Arial" w:hAnsi="Arial" w:cs="Arial"/>
          <w:color w:val="auto"/>
        </w:rPr>
        <w:t xml:space="preserve">se de um contexto envolvendo vários conceitos cuja sustentação </w:t>
      </w:r>
      <w:r w:rsidRPr="009B0AE7">
        <w:rPr>
          <w:rFonts w:ascii="Arial" w:eastAsia="Arial" w:hAnsi="Arial" w:cs="Arial"/>
          <w:color w:val="auto"/>
        </w:rPr>
        <w:t>vem</w:t>
      </w:r>
      <w:r w:rsidR="00F93EE5" w:rsidRPr="009B0AE7">
        <w:rPr>
          <w:rFonts w:ascii="Arial" w:eastAsia="Arial" w:hAnsi="Arial" w:cs="Arial"/>
          <w:color w:val="auto"/>
        </w:rPr>
        <w:t xml:space="preserve"> de disciplinas variadas</w:t>
      </w:r>
      <w:r w:rsidR="00F842DF"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a exemplo do </w:t>
      </w:r>
      <w:r w:rsidR="00F842DF" w:rsidRPr="009B0AE7">
        <w:rPr>
          <w:rFonts w:ascii="Arial" w:eastAsia="Arial" w:hAnsi="Arial" w:cs="Arial"/>
          <w:color w:val="auto"/>
        </w:rPr>
        <w:t>D</w:t>
      </w:r>
      <w:r w:rsidR="00F93EE5" w:rsidRPr="009B0AE7">
        <w:rPr>
          <w:rFonts w:ascii="Arial" w:eastAsia="Arial" w:hAnsi="Arial" w:cs="Arial"/>
          <w:color w:val="auto"/>
        </w:rPr>
        <w:t xml:space="preserve">ireito, da </w:t>
      </w:r>
      <w:r w:rsidR="00F842DF" w:rsidRPr="009B0AE7">
        <w:rPr>
          <w:rFonts w:ascii="Arial" w:eastAsia="Arial" w:hAnsi="Arial" w:cs="Arial"/>
          <w:color w:val="auto"/>
        </w:rPr>
        <w:t>S</w:t>
      </w:r>
      <w:r w:rsidR="00F93EE5" w:rsidRPr="009B0AE7">
        <w:rPr>
          <w:rFonts w:ascii="Arial" w:eastAsia="Arial" w:hAnsi="Arial" w:cs="Arial"/>
          <w:color w:val="auto"/>
        </w:rPr>
        <w:t xml:space="preserve">ociologia, da </w:t>
      </w:r>
      <w:r w:rsidR="00F842DF" w:rsidRPr="009B0AE7">
        <w:rPr>
          <w:rFonts w:ascii="Arial" w:eastAsia="Arial" w:hAnsi="Arial" w:cs="Arial"/>
          <w:color w:val="auto"/>
        </w:rPr>
        <w:t>C</w:t>
      </w:r>
      <w:r w:rsidR="00F93EE5" w:rsidRPr="009B0AE7">
        <w:rPr>
          <w:rFonts w:ascii="Arial" w:eastAsia="Arial" w:hAnsi="Arial" w:cs="Arial"/>
          <w:color w:val="auto"/>
        </w:rPr>
        <w:t xml:space="preserve">riminologia, da </w:t>
      </w:r>
      <w:r w:rsidR="00F842DF" w:rsidRPr="009B0AE7">
        <w:rPr>
          <w:rFonts w:ascii="Arial" w:eastAsia="Arial" w:hAnsi="Arial" w:cs="Arial"/>
          <w:color w:val="auto"/>
        </w:rPr>
        <w:t>P</w:t>
      </w:r>
      <w:r w:rsidR="00F93EE5" w:rsidRPr="009B0AE7">
        <w:rPr>
          <w:rFonts w:ascii="Arial" w:eastAsia="Arial" w:hAnsi="Arial" w:cs="Arial"/>
          <w:color w:val="auto"/>
        </w:rPr>
        <w:t xml:space="preserve">sicologia, da </w:t>
      </w:r>
      <w:r w:rsidR="00F842DF" w:rsidRPr="009B0AE7">
        <w:rPr>
          <w:rFonts w:ascii="Arial" w:eastAsia="Arial" w:hAnsi="Arial" w:cs="Arial"/>
          <w:color w:val="auto"/>
        </w:rPr>
        <w:t>M</w:t>
      </w:r>
      <w:r w:rsidR="00F93EE5" w:rsidRPr="009B0AE7">
        <w:rPr>
          <w:rFonts w:ascii="Arial" w:eastAsia="Arial" w:hAnsi="Arial" w:cs="Arial"/>
          <w:color w:val="auto"/>
        </w:rPr>
        <w:t xml:space="preserve">edicina </w:t>
      </w:r>
      <w:r w:rsidR="00F842DF" w:rsidRPr="009B0AE7">
        <w:rPr>
          <w:rFonts w:ascii="Arial" w:eastAsia="Arial" w:hAnsi="Arial" w:cs="Arial"/>
          <w:color w:val="auto"/>
        </w:rPr>
        <w:t>L</w:t>
      </w:r>
      <w:r w:rsidR="00F93EE5" w:rsidRPr="009B0AE7">
        <w:rPr>
          <w:rFonts w:ascii="Arial" w:eastAsia="Arial" w:hAnsi="Arial" w:cs="Arial"/>
          <w:color w:val="auto"/>
        </w:rPr>
        <w:t xml:space="preserve">egal, da </w:t>
      </w:r>
      <w:r w:rsidR="00F842DF" w:rsidRPr="009B0AE7">
        <w:rPr>
          <w:rFonts w:ascii="Arial" w:eastAsia="Arial" w:hAnsi="Arial" w:cs="Arial"/>
          <w:color w:val="auto"/>
        </w:rPr>
        <w:t>C</w:t>
      </w:r>
      <w:r w:rsidR="00F93EE5" w:rsidRPr="009B0AE7">
        <w:rPr>
          <w:rFonts w:ascii="Arial" w:eastAsia="Arial" w:hAnsi="Arial" w:cs="Arial"/>
          <w:color w:val="auto"/>
        </w:rPr>
        <w:t>riminalística e de outras tantas.</w:t>
      </w:r>
    </w:p>
    <w:p w14:paraId="6F9BAD4B" w14:textId="77777777" w:rsidR="00D17F6B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</w:p>
    <w:p w14:paraId="4254151A" w14:textId="77777777" w:rsidR="00D17F6B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</w:t>
      </w:r>
      <w:r w:rsidR="00A70B75" w:rsidRPr="009B0AE7">
        <w:rPr>
          <w:rFonts w:ascii="Arial" w:eastAsia="Arial" w:hAnsi="Arial" w:cs="Arial"/>
          <w:b/>
          <w:shd w:val="clear" w:color="auto" w:fill="4A86E8"/>
          <w:lang w:eastAsia="pt-BR"/>
        </w:rPr>
        <w:t>2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 xml:space="preserve">&gt; </w:t>
      </w:r>
      <w:r w:rsidRPr="009B0AE7">
        <w:rPr>
          <w:rFonts w:ascii="Arial" w:eastAsia="Arial" w:hAnsi="Arial" w:cs="Arial"/>
          <w:b/>
          <w:color w:val="auto"/>
        </w:rPr>
        <w:t xml:space="preserve">Conceitos fundamentais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</w:t>
      </w:r>
      <w:r w:rsidR="00A70B75" w:rsidRPr="009B0AE7">
        <w:rPr>
          <w:rFonts w:ascii="Arial" w:eastAsia="Arial" w:hAnsi="Arial" w:cs="Arial"/>
          <w:b/>
          <w:shd w:val="clear" w:color="auto" w:fill="4A86E8"/>
          <w:lang w:eastAsia="pt-BR"/>
        </w:rPr>
        <w:t>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2EBA64C8" w14:textId="498ADBB6" w:rsidR="00D17F6B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O tema </w:t>
      </w:r>
      <w:proofErr w:type="spellStart"/>
      <w:r w:rsidR="00D60671">
        <w:rPr>
          <w:rFonts w:ascii="Arial" w:eastAsia="Arial" w:hAnsi="Arial" w:cs="Arial"/>
          <w:i/>
          <w:color w:val="auto"/>
          <w:highlight w:val="cyan"/>
        </w:rPr>
        <w:t>p</w:t>
      </w:r>
      <w:r w:rsidR="00D60671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D60671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D60671" w:rsidRPr="00C61235">
        <w:rPr>
          <w:rFonts w:ascii="Arial" w:eastAsia="Arial" w:hAnsi="Arial" w:cs="Arial"/>
          <w:color w:val="auto"/>
        </w:rPr>
        <w:t>criminal</w:t>
      </w:r>
      <w:r w:rsidR="00D60671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tem sido objeto de diversos estudos e frequente referência nos meios de comunicação</w:t>
      </w:r>
      <w:r w:rsidR="006A363C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especialmente como elemento de obras de ficção, a exemplo da série de televisão </w:t>
      </w:r>
      <w:r w:rsidRPr="009B0AE7">
        <w:rPr>
          <w:rFonts w:ascii="Arial" w:eastAsia="Arial" w:hAnsi="Arial" w:cs="Arial"/>
          <w:i/>
          <w:color w:val="auto"/>
          <w:highlight w:val="cyan"/>
        </w:rPr>
        <w:t xml:space="preserve">Criminal </w:t>
      </w:r>
      <w:proofErr w:type="spellStart"/>
      <w:r w:rsidRPr="009B0AE7">
        <w:rPr>
          <w:rFonts w:ascii="Arial" w:eastAsia="Arial" w:hAnsi="Arial" w:cs="Arial"/>
          <w:i/>
          <w:color w:val="auto"/>
          <w:highlight w:val="cyan"/>
        </w:rPr>
        <w:t>Minds</w:t>
      </w:r>
      <w:proofErr w:type="spellEnd"/>
      <w:r w:rsidR="004623BB">
        <w:rPr>
          <w:rFonts w:ascii="Arial" w:eastAsia="Arial" w:hAnsi="Arial" w:cs="Arial"/>
          <w:color w:val="auto"/>
        </w:rPr>
        <w:t>.</w:t>
      </w:r>
    </w:p>
    <w:p w14:paraId="3FB91A6F" w14:textId="1E1EE870" w:rsidR="00D17F6B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Também tem sido objeto de recorrentes pesquisas acadêmicas e aplicação em situações práticas de investigação de alguns crimes</w:t>
      </w:r>
      <w:r w:rsidR="006A363C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como o </w:t>
      </w:r>
      <w:r w:rsidRPr="009B0AE7">
        <w:rPr>
          <w:rFonts w:ascii="Arial" w:eastAsia="Arial" w:hAnsi="Arial" w:cs="Arial"/>
          <w:b/>
          <w:color w:val="auto"/>
        </w:rPr>
        <w:t>Caso dos Meninos Emasculados</w:t>
      </w:r>
      <w:r w:rsidR="006A363C">
        <w:rPr>
          <w:rFonts w:ascii="Arial" w:eastAsia="Arial" w:hAnsi="Arial" w:cs="Arial"/>
          <w:b/>
          <w:color w:val="auto"/>
        </w:rPr>
        <w:t>,</w:t>
      </w:r>
      <w:r w:rsidRPr="009B0AE7">
        <w:rPr>
          <w:rFonts w:ascii="Arial" w:eastAsia="Arial" w:hAnsi="Arial" w:cs="Arial"/>
          <w:i/>
          <w:color w:val="auto"/>
        </w:rPr>
        <w:t xml:space="preserve"> </w:t>
      </w:r>
      <w:r w:rsidR="007704E5" w:rsidRPr="00C61235">
        <w:rPr>
          <w:rFonts w:ascii="Arial" w:eastAsia="Arial" w:hAnsi="Arial" w:cs="Arial"/>
          <w:color w:val="auto"/>
        </w:rPr>
        <w:t>apresentado</w:t>
      </w:r>
      <w:r w:rsidR="007704E5" w:rsidRPr="0026686D">
        <w:rPr>
          <w:rFonts w:ascii="Arial" w:eastAsia="Arial" w:hAnsi="Arial" w:cs="Arial"/>
          <w:color w:val="auto"/>
        </w:rPr>
        <w:t xml:space="preserve"> no</w:t>
      </w:r>
      <w:r w:rsidR="007704E5">
        <w:rPr>
          <w:rFonts w:ascii="Arial" w:eastAsia="Arial" w:hAnsi="Arial" w:cs="Arial"/>
          <w:color w:val="auto"/>
        </w:rPr>
        <w:t xml:space="preserve"> estudo por</w:t>
      </w:r>
      <w:r w:rsidR="0072162D" w:rsidRPr="009B0AE7">
        <w:rPr>
          <w:rFonts w:ascii="Arial" w:eastAsia="Arial" w:hAnsi="Arial" w:cs="Arial"/>
          <w:color w:val="auto"/>
        </w:rPr>
        <w:t xml:space="preserve"> </w:t>
      </w:r>
      <w:proofErr w:type="spellStart"/>
      <w:r w:rsidR="007704E5" w:rsidRPr="0026686D">
        <w:rPr>
          <w:rFonts w:ascii="Arial" w:eastAsia="Arial" w:hAnsi="Arial" w:cs="Arial"/>
          <w:color w:val="auto"/>
        </w:rPr>
        <w:t>Ilana</w:t>
      </w:r>
      <w:proofErr w:type="spellEnd"/>
      <w:r w:rsidR="007704E5" w:rsidRPr="0026686D">
        <w:rPr>
          <w:rFonts w:ascii="Arial" w:eastAsia="Arial" w:hAnsi="Arial" w:cs="Arial"/>
          <w:color w:val="auto"/>
        </w:rPr>
        <w:t xml:space="preserve"> Casoy (2010), conforme citamos </w:t>
      </w:r>
      <w:r w:rsidR="0072162D" w:rsidRPr="009B0AE7">
        <w:rPr>
          <w:rFonts w:ascii="Arial" w:eastAsia="Arial" w:hAnsi="Arial" w:cs="Arial"/>
          <w:color w:val="auto"/>
        </w:rPr>
        <w:t>anteriormente n</w:t>
      </w:r>
      <w:r w:rsidRPr="009B0AE7">
        <w:rPr>
          <w:rFonts w:ascii="Arial" w:eastAsia="Arial" w:hAnsi="Arial" w:cs="Arial"/>
          <w:color w:val="auto"/>
        </w:rPr>
        <w:t>es</w:t>
      </w:r>
      <w:r w:rsidR="006A363C">
        <w:rPr>
          <w:rFonts w:ascii="Arial" w:eastAsia="Arial" w:hAnsi="Arial" w:cs="Arial"/>
          <w:color w:val="auto"/>
        </w:rPr>
        <w:t>t</w:t>
      </w:r>
      <w:r w:rsidRPr="009B0AE7">
        <w:rPr>
          <w:rFonts w:ascii="Arial" w:eastAsia="Arial" w:hAnsi="Arial" w:cs="Arial"/>
          <w:color w:val="auto"/>
        </w:rPr>
        <w:t>e módulo</w:t>
      </w:r>
      <w:r w:rsidR="007704E5">
        <w:rPr>
          <w:rFonts w:ascii="Arial" w:eastAsia="Arial" w:hAnsi="Arial" w:cs="Arial"/>
          <w:color w:val="auto"/>
        </w:rPr>
        <w:t xml:space="preserve"> como sugestão de leitura</w:t>
      </w:r>
      <w:r w:rsidRPr="009B0AE7">
        <w:rPr>
          <w:rFonts w:ascii="Arial" w:eastAsia="Arial" w:hAnsi="Arial" w:cs="Arial"/>
          <w:color w:val="auto"/>
        </w:rPr>
        <w:t>.</w:t>
      </w:r>
    </w:p>
    <w:p w14:paraId="3B37DCA1" w14:textId="77777777" w:rsidR="00D17F6B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lastRenderedPageBreak/>
        <w:t xml:space="preserve">No entanto, precisamos sair do mundo acadêmico para confrontarmos as teorias com a prática e só assim dar-lhes a devida validação. </w:t>
      </w:r>
    </w:p>
    <w:p w14:paraId="6917F131" w14:textId="77777777" w:rsidR="00D17F6B" w:rsidRPr="009B0AE7" w:rsidRDefault="0072162D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Devemos entender</w:t>
      </w:r>
      <w:r w:rsidR="00D17F6B" w:rsidRPr="009B0AE7">
        <w:rPr>
          <w:rFonts w:ascii="Arial" w:eastAsia="Arial" w:hAnsi="Arial" w:cs="Arial"/>
          <w:color w:val="auto"/>
        </w:rPr>
        <w:t>, portanto, o aspecto conceitual de referida técnica</w:t>
      </w:r>
      <w:r w:rsidRPr="009B0AE7">
        <w:rPr>
          <w:rFonts w:ascii="Arial" w:eastAsia="Arial" w:hAnsi="Arial" w:cs="Arial"/>
          <w:color w:val="auto"/>
        </w:rPr>
        <w:t>,</w:t>
      </w:r>
      <w:r w:rsidR="00D17F6B" w:rsidRPr="009B0AE7">
        <w:rPr>
          <w:rFonts w:ascii="Arial" w:eastAsia="Arial" w:hAnsi="Arial" w:cs="Arial"/>
          <w:color w:val="auto"/>
        </w:rPr>
        <w:t xml:space="preserve"> e só assim conseguir</w:t>
      </w:r>
      <w:r w:rsidRPr="009B0AE7">
        <w:rPr>
          <w:rFonts w:ascii="Arial" w:eastAsia="Arial" w:hAnsi="Arial" w:cs="Arial"/>
          <w:color w:val="auto"/>
        </w:rPr>
        <w:t>emos</w:t>
      </w:r>
      <w:r w:rsidR="00D17F6B" w:rsidRPr="009B0AE7">
        <w:rPr>
          <w:rFonts w:ascii="Arial" w:eastAsia="Arial" w:hAnsi="Arial" w:cs="Arial"/>
          <w:color w:val="auto"/>
        </w:rPr>
        <w:t xml:space="preserve"> contextualizá-la e compreender seu papel na investigação do crime de estupro. </w:t>
      </w:r>
    </w:p>
    <w:p w14:paraId="568CC36F" w14:textId="77777777" w:rsidR="00C314EE" w:rsidRPr="009B0AE7" w:rsidRDefault="00C314EE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>&lt;Abrir citação&gt;</w:t>
      </w:r>
    </w:p>
    <w:p w14:paraId="713262F8" w14:textId="583609C4" w:rsidR="00C314EE" w:rsidRPr="009B0AE7" w:rsidRDefault="00D17F6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9B0AE7">
        <w:rPr>
          <w:rFonts w:ascii="Arial" w:eastAsia="Arial" w:hAnsi="Arial" w:cs="Arial"/>
          <w:color w:val="FF0000"/>
        </w:rPr>
        <w:t xml:space="preserve">O </w:t>
      </w:r>
      <w:proofErr w:type="spellStart"/>
      <w:r w:rsidRPr="009B0AE7">
        <w:rPr>
          <w:rFonts w:ascii="Arial" w:eastAsia="Arial" w:hAnsi="Arial" w:cs="Arial"/>
          <w:i/>
          <w:color w:val="FF0000"/>
          <w:highlight w:val="cyan"/>
        </w:rPr>
        <w:t>profiling</w:t>
      </w:r>
      <w:proofErr w:type="spellEnd"/>
      <w:r w:rsidRPr="009B0AE7">
        <w:rPr>
          <w:rFonts w:ascii="Arial" w:eastAsia="Arial" w:hAnsi="Arial" w:cs="Arial"/>
          <w:color w:val="FF0000"/>
        </w:rPr>
        <w:t xml:space="preserve"> pode ser descrito como “técnica através da qual se prevê as prováveis características de um agressor criminoso com base nos comportamentos e</w:t>
      </w:r>
      <w:r w:rsidR="00C314EE" w:rsidRPr="009B0AE7">
        <w:rPr>
          <w:rFonts w:ascii="Arial" w:eastAsia="Arial" w:hAnsi="Arial" w:cs="Arial"/>
          <w:color w:val="FF0000"/>
        </w:rPr>
        <w:t>xibidos na prática de um crime</w:t>
      </w:r>
      <w:r w:rsidR="008D38D0">
        <w:rPr>
          <w:rFonts w:ascii="Arial" w:eastAsia="Arial" w:hAnsi="Arial" w:cs="Arial"/>
          <w:color w:val="FF0000"/>
        </w:rPr>
        <w:t>”</w:t>
      </w:r>
      <w:r w:rsidR="00C314EE" w:rsidRPr="009B0AE7">
        <w:rPr>
          <w:rFonts w:ascii="Arial" w:eastAsia="Arial" w:hAnsi="Arial" w:cs="Arial"/>
          <w:color w:val="FF0000"/>
        </w:rPr>
        <w:t xml:space="preserve"> </w:t>
      </w:r>
      <w:r w:rsidRPr="009B0AE7">
        <w:rPr>
          <w:rFonts w:ascii="Arial" w:eastAsia="Arial" w:hAnsi="Arial" w:cs="Arial"/>
          <w:color w:val="FF0000"/>
        </w:rPr>
        <w:t>(</w:t>
      </w:r>
      <w:r w:rsidR="007704E5" w:rsidRPr="009B0AE7">
        <w:rPr>
          <w:rFonts w:ascii="Arial" w:eastAsia="Arial" w:hAnsi="Arial" w:cs="Arial"/>
          <w:color w:val="FF0000"/>
        </w:rPr>
        <w:t>KOCSIS</w:t>
      </w:r>
      <w:r w:rsidRPr="009B0AE7">
        <w:rPr>
          <w:rFonts w:ascii="Arial" w:eastAsia="Arial" w:hAnsi="Arial" w:cs="Arial"/>
          <w:color w:val="FF0000"/>
        </w:rPr>
        <w:t>,</w:t>
      </w:r>
      <w:r w:rsidR="00C314EE" w:rsidRPr="009B0AE7">
        <w:rPr>
          <w:rFonts w:ascii="Arial" w:eastAsia="Arial" w:hAnsi="Arial" w:cs="Arial"/>
          <w:color w:val="FF0000"/>
        </w:rPr>
        <w:t xml:space="preserve"> </w:t>
      </w:r>
      <w:r w:rsidRPr="009B0AE7">
        <w:rPr>
          <w:rFonts w:ascii="Arial" w:eastAsia="Arial" w:hAnsi="Arial" w:cs="Arial"/>
          <w:color w:val="FF0000"/>
        </w:rPr>
        <w:t>2006</w:t>
      </w:r>
      <w:r w:rsidR="00C314EE" w:rsidRPr="009B0AE7">
        <w:rPr>
          <w:rFonts w:ascii="Arial" w:eastAsia="Arial" w:hAnsi="Arial" w:cs="Arial"/>
          <w:color w:val="FF0000"/>
        </w:rPr>
        <w:t xml:space="preserve"> </w:t>
      </w:r>
      <w:r w:rsidR="00C314EE" w:rsidRPr="009B0AE7">
        <w:rPr>
          <w:rFonts w:ascii="Arial" w:eastAsia="Arial" w:hAnsi="Arial" w:cs="Arial"/>
          <w:i/>
          <w:color w:val="FF0000"/>
          <w:highlight w:val="cyan"/>
        </w:rPr>
        <w:t>apud</w:t>
      </w:r>
      <w:r w:rsidR="00C314EE" w:rsidRPr="009B0AE7">
        <w:rPr>
          <w:rFonts w:ascii="Arial" w:eastAsia="Arial" w:hAnsi="Arial" w:cs="Arial"/>
          <w:color w:val="FF0000"/>
        </w:rPr>
        <w:t xml:space="preserve"> </w:t>
      </w:r>
      <w:r w:rsidR="007704E5" w:rsidRPr="009B0AE7">
        <w:rPr>
          <w:rFonts w:ascii="Arial" w:eastAsia="Arial" w:hAnsi="Arial" w:cs="Arial"/>
          <w:color w:val="FF0000"/>
        </w:rPr>
        <w:t>MENDES</w:t>
      </w:r>
      <w:r w:rsidR="008D38D0">
        <w:rPr>
          <w:rFonts w:ascii="Arial" w:eastAsia="Arial" w:hAnsi="Arial" w:cs="Arial"/>
          <w:color w:val="FF0000"/>
        </w:rPr>
        <w:t>,</w:t>
      </w:r>
      <w:r w:rsidR="00C314EE" w:rsidRPr="009B0AE7">
        <w:rPr>
          <w:rFonts w:ascii="Arial" w:eastAsia="Arial" w:hAnsi="Arial" w:cs="Arial"/>
          <w:color w:val="FF0000"/>
        </w:rPr>
        <w:t xml:space="preserve"> 2014, p. 9).</w:t>
      </w:r>
    </w:p>
    <w:p w14:paraId="350BC8A5" w14:textId="77777777" w:rsidR="00C314EE" w:rsidRPr="009B0AE7" w:rsidRDefault="00C314EE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>&lt;Fechar citação&gt;</w:t>
      </w:r>
    </w:p>
    <w:p w14:paraId="201D21DC" w14:textId="0926C792" w:rsidR="00B114A1" w:rsidRPr="009B0AE7" w:rsidRDefault="00C314EE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Ou seja, a técnica c</w:t>
      </w:r>
      <w:r w:rsidR="00D17F6B" w:rsidRPr="009B0AE7">
        <w:rPr>
          <w:rFonts w:ascii="Arial" w:eastAsia="Arial" w:hAnsi="Arial" w:cs="Arial"/>
          <w:color w:val="auto"/>
        </w:rPr>
        <w:t>orresponde ao estudo da personalidade, do comportamento e da motivação, das características demográficas baseadas na cena do crime, e de outras evidências (</w:t>
      </w:r>
      <w:r w:rsidR="007704E5" w:rsidRPr="009B0AE7">
        <w:rPr>
          <w:rFonts w:ascii="Arial" w:eastAsia="Arial" w:hAnsi="Arial" w:cs="Arial"/>
          <w:color w:val="auto"/>
        </w:rPr>
        <w:t>CONSTANZO</w:t>
      </w:r>
      <w:r w:rsidR="007704E5">
        <w:rPr>
          <w:rFonts w:ascii="Arial" w:eastAsia="Arial" w:hAnsi="Arial" w:cs="Arial"/>
          <w:color w:val="auto"/>
        </w:rPr>
        <w:t>;</w:t>
      </w:r>
      <w:r w:rsidR="007704E5" w:rsidRPr="009B0AE7">
        <w:rPr>
          <w:rFonts w:ascii="Arial" w:eastAsia="Arial" w:hAnsi="Arial" w:cs="Arial"/>
          <w:color w:val="auto"/>
        </w:rPr>
        <w:t xml:space="preserve"> KRAUSS</w:t>
      </w:r>
      <w:r w:rsidR="00D17F6B" w:rsidRPr="009B0AE7">
        <w:rPr>
          <w:rFonts w:ascii="Arial" w:eastAsia="Arial" w:hAnsi="Arial" w:cs="Arial"/>
          <w:color w:val="auto"/>
        </w:rPr>
        <w:t>, 2012</w:t>
      </w:r>
      <w:r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i/>
          <w:color w:val="auto"/>
          <w:highlight w:val="cyan"/>
        </w:rPr>
        <w:t>apud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7704E5" w:rsidRPr="009B0AE7">
        <w:rPr>
          <w:rFonts w:ascii="Arial" w:eastAsia="Arial" w:hAnsi="Arial" w:cs="Arial"/>
          <w:color w:val="auto"/>
        </w:rPr>
        <w:t>MENDES</w:t>
      </w:r>
      <w:r w:rsidRPr="009B0AE7">
        <w:rPr>
          <w:rFonts w:ascii="Arial" w:eastAsia="Arial" w:hAnsi="Arial" w:cs="Arial"/>
          <w:color w:val="auto"/>
        </w:rPr>
        <w:t xml:space="preserve">, 2014). Toda </w:t>
      </w:r>
      <w:r w:rsidR="00D17F6B" w:rsidRPr="009B0AE7">
        <w:rPr>
          <w:rFonts w:ascii="Arial" w:eastAsia="Arial" w:hAnsi="Arial" w:cs="Arial"/>
          <w:color w:val="auto"/>
        </w:rPr>
        <w:t xml:space="preserve">análise </w:t>
      </w:r>
      <w:r w:rsidRPr="009B0AE7">
        <w:rPr>
          <w:rFonts w:ascii="Arial" w:eastAsia="Arial" w:hAnsi="Arial" w:cs="Arial"/>
          <w:color w:val="auto"/>
        </w:rPr>
        <w:t xml:space="preserve">das informações </w:t>
      </w:r>
      <w:r w:rsidR="00D17F6B" w:rsidRPr="009B0AE7">
        <w:rPr>
          <w:rFonts w:ascii="Arial" w:eastAsia="Arial" w:hAnsi="Arial" w:cs="Arial"/>
          <w:color w:val="auto"/>
        </w:rPr>
        <w:t>recolhida</w:t>
      </w:r>
      <w:r w:rsidR="00B114A1" w:rsidRPr="009B0AE7">
        <w:rPr>
          <w:rFonts w:ascii="Arial" w:eastAsia="Arial" w:hAnsi="Arial" w:cs="Arial"/>
          <w:color w:val="auto"/>
        </w:rPr>
        <w:t>s deverá buscar compreender as características do indivíduo</w:t>
      </w:r>
      <w:r w:rsidR="00D17F6B" w:rsidRPr="009B0AE7">
        <w:rPr>
          <w:rFonts w:ascii="Arial" w:eastAsia="Arial" w:hAnsi="Arial" w:cs="Arial"/>
          <w:color w:val="auto"/>
        </w:rPr>
        <w:t>, incluindo os vestígios e as circunstâncias criminais,</w:t>
      </w:r>
      <w:r w:rsidR="00B114A1" w:rsidRPr="009B0AE7">
        <w:rPr>
          <w:rFonts w:ascii="Arial" w:eastAsia="Arial" w:hAnsi="Arial" w:cs="Arial"/>
          <w:color w:val="auto"/>
        </w:rPr>
        <w:t xml:space="preserve"> permitindo realizar um raciocínio dedutivo da </w:t>
      </w:r>
      <w:r w:rsidR="002E1A0E">
        <w:rPr>
          <w:rFonts w:ascii="Arial" w:eastAsia="Arial" w:hAnsi="Arial" w:cs="Arial"/>
          <w:color w:val="auto"/>
        </w:rPr>
        <w:t xml:space="preserve">sua </w:t>
      </w:r>
      <w:r w:rsidR="00D17F6B" w:rsidRPr="009B0AE7">
        <w:rPr>
          <w:rFonts w:ascii="Arial" w:eastAsia="Arial" w:hAnsi="Arial" w:cs="Arial"/>
          <w:color w:val="auto"/>
        </w:rPr>
        <w:t>imagem psicossocial</w:t>
      </w:r>
      <w:r w:rsidRPr="009B0AE7">
        <w:rPr>
          <w:rFonts w:ascii="Arial" w:eastAsia="Arial" w:hAnsi="Arial" w:cs="Arial"/>
          <w:color w:val="auto"/>
        </w:rPr>
        <w:t xml:space="preserve">. </w:t>
      </w:r>
    </w:p>
    <w:p w14:paraId="18A8A614" w14:textId="2FC2E49C" w:rsidR="00D17F6B" w:rsidRPr="009B0AE7" w:rsidRDefault="00B114A1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Em adição, para além das características da personalidade,</w:t>
      </w:r>
      <w:r w:rsidR="00D17F6B" w:rsidRPr="009B0AE7">
        <w:rPr>
          <w:rFonts w:ascii="Arial" w:eastAsia="Arial" w:hAnsi="Arial" w:cs="Arial"/>
          <w:color w:val="auto"/>
        </w:rPr>
        <w:t xml:space="preserve"> o </w:t>
      </w:r>
      <w:proofErr w:type="spellStart"/>
      <w:r w:rsidR="00D17F6B" w:rsidRPr="009B0AE7">
        <w:rPr>
          <w:rFonts w:ascii="Arial" w:eastAsia="Arial" w:hAnsi="Arial" w:cs="Arial"/>
          <w:i/>
          <w:color w:val="auto"/>
          <w:highlight w:val="cyan"/>
        </w:rPr>
        <w:t>profiling</w:t>
      </w:r>
      <w:proofErr w:type="spellEnd"/>
      <w:r w:rsidR="00D17F6B" w:rsidRPr="009B0AE7">
        <w:rPr>
          <w:rFonts w:ascii="Arial" w:eastAsia="Arial" w:hAnsi="Arial" w:cs="Arial"/>
          <w:i/>
          <w:color w:val="auto"/>
        </w:rPr>
        <w:t xml:space="preserve"> </w:t>
      </w:r>
      <w:r w:rsidR="00D17F6B" w:rsidRPr="009B0AE7">
        <w:rPr>
          <w:rFonts w:ascii="Arial" w:eastAsia="Arial" w:hAnsi="Arial" w:cs="Arial"/>
          <w:color w:val="auto"/>
        </w:rPr>
        <w:t xml:space="preserve">também se refere ao processo </w:t>
      </w:r>
      <w:r w:rsidRPr="009B0AE7">
        <w:rPr>
          <w:rFonts w:ascii="Arial" w:eastAsia="Arial" w:hAnsi="Arial" w:cs="Arial"/>
          <w:color w:val="auto"/>
        </w:rPr>
        <w:t>de investigação das localizações geográficas</w:t>
      </w:r>
      <w:r w:rsidR="00D17F6B" w:rsidRPr="009B0AE7">
        <w:rPr>
          <w:rFonts w:ascii="Arial" w:eastAsia="Arial" w:hAnsi="Arial" w:cs="Arial"/>
          <w:color w:val="auto"/>
        </w:rPr>
        <w:t>, descritivas com base nas características do crime (M</w:t>
      </w:r>
      <w:r w:rsidRPr="009B0AE7">
        <w:rPr>
          <w:rFonts w:ascii="Arial" w:eastAsia="Arial" w:hAnsi="Arial" w:cs="Arial"/>
          <w:color w:val="auto"/>
        </w:rPr>
        <w:t>ENDES, 2014</w:t>
      </w:r>
      <w:r w:rsidR="00D17F6B" w:rsidRPr="009B0AE7">
        <w:rPr>
          <w:rFonts w:ascii="Arial" w:eastAsia="Arial" w:hAnsi="Arial" w:cs="Arial"/>
          <w:color w:val="auto"/>
        </w:rPr>
        <w:t>).</w:t>
      </w:r>
    </w:p>
    <w:p w14:paraId="18F806BD" w14:textId="327249CA" w:rsidR="00D17F6B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Veja que a linha central do conceito leva à análise do que pode ser chamado de </w:t>
      </w:r>
      <w:proofErr w:type="spellStart"/>
      <w:r w:rsidRPr="009B0AE7">
        <w:rPr>
          <w:rFonts w:ascii="Arial" w:eastAsia="Arial" w:hAnsi="Arial" w:cs="Arial"/>
          <w:b/>
          <w:i/>
          <w:iCs/>
          <w:color w:val="auto"/>
        </w:rPr>
        <w:t>mosturação</w:t>
      </w:r>
      <w:proofErr w:type="spellEnd"/>
      <w:r w:rsidRPr="009B0AE7">
        <w:rPr>
          <w:rFonts w:ascii="Arial" w:eastAsia="Arial" w:hAnsi="Arial" w:cs="Arial"/>
          <w:color w:val="FF0000"/>
        </w:rPr>
        <w:t xml:space="preserve"> </w:t>
      </w:r>
      <w:r w:rsidR="007704E5">
        <w:rPr>
          <w:rFonts w:ascii="Arial" w:eastAsia="Arial" w:hAnsi="Arial" w:cs="Arial"/>
          <w:color w:val="FF0000"/>
        </w:rPr>
        <w:t xml:space="preserve">(como visto no curso </w:t>
      </w:r>
      <w:r w:rsidR="007704E5" w:rsidRPr="00C61235">
        <w:rPr>
          <w:rFonts w:ascii="Arial" w:eastAsia="Arial" w:hAnsi="Arial" w:cs="Arial"/>
          <w:i/>
          <w:color w:val="FF0000"/>
          <w:highlight w:val="cyan"/>
        </w:rPr>
        <w:t xml:space="preserve">Investigação </w:t>
      </w:r>
      <w:r w:rsidR="004E3563" w:rsidRPr="00C61235">
        <w:rPr>
          <w:rFonts w:ascii="Arial" w:eastAsia="Arial" w:hAnsi="Arial" w:cs="Arial"/>
          <w:i/>
          <w:color w:val="FF0000"/>
          <w:highlight w:val="cyan"/>
        </w:rPr>
        <w:t xml:space="preserve">do Crime </w:t>
      </w:r>
      <w:r w:rsidR="007704E5" w:rsidRPr="00C61235">
        <w:rPr>
          <w:rFonts w:ascii="Arial" w:eastAsia="Arial" w:hAnsi="Arial" w:cs="Arial"/>
          <w:i/>
          <w:color w:val="FF0000"/>
          <w:highlight w:val="cyan"/>
        </w:rPr>
        <w:t>de Estupro: Aspectos Conceituais</w:t>
      </w:r>
      <w:r w:rsidR="007704E5">
        <w:rPr>
          <w:rFonts w:ascii="Arial" w:eastAsia="Arial" w:hAnsi="Arial" w:cs="Arial"/>
          <w:color w:val="FF0000"/>
        </w:rPr>
        <w:t xml:space="preserve">) </w:t>
      </w:r>
      <w:r w:rsidRPr="009B0AE7">
        <w:rPr>
          <w:rFonts w:ascii="Arial" w:eastAsia="Arial" w:hAnsi="Arial" w:cs="Arial"/>
          <w:color w:val="auto"/>
        </w:rPr>
        <w:t>das características da personalidade, comportamental, geográfica, demográfica e biológica evidenciadas na cena imediata do crime ou em qualquer outro ambiente a ela relacionado, com o objetivo de identificar o autor.</w:t>
      </w:r>
    </w:p>
    <w:p w14:paraId="7E274059" w14:textId="77777777" w:rsidR="00D17F6B" w:rsidRPr="009B0AE7" w:rsidRDefault="00B114A1" w:rsidP="00D17F6B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commentRangeStart w:id="31"/>
      <w:r w:rsidRPr="009B0AE7">
        <w:rPr>
          <w:rFonts w:ascii="Arial" w:eastAsia="Arial" w:hAnsi="Arial" w:cs="Arial"/>
          <w:noProof/>
          <w:color w:val="auto"/>
          <w:lang w:eastAsia="pt-BR"/>
        </w:rPr>
        <w:lastRenderedPageBreak/>
        <w:drawing>
          <wp:inline distT="0" distB="0" distL="0" distR="0" wp14:anchorId="33115D21" wp14:editId="3C2E7775">
            <wp:extent cx="5486400" cy="4038600"/>
            <wp:effectExtent l="0" t="0" r="0" b="1905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  <w:commentRangeEnd w:id="31"/>
      <w:r w:rsidR="00D13171">
        <w:rPr>
          <w:rStyle w:val="Refdecomentrio"/>
        </w:rPr>
        <w:commentReference w:id="31"/>
      </w:r>
    </w:p>
    <w:p w14:paraId="42DC7F4F" w14:textId="77777777" w:rsidR="00D17F6B" w:rsidRPr="00FD17C4" w:rsidRDefault="00D17F6B" w:rsidP="00FD17C4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Figura 15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proofErr w:type="spellStart"/>
      <w:r w:rsidRPr="004E3563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Mosturação</w:t>
      </w:r>
      <w:proofErr w:type="spellEnd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dos fenômenos analisados.</w:t>
      </w:r>
      <w:r w:rsidR="004623BB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FD17C4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Pr="00FD17C4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Pr="00FD17C4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 (2019).</w:t>
      </w:r>
    </w:p>
    <w:p w14:paraId="200CBF9C" w14:textId="77777777" w:rsidR="004623BB" w:rsidRPr="009B0AE7" w:rsidRDefault="004623BB" w:rsidP="00FD17C4">
      <w:pPr>
        <w:widowControl/>
        <w:suppressAutoHyphens w:val="0"/>
        <w:autoSpaceDE w:val="0"/>
        <w:autoSpaceDN w:val="0"/>
        <w:adjustRightInd w:val="0"/>
        <w:jc w:val="both"/>
        <w:textAlignment w:val="auto"/>
      </w:pPr>
    </w:p>
    <w:p w14:paraId="241F8935" w14:textId="77777777" w:rsidR="00D17F6B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Trata-se da releitura das evidências encontradas na cena do crime e das informações colhidas de testemunhas e vítimas, que fornecerão informações sobre as características e traços do infrator desconhecido e</w:t>
      </w:r>
      <w:r w:rsidR="008D3A48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ainda, possibilita</w:t>
      </w:r>
      <w:r w:rsidR="008D3A48">
        <w:rPr>
          <w:rFonts w:ascii="Arial" w:eastAsia="Arial" w:hAnsi="Arial" w:cs="Arial"/>
          <w:color w:val="auto"/>
        </w:rPr>
        <w:t>rão</w:t>
      </w:r>
      <w:r w:rsidRPr="009B0AE7">
        <w:rPr>
          <w:rFonts w:ascii="Arial" w:eastAsia="Arial" w:hAnsi="Arial" w:cs="Arial"/>
          <w:color w:val="auto"/>
        </w:rPr>
        <w:t xml:space="preserve"> ao investigador estratégias para entrevistas e outros atos de investigação.</w:t>
      </w:r>
    </w:p>
    <w:p w14:paraId="68DF7F4F" w14:textId="570AA014" w:rsidR="00B114A1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A compreensão conceitual da expressão </w:t>
      </w:r>
      <w:proofErr w:type="spellStart"/>
      <w:r w:rsidR="007704E5">
        <w:rPr>
          <w:rFonts w:ascii="Arial" w:eastAsia="Arial" w:hAnsi="Arial" w:cs="Arial"/>
          <w:i/>
          <w:color w:val="auto"/>
          <w:highlight w:val="cyan"/>
        </w:rPr>
        <w:t>p</w:t>
      </w:r>
      <w:r w:rsidR="007704E5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7704E5" w:rsidRPr="00C61235">
        <w:rPr>
          <w:rFonts w:ascii="Arial" w:eastAsia="Arial" w:hAnsi="Arial" w:cs="Arial"/>
          <w:color w:val="auto"/>
        </w:rPr>
        <w:t xml:space="preserve"> criminal</w:t>
      </w:r>
      <w:r w:rsidR="007704E5" w:rsidRPr="00FE5D3E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não pode ficar restrita à literalidade</w:t>
      </w:r>
      <w:r w:rsidR="00B114A1" w:rsidRPr="009B0AE7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porque foge do que pode</w:t>
      </w:r>
      <w:r w:rsidR="00A96B94" w:rsidRPr="009B0AE7">
        <w:rPr>
          <w:rFonts w:ascii="Arial" w:eastAsia="Arial" w:hAnsi="Arial" w:cs="Arial"/>
          <w:color w:val="auto"/>
        </w:rPr>
        <w:t>mos</w:t>
      </w:r>
      <w:r w:rsidRPr="009B0AE7">
        <w:rPr>
          <w:rFonts w:ascii="Arial" w:eastAsia="Arial" w:hAnsi="Arial" w:cs="Arial"/>
          <w:color w:val="auto"/>
        </w:rPr>
        <w:t xml:space="preserve"> chamar de perfil criminal</w:t>
      </w:r>
      <w:r w:rsidR="004E3563">
        <w:rPr>
          <w:rFonts w:ascii="Arial" w:eastAsia="Arial" w:hAnsi="Arial" w:cs="Arial"/>
          <w:color w:val="auto"/>
        </w:rPr>
        <w:t>,</w:t>
      </w:r>
      <w:r w:rsidR="00B114A1" w:rsidRPr="009B0AE7">
        <w:rPr>
          <w:rFonts w:ascii="Arial" w:eastAsia="Arial" w:hAnsi="Arial" w:cs="Arial"/>
          <w:color w:val="auto"/>
        </w:rPr>
        <w:t xml:space="preserve"> se formos </w:t>
      </w:r>
      <w:r w:rsidR="008D3A48">
        <w:rPr>
          <w:rFonts w:ascii="Arial" w:eastAsia="Arial" w:hAnsi="Arial" w:cs="Arial"/>
          <w:color w:val="auto"/>
        </w:rPr>
        <w:t xml:space="preserve">nos </w:t>
      </w:r>
      <w:r w:rsidR="00B114A1" w:rsidRPr="009B0AE7">
        <w:rPr>
          <w:rFonts w:ascii="Arial" w:eastAsia="Arial" w:hAnsi="Arial" w:cs="Arial"/>
          <w:color w:val="auto"/>
        </w:rPr>
        <w:t xml:space="preserve">basear </w:t>
      </w:r>
      <w:r w:rsidR="008D3A48">
        <w:rPr>
          <w:rFonts w:ascii="Arial" w:eastAsia="Arial" w:hAnsi="Arial" w:cs="Arial"/>
          <w:color w:val="auto"/>
        </w:rPr>
        <w:t>somente n</w:t>
      </w:r>
      <w:r w:rsidR="00B114A1" w:rsidRPr="009B0AE7">
        <w:rPr>
          <w:rFonts w:ascii="Arial" w:eastAsia="Arial" w:hAnsi="Arial" w:cs="Arial"/>
          <w:color w:val="auto"/>
        </w:rPr>
        <w:t xml:space="preserve">as </w:t>
      </w:r>
      <w:r w:rsidRPr="009B0AE7">
        <w:rPr>
          <w:rFonts w:ascii="Arial" w:eastAsia="Arial" w:hAnsi="Arial" w:cs="Arial"/>
          <w:color w:val="auto"/>
        </w:rPr>
        <w:t>informações colhidas</w:t>
      </w:r>
      <w:r w:rsidR="00B114A1" w:rsidRPr="009B0AE7">
        <w:rPr>
          <w:rFonts w:ascii="Arial" w:eastAsia="Arial" w:hAnsi="Arial" w:cs="Arial"/>
          <w:color w:val="auto"/>
        </w:rPr>
        <w:t xml:space="preserve"> diretamente do infrator. A ideia é </w:t>
      </w:r>
      <w:r w:rsidRPr="009B0AE7">
        <w:rPr>
          <w:rFonts w:ascii="Arial" w:eastAsia="Arial" w:hAnsi="Arial" w:cs="Arial"/>
          <w:color w:val="auto"/>
        </w:rPr>
        <w:t>mais abrangente</w:t>
      </w:r>
      <w:r w:rsidR="00A96B94" w:rsidRPr="009B0AE7">
        <w:rPr>
          <w:rFonts w:ascii="Arial" w:eastAsia="Arial" w:hAnsi="Arial" w:cs="Arial"/>
          <w:color w:val="auto"/>
        </w:rPr>
        <w:t>, pois di</w:t>
      </w:r>
      <w:r w:rsidRPr="009B0AE7">
        <w:rPr>
          <w:rFonts w:ascii="Arial" w:eastAsia="Arial" w:hAnsi="Arial" w:cs="Arial"/>
          <w:color w:val="auto"/>
        </w:rPr>
        <w:t xml:space="preserve">z respeito ao </w:t>
      </w:r>
      <w:r w:rsidRPr="009B0AE7">
        <w:rPr>
          <w:rFonts w:ascii="Arial" w:eastAsia="Arial" w:hAnsi="Arial" w:cs="Arial"/>
          <w:b/>
          <w:color w:val="auto"/>
        </w:rPr>
        <w:t>perfil comportamental do crime</w:t>
      </w:r>
      <w:r w:rsidRPr="009B0AE7">
        <w:rPr>
          <w:rFonts w:ascii="Arial" w:eastAsia="Arial" w:hAnsi="Arial" w:cs="Arial"/>
          <w:color w:val="auto"/>
        </w:rPr>
        <w:t>, considerando o autor, a vítima e o cenário, basea</w:t>
      </w:r>
      <w:r w:rsidR="008D3A48">
        <w:rPr>
          <w:rFonts w:ascii="Arial" w:eastAsia="Arial" w:hAnsi="Arial" w:cs="Arial"/>
          <w:color w:val="auto"/>
        </w:rPr>
        <w:t>n</w:t>
      </w:r>
      <w:r w:rsidRPr="009B0AE7">
        <w:rPr>
          <w:rFonts w:ascii="Arial" w:eastAsia="Arial" w:hAnsi="Arial" w:cs="Arial"/>
          <w:color w:val="auto"/>
        </w:rPr>
        <w:t>do</w:t>
      </w:r>
      <w:r w:rsidR="008D3A48">
        <w:rPr>
          <w:rFonts w:ascii="Arial" w:eastAsia="Arial" w:hAnsi="Arial" w:cs="Arial"/>
          <w:color w:val="auto"/>
        </w:rPr>
        <w:t>-se</w:t>
      </w:r>
      <w:r w:rsidRPr="009B0AE7">
        <w:rPr>
          <w:rFonts w:ascii="Arial" w:eastAsia="Arial" w:hAnsi="Arial" w:cs="Arial"/>
          <w:color w:val="auto"/>
        </w:rPr>
        <w:t xml:space="preserve"> em informações colhidas em todo o contexto do ato criminoso</w:t>
      </w:r>
      <w:r w:rsidR="00A96B94" w:rsidRPr="009B0AE7">
        <w:rPr>
          <w:rFonts w:ascii="Arial" w:eastAsia="Arial" w:hAnsi="Arial" w:cs="Arial"/>
          <w:color w:val="auto"/>
        </w:rPr>
        <w:t xml:space="preserve">. </w:t>
      </w:r>
    </w:p>
    <w:p w14:paraId="6123D75C" w14:textId="77777777" w:rsidR="00B114A1" w:rsidRPr="009B0AE7" w:rsidRDefault="00B114A1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>&lt;Abrir destaque&gt;</w:t>
      </w:r>
    </w:p>
    <w:p w14:paraId="3709C036" w14:textId="5B941A8E" w:rsidR="00D17F6B" w:rsidRPr="009B0AE7" w:rsidRDefault="00B114A1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9B0AE7">
        <w:rPr>
          <w:rFonts w:ascii="Arial" w:eastAsia="Arial" w:hAnsi="Arial" w:cs="Arial"/>
          <w:color w:val="FF0000"/>
        </w:rPr>
        <w:t xml:space="preserve">A compreensão do </w:t>
      </w:r>
      <w:r w:rsidR="004623BB">
        <w:rPr>
          <w:rFonts w:ascii="Arial" w:eastAsia="Arial" w:hAnsi="Arial" w:cs="Arial"/>
          <w:color w:val="FF0000"/>
        </w:rPr>
        <w:t xml:space="preserve">método </w:t>
      </w:r>
      <w:r w:rsidRPr="009B0AE7">
        <w:rPr>
          <w:rFonts w:ascii="Arial" w:eastAsia="Arial" w:hAnsi="Arial" w:cs="Arial"/>
          <w:color w:val="FF0000"/>
        </w:rPr>
        <w:t xml:space="preserve">é abrangente e </w:t>
      </w:r>
      <w:r w:rsidR="00D17F6B" w:rsidRPr="009B0AE7">
        <w:rPr>
          <w:rFonts w:ascii="Arial" w:eastAsia="Arial" w:hAnsi="Arial" w:cs="Arial"/>
          <w:color w:val="FF0000"/>
        </w:rPr>
        <w:t>envolve nuanças das condutas do infrator e da vítima,</w:t>
      </w:r>
      <w:r w:rsidRPr="009B0AE7">
        <w:rPr>
          <w:rFonts w:ascii="Arial" w:eastAsia="Arial" w:hAnsi="Arial" w:cs="Arial"/>
          <w:color w:val="FF0000"/>
        </w:rPr>
        <w:t xml:space="preserve"> como locais </w:t>
      </w:r>
      <w:r w:rsidR="008D3A48">
        <w:rPr>
          <w:rFonts w:ascii="Arial" w:eastAsia="Arial" w:hAnsi="Arial" w:cs="Arial"/>
          <w:color w:val="FF0000"/>
        </w:rPr>
        <w:t>que</w:t>
      </w:r>
      <w:r w:rsidRPr="009B0AE7">
        <w:rPr>
          <w:rFonts w:ascii="Arial" w:eastAsia="Arial" w:hAnsi="Arial" w:cs="Arial"/>
          <w:color w:val="FF0000"/>
        </w:rPr>
        <w:t xml:space="preserve"> frequentavam</w:t>
      </w:r>
      <w:r w:rsidR="008D3A48">
        <w:rPr>
          <w:rFonts w:ascii="Arial" w:eastAsia="Arial" w:hAnsi="Arial" w:cs="Arial"/>
          <w:color w:val="FF0000"/>
        </w:rPr>
        <w:t xml:space="preserve"> e</w:t>
      </w:r>
      <w:r w:rsidRPr="009B0AE7">
        <w:rPr>
          <w:rFonts w:ascii="Arial" w:eastAsia="Arial" w:hAnsi="Arial" w:cs="Arial"/>
          <w:color w:val="FF0000"/>
        </w:rPr>
        <w:t xml:space="preserve"> as </w:t>
      </w:r>
      <w:r w:rsidR="00D17F6B" w:rsidRPr="009B0AE7">
        <w:rPr>
          <w:rFonts w:ascii="Arial" w:eastAsia="Arial" w:hAnsi="Arial" w:cs="Arial"/>
          <w:color w:val="FF0000"/>
        </w:rPr>
        <w:t>relações e interações</w:t>
      </w:r>
      <w:r w:rsidRPr="009B0AE7">
        <w:rPr>
          <w:rFonts w:ascii="Arial" w:eastAsia="Arial" w:hAnsi="Arial" w:cs="Arial"/>
          <w:color w:val="FF0000"/>
        </w:rPr>
        <w:t xml:space="preserve"> entre eles.</w:t>
      </w:r>
    </w:p>
    <w:p w14:paraId="0C1F9EA7" w14:textId="77777777" w:rsidR="00B114A1" w:rsidRPr="009B0AE7" w:rsidRDefault="00B114A1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>&lt;Fechar destaque&gt;</w:t>
      </w:r>
    </w:p>
    <w:p w14:paraId="341627A3" w14:textId="2C8D26A4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Para a criminologia moderna</w:t>
      </w:r>
      <w:r w:rsidR="008D3A48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o crime é um fato social, ou seja, um fenômeno inerente </w:t>
      </w:r>
      <w:r w:rsidRPr="009B0AE7">
        <w:rPr>
          <w:rFonts w:ascii="Arial" w:eastAsia="Arial" w:hAnsi="Arial" w:cs="Arial"/>
          <w:color w:val="auto"/>
        </w:rPr>
        <w:lastRenderedPageBreak/>
        <w:t>à convivência social, cuja compreensão só será possível se analisado do ponto de vista s</w:t>
      </w:r>
      <w:r w:rsidR="004E3563">
        <w:rPr>
          <w:rFonts w:ascii="Arial" w:eastAsia="Arial" w:hAnsi="Arial" w:cs="Arial"/>
          <w:color w:val="auto"/>
        </w:rPr>
        <w:t>o</w:t>
      </w:r>
      <w:r w:rsidRPr="009B0AE7">
        <w:rPr>
          <w:rFonts w:ascii="Arial" w:eastAsia="Arial" w:hAnsi="Arial" w:cs="Arial"/>
          <w:color w:val="auto"/>
        </w:rPr>
        <w:t>ciopolítico-histórico-cultural.</w:t>
      </w:r>
    </w:p>
    <w:p w14:paraId="50FB702E" w14:textId="3E102E01" w:rsidR="00AE5BAE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O ser humano faz parte de um sistema que integra elementos biológicos, psicológicos e sociais do meio que o rodeia e o influencia em seu modo de ser e agir. </w:t>
      </w:r>
      <w:r w:rsidR="00303D61" w:rsidRPr="009B0AE7">
        <w:rPr>
          <w:rFonts w:ascii="Arial" w:eastAsia="Arial" w:hAnsi="Arial" w:cs="Arial"/>
          <w:color w:val="auto"/>
        </w:rPr>
        <w:t>Chamamos es</w:t>
      </w:r>
      <w:r w:rsidR="008407EB">
        <w:rPr>
          <w:rFonts w:ascii="Arial" w:eastAsia="Arial" w:hAnsi="Arial" w:cs="Arial"/>
          <w:color w:val="auto"/>
        </w:rPr>
        <w:t>s</w:t>
      </w:r>
      <w:r w:rsidR="00303D61" w:rsidRPr="009B0AE7">
        <w:rPr>
          <w:rFonts w:ascii="Arial" w:eastAsia="Arial" w:hAnsi="Arial" w:cs="Arial"/>
          <w:color w:val="auto"/>
        </w:rPr>
        <w:t xml:space="preserve">a complexa análise de compreensão biopsicossocial. </w:t>
      </w:r>
      <w:r w:rsidRPr="009B0AE7">
        <w:rPr>
          <w:rFonts w:ascii="Arial" w:eastAsia="Arial" w:hAnsi="Arial" w:cs="Arial"/>
          <w:color w:val="auto"/>
        </w:rPr>
        <w:t xml:space="preserve">Como em todo sistema, há uma retroalimentação entre o indivíduo e o meio, sendo permanentemente influenciado pelo espaço físico e pela cultura. </w:t>
      </w:r>
    </w:p>
    <w:p w14:paraId="590B77FD" w14:textId="77777777" w:rsidR="00F842DF" w:rsidRPr="009B0AE7" w:rsidRDefault="00F842DF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commentRangeStart w:id="32"/>
      <w:commentRangeStart w:id="33"/>
      <w:r w:rsidRPr="009B0AE7">
        <w:rPr>
          <w:rFonts w:ascii="Arial" w:eastAsia="Arial" w:hAnsi="Arial" w:cs="Arial"/>
          <w:noProof/>
          <w:color w:val="auto"/>
          <w:lang w:eastAsia="pt-BR"/>
        </w:rPr>
        <w:drawing>
          <wp:inline distT="0" distB="0" distL="0" distR="0" wp14:anchorId="5DA98D62" wp14:editId="4CA1C630">
            <wp:extent cx="6124575" cy="5048250"/>
            <wp:effectExtent l="0" t="0" r="0" b="19050"/>
            <wp:docPr id="18" name="Diagrama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  <w:commentRangeEnd w:id="32"/>
      <w:r w:rsidR="004623BB">
        <w:rPr>
          <w:rStyle w:val="Refdecomentrio"/>
        </w:rPr>
        <w:commentReference w:id="32"/>
      </w:r>
      <w:commentRangeEnd w:id="33"/>
      <w:r w:rsidR="00B616D2">
        <w:rPr>
          <w:rStyle w:val="Refdecomentrio"/>
        </w:rPr>
        <w:commentReference w:id="33"/>
      </w:r>
    </w:p>
    <w:p w14:paraId="2807189A" w14:textId="77777777" w:rsidR="00303D61" w:rsidRPr="009B0AE7" w:rsidRDefault="00303D61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Figura 1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6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Análise biopsicossocial.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-UFSC (2019). </w:t>
      </w:r>
    </w:p>
    <w:p w14:paraId="334790CE" w14:textId="77777777" w:rsidR="00311782" w:rsidRPr="009B0AE7" w:rsidRDefault="00311782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Arial" w:hAnsi="Arial" w:cs="Arial"/>
          <w:color w:val="auto"/>
        </w:rPr>
      </w:pPr>
    </w:p>
    <w:p w14:paraId="5B8B05E7" w14:textId="77777777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Esse processo de interação</w:t>
      </w:r>
      <w:r w:rsidR="008407EB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somado a elementos biológicos, traços físicos e hereditariedade</w:t>
      </w:r>
      <w:r w:rsidR="008407EB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dão ao indivíduo características muito próprias</w:t>
      </w:r>
      <w:r w:rsidR="008407EB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5837FD" w:rsidRPr="009B0AE7">
        <w:rPr>
          <w:rFonts w:ascii="Arial" w:eastAsia="Arial" w:hAnsi="Arial" w:cs="Arial"/>
          <w:color w:val="auto"/>
        </w:rPr>
        <w:t>garanti</w:t>
      </w:r>
      <w:r w:rsidRPr="009B0AE7">
        <w:rPr>
          <w:rFonts w:ascii="Arial" w:eastAsia="Arial" w:hAnsi="Arial" w:cs="Arial"/>
          <w:color w:val="auto"/>
        </w:rPr>
        <w:t>ndo</w:t>
      </w:r>
      <w:r w:rsidR="005837FD" w:rsidRPr="009B0AE7">
        <w:rPr>
          <w:rFonts w:ascii="Arial" w:eastAsia="Arial" w:hAnsi="Arial" w:cs="Arial"/>
          <w:color w:val="auto"/>
        </w:rPr>
        <w:t>-lhe</w:t>
      </w:r>
      <w:r w:rsidR="006D36C2" w:rsidRPr="009B0AE7">
        <w:rPr>
          <w:rFonts w:ascii="Arial" w:eastAsia="Arial" w:hAnsi="Arial" w:cs="Arial"/>
          <w:color w:val="auto"/>
        </w:rPr>
        <w:t xml:space="preserve"> </w:t>
      </w:r>
      <w:r w:rsidR="00B63856" w:rsidRPr="009B0AE7">
        <w:rPr>
          <w:rFonts w:ascii="Arial" w:eastAsia="Arial" w:hAnsi="Arial" w:cs="Arial"/>
          <w:color w:val="auto"/>
        </w:rPr>
        <w:t>uma marca individual,</w:t>
      </w:r>
      <w:r w:rsidRPr="009B0AE7">
        <w:rPr>
          <w:rFonts w:ascii="Arial" w:eastAsia="Arial" w:hAnsi="Arial" w:cs="Arial"/>
          <w:color w:val="auto"/>
        </w:rPr>
        <w:t xml:space="preserve"> ou seja, </w:t>
      </w:r>
      <w:r w:rsidRPr="009B0AE7">
        <w:rPr>
          <w:rFonts w:ascii="Arial" w:eastAsia="Arial" w:hAnsi="Arial" w:cs="Arial"/>
          <w:b/>
          <w:color w:val="auto"/>
        </w:rPr>
        <w:t xml:space="preserve">traços </w:t>
      </w:r>
      <w:proofErr w:type="spellStart"/>
      <w:r w:rsidRPr="009B0AE7">
        <w:rPr>
          <w:rFonts w:ascii="Arial" w:eastAsia="Arial" w:hAnsi="Arial" w:cs="Arial"/>
          <w:b/>
          <w:color w:val="auto"/>
        </w:rPr>
        <w:t>identitários</w:t>
      </w:r>
      <w:proofErr w:type="spellEnd"/>
      <w:r w:rsidR="00CD2632" w:rsidRPr="009B0AE7">
        <w:rPr>
          <w:rFonts w:ascii="Arial" w:eastAsia="Arial" w:hAnsi="Arial" w:cs="Arial"/>
          <w:color w:val="auto"/>
        </w:rPr>
        <w:t xml:space="preserve"> </w:t>
      </w:r>
      <w:r w:rsidR="00A72940" w:rsidRPr="009B0AE7">
        <w:rPr>
          <w:rFonts w:ascii="Arial" w:eastAsia="Arial" w:hAnsi="Arial" w:cs="Arial"/>
          <w:color w:val="auto"/>
        </w:rPr>
        <w:t xml:space="preserve">que </w:t>
      </w:r>
      <w:r w:rsidR="00CD2632" w:rsidRPr="009B0AE7">
        <w:rPr>
          <w:rFonts w:ascii="Arial" w:eastAsia="Arial" w:hAnsi="Arial" w:cs="Arial"/>
          <w:color w:val="auto"/>
        </w:rPr>
        <w:t>p</w:t>
      </w:r>
      <w:r w:rsidRPr="009B0AE7">
        <w:rPr>
          <w:rFonts w:ascii="Arial" w:eastAsia="Arial" w:hAnsi="Arial" w:cs="Arial"/>
          <w:color w:val="auto"/>
        </w:rPr>
        <w:t>ossibilita</w:t>
      </w:r>
      <w:r w:rsidR="00A72940" w:rsidRPr="009B0AE7">
        <w:rPr>
          <w:rFonts w:ascii="Arial" w:eastAsia="Arial" w:hAnsi="Arial" w:cs="Arial"/>
          <w:color w:val="auto"/>
        </w:rPr>
        <w:t>m</w:t>
      </w:r>
      <w:r w:rsidRPr="009B0AE7">
        <w:rPr>
          <w:rFonts w:ascii="Arial" w:eastAsia="Arial" w:hAnsi="Arial" w:cs="Arial"/>
          <w:color w:val="auto"/>
        </w:rPr>
        <w:t xml:space="preserve"> que </w:t>
      </w:r>
      <w:r w:rsidR="00A72940" w:rsidRPr="009B0AE7">
        <w:rPr>
          <w:rFonts w:ascii="Arial" w:eastAsia="Arial" w:hAnsi="Arial" w:cs="Arial"/>
          <w:color w:val="auto"/>
        </w:rPr>
        <w:t xml:space="preserve">ele </w:t>
      </w:r>
      <w:r w:rsidRPr="009B0AE7">
        <w:rPr>
          <w:rFonts w:ascii="Arial" w:eastAsia="Arial" w:hAnsi="Arial" w:cs="Arial"/>
          <w:color w:val="auto"/>
        </w:rPr>
        <w:t>deixe sua assinatura em tod</w:t>
      </w:r>
      <w:r w:rsidR="00A72940" w:rsidRPr="009B0AE7">
        <w:rPr>
          <w:rFonts w:ascii="Arial" w:eastAsia="Arial" w:hAnsi="Arial" w:cs="Arial"/>
          <w:color w:val="auto"/>
        </w:rPr>
        <w:t>a</w:t>
      </w:r>
      <w:r w:rsidRPr="009B0AE7">
        <w:rPr>
          <w:rFonts w:ascii="Arial" w:eastAsia="Arial" w:hAnsi="Arial" w:cs="Arial"/>
          <w:color w:val="auto"/>
        </w:rPr>
        <w:t>s as ações que prati</w:t>
      </w:r>
      <w:r w:rsidR="00A72940" w:rsidRPr="009B0AE7">
        <w:rPr>
          <w:rFonts w:ascii="Arial" w:eastAsia="Arial" w:hAnsi="Arial" w:cs="Arial"/>
          <w:color w:val="auto"/>
        </w:rPr>
        <w:t>car</w:t>
      </w:r>
      <w:r w:rsidRPr="009B0AE7">
        <w:rPr>
          <w:rFonts w:ascii="Arial" w:eastAsia="Arial" w:hAnsi="Arial" w:cs="Arial"/>
          <w:color w:val="auto"/>
        </w:rPr>
        <w:t>.</w:t>
      </w:r>
    </w:p>
    <w:p w14:paraId="7F6E4B4D" w14:textId="015A62AD" w:rsidR="006D36C2" w:rsidRPr="009B0AE7" w:rsidRDefault="005837FD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Com </w:t>
      </w:r>
      <w:r w:rsidR="00F93EE5" w:rsidRPr="009B0AE7">
        <w:rPr>
          <w:rFonts w:ascii="Arial" w:eastAsia="Arial" w:hAnsi="Arial" w:cs="Arial"/>
          <w:color w:val="auto"/>
        </w:rPr>
        <w:t xml:space="preserve">a visão de todas as </w:t>
      </w:r>
      <w:r w:rsidR="00B63856" w:rsidRPr="009B0AE7">
        <w:rPr>
          <w:rFonts w:ascii="Arial" w:eastAsia="Arial" w:hAnsi="Arial" w:cs="Arial"/>
          <w:color w:val="auto"/>
        </w:rPr>
        <w:t xml:space="preserve">camadas </w:t>
      </w:r>
      <w:r w:rsidR="00303D61" w:rsidRPr="009B0AE7">
        <w:rPr>
          <w:rFonts w:ascii="Arial" w:eastAsia="Arial" w:hAnsi="Arial" w:cs="Arial"/>
          <w:color w:val="auto"/>
        </w:rPr>
        <w:t>biopsicossociais</w:t>
      </w:r>
      <w:r w:rsidR="004E3563">
        <w:rPr>
          <w:rFonts w:ascii="Arial" w:eastAsia="Arial" w:hAnsi="Arial" w:cs="Arial"/>
          <w:color w:val="auto"/>
        </w:rPr>
        <w:t>,</w:t>
      </w:r>
      <w:r w:rsidR="00303D61" w:rsidRPr="009B0AE7">
        <w:rPr>
          <w:rFonts w:ascii="Arial" w:eastAsia="Arial" w:hAnsi="Arial" w:cs="Arial"/>
          <w:color w:val="auto"/>
        </w:rPr>
        <w:t xml:space="preserve"> </w:t>
      </w:r>
      <w:r w:rsidR="00F93EE5" w:rsidRPr="009B0AE7">
        <w:rPr>
          <w:rFonts w:ascii="Arial" w:eastAsia="Arial" w:hAnsi="Arial" w:cs="Arial"/>
          <w:color w:val="auto"/>
        </w:rPr>
        <w:t xml:space="preserve">é que a criminologia procura </w:t>
      </w:r>
      <w:r w:rsidR="00F93EE5" w:rsidRPr="009B0AE7">
        <w:rPr>
          <w:rFonts w:ascii="Arial" w:eastAsia="Arial" w:hAnsi="Arial" w:cs="Arial"/>
          <w:color w:val="auto"/>
        </w:rPr>
        <w:lastRenderedPageBreak/>
        <w:t>compreender o comportamento criminal</w:t>
      </w:r>
      <w:r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tentando identificar padrões comportamentais que aponte</w:t>
      </w:r>
      <w:r w:rsidR="00B63856" w:rsidRPr="009B0AE7">
        <w:rPr>
          <w:rFonts w:ascii="Arial" w:eastAsia="Arial" w:hAnsi="Arial" w:cs="Arial"/>
          <w:color w:val="auto"/>
        </w:rPr>
        <w:t>m</w:t>
      </w:r>
      <w:r w:rsidR="00F93EE5" w:rsidRPr="009B0AE7">
        <w:rPr>
          <w:rFonts w:ascii="Arial" w:eastAsia="Arial" w:hAnsi="Arial" w:cs="Arial"/>
          <w:color w:val="auto"/>
        </w:rPr>
        <w:t xml:space="preserve"> caminhos para a apuração de provas de um crime</w:t>
      </w:r>
      <w:r w:rsidR="00B63856"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fazendo uso da </w:t>
      </w:r>
      <w:r w:rsidR="00F10FFE" w:rsidRPr="009B0AE7">
        <w:rPr>
          <w:rFonts w:ascii="Arial" w:eastAsia="Arial" w:hAnsi="Arial" w:cs="Arial"/>
          <w:color w:val="auto"/>
        </w:rPr>
        <w:t>técnica d</w:t>
      </w:r>
      <w:r w:rsidR="009D4EEA" w:rsidRPr="009B0AE7">
        <w:rPr>
          <w:rFonts w:ascii="Arial" w:eastAsia="Arial" w:hAnsi="Arial" w:cs="Arial"/>
          <w:color w:val="auto"/>
        </w:rPr>
        <w:t>e</w:t>
      </w:r>
      <w:r w:rsidR="006D36C2" w:rsidRPr="009B0AE7">
        <w:rPr>
          <w:rFonts w:ascii="Arial" w:eastAsia="Arial" w:hAnsi="Arial" w:cs="Arial"/>
          <w:color w:val="auto"/>
        </w:rPr>
        <w:t xml:space="preserve"> </w:t>
      </w:r>
      <w:proofErr w:type="spellStart"/>
      <w:r w:rsidR="004E3563">
        <w:rPr>
          <w:rFonts w:ascii="Arial" w:eastAsia="Arial" w:hAnsi="Arial" w:cs="Arial"/>
          <w:i/>
          <w:color w:val="auto"/>
          <w:highlight w:val="cyan"/>
        </w:rPr>
        <w:t>p</w:t>
      </w:r>
      <w:r w:rsidR="004E3563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4E3563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4E3563" w:rsidRPr="00C61235">
        <w:rPr>
          <w:rFonts w:ascii="Arial" w:eastAsia="Arial" w:hAnsi="Arial" w:cs="Arial"/>
          <w:color w:val="auto"/>
        </w:rPr>
        <w:t>criminal</w:t>
      </w:r>
      <w:r w:rsidR="008407EB" w:rsidRPr="00FE5D3E">
        <w:rPr>
          <w:rFonts w:ascii="Arial" w:eastAsia="Arial" w:hAnsi="Arial" w:cs="Arial"/>
          <w:i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que utiliza como força motriz essa complexidade do ser humano.</w:t>
      </w:r>
    </w:p>
    <w:p w14:paraId="454BC7C0" w14:textId="43D0B8F5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 xml:space="preserve">Para você começar a compreender </w:t>
      </w:r>
      <w:r w:rsidR="008407EB">
        <w:rPr>
          <w:rFonts w:ascii="Arial" w:eastAsia="Arial" w:hAnsi="Arial" w:cs="Arial"/>
          <w:color w:val="auto"/>
        </w:rPr>
        <w:t xml:space="preserve">a </w:t>
      </w:r>
      <w:r w:rsidR="00F10FFE" w:rsidRPr="009B0AE7">
        <w:rPr>
          <w:rFonts w:ascii="Arial" w:eastAsia="Arial" w:hAnsi="Arial" w:cs="Arial"/>
          <w:color w:val="auto"/>
        </w:rPr>
        <w:t xml:space="preserve">técnica </w:t>
      </w:r>
      <w:proofErr w:type="spellStart"/>
      <w:r w:rsidR="004E3563">
        <w:rPr>
          <w:rFonts w:ascii="Arial" w:eastAsia="Arial" w:hAnsi="Arial" w:cs="Arial"/>
          <w:i/>
          <w:color w:val="auto"/>
          <w:highlight w:val="cyan"/>
        </w:rPr>
        <w:t>p</w:t>
      </w:r>
      <w:r w:rsidR="004E3563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4E3563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4E3563" w:rsidRPr="00C61235">
        <w:rPr>
          <w:rFonts w:ascii="Arial" w:eastAsia="Arial" w:hAnsi="Arial" w:cs="Arial"/>
          <w:color w:val="auto"/>
        </w:rPr>
        <w:t>criminal</w:t>
      </w:r>
      <w:r w:rsidRPr="00FE5D3E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veja o </w:t>
      </w:r>
      <w:r w:rsidR="005837FD" w:rsidRPr="009B0AE7">
        <w:rPr>
          <w:rFonts w:ascii="Arial" w:eastAsia="Arial" w:hAnsi="Arial" w:cs="Arial"/>
          <w:color w:val="auto"/>
        </w:rPr>
        <w:t>que</w:t>
      </w:r>
      <w:r w:rsidR="00BA0227" w:rsidRPr="009B0AE7">
        <w:rPr>
          <w:rFonts w:ascii="Arial" w:eastAsia="Arial" w:hAnsi="Arial" w:cs="Arial"/>
          <w:color w:val="auto"/>
        </w:rPr>
        <w:t xml:space="preserve"> </w:t>
      </w:r>
      <w:r w:rsidR="008407EB">
        <w:rPr>
          <w:rFonts w:ascii="Arial" w:eastAsia="Arial" w:hAnsi="Arial" w:cs="Arial"/>
          <w:color w:val="auto"/>
        </w:rPr>
        <w:t xml:space="preserve">aponta </w:t>
      </w:r>
      <w:proofErr w:type="spellStart"/>
      <w:r w:rsidR="00B63856" w:rsidRPr="009B0AE7">
        <w:rPr>
          <w:rFonts w:ascii="Arial" w:eastAsia="Arial" w:hAnsi="Arial" w:cs="Arial"/>
          <w:color w:val="auto"/>
        </w:rPr>
        <w:t>Konvalina-Simas</w:t>
      </w:r>
      <w:proofErr w:type="spellEnd"/>
      <w:r w:rsidR="000B34A0" w:rsidRPr="009B0AE7">
        <w:rPr>
          <w:rFonts w:ascii="Arial" w:eastAsia="Arial" w:hAnsi="Arial" w:cs="Arial"/>
          <w:color w:val="auto"/>
        </w:rPr>
        <w:t xml:space="preserve"> (2014, p.</w:t>
      </w:r>
      <w:r w:rsidR="004E3563">
        <w:rPr>
          <w:rFonts w:ascii="Arial" w:eastAsia="Arial" w:hAnsi="Arial" w:cs="Arial"/>
          <w:color w:val="auto"/>
        </w:rPr>
        <w:t xml:space="preserve"> </w:t>
      </w:r>
      <w:r w:rsidR="000B34A0" w:rsidRPr="009B0AE7">
        <w:rPr>
          <w:rFonts w:ascii="Arial" w:eastAsia="Arial" w:hAnsi="Arial" w:cs="Arial"/>
          <w:color w:val="auto"/>
        </w:rPr>
        <w:t>21)</w:t>
      </w:r>
      <w:r w:rsidR="00CD2632" w:rsidRPr="009B0AE7">
        <w:rPr>
          <w:rFonts w:ascii="Arial" w:eastAsia="Arial" w:hAnsi="Arial" w:cs="Arial"/>
          <w:color w:val="auto"/>
        </w:rPr>
        <w:t>:</w:t>
      </w:r>
    </w:p>
    <w:p w14:paraId="073AF77B" w14:textId="77777777" w:rsidR="00CD2632" w:rsidRPr="00FD17C4" w:rsidRDefault="00CD2632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 xml:space="preserve">&lt;Abrir </w:t>
      </w:r>
      <w:r w:rsidR="000151B7" w:rsidRPr="00FD17C4">
        <w:rPr>
          <w:rFonts w:ascii="Arial" w:eastAsia="Arial" w:hAnsi="Arial" w:cs="Arial"/>
          <w:b/>
          <w:color w:val="FF0000"/>
        </w:rPr>
        <w:t>Citação</w:t>
      </w:r>
      <w:r w:rsidRPr="00FD17C4">
        <w:rPr>
          <w:rFonts w:ascii="Arial" w:eastAsia="Arial" w:hAnsi="Arial" w:cs="Arial"/>
          <w:b/>
          <w:color w:val="FF0000"/>
        </w:rPr>
        <w:t>&gt;</w:t>
      </w:r>
    </w:p>
    <w:p w14:paraId="7C34DE48" w14:textId="5D0A2875" w:rsidR="00F93EE5" w:rsidRPr="00FD17C4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proofErr w:type="spellStart"/>
      <w:r w:rsidRPr="00FD17C4">
        <w:rPr>
          <w:rFonts w:ascii="Arial" w:eastAsia="Arial" w:hAnsi="Arial" w:cs="Arial"/>
          <w:i/>
          <w:color w:val="FF0000"/>
          <w:highlight w:val="cyan"/>
        </w:rPr>
        <w:t>Profiling</w:t>
      </w:r>
      <w:proofErr w:type="spellEnd"/>
      <w:r w:rsidRPr="00FD17C4">
        <w:rPr>
          <w:rFonts w:ascii="Arial" w:eastAsia="Arial" w:hAnsi="Arial" w:cs="Arial"/>
          <w:i/>
          <w:color w:val="FF0000"/>
          <w:highlight w:val="cyan"/>
        </w:rPr>
        <w:t xml:space="preserve"> </w:t>
      </w:r>
      <w:r w:rsidRPr="0026686D">
        <w:rPr>
          <w:rFonts w:ascii="Arial" w:eastAsia="Arial" w:hAnsi="Arial" w:cs="Arial"/>
          <w:color w:val="FF0000"/>
        </w:rPr>
        <w:t xml:space="preserve">Criminal </w:t>
      </w:r>
      <w:r w:rsidRPr="00FD17C4">
        <w:rPr>
          <w:rFonts w:ascii="Arial" w:eastAsia="Arial" w:hAnsi="Arial" w:cs="Arial"/>
          <w:color w:val="FF0000"/>
        </w:rPr>
        <w:t>ou a análise comportamental em contexto investigativo procura interpretar todas as pistas comportamentais relacionadas com</w:t>
      </w:r>
      <w:r w:rsidR="00314EBA" w:rsidRPr="00FD17C4">
        <w:rPr>
          <w:rFonts w:ascii="Arial" w:eastAsia="Arial" w:hAnsi="Arial" w:cs="Arial"/>
          <w:color w:val="FF0000"/>
        </w:rPr>
        <w:t xml:space="preserve"> uma ocorrência, quer sejam de </w:t>
      </w:r>
      <w:r w:rsidR="00CD2632" w:rsidRPr="00FD17C4">
        <w:rPr>
          <w:rFonts w:ascii="Arial" w:eastAsia="Arial" w:hAnsi="Arial" w:cs="Arial"/>
          <w:color w:val="FF0000"/>
        </w:rPr>
        <w:t xml:space="preserve">aspecto </w:t>
      </w:r>
      <w:r w:rsidRPr="00FD17C4">
        <w:rPr>
          <w:rFonts w:ascii="Arial" w:eastAsia="Arial" w:hAnsi="Arial" w:cs="Arial"/>
          <w:color w:val="FF0000"/>
        </w:rPr>
        <w:t xml:space="preserve">social, biológico ou psicológico. A triangulação destas características é que vai permitir a construção de um perfil aproximado do ofensor e fornecer pistas para </w:t>
      </w:r>
      <w:r w:rsidR="00BA0227" w:rsidRPr="00FD17C4">
        <w:rPr>
          <w:rFonts w:ascii="Arial" w:eastAsia="Arial" w:hAnsi="Arial" w:cs="Arial"/>
          <w:color w:val="FF0000"/>
        </w:rPr>
        <w:t>direcionar</w:t>
      </w:r>
      <w:r w:rsidRPr="00FD17C4">
        <w:rPr>
          <w:rFonts w:ascii="Arial" w:eastAsia="Arial" w:hAnsi="Arial" w:cs="Arial"/>
          <w:color w:val="FF0000"/>
        </w:rPr>
        <w:t xml:space="preserve"> a investigação criminal. Outras aplicações des</w:t>
      </w:r>
      <w:r w:rsidR="00830AC5">
        <w:rPr>
          <w:rFonts w:ascii="Arial" w:eastAsia="Arial" w:hAnsi="Arial" w:cs="Arial"/>
          <w:color w:val="FF0000"/>
        </w:rPr>
        <w:t>s</w:t>
      </w:r>
      <w:r w:rsidRPr="00FD17C4">
        <w:rPr>
          <w:rFonts w:ascii="Arial" w:eastAsia="Arial" w:hAnsi="Arial" w:cs="Arial"/>
          <w:color w:val="FF0000"/>
        </w:rPr>
        <w:t>a técnica de análise comportamental podem incluir desenvolver estratégias de entrevista de suspeitos e de testemunhas, estratégias para casos de sequestro, estratégias de negociação no caso de reféns e, no contexto da pesquisa crimin</w:t>
      </w:r>
      <w:r w:rsidR="00CD2632" w:rsidRPr="00FD17C4">
        <w:rPr>
          <w:rFonts w:ascii="Arial" w:eastAsia="Arial" w:hAnsi="Arial" w:cs="Arial"/>
          <w:color w:val="FF0000"/>
        </w:rPr>
        <w:t>o</w:t>
      </w:r>
      <w:r w:rsidRPr="00FD17C4">
        <w:rPr>
          <w:rFonts w:ascii="Arial" w:eastAsia="Arial" w:hAnsi="Arial" w:cs="Arial"/>
          <w:color w:val="FF0000"/>
        </w:rPr>
        <w:t xml:space="preserve">lógica, indicar tendências, expor fenómenos e sugerir novos caminhos para a compreensão, prevenção e combate ao crime. </w:t>
      </w:r>
    </w:p>
    <w:p w14:paraId="13405DA1" w14:textId="77777777" w:rsidR="00CD2632" w:rsidRPr="00FD17C4" w:rsidRDefault="00CD2632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 xml:space="preserve">&lt;Fechar </w:t>
      </w:r>
      <w:r w:rsidR="000151B7" w:rsidRPr="00FD17C4">
        <w:rPr>
          <w:rFonts w:ascii="Arial" w:eastAsia="Arial" w:hAnsi="Arial" w:cs="Arial"/>
          <w:b/>
          <w:color w:val="FF0000"/>
        </w:rPr>
        <w:t>Citação</w:t>
      </w:r>
      <w:r w:rsidRPr="00FD17C4">
        <w:rPr>
          <w:rFonts w:ascii="Arial" w:eastAsia="Arial" w:hAnsi="Arial" w:cs="Arial"/>
          <w:b/>
          <w:color w:val="FF0000"/>
        </w:rPr>
        <w:t>&gt;</w:t>
      </w:r>
    </w:p>
    <w:p w14:paraId="2754AB80" w14:textId="4609625D" w:rsidR="00D54B40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A técnica </w:t>
      </w:r>
      <w:proofErr w:type="spellStart"/>
      <w:r w:rsidR="0035625B">
        <w:rPr>
          <w:rFonts w:ascii="Arial" w:eastAsia="Arial" w:hAnsi="Arial" w:cs="Arial"/>
          <w:i/>
          <w:color w:val="auto"/>
          <w:highlight w:val="cyan"/>
        </w:rPr>
        <w:t>p</w:t>
      </w:r>
      <w:r w:rsidR="0035625B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35625B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35625B" w:rsidRPr="00C61235">
        <w:rPr>
          <w:rFonts w:ascii="Arial" w:eastAsia="Arial" w:hAnsi="Arial" w:cs="Arial"/>
          <w:color w:val="auto"/>
        </w:rPr>
        <w:t>criminal</w:t>
      </w:r>
      <w:r w:rsidR="0035625B" w:rsidRPr="00FE5D3E">
        <w:rPr>
          <w:rFonts w:ascii="Arial" w:eastAsia="Arial" w:hAnsi="Arial" w:cs="Arial"/>
          <w:color w:val="auto"/>
        </w:rPr>
        <w:t>,</w:t>
      </w:r>
      <w:r w:rsidR="0035625B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aplica</w:t>
      </w:r>
      <w:r w:rsidR="00A72940" w:rsidRPr="009B0AE7">
        <w:rPr>
          <w:rFonts w:ascii="Arial" w:eastAsia="Arial" w:hAnsi="Arial" w:cs="Arial"/>
          <w:color w:val="auto"/>
        </w:rPr>
        <w:t>da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A72940" w:rsidRPr="009B0AE7">
        <w:rPr>
          <w:rFonts w:ascii="Arial" w:eastAsia="Arial" w:hAnsi="Arial" w:cs="Arial"/>
          <w:color w:val="auto"/>
        </w:rPr>
        <w:t>à</w:t>
      </w:r>
      <w:r w:rsidRPr="009B0AE7">
        <w:rPr>
          <w:rFonts w:ascii="Arial" w:eastAsia="Arial" w:hAnsi="Arial" w:cs="Arial"/>
          <w:color w:val="auto"/>
        </w:rPr>
        <w:t>s concepções da psicologia forense, busca auxiliar a investigação criminal na identificação do suspeito desconhecido. Nesse sentido, é uma técnica de apoio</w:t>
      </w:r>
      <w:r w:rsidR="00A72940" w:rsidRPr="009B0AE7">
        <w:rPr>
          <w:rFonts w:ascii="Arial" w:eastAsia="Arial" w:hAnsi="Arial" w:cs="Arial"/>
          <w:color w:val="auto"/>
        </w:rPr>
        <w:t xml:space="preserve"> e</w:t>
      </w:r>
      <w:r w:rsidRPr="009B0AE7">
        <w:rPr>
          <w:rFonts w:ascii="Arial" w:eastAsia="Arial" w:hAnsi="Arial" w:cs="Arial"/>
          <w:color w:val="auto"/>
        </w:rPr>
        <w:t xml:space="preserve"> não </w:t>
      </w:r>
      <w:r w:rsidR="00A72940" w:rsidRPr="009B0AE7">
        <w:rPr>
          <w:rFonts w:ascii="Arial" w:eastAsia="Arial" w:hAnsi="Arial" w:cs="Arial"/>
          <w:color w:val="auto"/>
        </w:rPr>
        <w:t xml:space="preserve">pode ser considerada </w:t>
      </w:r>
      <w:r w:rsidRPr="009B0AE7">
        <w:rPr>
          <w:rFonts w:ascii="Arial" w:eastAsia="Arial" w:hAnsi="Arial" w:cs="Arial"/>
          <w:color w:val="auto"/>
        </w:rPr>
        <w:t xml:space="preserve">o </w:t>
      </w:r>
      <w:r w:rsidR="00A72940" w:rsidRPr="009B0AE7">
        <w:rPr>
          <w:rFonts w:ascii="Arial" w:eastAsia="Arial" w:hAnsi="Arial" w:cs="Arial"/>
          <w:color w:val="auto"/>
        </w:rPr>
        <w:t>“</w:t>
      </w:r>
      <w:r w:rsidRPr="009B0AE7">
        <w:rPr>
          <w:rFonts w:ascii="Arial" w:eastAsia="Arial" w:hAnsi="Arial" w:cs="Arial"/>
          <w:color w:val="auto"/>
        </w:rPr>
        <w:t>milagre</w:t>
      </w:r>
      <w:r w:rsidR="00A72940" w:rsidRPr="009B0AE7">
        <w:rPr>
          <w:rFonts w:ascii="Arial" w:eastAsia="Arial" w:hAnsi="Arial" w:cs="Arial"/>
          <w:color w:val="auto"/>
        </w:rPr>
        <w:t>”</w:t>
      </w:r>
      <w:r w:rsidRPr="009B0AE7">
        <w:rPr>
          <w:rFonts w:ascii="Arial" w:eastAsia="Arial" w:hAnsi="Arial" w:cs="Arial"/>
          <w:color w:val="auto"/>
        </w:rPr>
        <w:t xml:space="preserve"> da solução</w:t>
      </w:r>
      <w:r w:rsidR="00A72940" w:rsidRPr="009B0AE7">
        <w:rPr>
          <w:rFonts w:ascii="Arial" w:eastAsia="Arial" w:hAnsi="Arial" w:cs="Arial"/>
          <w:color w:val="auto"/>
        </w:rPr>
        <w:t xml:space="preserve"> da investigação</w:t>
      </w:r>
      <w:r w:rsidRPr="009B0AE7">
        <w:rPr>
          <w:rFonts w:ascii="Arial" w:eastAsia="Arial" w:hAnsi="Arial" w:cs="Arial"/>
          <w:color w:val="auto"/>
        </w:rPr>
        <w:t xml:space="preserve">. </w:t>
      </w:r>
      <w:r w:rsidR="00A72940" w:rsidRPr="009B0AE7">
        <w:rPr>
          <w:rFonts w:ascii="Arial" w:eastAsia="Arial" w:hAnsi="Arial" w:cs="Arial"/>
          <w:color w:val="auto"/>
        </w:rPr>
        <w:t>No entanto, ela j</w:t>
      </w:r>
      <w:r w:rsidRPr="009B0AE7">
        <w:rPr>
          <w:rFonts w:ascii="Arial" w:eastAsia="Arial" w:hAnsi="Arial" w:cs="Arial"/>
          <w:color w:val="auto"/>
        </w:rPr>
        <w:t xml:space="preserve">oga luzes em um ambiente de incertezas e impotência do investigador. </w:t>
      </w:r>
    </w:p>
    <w:p w14:paraId="7644284F" w14:textId="77777777" w:rsidR="00D54B40" w:rsidRPr="009B0AE7" w:rsidRDefault="00D54B40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>&lt;Abrir destaque&gt;</w:t>
      </w:r>
    </w:p>
    <w:p w14:paraId="2FCB6499" w14:textId="77777777" w:rsidR="00D17F6B" w:rsidRPr="009B0AE7" w:rsidRDefault="00D17F6B" w:rsidP="00D17F6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9B0AE7">
        <w:rPr>
          <w:rFonts w:ascii="Arial" w:eastAsia="Arial" w:hAnsi="Arial" w:cs="Arial"/>
          <w:color w:val="FF0000"/>
        </w:rPr>
        <w:t>Trata-se</w:t>
      </w:r>
      <w:r w:rsidR="00D54B40" w:rsidRPr="009B0AE7">
        <w:rPr>
          <w:rFonts w:ascii="Arial" w:eastAsia="Arial" w:hAnsi="Arial" w:cs="Arial"/>
          <w:color w:val="FF0000"/>
        </w:rPr>
        <w:t>, portanto,</w:t>
      </w:r>
      <w:r w:rsidRPr="009B0AE7">
        <w:rPr>
          <w:rFonts w:ascii="Arial" w:eastAsia="Arial" w:hAnsi="Arial" w:cs="Arial"/>
          <w:color w:val="FF0000"/>
        </w:rPr>
        <w:t xml:space="preserve"> de</w:t>
      </w:r>
      <w:r w:rsidR="00D54B40" w:rsidRPr="009B0AE7">
        <w:rPr>
          <w:rFonts w:ascii="Arial" w:eastAsia="Arial" w:hAnsi="Arial" w:cs="Arial"/>
          <w:color w:val="FF0000"/>
        </w:rPr>
        <w:t xml:space="preserve"> uma</w:t>
      </w:r>
      <w:r w:rsidRPr="009B0AE7">
        <w:rPr>
          <w:rFonts w:ascii="Arial" w:eastAsia="Arial" w:hAnsi="Arial" w:cs="Arial"/>
          <w:color w:val="FF0000"/>
        </w:rPr>
        <w:t xml:space="preserve"> técnica forense para análise sistemática de informações comportamentais deixadas no contexto da prática criminal exibindo prováveis características do agressor.</w:t>
      </w:r>
    </w:p>
    <w:p w14:paraId="28DF0BD6" w14:textId="77777777" w:rsidR="00D54B40" w:rsidRPr="009B0AE7" w:rsidRDefault="00D54B40" w:rsidP="00D54B40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>&lt;Fechar destaque&gt;</w:t>
      </w:r>
    </w:p>
    <w:p w14:paraId="0FD5EACF" w14:textId="2AEDF330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 xml:space="preserve">A compreensão da conduta criminosa só é possível por um olhar que integre as múltiplas facetas da natureza humana. </w:t>
      </w:r>
      <w:r w:rsidR="00D54B40" w:rsidRPr="009B0AE7">
        <w:rPr>
          <w:rFonts w:ascii="Arial" w:eastAsia="Arial" w:hAnsi="Arial" w:cs="Arial"/>
          <w:color w:val="auto"/>
        </w:rPr>
        <w:t xml:space="preserve">Ao </w:t>
      </w:r>
      <w:r w:rsidR="00303D61" w:rsidRPr="009B0AE7">
        <w:rPr>
          <w:rFonts w:ascii="Arial" w:eastAsia="Arial" w:hAnsi="Arial" w:cs="Arial"/>
          <w:color w:val="auto"/>
        </w:rPr>
        <w:t xml:space="preserve">analisarmos o perfil comportamental do criminoso sem a compreensão sistêmica, essa abordagem terá falhas. O homem </w:t>
      </w:r>
      <w:r w:rsidR="00303D61" w:rsidRPr="009B0AE7">
        <w:rPr>
          <w:rFonts w:ascii="Arial" w:eastAsia="Arial" w:hAnsi="Arial" w:cs="Arial"/>
          <w:color w:val="auto"/>
        </w:rPr>
        <w:lastRenderedPageBreak/>
        <w:t>possui um conjunto de variáveis que</w:t>
      </w:r>
      <w:r w:rsidR="00D54B40" w:rsidRPr="009B0AE7">
        <w:rPr>
          <w:rFonts w:ascii="Arial" w:eastAsia="Arial" w:hAnsi="Arial" w:cs="Arial"/>
          <w:color w:val="auto"/>
        </w:rPr>
        <w:t>, dinamicamente,</w:t>
      </w:r>
      <w:r w:rsidR="00303D61" w:rsidRPr="009B0AE7">
        <w:rPr>
          <w:rFonts w:ascii="Arial" w:eastAsia="Arial" w:hAnsi="Arial" w:cs="Arial"/>
          <w:color w:val="auto"/>
        </w:rPr>
        <w:t xml:space="preserve"> influenciam em seu comportamento desde o seu nascimento</w:t>
      </w:r>
      <w:r w:rsidR="00D54B40" w:rsidRPr="009B0AE7">
        <w:rPr>
          <w:rFonts w:ascii="Arial" w:eastAsia="Arial" w:hAnsi="Arial" w:cs="Arial"/>
          <w:color w:val="auto"/>
        </w:rPr>
        <w:t xml:space="preserve"> e, portanto, durante toda a sua vida </w:t>
      </w:r>
      <w:r w:rsidR="00B82A45" w:rsidRPr="009B0AE7">
        <w:rPr>
          <w:rFonts w:ascii="Arial" w:eastAsia="Arial" w:hAnsi="Arial" w:cs="Arial"/>
          <w:color w:val="auto"/>
        </w:rPr>
        <w:t>(</w:t>
      </w:r>
      <w:r w:rsidR="0035625B" w:rsidRPr="009B0AE7">
        <w:rPr>
          <w:rFonts w:ascii="Arial" w:eastAsia="Arial" w:hAnsi="Arial" w:cs="Arial"/>
          <w:color w:val="auto"/>
        </w:rPr>
        <w:t>K</w:t>
      </w:r>
      <w:r w:rsidR="0035625B">
        <w:rPr>
          <w:rFonts w:ascii="Arial" w:eastAsia="Arial" w:hAnsi="Arial" w:cs="Arial"/>
          <w:color w:val="auto"/>
        </w:rPr>
        <w:t>ONVALINA</w:t>
      </w:r>
      <w:r w:rsidR="0035625B" w:rsidRPr="009B0AE7">
        <w:rPr>
          <w:rFonts w:ascii="Arial" w:eastAsia="Arial" w:hAnsi="Arial" w:cs="Arial"/>
          <w:color w:val="auto"/>
        </w:rPr>
        <w:t>-S</w:t>
      </w:r>
      <w:r w:rsidR="0035625B">
        <w:rPr>
          <w:rFonts w:ascii="Arial" w:eastAsia="Arial" w:hAnsi="Arial" w:cs="Arial"/>
          <w:color w:val="auto"/>
        </w:rPr>
        <w:t>IMAS</w:t>
      </w:r>
      <w:r w:rsidR="00B82A45" w:rsidRPr="009B0AE7">
        <w:rPr>
          <w:rFonts w:ascii="Arial" w:eastAsia="Arial" w:hAnsi="Arial" w:cs="Arial"/>
          <w:color w:val="auto"/>
        </w:rPr>
        <w:t>, 2014)</w:t>
      </w:r>
      <w:r w:rsidR="00D54B40" w:rsidRPr="009B0AE7">
        <w:rPr>
          <w:rFonts w:ascii="Arial" w:eastAsia="Arial" w:hAnsi="Arial" w:cs="Arial"/>
          <w:color w:val="auto"/>
        </w:rPr>
        <w:t>.</w:t>
      </w:r>
      <w:r w:rsidR="00314EBA" w:rsidRPr="009B0AE7">
        <w:rPr>
          <w:rFonts w:ascii="Arial" w:eastAsia="Calibri" w:hAnsi="Arial" w:cs="Arial"/>
        </w:rPr>
        <w:t xml:space="preserve"> </w:t>
      </w:r>
    </w:p>
    <w:p w14:paraId="1C9DC76A" w14:textId="77777777" w:rsidR="00290731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 xml:space="preserve">A grande busca da criminologia é explicar </w:t>
      </w:r>
      <w:r w:rsidR="006078BC" w:rsidRPr="009B0AE7">
        <w:rPr>
          <w:rFonts w:ascii="Arial" w:eastAsia="Arial" w:hAnsi="Arial" w:cs="Arial"/>
          <w:color w:val="auto"/>
        </w:rPr>
        <w:t>o crime</w:t>
      </w:r>
      <w:r w:rsidRPr="009B0AE7">
        <w:rPr>
          <w:rFonts w:ascii="Arial" w:eastAsia="Arial" w:hAnsi="Arial" w:cs="Arial"/>
          <w:color w:val="auto"/>
        </w:rPr>
        <w:t xml:space="preserve"> pela compreensão da própria conduta delituosa, do infrator, da </w:t>
      </w:r>
      <w:r w:rsidR="000B34A0" w:rsidRPr="009B0AE7">
        <w:rPr>
          <w:rFonts w:ascii="Arial" w:eastAsia="Arial" w:hAnsi="Arial" w:cs="Arial"/>
          <w:color w:val="auto"/>
        </w:rPr>
        <w:t>vítima</w:t>
      </w:r>
      <w:r w:rsidRPr="009B0AE7">
        <w:rPr>
          <w:rFonts w:ascii="Arial" w:eastAsia="Arial" w:hAnsi="Arial" w:cs="Arial"/>
          <w:color w:val="auto"/>
        </w:rPr>
        <w:t xml:space="preserve"> e dos sistemas de controle social. Para </w:t>
      </w:r>
      <w:r w:rsidR="00314EBA" w:rsidRPr="009B0AE7">
        <w:rPr>
          <w:rFonts w:ascii="Arial" w:eastAsia="Arial" w:hAnsi="Arial" w:cs="Arial"/>
          <w:color w:val="auto"/>
        </w:rPr>
        <w:t xml:space="preserve">entender </w:t>
      </w:r>
      <w:r w:rsidRPr="009B0AE7">
        <w:rPr>
          <w:rFonts w:ascii="Arial" w:eastAsia="Arial" w:hAnsi="Arial" w:cs="Arial"/>
          <w:color w:val="auto"/>
        </w:rPr>
        <w:t>a dinâmica d</w:t>
      </w:r>
      <w:r w:rsidR="006078BC" w:rsidRPr="009B0AE7">
        <w:rPr>
          <w:rFonts w:ascii="Arial" w:eastAsia="Arial" w:hAnsi="Arial" w:cs="Arial"/>
          <w:color w:val="auto"/>
        </w:rPr>
        <w:t>o</w:t>
      </w:r>
      <w:r w:rsidR="00BA0227" w:rsidRPr="009B0AE7">
        <w:rPr>
          <w:rFonts w:ascii="Arial" w:eastAsia="Arial" w:hAnsi="Arial" w:cs="Arial"/>
          <w:color w:val="auto"/>
        </w:rPr>
        <w:t xml:space="preserve"> </w:t>
      </w:r>
      <w:r w:rsidR="006078BC" w:rsidRPr="009B0AE7">
        <w:rPr>
          <w:rFonts w:ascii="Arial" w:eastAsia="Arial" w:hAnsi="Arial" w:cs="Arial"/>
          <w:color w:val="auto"/>
        </w:rPr>
        <w:t>evento</w:t>
      </w:r>
      <w:r w:rsidRPr="009B0AE7">
        <w:rPr>
          <w:rFonts w:ascii="Arial" w:eastAsia="Arial" w:hAnsi="Arial" w:cs="Arial"/>
          <w:color w:val="auto"/>
        </w:rPr>
        <w:t xml:space="preserve"> criminos</w:t>
      </w:r>
      <w:r w:rsidR="006078BC" w:rsidRPr="009B0AE7">
        <w:rPr>
          <w:rFonts w:ascii="Arial" w:eastAsia="Arial" w:hAnsi="Arial" w:cs="Arial"/>
          <w:color w:val="auto"/>
        </w:rPr>
        <w:t>o</w:t>
      </w:r>
      <w:r w:rsidR="00F1597C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é preciso estudo detalhado do próprio crime, do criminoso, da vítima e do local do crime.</w:t>
      </w:r>
    </w:p>
    <w:commentRangeStart w:id="34"/>
    <w:commentRangeStart w:id="35"/>
    <w:p w14:paraId="6BF7FA88" w14:textId="22A3A93A" w:rsidR="00B82A45" w:rsidRPr="009B0AE7" w:rsidRDefault="009D2893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noProof/>
          <w:color w:val="auto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3CF441" wp14:editId="75463D1E">
                <wp:simplePos x="0" y="0"/>
                <wp:positionH relativeFrom="column">
                  <wp:posOffset>2625090</wp:posOffset>
                </wp:positionH>
                <wp:positionV relativeFrom="paragraph">
                  <wp:posOffset>280670</wp:posOffset>
                </wp:positionV>
                <wp:extent cx="1952625" cy="1952625"/>
                <wp:effectExtent l="0" t="0" r="28575" b="28575"/>
                <wp:wrapNone/>
                <wp:docPr id="193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2625" cy="19526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97F99B" id="Oval 5" o:spid="_x0000_s1026" style="position:absolute;margin-left:206.7pt;margin-top:22.1pt;width:153.75pt;height:15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" filled="f"/>
            </w:pict>
          </mc:Fallback>
        </mc:AlternateContent>
      </w:r>
      <w:r>
        <w:rPr>
          <w:rFonts w:ascii="Arial" w:eastAsia="Arial" w:hAnsi="Arial" w:cs="Arial"/>
          <w:noProof/>
          <w:color w:val="auto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735321" wp14:editId="42E461E1">
                <wp:simplePos x="0" y="0"/>
                <wp:positionH relativeFrom="column">
                  <wp:posOffset>1186815</wp:posOffset>
                </wp:positionH>
                <wp:positionV relativeFrom="paragraph">
                  <wp:posOffset>166370</wp:posOffset>
                </wp:positionV>
                <wp:extent cx="1952625" cy="1952625"/>
                <wp:effectExtent l="0" t="0" r="28575" b="28575"/>
                <wp:wrapNone/>
                <wp:docPr id="192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2625" cy="19526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2ABDCC" id="Oval 4" o:spid="_x0000_s1026" style="position:absolute;margin-left:93.45pt;margin-top:13.1pt;width:153.75pt;height:15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" filled="f"/>
            </w:pict>
          </mc:Fallback>
        </mc:AlternateContent>
      </w:r>
      <w:commentRangeEnd w:id="34"/>
      <w:r w:rsidR="00A72940" w:rsidRPr="009B0AE7">
        <w:rPr>
          <w:rStyle w:val="Refdecomentrio"/>
          <w:rFonts w:ascii="Arial" w:hAnsi="Arial" w:cs="Arial"/>
        </w:rPr>
        <w:commentReference w:id="34"/>
      </w:r>
      <w:bookmarkStart w:id="36" w:name="_Hlk504589430"/>
      <w:commentRangeEnd w:id="35"/>
      <w:r w:rsidR="00B616D2">
        <w:rPr>
          <w:rStyle w:val="Refdecomentrio"/>
        </w:rPr>
        <w:commentReference w:id="35"/>
      </w:r>
    </w:p>
    <w:p w14:paraId="2353291F" w14:textId="4F50CAE4" w:rsidR="00B82A45" w:rsidRPr="009B0AE7" w:rsidRDefault="009D2893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noProof/>
          <w:color w:val="auto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48FA05" wp14:editId="4F000872">
                <wp:simplePos x="0" y="0"/>
                <wp:positionH relativeFrom="column">
                  <wp:posOffset>4119245</wp:posOffset>
                </wp:positionH>
                <wp:positionV relativeFrom="paragraph">
                  <wp:posOffset>154305</wp:posOffset>
                </wp:positionV>
                <wp:extent cx="668020" cy="287020"/>
                <wp:effectExtent l="0" t="0" r="17780" b="18415"/>
                <wp:wrapNone/>
                <wp:docPr id="3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0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5487A" w14:textId="77777777" w:rsidR="00315ED3" w:rsidRDefault="00315ED3" w:rsidP="00B82A45">
                            <w:r>
                              <w:t>Vítima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48FA05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24.35pt;margin-top:12.15pt;width:52.6pt;height:22.6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">
                <v:textbox style="mso-fit-shape-to-text:t">
                  <w:txbxContent>
                    <w:p w14:paraId="4D25487A" w14:textId="77777777" w:rsidR="00315ED3" w:rsidRDefault="00315ED3" w:rsidP="00B82A45">
                      <w:r>
                        <w:t>Vítima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AC7446" wp14:editId="1C816422">
                <wp:simplePos x="0" y="0"/>
                <wp:positionH relativeFrom="column">
                  <wp:posOffset>690245</wp:posOffset>
                </wp:positionH>
                <wp:positionV relativeFrom="paragraph">
                  <wp:posOffset>-5715</wp:posOffset>
                </wp:positionV>
                <wp:extent cx="889635" cy="287020"/>
                <wp:effectExtent l="0" t="0" r="24765" b="18415"/>
                <wp:wrapNone/>
                <wp:docPr id="3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63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6B029" w14:textId="77777777" w:rsidR="00315ED3" w:rsidRDefault="00315ED3">
                            <w:r>
                              <w:t>Criminoso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AC7446" id="Text Box 7" o:spid="_x0000_s1027" type="#_x0000_t202" style="position:absolute;left:0;text-align:left;margin-left:54.35pt;margin-top:-.45pt;width:70.05pt;height:22.6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">
                <v:textbox style="mso-fit-shape-to-text:t">
                  <w:txbxContent>
                    <w:p w14:paraId="6596B029" w14:textId="77777777" w:rsidR="00315ED3" w:rsidRDefault="00315ED3">
                      <w:r>
                        <w:t>Criminoso</w:t>
                      </w:r>
                    </w:p>
                  </w:txbxContent>
                </v:textbox>
              </v:shape>
            </w:pict>
          </mc:Fallback>
        </mc:AlternateContent>
      </w:r>
    </w:p>
    <w:p w14:paraId="485D4B86" w14:textId="021FC7AA" w:rsidR="00B82A45" w:rsidRPr="009B0AE7" w:rsidRDefault="009D2893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noProof/>
          <w:color w:val="auto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56ED6" wp14:editId="2BB2B6E9">
                <wp:simplePos x="0" y="0"/>
                <wp:positionH relativeFrom="column">
                  <wp:posOffset>1863090</wp:posOffset>
                </wp:positionH>
                <wp:positionV relativeFrom="paragraph">
                  <wp:posOffset>200025</wp:posOffset>
                </wp:positionV>
                <wp:extent cx="1952625" cy="1952625"/>
                <wp:effectExtent l="0" t="0" r="28575" b="28575"/>
                <wp:wrapNone/>
                <wp:docPr id="28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2625" cy="19526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0C23A9" id="Oval 6" o:spid="_x0000_s1026" style="position:absolute;margin-left:146.7pt;margin-top:15.75pt;width:153.75pt;height:15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" filled="f"/>
            </w:pict>
          </mc:Fallback>
        </mc:AlternateContent>
      </w:r>
    </w:p>
    <w:p w14:paraId="3E273589" w14:textId="77777777" w:rsidR="00B82A45" w:rsidRPr="009B0AE7" w:rsidRDefault="00B82A4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013DAB28" w14:textId="77777777" w:rsidR="00B82A45" w:rsidRPr="009B0AE7" w:rsidRDefault="00B82A4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35DBBD9A" w14:textId="77777777" w:rsidR="00B82A45" w:rsidRPr="009B0AE7" w:rsidRDefault="00B82A4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4A058CE5" w14:textId="77777777" w:rsidR="00B82A45" w:rsidRPr="009B0AE7" w:rsidRDefault="00B82A4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51FB0B3A" w14:textId="2343F9E6" w:rsidR="00B82A45" w:rsidRPr="009B0AE7" w:rsidRDefault="009D2893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noProof/>
          <w:color w:val="auto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A9AD35" wp14:editId="2394EC8F">
                <wp:simplePos x="0" y="0"/>
                <wp:positionH relativeFrom="column">
                  <wp:posOffset>2308225</wp:posOffset>
                </wp:positionH>
                <wp:positionV relativeFrom="paragraph">
                  <wp:posOffset>0</wp:posOffset>
                </wp:positionV>
                <wp:extent cx="1097915" cy="288925"/>
                <wp:effectExtent l="0" t="0" r="26035" b="15875"/>
                <wp:wrapNone/>
                <wp:docPr id="2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915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C1395" w14:textId="77777777" w:rsidR="00315ED3" w:rsidRDefault="00315ED3" w:rsidP="00B82A45">
                            <w:r>
                              <w:t>Local do crime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9AD35" id="Text Box 9" o:spid="_x0000_s1028" type="#_x0000_t202" style="position:absolute;left:0;text-align:left;margin-left:181.75pt;margin-top:0;width:86.45pt;height:2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">
                <v:textbox>
                  <w:txbxContent>
                    <w:p w14:paraId="160C1395" w14:textId="77777777" w:rsidR="00315ED3" w:rsidRDefault="00315ED3" w:rsidP="00B82A45">
                      <w:r>
                        <w:t>Local do crime</w:t>
                      </w:r>
                    </w:p>
                  </w:txbxContent>
                </v:textbox>
              </v:shape>
            </w:pict>
          </mc:Fallback>
        </mc:AlternateContent>
      </w:r>
    </w:p>
    <w:p w14:paraId="26EA8856" w14:textId="77777777" w:rsidR="00B82A45" w:rsidRPr="009B0AE7" w:rsidRDefault="00B82A45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Figura 1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7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: Compreensão</w:t>
      </w:r>
      <w:r w:rsidR="00D17F6B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global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da conduta delituosa.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="004623BB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(2019).</w:t>
      </w:r>
    </w:p>
    <w:p w14:paraId="0E7D2409" w14:textId="77777777" w:rsidR="00D54B40" w:rsidRPr="009B0AE7" w:rsidRDefault="00D54B40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71DC2A1C" w14:textId="77777777" w:rsidR="00314EBA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 crime de estupro é uma das infrações penais</w:t>
      </w:r>
      <w:r w:rsidR="00BA0227" w:rsidRPr="009B0AE7">
        <w:rPr>
          <w:rFonts w:ascii="Arial" w:eastAsia="Arial" w:hAnsi="Arial" w:cs="Arial"/>
          <w:color w:val="auto"/>
        </w:rPr>
        <w:t xml:space="preserve"> </w:t>
      </w:r>
      <w:r w:rsidR="00314EBA" w:rsidRPr="009B0AE7">
        <w:rPr>
          <w:rFonts w:ascii="Arial" w:eastAsia="Arial" w:hAnsi="Arial" w:cs="Arial"/>
          <w:color w:val="auto"/>
        </w:rPr>
        <w:t>com</w:t>
      </w:r>
      <w:r w:rsidR="00BA0227" w:rsidRPr="009B0AE7">
        <w:rPr>
          <w:rFonts w:ascii="Arial" w:eastAsia="Arial" w:hAnsi="Arial" w:cs="Arial"/>
          <w:color w:val="auto"/>
        </w:rPr>
        <w:t xml:space="preserve"> </w:t>
      </w:r>
      <w:r w:rsidR="006078BC" w:rsidRPr="009B0AE7">
        <w:rPr>
          <w:rFonts w:ascii="Arial" w:eastAsia="Arial" w:hAnsi="Arial" w:cs="Arial"/>
          <w:color w:val="auto"/>
        </w:rPr>
        <w:t xml:space="preserve">maior </w:t>
      </w:r>
      <w:r w:rsidR="00314EBA" w:rsidRPr="009B0AE7">
        <w:rPr>
          <w:rFonts w:ascii="Arial" w:eastAsia="Arial" w:hAnsi="Arial" w:cs="Arial"/>
          <w:color w:val="auto"/>
        </w:rPr>
        <w:t xml:space="preserve">grau de </w:t>
      </w:r>
      <w:r w:rsidR="006078BC" w:rsidRPr="009B0AE7">
        <w:rPr>
          <w:rFonts w:ascii="Arial" w:eastAsia="Arial" w:hAnsi="Arial" w:cs="Arial"/>
          <w:color w:val="auto"/>
        </w:rPr>
        <w:t>d</w:t>
      </w:r>
      <w:r w:rsidR="00314EBA" w:rsidRPr="009B0AE7">
        <w:rPr>
          <w:rFonts w:ascii="Arial" w:eastAsia="Arial" w:hAnsi="Arial" w:cs="Arial"/>
          <w:color w:val="auto"/>
        </w:rPr>
        <w:t xml:space="preserve">ificuldade </w:t>
      </w:r>
      <w:r w:rsidRPr="009B0AE7">
        <w:rPr>
          <w:rFonts w:ascii="Arial" w:eastAsia="Arial" w:hAnsi="Arial" w:cs="Arial"/>
          <w:color w:val="auto"/>
        </w:rPr>
        <w:t xml:space="preserve">na sua apuração, </w:t>
      </w:r>
      <w:r w:rsidR="00314EBA" w:rsidRPr="009B0AE7">
        <w:rPr>
          <w:rFonts w:ascii="Arial" w:eastAsia="Arial" w:hAnsi="Arial" w:cs="Arial"/>
          <w:color w:val="auto"/>
        </w:rPr>
        <w:t xml:space="preserve">mesmo </w:t>
      </w:r>
      <w:r w:rsidR="0016184B" w:rsidRPr="009B0AE7">
        <w:rPr>
          <w:rFonts w:ascii="Arial" w:eastAsia="Arial" w:hAnsi="Arial" w:cs="Arial"/>
          <w:color w:val="auto"/>
        </w:rPr>
        <w:t>n</w:t>
      </w:r>
      <w:r w:rsidR="00314EBA" w:rsidRPr="009B0AE7">
        <w:rPr>
          <w:rFonts w:ascii="Arial" w:eastAsia="Arial" w:hAnsi="Arial" w:cs="Arial"/>
          <w:color w:val="auto"/>
        </w:rPr>
        <w:t xml:space="preserve">os casos </w:t>
      </w:r>
      <w:r w:rsidR="0016184B" w:rsidRPr="009B0AE7">
        <w:rPr>
          <w:rFonts w:ascii="Arial" w:eastAsia="Arial" w:hAnsi="Arial" w:cs="Arial"/>
          <w:color w:val="auto"/>
        </w:rPr>
        <w:t>em que se conhece o autor do crime</w:t>
      </w:r>
      <w:r w:rsidRPr="009B0AE7">
        <w:rPr>
          <w:rFonts w:ascii="Arial" w:eastAsia="Arial" w:hAnsi="Arial" w:cs="Arial"/>
          <w:color w:val="auto"/>
        </w:rPr>
        <w:t>. Os motivos são decorrentes da própria dinâmica do evento</w:t>
      </w:r>
      <w:r w:rsidR="0016184B" w:rsidRPr="009B0AE7">
        <w:rPr>
          <w:rFonts w:ascii="Arial" w:eastAsia="Arial" w:hAnsi="Arial" w:cs="Arial"/>
          <w:color w:val="auto"/>
        </w:rPr>
        <w:t xml:space="preserve"> do crime</w:t>
      </w:r>
      <w:r w:rsidRPr="009B0AE7">
        <w:rPr>
          <w:rFonts w:ascii="Arial" w:eastAsia="Arial" w:hAnsi="Arial" w:cs="Arial"/>
          <w:color w:val="auto"/>
        </w:rPr>
        <w:t>, das circunstâncias que o envolve</w:t>
      </w:r>
      <w:r w:rsidR="006078BC" w:rsidRPr="009B0AE7">
        <w:rPr>
          <w:rFonts w:ascii="Arial" w:eastAsia="Arial" w:hAnsi="Arial" w:cs="Arial"/>
          <w:color w:val="auto"/>
        </w:rPr>
        <w:t>m</w:t>
      </w:r>
      <w:r w:rsidR="00BA0227" w:rsidRPr="009B0AE7">
        <w:rPr>
          <w:rFonts w:ascii="Arial" w:eastAsia="Arial" w:hAnsi="Arial" w:cs="Arial"/>
          <w:color w:val="auto"/>
        </w:rPr>
        <w:t xml:space="preserve"> e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314EBA" w:rsidRPr="009B0AE7">
        <w:rPr>
          <w:rFonts w:ascii="Arial" w:eastAsia="Arial" w:hAnsi="Arial" w:cs="Arial"/>
          <w:color w:val="auto"/>
        </w:rPr>
        <w:t>d</w:t>
      </w:r>
      <w:r w:rsidRPr="009B0AE7">
        <w:rPr>
          <w:rFonts w:ascii="Arial" w:eastAsia="Arial" w:hAnsi="Arial" w:cs="Arial"/>
          <w:color w:val="auto"/>
        </w:rPr>
        <w:t>o cenário onde acontece</w:t>
      </w:r>
      <w:r w:rsidR="00314EBA" w:rsidRPr="009B0AE7">
        <w:rPr>
          <w:rFonts w:ascii="Arial" w:eastAsia="Arial" w:hAnsi="Arial" w:cs="Arial"/>
          <w:color w:val="auto"/>
        </w:rPr>
        <w:t>u.</w:t>
      </w:r>
    </w:p>
    <w:bookmarkEnd w:id="36"/>
    <w:p w14:paraId="264860E5" w14:textId="7993F485" w:rsidR="00F93EE5" w:rsidRPr="009B0AE7" w:rsidRDefault="0035625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E</w:t>
      </w:r>
      <w:r w:rsidR="00D54B40" w:rsidRPr="009B0AE7">
        <w:rPr>
          <w:rFonts w:ascii="Arial" w:eastAsia="Arial" w:hAnsi="Arial" w:cs="Arial"/>
          <w:color w:val="auto"/>
        </w:rPr>
        <w:t xml:space="preserve">ssa dificuldade de apuração </w:t>
      </w:r>
      <w:r>
        <w:rPr>
          <w:rFonts w:ascii="Arial" w:eastAsia="Arial" w:hAnsi="Arial" w:cs="Arial"/>
          <w:color w:val="auto"/>
        </w:rPr>
        <w:t xml:space="preserve">se </w:t>
      </w:r>
      <w:r w:rsidR="00D54B40" w:rsidRPr="009B0AE7">
        <w:rPr>
          <w:rFonts w:ascii="Arial" w:eastAsia="Arial" w:hAnsi="Arial" w:cs="Arial"/>
          <w:color w:val="auto"/>
        </w:rPr>
        <w:t>deve ao fato de que q</w:t>
      </w:r>
      <w:r w:rsidR="00F93EE5" w:rsidRPr="009B0AE7">
        <w:rPr>
          <w:rFonts w:ascii="Arial" w:eastAsia="Arial" w:hAnsi="Arial" w:cs="Arial"/>
          <w:color w:val="auto"/>
        </w:rPr>
        <w:t>uase sempre</w:t>
      </w:r>
      <w:r w:rsidR="00D54B40" w:rsidRPr="009B0AE7">
        <w:rPr>
          <w:rFonts w:ascii="Arial" w:eastAsia="Arial" w:hAnsi="Arial" w:cs="Arial"/>
          <w:color w:val="auto"/>
        </w:rPr>
        <w:t xml:space="preserve"> o crime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314EBA" w:rsidRPr="009B0AE7">
        <w:rPr>
          <w:rFonts w:ascii="Arial" w:eastAsia="Arial" w:hAnsi="Arial" w:cs="Arial"/>
          <w:color w:val="auto"/>
        </w:rPr>
        <w:t xml:space="preserve">ocorre </w:t>
      </w:r>
      <w:r w:rsidR="00F93EE5" w:rsidRPr="009B0AE7">
        <w:rPr>
          <w:rFonts w:ascii="Arial" w:eastAsia="Arial" w:hAnsi="Arial" w:cs="Arial"/>
          <w:color w:val="auto"/>
        </w:rPr>
        <w:t>fora</w:t>
      </w:r>
      <w:r w:rsidR="00BA0227" w:rsidRPr="009B0AE7">
        <w:rPr>
          <w:rFonts w:ascii="Arial" w:eastAsia="Arial" w:hAnsi="Arial" w:cs="Arial"/>
          <w:color w:val="auto"/>
        </w:rPr>
        <w:t xml:space="preserve"> do olhar de qualquer testemunha</w:t>
      </w:r>
      <w:r w:rsidR="00D54B40" w:rsidRPr="009B0AE7">
        <w:rPr>
          <w:rFonts w:ascii="Arial" w:eastAsia="Arial" w:hAnsi="Arial" w:cs="Arial"/>
          <w:color w:val="auto"/>
        </w:rPr>
        <w:t>. A</w:t>
      </w:r>
      <w:r>
        <w:rPr>
          <w:rFonts w:ascii="Arial" w:eastAsia="Arial" w:hAnsi="Arial" w:cs="Arial"/>
          <w:color w:val="auto"/>
        </w:rPr>
        <w:t>lém disso</w:t>
      </w:r>
      <w:r w:rsidR="00D54B40" w:rsidRPr="009B0AE7">
        <w:rPr>
          <w:rFonts w:ascii="Arial" w:eastAsia="Arial" w:hAnsi="Arial" w:cs="Arial"/>
          <w:color w:val="auto"/>
        </w:rPr>
        <w:t xml:space="preserve">, é muito comum que a </w:t>
      </w:r>
      <w:r w:rsidR="00F93EE5" w:rsidRPr="009B0AE7">
        <w:rPr>
          <w:rFonts w:ascii="Arial" w:eastAsia="Arial" w:hAnsi="Arial" w:cs="Arial"/>
          <w:color w:val="auto"/>
        </w:rPr>
        <w:t>vítima</w:t>
      </w:r>
      <w:r w:rsidR="00D54B40" w:rsidRPr="009B0AE7">
        <w:rPr>
          <w:rFonts w:ascii="Arial" w:eastAsia="Arial" w:hAnsi="Arial" w:cs="Arial"/>
          <w:color w:val="auto"/>
        </w:rPr>
        <w:t xml:space="preserve"> escond</w:t>
      </w:r>
      <w:r>
        <w:rPr>
          <w:rFonts w:ascii="Arial" w:eastAsia="Arial" w:hAnsi="Arial" w:cs="Arial"/>
          <w:color w:val="auto"/>
        </w:rPr>
        <w:t>a</w:t>
      </w:r>
      <w:r w:rsidR="00D54B40" w:rsidRPr="009B0AE7">
        <w:rPr>
          <w:rFonts w:ascii="Arial" w:eastAsia="Arial" w:hAnsi="Arial" w:cs="Arial"/>
          <w:color w:val="auto"/>
        </w:rPr>
        <w:t xml:space="preserve"> o fato ou só procur</w:t>
      </w:r>
      <w:r>
        <w:rPr>
          <w:rFonts w:ascii="Arial" w:eastAsia="Arial" w:hAnsi="Arial" w:cs="Arial"/>
          <w:color w:val="auto"/>
        </w:rPr>
        <w:t>e</w:t>
      </w:r>
      <w:r w:rsidR="00D54B40" w:rsidRPr="009B0AE7">
        <w:rPr>
          <w:rFonts w:ascii="Arial" w:eastAsia="Arial" w:hAnsi="Arial" w:cs="Arial"/>
          <w:color w:val="auto"/>
        </w:rPr>
        <w:t xml:space="preserve"> a polícia no momento em que não existem mais vestígios materiais, por medo de sofrer </w:t>
      </w:r>
      <w:proofErr w:type="spellStart"/>
      <w:r w:rsidR="00F93EE5" w:rsidRPr="00FD17C4">
        <w:rPr>
          <w:rFonts w:ascii="Arial" w:eastAsia="Arial" w:hAnsi="Arial" w:cs="Arial"/>
          <w:b/>
          <w:color w:val="538135" w:themeColor="accent6" w:themeShade="BF"/>
        </w:rPr>
        <w:t>revitimização</w:t>
      </w:r>
      <w:proofErr w:type="spellEnd"/>
      <w:r w:rsidR="00D54B40" w:rsidRPr="009B0AE7">
        <w:rPr>
          <w:rFonts w:ascii="Arial" w:eastAsia="Arial" w:hAnsi="Arial" w:cs="Arial"/>
          <w:color w:val="auto"/>
        </w:rPr>
        <w:t>.</w:t>
      </w:r>
      <w:r w:rsidR="00AE7C12" w:rsidRPr="009B0AE7">
        <w:rPr>
          <w:rFonts w:ascii="Arial" w:eastAsia="Arial" w:hAnsi="Arial" w:cs="Arial"/>
          <w:color w:val="auto"/>
        </w:rPr>
        <w:t xml:space="preserve"> </w:t>
      </w:r>
    </w:p>
    <w:p w14:paraId="41B9FA3F" w14:textId="77777777" w:rsidR="00D54B40" w:rsidRPr="009B0AE7" w:rsidRDefault="00D54B40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538135" w:themeColor="accent6" w:themeShade="BF"/>
        </w:rPr>
      </w:pPr>
      <w:r w:rsidRPr="009B0AE7">
        <w:rPr>
          <w:rFonts w:ascii="Arial" w:eastAsia="Arial" w:hAnsi="Arial" w:cs="Arial"/>
          <w:b/>
          <w:color w:val="538135" w:themeColor="accent6" w:themeShade="BF"/>
        </w:rPr>
        <w:t>&lt;Abrir glossário&gt;</w:t>
      </w:r>
    </w:p>
    <w:p w14:paraId="16C2208D" w14:textId="77777777" w:rsidR="00D54B40" w:rsidRPr="009B0AE7" w:rsidRDefault="00D54B40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538135" w:themeColor="accent6" w:themeShade="BF"/>
        </w:rPr>
      </w:pPr>
      <w:proofErr w:type="spellStart"/>
      <w:r w:rsidRPr="009B0AE7">
        <w:rPr>
          <w:rFonts w:ascii="Arial" w:eastAsia="Arial" w:hAnsi="Arial" w:cs="Arial"/>
          <w:b/>
          <w:color w:val="538135" w:themeColor="accent6" w:themeShade="BF"/>
        </w:rPr>
        <w:t>Revitimização</w:t>
      </w:r>
      <w:proofErr w:type="spellEnd"/>
      <w:r w:rsidRPr="009B0AE7">
        <w:rPr>
          <w:rFonts w:ascii="Arial" w:eastAsia="Arial" w:hAnsi="Arial" w:cs="Arial"/>
          <w:color w:val="538135" w:themeColor="accent6" w:themeShade="BF"/>
        </w:rPr>
        <w:t>: fenômeno decorrente do sofrimento continuado ou repetido da vítima de um ato violento, após o encerramento deste, que pode ocorrer instantaneamente, dias, meses ou até anos depois</w:t>
      </w:r>
      <w:r w:rsidR="00F1597C">
        <w:rPr>
          <w:rFonts w:ascii="Arial" w:eastAsia="Arial" w:hAnsi="Arial" w:cs="Arial"/>
          <w:color w:val="538135" w:themeColor="accent6" w:themeShade="BF"/>
        </w:rPr>
        <w:t>.</w:t>
      </w:r>
    </w:p>
    <w:p w14:paraId="306776A6" w14:textId="77777777" w:rsidR="00D54B40" w:rsidRPr="009B0AE7" w:rsidRDefault="00D54B40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538135" w:themeColor="accent6" w:themeShade="BF"/>
        </w:rPr>
      </w:pPr>
      <w:r w:rsidRPr="009B0AE7">
        <w:rPr>
          <w:rFonts w:ascii="Arial" w:eastAsia="Arial" w:hAnsi="Arial" w:cs="Arial"/>
          <w:b/>
          <w:color w:val="538135" w:themeColor="accent6" w:themeShade="BF"/>
        </w:rPr>
        <w:lastRenderedPageBreak/>
        <w:t>&lt;Fechar glossário&gt;</w:t>
      </w:r>
    </w:p>
    <w:p w14:paraId="0C3F8557" w14:textId="3C189391" w:rsidR="00F93EE5" w:rsidRPr="009B0AE7" w:rsidRDefault="00203637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Estão aliadas a essas variáveis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D54B40" w:rsidRPr="009B0AE7">
        <w:rPr>
          <w:rFonts w:ascii="Arial" w:eastAsia="Arial" w:hAnsi="Arial" w:cs="Arial"/>
          <w:color w:val="auto"/>
        </w:rPr>
        <w:t xml:space="preserve">de complicação </w:t>
      </w:r>
      <w:r w:rsidR="00F93EE5" w:rsidRPr="009B0AE7">
        <w:rPr>
          <w:rFonts w:ascii="Arial" w:eastAsia="Arial" w:hAnsi="Arial" w:cs="Arial"/>
          <w:color w:val="auto"/>
        </w:rPr>
        <w:t>a falta de rigor científico no processo investigatório e, muitas vezes</w:t>
      </w:r>
      <w:r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a existência de um padrão comportamental fora do processo cognitivo comum.</w:t>
      </w:r>
      <w:r w:rsidR="004623BB">
        <w:rPr>
          <w:rFonts w:ascii="Arial" w:eastAsia="Arial" w:hAnsi="Arial" w:cs="Arial"/>
          <w:color w:val="auto"/>
        </w:rPr>
        <w:t xml:space="preserve"> Nesse caso, </w:t>
      </w:r>
      <w:r w:rsidR="004623BB" w:rsidRPr="004623BB">
        <w:rPr>
          <w:rFonts w:ascii="Arial" w:eastAsia="Arial" w:hAnsi="Arial" w:cs="Arial"/>
          <w:color w:val="auto"/>
        </w:rPr>
        <w:t>o processo cognitivo comum, ou o processo de absorção de algum conhecimento trivial, inerente ao homem médio, é citado como contraponto a um padrão comportamental extraordinário, fora do padrão.</w:t>
      </w:r>
    </w:p>
    <w:p w14:paraId="7BEB1592" w14:textId="77777777" w:rsidR="00FC75AD" w:rsidRPr="009B0AE7" w:rsidRDefault="00FC75AD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</w:p>
    <w:p w14:paraId="04A7805F" w14:textId="77777777" w:rsidR="0016184B" w:rsidRPr="009B0AE7" w:rsidRDefault="00D54B40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 xml:space="preserve">&lt;H2&gt; </w:t>
      </w:r>
      <w:r w:rsidRPr="009B0AE7">
        <w:rPr>
          <w:rFonts w:ascii="Arial" w:eastAsia="Arial" w:hAnsi="Arial" w:cs="Arial"/>
          <w:b/>
          <w:color w:val="auto"/>
        </w:rPr>
        <w:t>Histórico da investigação na humanidade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28F47994" w14:textId="7E8F87A5" w:rsidR="00FC75AD" w:rsidRPr="009B0AE7" w:rsidRDefault="00FC75AD" w:rsidP="00FC75AD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Para compreendermos mais profundamente a técnica </w:t>
      </w:r>
      <w:proofErr w:type="spellStart"/>
      <w:r w:rsidRPr="009B0AE7">
        <w:rPr>
          <w:rFonts w:ascii="Arial" w:eastAsia="Arial" w:hAnsi="Arial" w:cs="Arial"/>
          <w:i/>
          <w:color w:val="auto"/>
          <w:highlight w:val="cyan"/>
        </w:rPr>
        <w:t>profiling</w:t>
      </w:r>
      <w:proofErr w:type="spellEnd"/>
      <w:r w:rsidRPr="009B0AE7">
        <w:rPr>
          <w:rFonts w:ascii="Arial" w:eastAsia="Arial" w:hAnsi="Arial" w:cs="Arial"/>
          <w:color w:val="auto"/>
        </w:rPr>
        <w:t xml:space="preserve">, vamos entender agora o que é o paradigma indiciário e como ele se relaciona com a técnica de </w:t>
      </w:r>
      <w:proofErr w:type="spellStart"/>
      <w:r w:rsidRPr="009B0AE7">
        <w:rPr>
          <w:rFonts w:ascii="Arial" w:eastAsia="Arial" w:hAnsi="Arial" w:cs="Arial"/>
          <w:i/>
          <w:color w:val="auto"/>
          <w:highlight w:val="cyan"/>
        </w:rPr>
        <w:t>profiling</w:t>
      </w:r>
      <w:proofErr w:type="spellEnd"/>
      <w:r w:rsidRPr="009B0AE7">
        <w:rPr>
          <w:rFonts w:ascii="Arial" w:eastAsia="Arial" w:hAnsi="Arial" w:cs="Arial"/>
          <w:color w:val="auto"/>
        </w:rPr>
        <w:t xml:space="preserve">, a fim de </w:t>
      </w:r>
      <w:r w:rsidR="0035625B">
        <w:rPr>
          <w:rFonts w:ascii="Arial" w:eastAsia="Arial" w:hAnsi="Arial" w:cs="Arial"/>
          <w:color w:val="auto"/>
        </w:rPr>
        <w:t>termos</w:t>
      </w:r>
      <w:r w:rsidRPr="009B0AE7">
        <w:rPr>
          <w:rFonts w:ascii="Arial" w:eastAsia="Arial" w:hAnsi="Arial" w:cs="Arial"/>
          <w:color w:val="auto"/>
        </w:rPr>
        <w:t xml:space="preserve"> visão mais abrangente </w:t>
      </w:r>
      <w:r w:rsidR="00F1597C">
        <w:rPr>
          <w:rFonts w:ascii="Arial" w:eastAsia="Arial" w:hAnsi="Arial" w:cs="Arial"/>
          <w:color w:val="auto"/>
        </w:rPr>
        <w:t>da</w:t>
      </w:r>
      <w:r w:rsidRPr="009B0AE7">
        <w:rPr>
          <w:rFonts w:ascii="Arial" w:eastAsia="Arial" w:hAnsi="Arial" w:cs="Arial"/>
          <w:color w:val="auto"/>
        </w:rPr>
        <w:t xml:space="preserve"> dinâmica do perfil criminal. Des</w:t>
      </w:r>
      <w:r w:rsidR="00F1597C">
        <w:rPr>
          <w:rFonts w:ascii="Arial" w:eastAsia="Arial" w:hAnsi="Arial" w:cs="Arial"/>
          <w:color w:val="auto"/>
        </w:rPr>
        <w:t>s</w:t>
      </w:r>
      <w:r w:rsidRPr="009B0AE7">
        <w:rPr>
          <w:rFonts w:ascii="Arial" w:eastAsia="Arial" w:hAnsi="Arial" w:cs="Arial"/>
          <w:color w:val="auto"/>
        </w:rPr>
        <w:t xml:space="preserve">e modo, para que possamos explicar melhor, voltaremos um pouco no tempo. </w:t>
      </w:r>
    </w:p>
    <w:p w14:paraId="45E8FE07" w14:textId="1FE72C61" w:rsidR="00726F27" w:rsidRPr="009B0AE7" w:rsidRDefault="00BD11F7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Ao </w:t>
      </w:r>
      <w:r w:rsidR="00DD748A">
        <w:rPr>
          <w:rFonts w:ascii="Arial" w:eastAsia="Arial" w:hAnsi="Arial" w:cs="Arial"/>
          <w:color w:val="auto"/>
        </w:rPr>
        <w:t>se</w:t>
      </w:r>
      <w:r w:rsidR="0016184B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tornar </w:t>
      </w:r>
      <w:r w:rsidR="00F93EE5" w:rsidRPr="009B0AE7">
        <w:rPr>
          <w:rFonts w:ascii="Arial" w:eastAsia="Arial" w:hAnsi="Arial" w:cs="Arial"/>
          <w:color w:val="auto"/>
        </w:rPr>
        <w:t>um animal dependente da caça para sobreviv</w:t>
      </w:r>
      <w:r w:rsidR="0016184B" w:rsidRPr="009B0AE7">
        <w:rPr>
          <w:rFonts w:ascii="Arial" w:eastAsia="Arial" w:hAnsi="Arial" w:cs="Arial"/>
          <w:color w:val="auto"/>
        </w:rPr>
        <w:t>ência</w:t>
      </w:r>
      <w:r w:rsidR="00F93EE5" w:rsidRPr="009B0AE7">
        <w:rPr>
          <w:rFonts w:ascii="Arial" w:eastAsia="Arial" w:hAnsi="Arial" w:cs="Arial"/>
          <w:color w:val="auto"/>
        </w:rPr>
        <w:t xml:space="preserve">, o ser humano </w:t>
      </w:r>
      <w:r w:rsidR="0016184B" w:rsidRPr="009B0AE7">
        <w:rPr>
          <w:rFonts w:ascii="Arial" w:eastAsia="Arial" w:hAnsi="Arial" w:cs="Arial"/>
          <w:color w:val="auto"/>
        </w:rPr>
        <w:t xml:space="preserve">se </w:t>
      </w:r>
      <w:r w:rsidR="00F93EE5" w:rsidRPr="009B0AE7">
        <w:rPr>
          <w:rFonts w:ascii="Arial" w:eastAsia="Arial" w:hAnsi="Arial" w:cs="Arial"/>
          <w:color w:val="auto"/>
        </w:rPr>
        <w:t>viu obrigado a desenv</w:t>
      </w:r>
      <w:r w:rsidR="00B6664D" w:rsidRPr="009B0AE7">
        <w:rPr>
          <w:rFonts w:ascii="Arial" w:eastAsia="Arial" w:hAnsi="Arial" w:cs="Arial"/>
          <w:color w:val="auto"/>
        </w:rPr>
        <w:t>olver estratégias que facilit</w:t>
      </w:r>
      <w:r w:rsidRPr="009B0AE7">
        <w:rPr>
          <w:rFonts w:ascii="Arial" w:eastAsia="Arial" w:hAnsi="Arial" w:cs="Arial"/>
          <w:color w:val="auto"/>
        </w:rPr>
        <w:t>ass</w:t>
      </w:r>
      <w:r w:rsidR="00F93EE5" w:rsidRPr="009B0AE7">
        <w:rPr>
          <w:rFonts w:ascii="Arial" w:eastAsia="Arial" w:hAnsi="Arial" w:cs="Arial"/>
          <w:color w:val="auto"/>
        </w:rPr>
        <w:t xml:space="preserve">em </w:t>
      </w:r>
      <w:r w:rsidR="00B205BD" w:rsidRPr="009B0AE7">
        <w:rPr>
          <w:rFonts w:ascii="Arial" w:eastAsia="Arial" w:hAnsi="Arial" w:cs="Arial"/>
          <w:color w:val="auto"/>
        </w:rPr>
        <w:t>a busca da</w:t>
      </w:r>
      <w:r w:rsidR="00256FFB" w:rsidRPr="009B0AE7">
        <w:rPr>
          <w:rFonts w:ascii="Arial" w:eastAsia="Arial" w:hAnsi="Arial" w:cs="Arial"/>
          <w:color w:val="auto"/>
        </w:rPr>
        <w:t xml:space="preserve"> </w:t>
      </w:r>
      <w:r w:rsidR="00B6664D" w:rsidRPr="009B0AE7">
        <w:rPr>
          <w:rFonts w:ascii="Arial" w:eastAsia="Arial" w:hAnsi="Arial" w:cs="Arial"/>
          <w:color w:val="auto"/>
        </w:rPr>
        <w:t>futura presa.</w:t>
      </w:r>
      <w:r w:rsidR="00A601E7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A e</w:t>
      </w:r>
      <w:r w:rsidR="00F93EE5" w:rsidRPr="009B0AE7">
        <w:rPr>
          <w:rFonts w:ascii="Arial" w:eastAsia="Arial" w:hAnsi="Arial" w:cs="Arial"/>
          <w:color w:val="auto"/>
        </w:rPr>
        <w:t>ssa necessidade</w:t>
      </w:r>
      <w:r w:rsidR="00DD748A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juntou-se outra</w:t>
      </w:r>
      <w:r w:rsidR="00B205BD" w:rsidRPr="009B0AE7">
        <w:rPr>
          <w:rFonts w:ascii="Arial" w:eastAsia="Arial" w:hAnsi="Arial" w:cs="Arial"/>
          <w:color w:val="auto"/>
        </w:rPr>
        <w:t xml:space="preserve"> estratégia para </w:t>
      </w:r>
      <w:r w:rsidRPr="009B0AE7">
        <w:rPr>
          <w:rFonts w:ascii="Arial" w:eastAsia="Arial" w:hAnsi="Arial" w:cs="Arial"/>
          <w:color w:val="auto"/>
        </w:rPr>
        <w:t xml:space="preserve">elaborar </w:t>
      </w:r>
      <w:r w:rsidR="00F93EE5" w:rsidRPr="009B0AE7">
        <w:rPr>
          <w:rFonts w:ascii="Arial" w:eastAsia="Arial" w:hAnsi="Arial" w:cs="Arial"/>
          <w:color w:val="auto"/>
        </w:rPr>
        <w:t>métodos e técnicas</w:t>
      </w:r>
      <w:r w:rsidR="00B205BD" w:rsidRPr="009B0AE7">
        <w:rPr>
          <w:rFonts w:ascii="Arial" w:eastAsia="Arial" w:hAnsi="Arial" w:cs="Arial"/>
          <w:color w:val="auto"/>
        </w:rPr>
        <w:t xml:space="preserve">, a fim de </w:t>
      </w:r>
      <w:r w:rsidR="00A601E7" w:rsidRPr="009B0AE7">
        <w:rPr>
          <w:rFonts w:ascii="Arial" w:eastAsia="Arial" w:hAnsi="Arial" w:cs="Arial"/>
          <w:color w:val="auto"/>
        </w:rPr>
        <w:t>busca</w:t>
      </w:r>
      <w:r w:rsidR="00B205BD" w:rsidRPr="009B0AE7">
        <w:rPr>
          <w:rFonts w:ascii="Arial" w:eastAsia="Arial" w:hAnsi="Arial" w:cs="Arial"/>
          <w:color w:val="auto"/>
        </w:rPr>
        <w:t>r as</w:t>
      </w:r>
      <w:r w:rsidRPr="009B0AE7">
        <w:rPr>
          <w:rFonts w:ascii="Arial" w:eastAsia="Arial" w:hAnsi="Arial" w:cs="Arial"/>
          <w:color w:val="auto"/>
        </w:rPr>
        <w:t xml:space="preserve"> informações</w:t>
      </w:r>
      <w:r w:rsidR="00B205BD" w:rsidRPr="009B0AE7">
        <w:rPr>
          <w:rFonts w:ascii="Arial" w:eastAsia="Arial" w:hAnsi="Arial" w:cs="Arial"/>
          <w:color w:val="auto"/>
        </w:rPr>
        <w:t xml:space="preserve"> necessárias</w:t>
      </w:r>
      <w:r w:rsidRPr="009B0AE7">
        <w:rPr>
          <w:rFonts w:ascii="Arial" w:eastAsia="Arial" w:hAnsi="Arial" w:cs="Arial"/>
          <w:color w:val="auto"/>
        </w:rPr>
        <w:t xml:space="preserve"> sobre esses alimentos. </w:t>
      </w:r>
    </w:p>
    <w:p w14:paraId="16663587" w14:textId="029E5245" w:rsidR="00F93EE5" w:rsidRPr="009B0AE7" w:rsidRDefault="00BD11F7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 xml:space="preserve">As técnicas </w:t>
      </w:r>
      <w:r w:rsidR="00B205BD" w:rsidRPr="009B0AE7">
        <w:rPr>
          <w:rFonts w:ascii="Arial" w:eastAsia="Arial" w:hAnsi="Arial" w:cs="Arial"/>
          <w:color w:val="auto"/>
        </w:rPr>
        <w:t xml:space="preserve">podiam ser </w:t>
      </w:r>
      <w:r w:rsidR="00726F27" w:rsidRPr="009B0AE7">
        <w:rPr>
          <w:rFonts w:ascii="Arial" w:eastAsia="Arial" w:hAnsi="Arial" w:cs="Arial"/>
          <w:color w:val="auto"/>
        </w:rPr>
        <w:t>de um</w:t>
      </w:r>
      <w:r w:rsidR="00A601E7" w:rsidRPr="009B0AE7">
        <w:rPr>
          <w:rFonts w:ascii="Arial" w:eastAsia="Arial" w:hAnsi="Arial" w:cs="Arial"/>
          <w:color w:val="auto"/>
        </w:rPr>
        <w:t xml:space="preserve"> </w:t>
      </w:r>
      <w:r w:rsidR="00F93EE5" w:rsidRPr="009B0AE7">
        <w:rPr>
          <w:rFonts w:ascii="Arial" w:eastAsia="Arial" w:hAnsi="Arial" w:cs="Arial"/>
          <w:color w:val="auto"/>
        </w:rPr>
        <w:t xml:space="preserve">simples </w:t>
      </w:r>
      <w:r w:rsidR="00B205BD" w:rsidRPr="009B0AE7">
        <w:rPr>
          <w:rFonts w:ascii="Arial" w:eastAsia="Arial" w:hAnsi="Arial" w:cs="Arial"/>
          <w:color w:val="auto"/>
        </w:rPr>
        <w:t>“</w:t>
      </w:r>
      <w:r w:rsidR="00F93EE5" w:rsidRPr="009B0AE7">
        <w:rPr>
          <w:rFonts w:ascii="Arial" w:eastAsia="Arial" w:hAnsi="Arial" w:cs="Arial"/>
          <w:color w:val="auto"/>
        </w:rPr>
        <w:t>fuçar a lama, a terra ou a folhagem</w:t>
      </w:r>
      <w:r w:rsidR="00B205BD" w:rsidRPr="009B0AE7">
        <w:rPr>
          <w:rFonts w:ascii="Arial" w:eastAsia="Arial" w:hAnsi="Arial" w:cs="Arial"/>
          <w:color w:val="auto"/>
        </w:rPr>
        <w:t>”, como levavam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="00726F27" w:rsidRPr="009B0AE7">
        <w:rPr>
          <w:rFonts w:ascii="Arial" w:eastAsia="Arial" w:hAnsi="Arial" w:cs="Arial"/>
          <w:color w:val="auto"/>
        </w:rPr>
        <w:t>a</w:t>
      </w:r>
      <w:r w:rsidR="00F93EE5" w:rsidRPr="009B0AE7">
        <w:rPr>
          <w:rFonts w:ascii="Arial" w:eastAsia="Arial" w:hAnsi="Arial" w:cs="Arial"/>
          <w:color w:val="auto"/>
        </w:rPr>
        <w:t xml:space="preserve"> operações mentais mais </w:t>
      </w:r>
      <w:r w:rsidR="00726F27" w:rsidRPr="009B0AE7">
        <w:rPr>
          <w:rFonts w:ascii="Arial" w:eastAsia="Arial" w:hAnsi="Arial" w:cs="Arial"/>
          <w:color w:val="auto"/>
        </w:rPr>
        <w:t xml:space="preserve">elaboradas </w:t>
      </w:r>
      <w:r w:rsidR="00F93EE5" w:rsidRPr="009B0AE7">
        <w:rPr>
          <w:rFonts w:ascii="Arial" w:eastAsia="Arial" w:hAnsi="Arial" w:cs="Arial"/>
          <w:color w:val="auto"/>
        </w:rPr>
        <w:t>para encontrar pistas</w:t>
      </w:r>
      <w:r w:rsidR="00B205BD" w:rsidRPr="009B0AE7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como galhos quebrados, pe</w:t>
      </w:r>
      <w:r w:rsidR="00726F27" w:rsidRPr="009B0AE7">
        <w:rPr>
          <w:rFonts w:ascii="Arial" w:eastAsia="Arial" w:hAnsi="Arial" w:cs="Arial"/>
          <w:color w:val="auto"/>
        </w:rPr>
        <w:t xml:space="preserve">gadas, tufos de cabelos e outras evidências da presença do animal </w:t>
      </w:r>
      <w:r w:rsidR="00DD748A">
        <w:rPr>
          <w:rFonts w:ascii="Arial" w:eastAsia="Arial" w:hAnsi="Arial" w:cs="Arial"/>
          <w:color w:val="auto"/>
        </w:rPr>
        <w:t>a</w:t>
      </w:r>
      <w:r w:rsidR="00726F27" w:rsidRPr="009B0AE7">
        <w:rPr>
          <w:rFonts w:ascii="Arial" w:eastAsia="Arial" w:hAnsi="Arial" w:cs="Arial"/>
          <w:color w:val="auto"/>
        </w:rPr>
        <w:t xml:space="preserve"> ser caçado.</w:t>
      </w:r>
    </w:p>
    <w:p w14:paraId="6A202D7E" w14:textId="0EC6CA0E" w:rsidR="001D5FD2" w:rsidRDefault="00726F27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1D5FD2">
        <w:rPr>
          <w:rFonts w:ascii="Arial" w:eastAsia="Arial" w:hAnsi="Arial" w:cs="Arial"/>
          <w:color w:val="auto"/>
        </w:rPr>
        <w:t>Veja que e</w:t>
      </w:r>
      <w:r w:rsidR="00F93EE5" w:rsidRPr="001D5FD2">
        <w:rPr>
          <w:rFonts w:ascii="Arial" w:eastAsia="Arial" w:hAnsi="Arial" w:cs="Arial"/>
          <w:color w:val="auto"/>
        </w:rPr>
        <w:t xml:space="preserve">stava nascendo </w:t>
      </w:r>
      <w:r w:rsidRPr="001D5FD2">
        <w:rPr>
          <w:rFonts w:ascii="Arial" w:eastAsia="Arial" w:hAnsi="Arial" w:cs="Arial"/>
          <w:color w:val="auto"/>
        </w:rPr>
        <w:t>aí</w:t>
      </w:r>
      <w:r w:rsidR="00F93EE5" w:rsidRPr="001D5FD2">
        <w:rPr>
          <w:rFonts w:ascii="Arial" w:eastAsia="Arial" w:hAnsi="Arial" w:cs="Arial"/>
          <w:color w:val="auto"/>
        </w:rPr>
        <w:t xml:space="preserve"> as primei</w:t>
      </w:r>
      <w:r w:rsidRPr="001D5FD2">
        <w:rPr>
          <w:rFonts w:ascii="Arial" w:eastAsia="Arial" w:hAnsi="Arial" w:cs="Arial"/>
          <w:color w:val="auto"/>
        </w:rPr>
        <w:t>ras tentativas para encontrar a pista</w:t>
      </w:r>
      <w:r w:rsidR="00F93EE5" w:rsidRPr="001D5FD2">
        <w:rPr>
          <w:rFonts w:ascii="Arial" w:eastAsia="Arial" w:hAnsi="Arial" w:cs="Arial"/>
          <w:color w:val="auto"/>
        </w:rPr>
        <w:t xml:space="preserve"> de alguém </w:t>
      </w:r>
      <w:r w:rsidR="00DD748A">
        <w:rPr>
          <w:rFonts w:ascii="Arial" w:eastAsia="Arial" w:hAnsi="Arial" w:cs="Arial"/>
          <w:color w:val="auto"/>
        </w:rPr>
        <w:t>por meio</w:t>
      </w:r>
      <w:r w:rsidRPr="001D5FD2">
        <w:rPr>
          <w:rFonts w:ascii="Arial" w:eastAsia="Arial" w:hAnsi="Arial" w:cs="Arial"/>
          <w:color w:val="auto"/>
        </w:rPr>
        <w:t xml:space="preserve"> da análise minuciosa</w:t>
      </w:r>
      <w:r w:rsidR="00F93EE5" w:rsidRPr="001D5FD2">
        <w:rPr>
          <w:rFonts w:ascii="Arial" w:eastAsia="Arial" w:hAnsi="Arial" w:cs="Arial"/>
          <w:color w:val="auto"/>
        </w:rPr>
        <w:t xml:space="preserve"> de</w:t>
      </w:r>
      <w:r w:rsidRPr="001D5FD2">
        <w:rPr>
          <w:rFonts w:ascii="Arial" w:eastAsia="Arial" w:hAnsi="Arial" w:cs="Arial"/>
          <w:color w:val="auto"/>
        </w:rPr>
        <w:t xml:space="preserve"> evidências deixadas em</w:t>
      </w:r>
      <w:r w:rsidR="00F93EE5" w:rsidRPr="001D5FD2">
        <w:rPr>
          <w:rFonts w:ascii="Arial" w:eastAsia="Arial" w:hAnsi="Arial" w:cs="Arial"/>
          <w:color w:val="auto"/>
        </w:rPr>
        <w:t xml:space="preserve"> um </w:t>
      </w:r>
      <w:r w:rsidR="001D5FD2" w:rsidRPr="001D5FD2">
        <w:rPr>
          <w:rFonts w:ascii="Arial" w:eastAsia="Arial" w:hAnsi="Arial" w:cs="Arial"/>
          <w:color w:val="auto"/>
        </w:rPr>
        <w:t>cenário. O</w:t>
      </w:r>
      <w:r w:rsidRPr="009B0AE7">
        <w:rPr>
          <w:rFonts w:ascii="Arial" w:eastAsia="Arial" w:hAnsi="Arial" w:cs="Arial"/>
          <w:color w:val="auto"/>
        </w:rPr>
        <w:t xml:space="preserve"> conhecimento em relação</w:t>
      </w:r>
      <w:r w:rsidR="00F93EE5" w:rsidRPr="009B0AE7">
        <w:rPr>
          <w:rFonts w:ascii="Arial" w:eastAsia="Arial" w:hAnsi="Arial" w:cs="Arial"/>
          <w:color w:val="auto"/>
        </w:rPr>
        <w:t xml:space="preserve"> à caça, baseado em infor</w:t>
      </w:r>
      <w:r w:rsidRPr="009B0AE7">
        <w:rPr>
          <w:rFonts w:ascii="Arial" w:eastAsia="Arial" w:hAnsi="Arial" w:cs="Arial"/>
          <w:color w:val="auto"/>
        </w:rPr>
        <w:t>mações deixadas pela presa,</w:t>
      </w:r>
      <w:r w:rsidR="00F93EE5" w:rsidRPr="009B0AE7">
        <w:rPr>
          <w:rFonts w:ascii="Arial" w:eastAsia="Arial" w:hAnsi="Arial" w:cs="Arial"/>
          <w:color w:val="auto"/>
        </w:rPr>
        <w:t xml:space="preserve"> permitia ao caçador saber se ela havia passado ali e se ele estava</w:t>
      </w:r>
      <w:r w:rsidR="00B205BD" w:rsidRPr="009B0AE7">
        <w:rPr>
          <w:rFonts w:ascii="Arial" w:eastAsia="Arial" w:hAnsi="Arial" w:cs="Arial"/>
          <w:color w:val="auto"/>
        </w:rPr>
        <w:t xml:space="preserve"> seguindo o seu rastro</w:t>
      </w:r>
      <w:r w:rsidR="00F93EE5" w:rsidRPr="009B0AE7">
        <w:rPr>
          <w:rFonts w:ascii="Arial" w:eastAsia="Arial" w:hAnsi="Arial" w:cs="Arial"/>
          <w:color w:val="auto"/>
        </w:rPr>
        <w:t xml:space="preserve">. </w:t>
      </w:r>
    </w:p>
    <w:p w14:paraId="6F7E367A" w14:textId="77777777" w:rsidR="001D5FD2" w:rsidRPr="00FD17C4" w:rsidRDefault="001D5FD2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>&lt;Abrir Destaque&gt;</w:t>
      </w:r>
    </w:p>
    <w:p w14:paraId="57FCE240" w14:textId="77777777" w:rsidR="00F93EE5" w:rsidRPr="00FD17C4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FD17C4">
        <w:rPr>
          <w:rFonts w:ascii="Arial" w:eastAsia="Arial" w:hAnsi="Arial" w:cs="Arial"/>
          <w:color w:val="FF0000"/>
        </w:rPr>
        <w:t>É um sistema complexo de raciocínio baseado na observação de informações para conhecimento de uma realidade não conhecida do observador.</w:t>
      </w:r>
    </w:p>
    <w:p w14:paraId="1B809BE0" w14:textId="77777777" w:rsidR="001D5FD2" w:rsidRPr="00FD17C4" w:rsidRDefault="001D5FD2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>&lt;Fechar Destaque&gt;</w:t>
      </w:r>
    </w:p>
    <w:p w14:paraId="2FE8A60F" w14:textId="7B423C46" w:rsidR="00C063F8" w:rsidRPr="009B0AE7" w:rsidRDefault="00C063F8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O </w:t>
      </w:r>
      <w:r w:rsidR="00F93EE5" w:rsidRPr="009B0AE7">
        <w:rPr>
          <w:rFonts w:ascii="Arial" w:eastAsia="Arial" w:hAnsi="Arial" w:cs="Arial"/>
          <w:color w:val="auto"/>
        </w:rPr>
        <w:t xml:space="preserve">método evoluiu ao longo da história, sendo usado </w:t>
      </w:r>
      <w:r w:rsidRPr="009B0AE7">
        <w:rPr>
          <w:rFonts w:ascii="Arial" w:eastAsia="Arial" w:hAnsi="Arial" w:cs="Arial"/>
          <w:color w:val="auto"/>
        </w:rPr>
        <w:t xml:space="preserve">para atos que vão </w:t>
      </w:r>
      <w:r w:rsidR="00F93EE5" w:rsidRPr="009B0AE7">
        <w:rPr>
          <w:rFonts w:ascii="Arial" w:eastAsia="Arial" w:hAnsi="Arial" w:cs="Arial"/>
          <w:color w:val="auto"/>
        </w:rPr>
        <w:t xml:space="preserve">desde a </w:t>
      </w:r>
      <w:r w:rsidR="00F93EE5" w:rsidRPr="009B0AE7">
        <w:rPr>
          <w:rFonts w:ascii="Arial" w:eastAsia="Arial" w:hAnsi="Arial" w:cs="Arial"/>
          <w:color w:val="auto"/>
        </w:rPr>
        <w:lastRenderedPageBreak/>
        <w:t>pre</w:t>
      </w:r>
      <w:r w:rsidR="00B205BD" w:rsidRPr="009B0AE7">
        <w:rPr>
          <w:rFonts w:ascii="Arial" w:eastAsia="Arial" w:hAnsi="Arial" w:cs="Arial"/>
          <w:color w:val="auto"/>
        </w:rPr>
        <w:t>vis</w:t>
      </w:r>
      <w:r w:rsidR="00F93EE5" w:rsidRPr="009B0AE7">
        <w:rPr>
          <w:rFonts w:ascii="Arial" w:eastAsia="Arial" w:hAnsi="Arial" w:cs="Arial"/>
          <w:color w:val="auto"/>
        </w:rPr>
        <w:t>ão sobre o destino das pessoas</w:t>
      </w:r>
      <w:r w:rsidR="00DD748A">
        <w:rPr>
          <w:rFonts w:ascii="Arial" w:eastAsia="Arial" w:hAnsi="Arial" w:cs="Arial"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ou do seu passado, até o diagnóstico de doenças. </w:t>
      </w:r>
    </w:p>
    <w:p w14:paraId="0B376472" w14:textId="77777777" w:rsidR="00B205BD" w:rsidRPr="009B0AE7" w:rsidRDefault="00C063F8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</w:t>
      </w:r>
      <w:r w:rsidR="00F93EE5" w:rsidRPr="009B0AE7">
        <w:rPr>
          <w:rFonts w:ascii="Arial" w:eastAsia="Arial" w:hAnsi="Arial" w:cs="Arial"/>
          <w:color w:val="auto"/>
        </w:rPr>
        <w:t xml:space="preserve"> análise, </w:t>
      </w:r>
      <w:r w:rsidRPr="009B0AE7">
        <w:rPr>
          <w:rFonts w:ascii="Arial" w:eastAsia="Arial" w:hAnsi="Arial" w:cs="Arial"/>
          <w:color w:val="auto"/>
        </w:rPr>
        <w:t xml:space="preserve">a </w:t>
      </w:r>
      <w:r w:rsidR="00F93EE5" w:rsidRPr="009B0AE7">
        <w:rPr>
          <w:rFonts w:ascii="Arial" w:eastAsia="Arial" w:hAnsi="Arial" w:cs="Arial"/>
          <w:color w:val="auto"/>
        </w:rPr>
        <w:t xml:space="preserve">observação, </w:t>
      </w:r>
      <w:r w:rsidRPr="009B0AE7">
        <w:rPr>
          <w:rFonts w:ascii="Arial" w:eastAsia="Arial" w:hAnsi="Arial" w:cs="Arial"/>
          <w:color w:val="auto"/>
        </w:rPr>
        <w:t xml:space="preserve">a </w:t>
      </w:r>
      <w:r w:rsidR="00F93EE5" w:rsidRPr="009B0AE7">
        <w:rPr>
          <w:rFonts w:ascii="Arial" w:eastAsia="Arial" w:hAnsi="Arial" w:cs="Arial"/>
          <w:color w:val="auto"/>
        </w:rPr>
        <w:t xml:space="preserve">comparação e </w:t>
      </w:r>
      <w:r w:rsidRPr="009B0AE7">
        <w:rPr>
          <w:rFonts w:ascii="Arial" w:eastAsia="Arial" w:hAnsi="Arial" w:cs="Arial"/>
          <w:color w:val="auto"/>
        </w:rPr>
        <w:t xml:space="preserve">a </w:t>
      </w:r>
      <w:r w:rsidR="00F93EE5" w:rsidRPr="009B0AE7">
        <w:rPr>
          <w:rFonts w:ascii="Arial" w:eastAsia="Arial" w:hAnsi="Arial" w:cs="Arial"/>
          <w:color w:val="auto"/>
        </w:rPr>
        <w:t xml:space="preserve">interpretação de informações </w:t>
      </w:r>
      <w:r w:rsidRPr="009B0AE7">
        <w:rPr>
          <w:rFonts w:ascii="Arial" w:eastAsia="Arial" w:hAnsi="Arial" w:cs="Arial"/>
          <w:color w:val="auto"/>
        </w:rPr>
        <w:t>sobre uma realidade que precisa ser conhecida</w:t>
      </w:r>
      <w:r w:rsidR="00256FFB" w:rsidRPr="009B0AE7">
        <w:rPr>
          <w:rFonts w:ascii="Arial" w:eastAsia="Arial" w:hAnsi="Arial" w:cs="Arial"/>
          <w:color w:val="auto"/>
        </w:rPr>
        <w:t xml:space="preserve"> são pontos em comum nesses processos.</w:t>
      </w:r>
      <w:r w:rsidR="001D5FD2">
        <w:rPr>
          <w:rFonts w:ascii="Arial" w:eastAsia="Arial" w:hAnsi="Arial" w:cs="Arial"/>
          <w:color w:val="auto"/>
        </w:rPr>
        <w:t xml:space="preserve"> </w:t>
      </w:r>
      <w:r w:rsidR="00256FFB" w:rsidRPr="009B0AE7">
        <w:rPr>
          <w:rFonts w:ascii="Arial" w:eastAsia="Arial" w:hAnsi="Arial" w:cs="Arial"/>
          <w:color w:val="auto"/>
        </w:rPr>
        <w:t>Veja</w:t>
      </w:r>
      <w:r w:rsidR="001D5FD2">
        <w:rPr>
          <w:rFonts w:ascii="Arial" w:eastAsia="Arial" w:hAnsi="Arial" w:cs="Arial"/>
          <w:color w:val="auto"/>
        </w:rPr>
        <w:t>mos</w:t>
      </w:r>
      <w:r w:rsidR="00256FFB" w:rsidRPr="009B0AE7">
        <w:rPr>
          <w:rFonts w:ascii="Arial" w:eastAsia="Arial" w:hAnsi="Arial" w:cs="Arial"/>
          <w:color w:val="auto"/>
        </w:rPr>
        <w:t xml:space="preserve"> a seguir os tipos de métodos de investigação que deram origem aos métodos </w:t>
      </w:r>
      <w:r w:rsidR="00290731" w:rsidRPr="009B0AE7">
        <w:rPr>
          <w:rFonts w:ascii="Arial" w:eastAsia="Arial" w:hAnsi="Arial" w:cs="Arial"/>
          <w:color w:val="auto"/>
        </w:rPr>
        <w:t>que utilizamos</w:t>
      </w:r>
      <w:r w:rsidR="00256FFB" w:rsidRPr="009B0AE7">
        <w:rPr>
          <w:rFonts w:ascii="Arial" w:eastAsia="Arial" w:hAnsi="Arial" w:cs="Arial"/>
          <w:color w:val="auto"/>
        </w:rPr>
        <w:t xml:space="preserve"> atualmente.</w:t>
      </w:r>
    </w:p>
    <w:p w14:paraId="67151878" w14:textId="77777777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2F589022" w14:textId="77777777" w:rsidR="00C063F8" w:rsidRPr="009B0AE7" w:rsidRDefault="008C3CF7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</w:t>
      </w:r>
      <w:r w:rsidR="00D54B40" w:rsidRPr="009B0AE7">
        <w:rPr>
          <w:rFonts w:ascii="Arial" w:eastAsia="Arial" w:hAnsi="Arial" w:cs="Arial"/>
          <w:b/>
          <w:shd w:val="clear" w:color="auto" w:fill="4A86E8"/>
          <w:lang w:eastAsia="pt-BR"/>
        </w:rPr>
        <w:t>3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  <w:r w:rsidRPr="009B0AE7">
        <w:rPr>
          <w:rFonts w:ascii="Arial" w:eastAsia="Arial" w:hAnsi="Arial" w:cs="Arial"/>
          <w:b/>
          <w:color w:val="auto"/>
        </w:rPr>
        <w:t xml:space="preserve"> O m</w:t>
      </w:r>
      <w:r w:rsidR="00C063F8" w:rsidRPr="009B0AE7">
        <w:rPr>
          <w:rFonts w:ascii="Arial" w:eastAsia="Arial" w:hAnsi="Arial" w:cs="Arial"/>
          <w:b/>
          <w:color w:val="auto"/>
        </w:rPr>
        <w:t xml:space="preserve">étodo </w:t>
      </w:r>
      <w:proofErr w:type="spellStart"/>
      <w:r w:rsidR="00C063F8" w:rsidRPr="009B0AE7">
        <w:rPr>
          <w:rFonts w:ascii="Arial" w:eastAsia="Arial" w:hAnsi="Arial" w:cs="Arial"/>
          <w:b/>
          <w:color w:val="auto"/>
        </w:rPr>
        <w:t>morelliano</w:t>
      </w:r>
      <w:proofErr w:type="spellEnd"/>
      <w:r w:rsidRPr="009B0AE7">
        <w:rPr>
          <w:rFonts w:ascii="Arial" w:eastAsia="Arial" w:hAnsi="Arial" w:cs="Arial"/>
          <w:b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</w:t>
      </w:r>
      <w:r w:rsidR="00D54B40" w:rsidRPr="009B0AE7">
        <w:rPr>
          <w:rFonts w:ascii="Arial" w:eastAsia="Arial" w:hAnsi="Arial" w:cs="Arial"/>
          <w:b/>
          <w:shd w:val="clear" w:color="auto" w:fill="4A86E8"/>
          <w:lang w:eastAsia="pt-BR"/>
        </w:rPr>
        <w:t>3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739E2856" w14:textId="77777777" w:rsidR="00F93EE5" w:rsidRPr="009B0AE7" w:rsidRDefault="00C063F8" w:rsidP="009B0AE7">
      <w:pPr>
        <w:pStyle w:val="Standard"/>
        <w:tabs>
          <w:tab w:val="left" w:pos="9638"/>
        </w:tabs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N</w:t>
      </w:r>
      <w:r w:rsidR="00F93EE5" w:rsidRPr="009B0AE7">
        <w:rPr>
          <w:rFonts w:ascii="Arial" w:eastAsia="Arial" w:hAnsi="Arial" w:cs="Arial"/>
          <w:color w:val="auto"/>
        </w:rPr>
        <w:t>o final do século XIX, sob o pseudônimo</w:t>
      </w:r>
      <w:r w:rsidR="00290731" w:rsidRPr="009B0AE7">
        <w:rPr>
          <w:rFonts w:ascii="Arial" w:eastAsia="Arial" w:hAnsi="Arial" w:cs="Arial"/>
          <w:color w:val="auto"/>
        </w:rPr>
        <w:t xml:space="preserve"> de</w:t>
      </w:r>
      <w:r w:rsidR="00F93EE5" w:rsidRPr="009B0AE7">
        <w:rPr>
          <w:rFonts w:ascii="Arial" w:eastAsia="Arial" w:hAnsi="Arial" w:cs="Arial"/>
          <w:color w:val="auto"/>
        </w:rPr>
        <w:t xml:space="preserve"> Ivan </w:t>
      </w:r>
      <w:proofErr w:type="spellStart"/>
      <w:r w:rsidR="00F93EE5" w:rsidRPr="009B0AE7">
        <w:rPr>
          <w:rFonts w:ascii="Arial" w:eastAsia="Arial" w:hAnsi="Arial" w:cs="Arial"/>
          <w:color w:val="auto"/>
        </w:rPr>
        <w:t>Lermolieff</w:t>
      </w:r>
      <w:proofErr w:type="spellEnd"/>
      <w:r w:rsidRPr="009B0AE7">
        <w:rPr>
          <w:rFonts w:ascii="Arial" w:eastAsia="Arial" w:hAnsi="Arial" w:cs="Arial"/>
          <w:color w:val="auto"/>
        </w:rPr>
        <w:t>, Giovan</w:t>
      </w:r>
      <w:r w:rsidR="00256FFB" w:rsidRPr="009B0AE7">
        <w:rPr>
          <w:rFonts w:ascii="Arial" w:eastAsia="Arial" w:hAnsi="Arial" w:cs="Arial"/>
          <w:color w:val="auto"/>
        </w:rPr>
        <w:t>ni</w:t>
      </w:r>
      <w:r w:rsidRPr="009B0AE7">
        <w:rPr>
          <w:rFonts w:ascii="Arial" w:eastAsia="Arial" w:hAnsi="Arial" w:cs="Arial"/>
          <w:color w:val="auto"/>
        </w:rPr>
        <w:t xml:space="preserve"> Morelli</w:t>
      </w:r>
      <w:r w:rsidR="00F93EE5" w:rsidRPr="009B0AE7">
        <w:rPr>
          <w:rFonts w:ascii="Arial" w:eastAsia="Arial" w:hAnsi="Arial" w:cs="Arial"/>
          <w:color w:val="auto"/>
        </w:rPr>
        <w:t xml:space="preserve"> desenvolveu o método de crítica de obras de arte, chamado de </w:t>
      </w:r>
      <w:r w:rsidR="00F93EE5" w:rsidRPr="00FD17C4">
        <w:rPr>
          <w:rFonts w:ascii="Arial" w:eastAsia="Arial" w:hAnsi="Arial" w:cs="Arial"/>
          <w:b/>
          <w:color w:val="auto"/>
        </w:rPr>
        <w:t xml:space="preserve">método </w:t>
      </w:r>
      <w:proofErr w:type="spellStart"/>
      <w:r w:rsidR="00F93EE5" w:rsidRPr="00FD17C4">
        <w:rPr>
          <w:rFonts w:ascii="Arial" w:eastAsia="Arial" w:hAnsi="Arial" w:cs="Arial"/>
          <w:b/>
          <w:color w:val="auto"/>
        </w:rPr>
        <w:t>morelliano</w:t>
      </w:r>
      <w:proofErr w:type="spellEnd"/>
      <w:r w:rsidR="00256FFB" w:rsidRPr="00FD17C4">
        <w:rPr>
          <w:rFonts w:ascii="Arial" w:eastAsia="Arial" w:hAnsi="Arial" w:cs="Arial"/>
          <w:b/>
          <w:color w:val="auto"/>
        </w:rPr>
        <w:t>,</w:t>
      </w:r>
      <w:r w:rsidR="00F93EE5" w:rsidRPr="009B0AE7">
        <w:rPr>
          <w:rFonts w:ascii="Arial" w:eastAsia="Arial" w:hAnsi="Arial" w:cs="Arial"/>
          <w:color w:val="auto"/>
        </w:rPr>
        <w:t xml:space="preserve"> que buscava atribuir a autoria de uma obra de arte por meio de uma análise minuciosa</w:t>
      </w:r>
      <w:r w:rsidR="009F7A0D" w:rsidRPr="009B0AE7">
        <w:rPr>
          <w:rFonts w:ascii="Arial" w:eastAsia="Arial" w:hAnsi="Arial" w:cs="Arial"/>
          <w:color w:val="auto"/>
        </w:rPr>
        <w:t xml:space="preserve"> d</w:t>
      </w:r>
      <w:r w:rsidR="00F93EE5" w:rsidRPr="009B0AE7">
        <w:rPr>
          <w:rFonts w:ascii="Arial" w:eastAsia="Arial" w:hAnsi="Arial" w:cs="Arial"/>
          <w:color w:val="auto"/>
        </w:rPr>
        <w:t xml:space="preserve">os seus detalhes. </w:t>
      </w:r>
    </w:p>
    <w:p w14:paraId="157E7018" w14:textId="77777777" w:rsidR="00454465" w:rsidRPr="009B0AE7" w:rsidRDefault="00FC75AD" w:rsidP="00454465">
      <w:pPr>
        <w:jc w:val="center"/>
        <w:rPr>
          <w:rFonts w:ascii="Arial" w:hAnsi="Arial" w:cs="Arial"/>
        </w:rPr>
      </w:pPr>
      <w:commentRangeStart w:id="37"/>
      <w:r w:rsidRPr="009B0AE7">
        <w:rPr>
          <w:rFonts w:ascii="Arial" w:hAnsi="Arial" w:cs="Arial"/>
          <w:noProof/>
          <w:lang w:eastAsia="pt-BR"/>
        </w:rPr>
        <w:drawing>
          <wp:inline distT="0" distB="0" distL="0" distR="0" wp14:anchorId="0F669D34" wp14:editId="6EA98A49">
            <wp:extent cx="3425560" cy="4610100"/>
            <wp:effectExtent l="0" t="0" r="3810" b="0"/>
            <wp:docPr id="19" name="Imagem 19" descr="Giovanni Morelli - Lenb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ovanni Morelli - Lenbach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5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7"/>
      <w:r w:rsidR="00AE1643">
        <w:rPr>
          <w:rStyle w:val="Refdecomentrio"/>
        </w:rPr>
        <w:commentReference w:id="37"/>
      </w:r>
    </w:p>
    <w:p w14:paraId="2E9EFE25" w14:textId="77777777" w:rsidR="00454465" w:rsidRPr="009B0AE7" w:rsidRDefault="00454465" w:rsidP="00454465">
      <w:pPr>
        <w:jc w:val="center"/>
        <w:rPr>
          <w:rFonts w:ascii="Arial" w:hAnsi="Arial" w:cs="Arial"/>
        </w:rPr>
      </w:pPr>
    </w:p>
    <w:p w14:paraId="2488987A" w14:textId="77777777" w:rsidR="00454465" w:rsidRPr="009B0AE7" w:rsidRDefault="00454465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Figura 1</w:t>
      </w:r>
      <w:r w:rsidR="001D5FD2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8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: Giovanni Morelli (1816-1891)</w:t>
      </w:r>
      <w:r w:rsidR="00B205BD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.</w:t>
      </w:r>
      <w:r w:rsidR="00FC75AD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="00FC75AD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Wikimedia</w:t>
      </w:r>
      <w:proofErr w:type="spellEnd"/>
      <w:r w:rsidR="00FC75AD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proofErr w:type="spellStart"/>
      <w:r w:rsidR="00FC75AD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Commons</w:t>
      </w:r>
      <w:proofErr w:type="spellEnd"/>
      <w:r w:rsidR="00290731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.</w:t>
      </w:r>
    </w:p>
    <w:p w14:paraId="274E3B4A" w14:textId="77777777" w:rsidR="00FC75AD" w:rsidRPr="009B0AE7" w:rsidRDefault="00FC75AD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Arial" w:hAnsi="Arial" w:cs="Arial"/>
          <w:color w:val="auto"/>
        </w:rPr>
      </w:pPr>
    </w:p>
    <w:p w14:paraId="7F455DD8" w14:textId="77777777" w:rsidR="00BF5FB9" w:rsidRPr="009B0AE7" w:rsidRDefault="00BF5FB9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232E311D" w14:textId="1B50B289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lastRenderedPageBreak/>
        <w:t>Morelli defendia que</w:t>
      </w:r>
      <w:r w:rsidR="000F033B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0D2608" w:rsidRPr="009B0AE7">
        <w:rPr>
          <w:rFonts w:ascii="Arial" w:eastAsia="Arial" w:hAnsi="Arial" w:cs="Arial"/>
          <w:color w:val="auto"/>
        </w:rPr>
        <w:t xml:space="preserve">para </w:t>
      </w:r>
      <w:r w:rsidRPr="009B0AE7">
        <w:rPr>
          <w:rFonts w:ascii="Arial" w:eastAsia="Arial" w:hAnsi="Arial" w:cs="Arial"/>
          <w:color w:val="auto"/>
        </w:rPr>
        <w:t>a definição de autoria de</w:t>
      </w:r>
      <w:r w:rsidR="000D2608" w:rsidRPr="009B0AE7">
        <w:rPr>
          <w:rFonts w:ascii="Arial" w:eastAsia="Arial" w:hAnsi="Arial" w:cs="Arial"/>
          <w:color w:val="auto"/>
        </w:rPr>
        <w:t xml:space="preserve"> obras de arte não identificada</w:t>
      </w:r>
      <w:r w:rsidRPr="009B0AE7">
        <w:rPr>
          <w:rFonts w:ascii="Arial" w:eastAsia="Arial" w:hAnsi="Arial" w:cs="Arial"/>
          <w:color w:val="auto"/>
        </w:rPr>
        <w:t xml:space="preserve"> ou sobre cuja autoria havia dúvida, não bastava olhar o total da obra, era preciso prestar atenção aos detalhes, aos “pormenores mais negligenciáveis</w:t>
      </w:r>
      <w:r w:rsidRPr="009B0AE7">
        <w:rPr>
          <w:rFonts w:ascii="Arial" w:eastAsia="Arial" w:hAnsi="Arial" w:cs="Arial"/>
          <w:b/>
          <w:color w:val="auto"/>
        </w:rPr>
        <w:t>”</w:t>
      </w:r>
      <w:r w:rsidR="00DD748A">
        <w:rPr>
          <w:rFonts w:ascii="Arial" w:eastAsia="Arial" w:hAnsi="Arial" w:cs="Arial"/>
          <w:b/>
          <w:color w:val="auto"/>
        </w:rPr>
        <w:t>.</w:t>
      </w:r>
      <w:r w:rsidR="00C1633E" w:rsidRPr="009B0AE7">
        <w:rPr>
          <w:rFonts w:ascii="Arial" w:eastAsia="Arial" w:hAnsi="Arial" w:cs="Arial"/>
          <w:color w:val="auto"/>
        </w:rPr>
        <w:t xml:space="preserve"> </w:t>
      </w:r>
    </w:p>
    <w:p w14:paraId="3E1EF2F0" w14:textId="14970A12" w:rsidR="00502F25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A melhor </w:t>
      </w:r>
      <w:r w:rsidR="00561FEF" w:rsidRPr="009B0AE7">
        <w:rPr>
          <w:rFonts w:ascii="Arial" w:eastAsia="Arial" w:hAnsi="Arial" w:cs="Arial"/>
          <w:color w:val="auto"/>
        </w:rPr>
        <w:t>forma de você compreender a analogia feita por</w:t>
      </w:r>
      <w:bookmarkStart w:id="38" w:name="_Hlk504585122"/>
      <w:r w:rsidR="009F7A0D" w:rsidRPr="009B0AE7">
        <w:rPr>
          <w:rFonts w:ascii="Arial" w:eastAsia="Arial" w:hAnsi="Arial" w:cs="Arial"/>
          <w:color w:val="auto"/>
        </w:rPr>
        <w:t xml:space="preserve"> </w:t>
      </w:r>
      <w:r w:rsidR="00561FEF" w:rsidRPr="009B0AE7">
        <w:rPr>
          <w:rFonts w:ascii="Arial" w:eastAsia="Arial" w:hAnsi="Arial" w:cs="Arial"/>
          <w:color w:val="auto"/>
        </w:rPr>
        <w:t xml:space="preserve">Ginzburg </w:t>
      </w:r>
      <w:bookmarkEnd w:id="38"/>
      <w:r w:rsidR="00B205E7" w:rsidRPr="009B0AE7">
        <w:rPr>
          <w:rFonts w:ascii="Arial" w:eastAsia="Arial" w:hAnsi="Arial" w:cs="Arial"/>
          <w:color w:val="auto"/>
        </w:rPr>
        <w:t xml:space="preserve">(1990) </w:t>
      </w:r>
      <w:r w:rsidR="00561FEF" w:rsidRPr="009B0AE7">
        <w:rPr>
          <w:rFonts w:ascii="Arial" w:eastAsia="Arial" w:hAnsi="Arial" w:cs="Arial"/>
          <w:color w:val="auto"/>
        </w:rPr>
        <w:t xml:space="preserve">é com </w:t>
      </w:r>
      <w:r w:rsidRPr="009B0AE7">
        <w:rPr>
          <w:rFonts w:ascii="Arial" w:eastAsia="Arial" w:hAnsi="Arial" w:cs="Arial"/>
          <w:color w:val="auto"/>
        </w:rPr>
        <w:t>a leitura direta do texto desse autor</w:t>
      </w:r>
      <w:r w:rsidR="000F033B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ao referir-se ao escritor E. Wind como a pessoa a quem credita o mérito de renovar o interesse às obras de Morelli. </w:t>
      </w:r>
    </w:p>
    <w:p w14:paraId="445AAD04" w14:textId="77777777" w:rsidR="00285ED5" w:rsidRPr="00FD17C4" w:rsidRDefault="00285ED5" w:rsidP="00285ED5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 xml:space="preserve">&lt;Abrir </w:t>
      </w:r>
      <w:r w:rsidR="00CD2E42" w:rsidRPr="00FD17C4">
        <w:rPr>
          <w:rFonts w:ascii="Arial" w:eastAsia="Arial" w:hAnsi="Arial" w:cs="Arial"/>
          <w:b/>
          <w:color w:val="FF0000"/>
        </w:rPr>
        <w:t>Citação</w:t>
      </w:r>
      <w:r w:rsidRPr="00FD17C4">
        <w:rPr>
          <w:rFonts w:ascii="Arial" w:eastAsia="Arial" w:hAnsi="Arial" w:cs="Arial"/>
          <w:b/>
          <w:color w:val="FF0000"/>
        </w:rPr>
        <w:t>&gt;</w:t>
      </w:r>
    </w:p>
    <w:p w14:paraId="65AC4566" w14:textId="7DAEEA79" w:rsidR="00F93EE5" w:rsidRPr="00FD17C4" w:rsidRDefault="00CD2E42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FD17C4">
        <w:rPr>
          <w:rFonts w:ascii="Arial" w:eastAsia="Arial" w:hAnsi="Arial" w:cs="Arial"/>
          <w:color w:val="FF0000"/>
        </w:rPr>
        <w:t>‘</w:t>
      </w:r>
      <w:r w:rsidR="00F93EE5" w:rsidRPr="00FD17C4">
        <w:rPr>
          <w:rFonts w:ascii="Arial" w:eastAsia="Arial" w:hAnsi="Arial" w:cs="Arial"/>
          <w:color w:val="FF0000"/>
        </w:rPr>
        <w:t>Os livros de Morelli</w:t>
      </w:r>
      <w:r w:rsidRPr="00FD17C4">
        <w:rPr>
          <w:rFonts w:ascii="Arial" w:eastAsia="Arial" w:hAnsi="Arial" w:cs="Arial"/>
          <w:color w:val="FF0000"/>
        </w:rPr>
        <w:t>’</w:t>
      </w:r>
      <w:r w:rsidR="00F93EE5" w:rsidRPr="00FD17C4">
        <w:rPr>
          <w:rFonts w:ascii="Arial" w:eastAsia="Arial" w:hAnsi="Arial" w:cs="Arial"/>
          <w:color w:val="FF0000"/>
        </w:rPr>
        <w:t xml:space="preserve"> </w:t>
      </w:r>
      <w:r w:rsidR="00DD748A">
        <w:rPr>
          <w:rFonts w:ascii="Arial" w:eastAsia="Arial" w:hAnsi="Arial" w:cs="Arial"/>
          <w:color w:val="FF0000"/>
        </w:rPr>
        <w:t>–</w:t>
      </w:r>
      <w:r w:rsidR="00F93EE5" w:rsidRPr="00FD17C4">
        <w:rPr>
          <w:rFonts w:ascii="Arial" w:eastAsia="Arial" w:hAnsi="Arial" w:cs="Arial"/>
          <w:color w:val="FF0000"/>
        </w:rPr>
        <w:t xml:space="preserve"> escreve Wind </w:t>
      </w:r>
      <w:r w:rsidRPr="00FD17C4">
        <w:rPr>
          <w:rFonts w:ascii="Arial" w:eastAsia="Arial" w:hAnsi="Arial" w:cs="Arial"/>
          <w:color w:val="FF0000"/>
        </w:rPr>
        <w:t>–</w:t>
      </w:r>
      <w:r w:rsidR="00F93EE5" w:rsidRPr="00FD17C4">
        <w:rPr>
          <w:rFonts w:ascii="Arial" w:eastAsia="Arial" w:hAnsi="Arial" w:cs="Arial"/>
          <w:color w:val="FF0000"/>
        </w:rPr>
        <w:t xml:space="preserve"> </w:t>
      </w:r>
      <w:r w:rsidR="000F033B">
        <w:rPr>
          <w:rFonts w:ascii="Arial" w:eastAsia="Arial" w:hAnsi="Arial" w:cs="Arial"/>
          <w:color w:val="FF0000"/>
        </w:rPr>
        <w:t>‘</w:t>
      </w:r>
      <w:r w:rsidRPr="00FD17C4">
        <w:rPr>
          <w:rFonts w:ascii="Arial" w:eastAsia="Arial" w:hAnsi="Arial" w:cs="Arial"/>
          <w:color w:val="FF0000"/>
        </w:rPr>
        <w:t>‘</w:t>
      </w:r>
      <w:r w:rsidR="00F93EE5" w:rsidRPr="00FD17C4">
        <w:rPr>
          <w:rFonts w:ascii="Arial" w:eastAsia="Arial" w:hAnsi="Arial" w:cs="Arial"/>
          <w:color w:val="FF0000"/>
        </w:rPr>
        <w:t>têm um aspecto bastante insólito se comparado ao</w:t>
      </w:r>
      <w:r w:rsidR="00DD748A">
        <w:rPr>
          <w:rFonts w:ascii="Arial" w:eastAsia="Arial" w:hAnsi="Arial" w:cs="Arial"/>
          <w:color w:val="FF0000"/>
        </w:rPr>
        <w:t>s</w:t>
      </w:r>
      <w:r w:rsidR="00F93EE5" w:rsidRPr="00FD17C4">
        <w:rPr>
          <w:rFonts w:ascii="Arial" w:eastAsia="Arial" w:hAnsi="Arial" w:cs="Arial"/>
          <w:color w:val="FF0000"/>
        </w:rPr>
        <w:t xml:space="preserve"> de outros historiadores de arte. Eles estão salpicados de ilustrações de dedos e orelhas, cuidadosos registros das minúcias características que traem a presença de um determinado artista, como um criminoso é traído pelas suas impressões </w:t>
      </w:r>
      <w:r w:rsidR="00290731" w:rsidRPr="00FD17C4">
        <w:rPr>
          <w:rFonts w:ascii="Arial" w:eastAsia="Arial" w:hAnsi="Arial" w:cs="Arial"/>
          <w:color w:val="FF0000"/>
        </w:rPr>
        <w:t>digitais</w:t>
      </w:r>
      <w:r w:rsidRPr="00FD17C4">
        <w:rPr>
          <w:rFonts w:ascii="Arial" w:eastAsia="Arial" w:hAnsi="Arial" w:cs="Arial"/>
          <w:color w:val="FF0000"/>
        </w:rPr>
        <w:t>’</w:t>
      </w:r>
      <w:r w:rsidR="00DD748A">
        <w:rPr>
          <w:rFonts w:ascii="Arial" w:eastAsia="Arial" w:hAnsi="Arial" w:cs="Arial"/>
          <w:color w:val="FF0000"/>
        </w:rPr>
        <w:t>.</w:t>
      </w:r>
      <w:r w:rsidR="00F93EE5" w:rsidRPr="00FD17C4">
        <w:rPr>
          <w:rFonts w:ascii="Arial" w:eastAsia="Arial" w:hAnsi="Arial" w:cs="Arial"/>
          <w:color w:val="FF0000"/>
        </w:rPr>
        <w:t xml:space="preserve"> Essa comparação foi brilhantemente desenvolvida por </w:t>
      </w:r>
      <w:proofErr w:type="spellStart"/>
      <w:r w:rsidR="00F93EE5" w:rsidRPr="00FD17C4">
        <w:rPr>
          <w:rFonts w:ascii="Arial" w:eastAsia="Arial" w:hAnsi="Arial" w:cs="Arial"/>
          <w:color w:val="FF0000"/>
        </w:rPr>
        <w:t>Castelnuovo</w:t>
      </w:r>
      <w:proofErr w:type="spellEnd"/>
      <w:r w:rsidR="00F93EE5" w:rsidRPr="00FD17C4">
        <w:rPr>
          <w:rFonts w:ascii="Arial" w:eastAsia="Arial" w:hAnsi="Arial" w:cs="Arial"/>
          <w:color w:val="FF0000"/>
        </w:rPr>
        <w:t xml:space="preserve">, que aproximou o método indiciário de Morelli ao que era atribuído, quase que nos mesmos anos, a Sherlock Holmes pelo seu criador, Arthur </w:t>
      </w:r>
      <w:proofErr w:type="spellStart"/>
      <w:r w:rsidR="00F93EE5" w:rsidRPr="00FD17C4">
        <w:rPr>
          <w:rFonts w:ascii="Arial" w:eastAsia="Arial" w:hAnsi="Arial" w:cs="Arial"/>
          <w:color w:val="FF0000"/>
        </w:rPr>
        <w:t>Conan</w:t>
      </w:r>
      <w:proofErr w:type="spellEnd"/>
      <w:r w:rsidR="00F93EE5" w:rsidRPr="00FD17C4">
        <w:rPr>
          <w:rFonts w:ascii="Arial" w:eastAsia="Arial" w:hAnsi="Arial" w:cs="Arial"/>
          <w:color w:val="FF0000"/>
        </w:rPr>
        <w:t xml:space="preserve"> Doyle. O conhecedor de arte é comparável ao detetive que descobre o autor do crime (do quadro) baseado em indícios imperceptíveis para a maioria. Os exemplos de perspicácia de Holmes a interpretar pegadas na lama, cinza de cigarro etc. são, como se sabe, incontestáveis. </w:t>
      </w:r>
      <w:r w:rsidR="00B205E7" w:rsidRPr="00FD17C4">
        <w:rPr>
          <w:rFonts w:ascii="Arial" w:eastAsia="Arial" w:hAnsi="Arial" w:cs="Arial"/>
          <w:color w:val="FF0000"/>
        </w:rPr>
        <w:t>(WIND</w:t>
      </w:r>
      <w:r w:rsidR="000F033B">
        <w:rPr>
          <w:rFonts w:ascii="Arial" w:eastAsia="Arial" w:hAnsi="Arial" w:cs="Arial"/>
          <w:color w:val="FF0000"/>
        </w:rPr>
        <w:t xml:space="preserve"> </w:t>
      </w:r>
      <w:r w:rsidR="00B205E7" w:rsidRPr="00C61235">
        <w:rPr>
          <w:rFonts w:ascii="Arial" w:eastAsia="Arial" w:hAnsi="Arial" w:cs="Arial"/>
          <w:i/>
          <w:color w:val="FF0000"/>
          <w:highlight w:val="cyan"/>
        </w:rPr>
        <w:t>apud</w:t>
      </w:r>
      <w:r w:rsidR="00B205E7" w:rsidRPr="00FD17C4">
        <w:rPr>
          <w:rFonts w:ascii="Arial" w:eastAsia="Arial" w:hAnsi="Arial" w:cs="Arial"/>
          <w:color w:val="FF0000"/>
        </w:rPr>
        <w:t xml:space="preserve"> GINZBURG, </w:t>
      </w:r>
      <w:r w:rsidR="009E3800" w:rsidRPr="00FD17C4">
        <w:rPr>
          <w:rFonts w:ascii="Arial" w:eastAsia="Arial" w:hAnsi="Arial" w:cs="Arial"/>
          <w:color w:val="FF0000"/>
        </w:rPr>
        <w:t>2011, p</w:t>
      </w:r>
      <w:r w:rsidR="00B205E7" w:rsidRPr="00FD17C4">
        <w:rPr>
          <w:rFonts w:ascii="Arial" w:eastAsia="Arial" w:hAnsi="Arial" w:cs="Arial"/>
          <w:color w:val="FF0000"/>
        </w:rPr>
        <w:t>. 145)</w:t>
      </w:r>
      <w:r w:rsidR="00923FB4" w:rsidRPr="00FD17C4">
        <w:rPr>
          <w:rFonts w:ascii="Arial" w:eastAsia="Arial" w:hAnsi="Arial" w:cs="Arial"/>
          <w:color w:val="FF0000"/>
        </w:rPr>
        <w:t>.</w:t>
      </w:r>
    </w:p>
    <w:p w14:paraId="1CEF36D2" w14:textId="77777777" w:rsidR="00FC75AD" w:rsidRPr="00FD17C4" w:rsidRDefault="00285ED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 xml:space="preserve">&lt;Fechar </w:t>
      </w:r>
      <w:r w:rsidR="00CD2E42" w:rsidRPr="00FD17C4">
        <w:rPr>
          <w:rFonts w:ascii="Arial" w:eastAsia="Arial" w:hAnsi="Arial" w:cs="Arial"/>
          <w:b/>
          <w:color w:val="FF0000"/>
        </w:rPr>
        <w:t>Citação</w:t>
      </w:r>
      <w:r w:rsidRPr="00FD17C4">
        <w:rPr>
          <w:rFonts w:ascii="Arial" w:eastAsia="Arial" w:hAnsi="Arial" w:cs="Arial"/>
          <w:b/>
          <w:color w:val="FF0000"/>
        </w:rPr>
        <w:t>&gt;</w:t>
      </w:r>
    </w:p>
    <w:p w14:paraId="2016C4D2" w14:textId="7CD37BA3" w:rsidR="009C663B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Continuando seu relato ilustrativo da teoria, Ginzburg</w:t>
      </w:r>
      <w:r w:rsidR="00C1633E" w:rsidRPr="009B0AE7">
        <w:rPr>
          <w:rFonts w:ascii="Arial" w:eastAsia="Arial" w:hAnsi="Arial" w:cs="Arial"/>
          <w:color w:val="auto"/>
        </w:rPr>
        <w:t xml:space="preserve"> (</w:t>
      </w:r>
      <w:r w:rsidR="009E3800" w:rsidRPr="009B0AE7">
        <w:rPr>
          <w:rFonts w:ascii="Arial" w:eastAsia="Arial" w:hAnsi="Arial" w:cs="Arial"/>
          <w:color w:val="auto"/>
        </w:rPr>
        <w:t>2011</w:t>
      </w:r>
      <w:r w:rsidR="00C1633E" w:rsidRPr="009B0AE7">
        <w:rPr>
          <w:rFonts w:ascii="Arial" w:eastAsia="Arial" w:hAnsi="Arial" w:cs="Arial"/>
          <w:color w:val="auto"/>
        </w:rPr>
        <w:t>)</w:t>
      </w:r>
      <w:r w:rsidR="009F7A0D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cita o conto </w:t>
      </w:r>
      <w:r w:rsidRPr="009B0AE7">
        <w:rPr>
          <w:rFonts w:ascii="Arial" w:eastAsia="Arial" w:hAnsi="Arial" w:cs="Arial"/>
          <w:b/>
          <w:color w:val="auto"/>
        </w:rPr>
        <w:t xml:space="preserve">“A caixa de </w:t>
      </w:r>
      <w:r w:rsidR="00AE1643">
        <w:rPr>
          <w:rFonts w:ascii="Arial" w:eastAsia="Arial" w:hAnsi="Arial" w:cs="Arial"/>
          <w:b/>
          <w:color w:val="auto"/>
        </w:rPr>
        <w:t>p</w:t>
      </w:r>
      <w:r w:rsidRPr="009B0AE7">
        <w:rPr>
          <w:rFonts w:ascii="Arial" w:eastAsia="Arial" w:hAnsi="Arial" w:cs="Arial"/>
          <w:b/>
          <w:color w:val="auto"/>
        </w:rPr>
        <w:t>apelão”</w:t>
      </w:r>
      <w:r w:rsidR="00DD748A">
        <w:rPr>
          <w:rFonts w:ascii="Arial" w:eastAsia="Arial" w:hAnsi="Arial" w:cs="Arial"/>
          <w:b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DD748A">
        <w:rPr>
          <w:rFonts w:ascii="Arial" w:eastAsia="Arial" w:hAnsi="Arial" w:cs="Arial"/>
          <w:color w:val="auto"/>
        </w:rPr>
        <w:t>em que</w:t>
      </w:r>
      <w:r w:rsidRPr="009B0AE7">
        <w:rPr>
          <w:rFonts w:ascii="Arial" w:eastAsia="Arial" w:hAnsi="Arial" w:cs="Arial"/>
          <w:color w:val="auto"/>
        </w:rPr>
        <w:t xml:space="preserve"> ele diz que Holmes </w:t>
      </w:r>
      <w:r w:rsidR="0073159F" w:rsidRPr="009B0AE7">
        <w:rPr>
          <w:rFonts w:ascii="Arial" w:eastAsia="Arial" w:hAnsi="Arial" w:cs="Arial"/>
          <w:color w:val="auto"/>
        </w:rPr>
        <w:t xml:space="preserve">faz uma clara referência </w:t>
      </w:r>
      <w:r w:rsidR="00DD748A">
        <w:rPr>
          <w:rFonts w:ascii="Arial" w:eastAsia="Arial" w:hAnsi="Arial" w:cs="Arial"/>
          <w:color w:val="auto"/>
        </w:rPr>
        <w:t>a</w:t>
      </w:r>
      <w:r w:rsidR="0073159F" w:rsidRPr="009B0AE7">
        <w:rPr>
          <w:rFonts w:ascii="Arial" w:eastAsia="Arial" w:hAnsi="Arial" w:cs="Arial"/>
          <w:color w:val="auto"/>
        </w:rPr>
        <w:t xml:space="preserve"> Morelli. Leia a seguir</w:t>
      </w:r>
      <w:r w:rsidR="009C663B">
        <w:rPr>
          <w:rFonts w:ascii="Arial" w:eastAsia="Arial" w:hAnsi="Arial" w:cs="Arial"/>
          <w:color w:val="auto"/>
        </w:rPr>
        <w:t>.</w:t>
      </w:r>
    </w:p>
    <w:p w14:paraId="24897E6A" w14:textId="77777777" w:rsidR="00FC75AD" w:rsidRPr="009B0AE7" w:rsidRDefault="00FC75AD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49C35EFB" w14:textId="77777777" w:rsidR="00C60E0A" w:rsidRPr="00FD17C4" w:rsidRDefault="00C60E0A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538135" w:themeColor="accent6" w:themeShade="BF"/>
        </w:rPr>
      </w:pPr>
      <w:r w:rsidRPr="00FD17C4">
        <w:rPr>
          <w:rFonts w:ascii="Arial" w:eastAsia="Arial" w:hAnsi="Arial" w:cs="Arial"/>
          <w:b/>
          <w:color w:val="538135" w:themeColor="accent6" w:themeShade="BF"/>
        </w:rPr>
        <w:t xml:space="preserve">&lt;Abrir </w:t>
      </w:r>
      <w:r w:rsidR="000151B7">
        <w:rPr>
          <w:rFonts w:ascii="Arial" w:eastAsia="Arial" w:hAnsi="Arial" w:cs="Arial"/>
          <w:b/>
          <w:color w:val="538135" w:themeColor="accent6" w:themeShade="BF"/>
        </w:rPr>
        <w:t>estudo de caso</w:t>
      </w:r>
      <w:r w:rsidRPr="00FD17C4">
        <w:rPr>
          <w:rFonts w:ascii="Arial" w:eastAsia="Arial" w:hAnsi="Arial" w:cs="Arial"/>
          <w:b/>
          <w:color w:val="538135" w:themeColor="accent6" w:themeShade="BF"/>
        </w:rPr>
        <w:t>&gt;</w:t>
      </w:r>
    </w:p>
    <w:p w14:paraId="671F9F0B" w14:textId="77777777" w:rsidR="00F93EE5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i/>
          <w:color w:val="538135" w:themeColor="accent6" w:themeShade="BF"/>
        </w:rPr>
      </w:pPr>
      <w:r w:rsidRPr="009B0AE7">
        <w:rPr>
          <w:rFonts w:ascii="Arial" w:eastAsia="Arial" w:hAnsi="Arial" w:cs="Arial"/>
          <w:i/>
          <w:color w:val="538135" w:themeColor="accent6" w:themeShade="BF"/>
        </w:rPr>
        <w:t xml:space="preserve">O caso começa exatamente com duas orelhas cortadas e enviadas pelo correio a uma inocente senhorita. Eis o conhecedor com mãos à obra: Holmes se interrompeu e eu [Watson] fiquei surpreso, olhando-o, a ver que ele fixava com singular atenção o perfil da senhorita. Por um segundo foi possível ler no seu rosto ansioso surpresa e satisfação ao mesmo tempo, ainda que, quando ele se virou para descobrir o motivo do seu silêncio, Holmes tivesse se tornado impassível como sempre. </w:t>
      </w:r>
      <w:r w:rsidR="00C1633E" w:rsidRPr="009B0AE7">
        <w:rPr>
          <w:rFonts w:ascii="Arial" w:eastAsia="Arial" w:hAnsi="Arial" w:cs="Arial"/>
          <w:i/>
          <w:color w:val="538135" w:themeColor="accent6" w:themeShade="BF"/>
        </w:rPr>
        <w:t>(GIN</w:t>
      </w:r>
      <w:r w:rsidR="009E3800" w:rsidRPr="009B0AE7">
        <w:rPr>
          <w:rFonts w:ascii="Arial" w:eastAsia="Arial" w:hAnsi="Arial" w:cs="Arial"/>
          <w:i/>
          <w:color w:val="538135" w:themeColor="accent6" w:themeShade="BF"/>
        </w:rPr>
        <w:t>Z</w:t>
      </w:r>
      <w:r w:rsidR="00C1633E" w:rsidRPr="009B0AE7">
        <w:rPr>
          <w:rFonts w:ascii="Arial" w:eastAsia="Arial" w:hAnsi="Arial" w:cs="Arial"/>
          <w:i/>
          <w:color w:val="538135" w:themeColor="accent6" w:themeShade="BF"/>
        </w:rPr>
        <w:t xml:space="preserve">BURG, </w:t>
      </w:r>
      <w:r w:rsidR="009E3800" w:rsidRPr="009B0AE7">
        <w:rPr>
          <w:rFonts w:ascii="Arial" w:eastAsia="Arial" w:hAnsi="Arial" w:cs="Arial"/>
          <w:i/>
          <w:color w:val="538135" w:themeColor="accent6" w:themeShade="BF"/>
        </w:rPr>
        <w:t xml:space="preserve">2011, </w:t>
      </w:r>
      <w:r w:rsidR="00C1633E" w:rsidRPr="009B0AE7">
        <w:rPr>
          <w:rFonts w:ascii="Arial" w:eastAsia="Arial" w:hAnsi="Arial" w:cs="Arial"/>
          <w:i/>
          <w:color w:val="538135" w:themeColor="accent6" w:themeShade="BF"/>
        </w:rPr>
        <w:t>p. 145-146)</w:t>
      </w:r>
      <w:r w:rsidR="00BF5FB9" w:rsidRPr="009B0AE7">
        <w:rPr>
          <w:rFonts w:ascii="Arial" w:eastAsia="Arial" w:hAnsi="Arial" w:cs="Arial"/>
          <w:i/>
          <w:color w:val="538135" w:themeColor="accent6" w:themeShade="BF"/>
        </w:rPr>
        <w:t>.</w:t>
      </w:r>
    </w:p>
    <w:p w14:paraId="43255D5C" w14:textId="77777777" w:rsidR="00C60E0A" w:rsidRPr="00FD17C4" w:rsidRDefault="00C60E0A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  <w:color w:val="538135" w:themeColor="accent6" w:themeShade="BF"/>
        </w:rPr>
      </w:pPr>
      <w:r w:rsidRPr="00FD17C4">
        <w:rPr>
          <w:rFonts w:ascii="Arial" w:eastAsia="Arial" w:hAnsi="Arial" w:cs="Arial"/>
          <w:b/>
          <w:color w:val="538135" w:themeColor="accent6" w:themeShade="BF"/>
        </w:rPr>
        <w:t>&lt;Fech</w:t>
      </w:r>
      <w:r w:rsidR="00AE1643">
        <w:rPr>
          <w:rFonts w:ascii="Arial" w:eastAsia="Arial" w:hAnsi="Arial" w:cs="Arial"/>
          <w:b/>
          <w:color w:val="538135" w:themeColor="accent6" w:themeShade="BF"/>
        </w:rPr>
        <w:t xml:space="preserve">ar </w:t>
      </w:r>
      <w:r w:rsidR="000151B7">
        <w:rPr>
          <w:rFonts w:ascii="Arial" w:eastAsia="Arial" w:hAnsi="Arial" w:cs="Arial"/>
          <w:b/>
          <w:color w:val="538135" w:themeColor="accent6" w:themeShade="BF"/>
        </w:rPr>
        <w:t>estudo de caso</w:t>
      </w:r>
      <w:r w:rsidRPr="00FD17C4">
        <w:rPr>
          <w:rFonts w:ascii="Arial" w:eastAsia="Arial" w:hAnsi="Arial" w:cs="Arial"/>
          <w:b/>
          <w:color w:val="538135" w:themeColor="accent6" w:themeShade="BF"/>
        </w:rPr>
        <w:t>&gt;</w:t>
      </w:r>
    </w:p>
    <w:p w14:paraId="0B7B6FA3" w14:textId="77777777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19767232" w14:textId="77777777" w:rsidR="00F93EE5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Veja então a explicação de Holmes a seu parceiro Watson sobre seu processo mental:</w:t>
      </w:r>
    </w:p>
    <w:p w14:paraId="7007A18E" w14:textId="77777777" w:rsidR="00C60E0A" w:rsidRPr="00FD17C4" w:rsidRDefault="00AE1643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538135" w:themeColor="accent6" w:themeShade="BF"/>
        </w:rPr>
      </w:pPr>
      <w:r>
        <w:rPr>
          <w:rFonts w:ascii="Arial" w:eastAsia="Arial" w:hAnsi="Arial" w:cs="Arial"/>
          <w:b/>
          <w:color w:val="538135" w:themeColor="accent6" w:themeShade="BF"/>
        </w:rPr>
        <w:t xml:space="preserve">&lt;Abrir </w:t>
      </w:r>
      <w:r w:rsidR="000151B7">
        <w:rPr>
          <w:rFonts w:ascii="Arial" w:eastAsia="Arial" w:hAnsi="Arial" w:cs="Arial"/>
          <w:b/>
          <w:color w:val="538135" w:themeColor="accent6" w:themeShade="BF"/>
        </w:rPr>
        <w:t>estudo de caso</w:t>
      </w:r>
      <w:r w:rsidR="00C60E0A" w:rsidRPr="00FD17C4">
        <w:rPr>
          <w:rFonts w:ascii="Arial" w:eastAsia="Arial" w:hAnsi="Arial" w:cs="Arial"/>
          <w:b/>
          <w:color w:val="538135" w:themeColor="accent6" w:themeShade="BF"/>
        </w:rPr>
        <w:t>&gt;</w:t>
      </w:r>
    </w:p>
    <w:p w14:paraId="6FCDCA08" w14:textId="77777777" w:rsidR="00F93EE5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i/>
          <w:color w:val="538135" w:themeColor="accent6" w:themeShade="BF"/>
        </w:rPr>
      </w:pPr>
      <w:r w:rsidRPr="009B0AE7">
        <w:rPr>
          <w:rFonts w:ascii="Arial" w:eastAsia="Arial" w:hAnsi="Arial" w:cs="Arial"/>
          <w:i/>
          <w:color w:val="538135" w:themeColor="accent6" w:themeShade="BF"/>
        </w:rPr>
        <w:t xml:space="preserve">Na sua qualidade de médico o senhor não ignorará Watson, que não existe parte do corpo humano que ofereça maiores variações do que uma orelha. Cada orelha possui características propriamente suas e diferem de todas as outras. Na Revista Antropológica do ano passado o senhor encontrará sobre este assunto duas breves monografias de minha lavra. Portanto, examinei a orelha contida na caixa com olhos de especialista e observei acuradamente as suas características anatômicas. Imagine então a minha surpresa quando, pousando os olhos sobre a senhorita </w:t>
      </w:r>
      <w:proofErr w:type="spellStart"/>
      <w:r w:rsidRPr="009B0AE7">
        <w:rPr>
          <w:rFonts w:ascii="Arial" w:eastAsia="Arial" w:hAnsi="Arial" w:cs="Arial"/>
          <w:i/>
          <w:color w:val="538135" w:themeColor="accent6" w:themeShade="BF"/>
          <w:highlight w:val="cyan"/>
        </w:rPr>
        <w:t>Cushing</w:t>
      </w:r>
      <w:proofErr w:type="spellEnd"/>
      <w:r w:rsidRPr="009B0AE7">
        <w:rPr>
          <w:rFonts w:ascii="Arial" w:eastAsia="Arial" w:hAnsi="Arial" w:cs="Arial"/>
          <w:i/>
          <w:color w:val="538135" w:themeColor="accent6" w:themeShade="BF"/>
        </w:rPr>
        <w:t>,</w:t>
      </w:r>
      <w:r w:rsidR="009F7A0D" w:rsidRPr="009B0AE7">
        <w:rPr>
          <w:rFonts w:ascii="Arial" w:eastAsia="Arial" w:hAnsi="Arial" w:cs="Arial"/>
          <w:i/>
          <w:color w:val="538135" w:themeColor="accent6" w:themeShade="BF"/>
        </w:rPr>
        <w:t xml:space="preserve"> </w:t>
      </w:r>
      <w:r w:rsidRPr="009B0AE7">
        <w:rPr>
          <w:rFonts w:ascii="Arial" w:eastAsia="Arial" w:hAnsi="Arial" w:cs="Arial"/>
          <w:i/>
          <w:color w:val="538135" w:themeColor="accent6" w:themeShade="BF"/>
        </w:rPr>
        <w:t>notei que a sua orelha corresponde exatamente à orelha feminina que havia examinado pouco antes. Não era possível pensar numa coincidência. Nas duas existia o mesmo encurtamento da aba, a mesma ampla curvatura do lóbulo superior, a mesma circunvolução da cartilagem interna. Em todos os pontos essenciais tratava-se da mesma orelha. Naturalmente percebi de imediata a enorme importância de uma tal observação. Era evidente que a vítima devia ser uma parente consang</w:t>
      </w:r>
      <w:r w:rsidR="00C1633E" w:rsidRPr="009B0AE7">
        <w:rPr>
          <w:rFonts w:ascii="Arial" w:eastAsia="Arial" w:hAnsi="Arial" w:cs="Arial"/>
          <w:i/>
          <w:color w:val="538135" w:themeColor="accent6" w:themeShade="BF"/>
        </w:rPr>
        <w:t>u</w:t>
      </w:r>
      <w:r w:rsidRPr="009B0AE7">
        <w:rPr>
          <w:rFonts w:ascii="Arial" w:eastAsia="Arial" w:hAnsi="Arial" w:cs="Arial"/>
          <w:i/>
          <w:color w:val="538135" w:themeColor="accent6" w:themeShade="BF"/>
        </w:rPr>
        <w:t>ínea, provavelmente muito próxima da senhorita.</w:t>
      </w:r>
      <w:r w:rsidR="00C1633E" w:rsidRPr="009B0AE7">
        <w:rPr>
          <w:rFonts w:ascii="Arial" w:eastAsia="Arial" w:hAnsi="Arial" w:cs="Arial"/>
          <w:i/>
          <w:color w:val="538135" w:themeColor="accent6" w:themeShade="BF"/>
        </w:rPr>
        <w:t xml:space="preserve"> (GIN</w:t>
      </w:r>
      <w:r w:rsidR="009E3800" w:rsidRPr="009B0AE7">
        <w:rPr>
          <w:rFonts w:ascii="Arial" w:eastAsia="Arial" w:hAnsi="Arial" w:cs="Arial"/>
          <w:i/>
          <w:color w:val="538135" w:themeColor="accent6" w:themeShade="BF"/>
        </w:rPr>
        <w:t>Z</w:t>
      </w:r>
      <w:r w:rsidR="00C1633E" w:rsidRPr="009B0AE7">
        <w:rPr>
          <w:rFonts w:ascii="Arial" w:eastAsia="Arial" w:hAnsi="Arial" w:cs="Arial"/>
          <w:i/>
          <w:color w:val="538135" w:themeColor="accent6" w:themeShade="BF"/>
        </w:rPr>
        <w:t xml:space="preserve">BURG, </w:t>
      </w:r>
      <w:r w:rsidR="009E3800" w:rsidRPr="009B0AE7">
        <w:rPr>
          <w:rFonts w:ascii="Arial" w:eastAsia="Arial" w:hAnsi="Arial" w:cs="Arial"/>
          <w:i/>
          <w:color w:val="538135" w:themeColor="accent6" w:themeShade="BF"/>
        </w:rPr>
        <w:t xml:space="preserve">2011, </w:t>
      </w:r>
      <w:r w:rsidR="00C1633E" w:rsidRPr="009B0AE7">
        <w:rPr>
          <w:rFonts w:ascii="Arial" w:eastAsia="Arial" w:hAnsi="Arial" w:cs="Arial"/>
          <w:i/>
          <w:color w:val="538135" w:themeColor="accent6" w:themeShade="BF"/>
        </w:rPr>
        <w:t>p. 146)</w:t>
      </w:r>
      <w:r w:rsidR="0073159F" w:rsidRPr="009B0AE7">
        <w:rPr>
          <w:rFonts w:ascii="Arial" w:eastAsia="Arial" w:hAnsi="Arial" w:cs="Arial"/>
          <w:i/>
          <w:color w:val="538135" w:themeColor="accent6" w:themeShade="BF"/>
        </w:rPr>
        <w:t>.</w:t>
      </w:r>
    </w:p>
    <w:p w14:paraId="44CC8214" w14:textId="77777777" w:rsidR="006C604D" w:rsidRDefault="00AE1643" w:rsidP="006C604D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538135" w:themeColor="accent6" w:themeShade="BF"/>
        </w:rPr>
      </w:pPr>
      <w:r>
        <w:rPr>
          <w:rFonts w:ascii="Arial" w:eastAsia="Arial" w:hAnsi="Arial" w:cs="Arial"/>
          <w:b/>
          <w:color w:val="538135" w:themeColor="accent6" w:themeShade="BF"/>
        </w:rPr>
        <w:t xml:space="preserve">&lt;Fechar </w:t>
      </w:r>
      <w:r w:rsidR="000151B7">
        <w:rPr>
          <w:rFonts w:ascii="Arial" w:eastAsia="Arial" w:hAnsi="Arial" w:cs="Arial"/>
          <w:b/>
          <w:color w:val="538135" w:themeColor="accent6" w:themeShade="BF"/>
        </w:rPr>
        <w:t>estudo de caso</w:t>
      </w:r>
      <w:r w:rsidR="006C604D" w:rsidRPr="00BB5D9C">
        <w:rPr>
          <w:rFonts w:ascii="Arial" w:eastAsia="Arial" w:hAnsi="Arial" w:cs="Arial"/>
          <w:b/>
          <w:color w:val="538135" w:themeColor="accent6" w:themeShade="BF"/>
        </w:rPr>
        <w:t>&gt;</w:t>
      </w:r>
    </w:p>
    <w:p w14:paraId="74A705C4" w14:textId="77777777" w:rsidR="005E0AE9" w:rsidRDefault="000151B7" w:rsidP="006C604D">
      <w:pPr>
        <w:pStyle w:val="Standard"/>
        <w:spacing w:after="200" w:line="360" w:lineRule="auto"/>
        <w:ind w:right="-1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Conheceremos a s</w:t>
      </w:r>
      <w:r w:rsidRPr="00FD17C4">
        <w:rPr>
          <w:rFonts w:ascii="Arial" w:hAnsi="Arial" w:cs="Arial"/>
          <w:color w:val="auto"/>
        </w:rPr>
        <w:t xml:space="preserve">eguir </w:t>
      </w:r>
      <w:r>
        <w:rPr>
          <w:rFonts w:ascii="Arial" w:hAnsi="Arial" w:cs="Arial"/>
          <w:color w:val="auto"/>
        </w:rPr>
        <w:t>mais um método importante para a compreensão da investigação do crime de estupro, o método indiciário. Acompanhe!</w:t>
      </w:r>
    </w:p>
    <w:p w14:paraId="46951B80" w14:textId="77777777" w:rsidR="000151B7" w:rsidRPr="00FD17C4" w:rsidRDefault="000151B7" w:rsidP="006C604D">
      <w:pPr>
        <w:pStyle w:val="Standard"/>
        <w:spacing w:after="200" w:line="360" w:lineRule="auto"/>
        <w:ind w:right="-1"/>
        <w:jc w:val="both"/>
        <w:rPr>
          <w:rFonts w:ascii="Arial" w:hAnsi="Arial" w:cs="Arial"/>
          <w:color w:val="auto"/>
        </w:rPr>
      </w:pPr>
    </w:p>
    <w:p w14:paraId="614CDB89" w14:textId="77777777" w:rsidR="00D54B40" w:rsidRPr="009B0AE7" w:rsidRDefault="00D54B40" w:rsidP="00D54B40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 xml:space="preserve">&lt;H3&gt; </w:t>
      </w:r>
      <w:r w:rsidRPr="009B0AE7">
        <w:rPr>
          <w:rFonts w:ascii="Arial" w:eastAsia="Arial" w:hAnsi="Arial" w:cs="Arial"/>
          <w:b/>
          <w:color w:val="auto"/>
        </w:rPr>
        <w:t xml:space="preserve">O </w:t>
      </w:r>
      <w:r w:rsidR="005E0BDB" w:rsidRPr="009B0AE7">
        <w:rPr>
          <w:rFonts w:ascii="Arial" w:eastAsia="Arial" w:hAnsi="Arial" w:cs="Arial"/>
          <w:b/>
          <w:color w:val="auto"/>
        </w:rPr>
        <w:t xml:space="preserve">método </w:t>
      </w:r>
      <w:r w:rsidRPr="009B0AE7">
        <w:rPr>
          <w:rFonts w:ascii="Arial" w:eastAsia="Arial" w:hAnsi="Arial" w:cs="Arial"/>
          <w:b/>
          <w:color w:val="auto"/>
        </w:rPr>
        <w:t xml:space="preserve">indiciário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&lt;H3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5C8EEF09" w14:textId="6D11B9F6" w:rsidR="0073159F" w:rsidRPr="009B0AE7" w:rsidRDefault="0073159F" w:rsidP="0073159F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 expressão “</w:t>
      </w:r>
      <w:r w:rsidRPr="009B0AE7">
        <w:rPr>
          <w:rFonts w:ascii="Arial" w:eastAsia="Arial" w:hAnsi="Arial" w:cs="Arial"/>
          <w:b/>
          <w:color w:val="auto"/>
        </w:rPr>
        <w:t>paradigma indiciário</w:t>
      </w:r>
      <w:r w:rsidRPr="009B0AE7">
        <w:rPr>
          <w:rFonts w:ascii="Arial" w:eastAsia="Arial" w:hAnsi="Arial" w:cs="Arial"/>
          <w:color w:val="auto"/>
        </w:rPr>
        <w:t xml:space="preserve">” foi cunhada pelo italiano Carlos Ginzburg no ensaio </w:t>
      </w:r>
      <w:r w:rsidRPr="00FE6CC2">
        <w:rPr>
          <w:rFonts w:ascii="Arial" w:eastAsia="Arial" w:hAnsi="Arial" w:cs="Arial"/>
          <w:color w:val="auto"/>
        </w:rPr>
        <w:t xml:space="preserve">intitulado </w:t>
      </w:r>
      <w:r w:rsidR="00FE6CC2" w:rsidRPr="00FE6CC2">
        <w:rPr>
          <w:rFonts w:ascii="Arial" w:eastAsia="Arial" w:hAnsi="Arial" w:cs="Arial"/>
          <w:color w:val="auto"/>
        </w:rPr>
        <w:t>“</w:t>
      </w:r>
      <w:r w:rsidRPr="00FE6CC2">
        <w:rPr>
          <w:rFonts w:ascii="Arial" w:eastAsia="Arial" w:hAnsi="Arial" w:cs="Arial"/>
          <w:iCs/>
          <w:color w:val="auto"/>
        </w:rPr>
        <w:t>Sinais: raízes de um paradigma indiciário”</w:t>
      </w:r>
      <w:r w:rsidRPr="00FE6CC2">
        <w:rPr>
          <w:rFonts w:ascii="Arial" w:eastAsia="Arial" w:hAnsi="Arial" w:cs="Arial"/>
          <w:color w:val="auto"/>
        </w:rPr>
        <w:t>, publicado na obra</w:t>
      </w:r>
      <w:r w:rsidRPr="00C61235">
        <w:rPr>
          <w:rFonts w:ascii="Arial" w:eastAsia="Arial" w:hAnsi="Arial" w:cs="Arial"/>
          <w:i/>
          <w:color w:val="auto"/>
        </w:rPr>
        <w:t xml:space="preserve"> </w:t>
      </w:r>
      <w:r w:rsidRPr="00C61235">
        <w:rPr>
          <w:rFonts w:ascii="Arial" w:eastAsia="Arial" w:hAnsi="Arial" w:cs="Arial"/>
          <w:i/>
          <w:color w:val="auto"/>
          <w:highlight w:val="cyan"/>
        </w:rPr>
        <w:t>“Mitos, emblemas e sinais</w:t>
      </w:r>
      <w:r w:rsidRPr="009B0AE7">
        <w:rPr>
          <w:rFonts w:ascii="Arial" w:eastAsia="Arial" w:hAnsi="Arial" w:cs="Arial"/>
          <w:color w:val="auto"/>
        </w:rPr>
        <w:t xml:space="preserve">. </w:t>
      </w:r>
    </w:p>
    <w:p w14:paraId="7275050F" w14:textId="5C17F9EB" w:rsidR="0073159F" w:rsidRPr="009B0AE7" w:rsidRDefault="0073159F" w:rsidP="0073159F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O autor, usando como suporte a teoria de Giovanni Morelli, diz que tal qual na medicina</w:t>
      </w:r>
      <w:r w:rsidR="00FE6CC2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FE6CC2">
        <w:rPr>
          <w:rFonts w:ascii="Arial" w:eastAsia="Arial" w:hAnsi="Arial" w:cs="Arial"/>
          <w:color w:val="auto"/>
        </w:rPr>
        <w:t>na qual</w:t>
      </w:r>
      <w:r w:rsidRPr="009B0AE7">
        <w:rPr>
          <w:rFonts w:ascii="Arial" w:eastAsia="Arial" w:hAnsi="Arial" w:cs="Arial"/>
          <w:color w:val="auto"/>
        </w:rPr>
        <w:t xml:space="preserve"> os diagnósticos médicos são produzidos com base na observação e investigação dos sintomas, outras áreas de saberes também podem produzir conhecimento com a leitura e a interpretação de sinais e pistas indiciárias</w:t>
      </w:r>
      <w:r w:rsidR="00FE6CC2">
        <w:rPr>
          <w:rFonts w:ascii="Arial" w:eastAsia="Arial" w:hAnsi="Arial" w:cs="Arial"/>
          <w:color w:val="auto"/>
        </w:rPr>
        <w:t>,</w:t>
      </w:r>
      <w:r w:rsidR="00AE1643">
        <w:rPr>
          <w:rFonts w:ascii="Arial" w:eastAsia="Arial" w:hAnsi="Arial" w:cs="Arial"/>
          <w:color w:val="auto"/>
        </w:rPr>
        <w:t xml:space="preserve"> e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AE1643">
        <w:rPr>
          <w:rFonts w:ascii="Arial" w:eastAsia="Arial" w:hAnsi="Arial" w:cs="Arial"/>
          <w:color w:val="auto"/>
        </w:rPr>
        <w:t>u</w:t>
      </w:r>
      <w:r w:rsidRPr="009B0AE7">
        <w:rPr>
          <w:rFonts w:ascii="Arial" w:eastAsia="Arial" w:hAnsi="Arial" w:cs="Arial"/>
          <w:color w:val="auto"/>
        </w:rPr>
        <w:t>ma dessas áreas é a investigação criminal</w:t>
      </w:r>
      <w:r w:rsidR="00AE1643">
        <w:rPr>
          <w:rFonts w:ascii="Arial" w:eastAsia="Arial" w:hAnsi="Arial" w:cs="Arial"/>
          <w:color w:val="auto"/>
        </w:rPr>
        <w:t>.</w:t>
      </w:r>
    </w:p>
    <w:p w14:paraId="0E4FF3A8" w14:textId="1257B6FA" w:rsidR="0073159F" w:rsidRPr="009B0AE7" w:rsidRDefault="005E0BD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lastRenderedPageBreak/>
        <w:t xml:space="preserve">O </w:t>
      </w:r>
      <w:r w:rsidRPr="009B0AE7">
        <w:rPr>
          <w:rFonts w:ascii="Arial" w:eastAsia="Arial" w:hAnsi="Arial" w:cs="Arial"/>
          <w:b/>
          <w:color w:val="auto"/>
        </w:rPr>
        <w:t>método in</w:t>
      </w:r>
      <w:r w:rsidR="00596DEB">
        <w:rPr>
          <w:rFonts w:ascii="Arial" w:eastAsia="Arial" w:hAnsi="Arial" w:cs="Arial"/>
          <w:b/>
          <w:color w:val="auto"/>
        </w:rPr>
        <w:t>dici</w:t>
      </w:r>
      <w:r w:rsidRPr="009B0AE7">
        <w:rPr>
          <w:rFonts w:ascii="Arial" w:eastAsia="Arial" w:hAnsi="Arial" w:cs="Arial"/>
          <w:b/>
          <w:color w:val="auto"/>
        </w:rPr>
        <w:t>ário</w:t>
      </w:r>
      <w:r w:rsidRPr="009B0AE7">
        <w:rPr>
          <w:rFonts w:ascii="Arial" w:eastAsia="Arial" w:hAnsi="Arial" w:cs="Arial"/>
          <w:color w:val="auto"/>
        </w:rPr>
        <w:t xml:space="preserve"> é o c</w:t>
      </w:r>
      <w:r w:rsidR="0073159F" w:rsidRPr="009B0AE7">
        <w:rPr>
          <w:rFonts w:ascii="Arial" w:eastAsia="Arial" w:hAnsi="Arial" w:cs="Arial"/>
          <w:color w:val="auto"/>
        </w:rPr>
        <w:t xml:space="preserve">onjunto de princípios e procedimentos que contém a proposta de um </w:t>
      </w:r>
      <w:r w:rsidR="0073159F" w:rsidRPr="00FD17C4">
        <w:rPr>
          <w:rFonts w:ascii="Arial" w:eastAsia="Arial" w:hAnsi="Arial" w:cs="Arial"/>
          <w:b/>
          <w:color w:val="538135" w:themeColor="accent6" w:themeShade="BF"/>
        </w:rPr>
        <w:t>método heurístico</w:t>
      </w:r>
      <w:r w:rsidR="00793598">
        <w:rPr>
          <w:rFonts w:ascii="Arial" w:eastAsia="Arial" w:hAnsi="Arial" w:cs="Arial"/>
          <w:b/>
          <w:color w:val="538135" w:themeColor="accent6" w:themeShade="BF"/>
        </w:rPr>
        <w:t>,</w:t>
      </w:r>
      <w:r w:rsidR="0073159F" w:rsidRPr="00FD17C4">
        <w:rPr>
          <w:rFonts w:ascii="Arial" w:eastAsia="Arial" w:hAnsi="Arial" w:cs="Arial"/>
          <w:color w:val="538135" w:themeColor="accent6" w:themeShade="BF"/>
        </w:rPr>
        <w:t xml:space="preserve"> </w:t>
      </w:r>
      <w:r w:rsidR="0073159F" w:rsidRPr="009B0AE7">
        <w:rPr>
          <w:rFonts w:ascii="Arial" w:eastAsia="Arial" w:hAnsi="Arial" w:cs="Arial"/>
          <w:color w:val="auto"/>
        </w:rPr>
        <w:t xml:space="preserve">centrado </w:t>
      </w:r>
      <w:r w:rsidR="00793598">
        <w:rPr>
          <w:rFonts w:ascii="Arial" w:eastAsia="Arial" w:hAnsi="Arial" w:cs="Arial"/>
          <w:color w:val="auto"/>
        </w:rPr>
        <w:t xml:space="preserve">nos </w:t>
      </w:r>
      <w:r w:rsidR="0073159F" w:rsidRPr="009B0AE7">
        <w:rPr>
          <w:rFonts w:ascii="Arial" w:eastAsia="Arial" w:hAnsi="Arial" w:cs="Arial"/>
          <w:color w:val="auto"/>
        </w:rPr>
        <w:t>indícios, sinais, vestígios ou sintoma</w:t>
      </w:r>
      <w:r w:rsidR="00AE53ED">
        <w:rPr>
          <w:rFonts w:ascii="Arial" w:eastAsia="Arial" w:hAnsi="Arial" w:cs="Arial"/>
          <w:color w:val="auto"/>
        </w:rPr>
        <w:t>s</w:t>
      </w:r>
      <w:r w:rsidR="0073159F" w:rsidRPr="009B0AE7">
        <w:rPr>
          <w:rFonts w:ascii="Arial" w:eastAsia="Arial" w:hAnsi="Arial" w:cs="Arial"/>
          <w:color w:val="auto"/>
        </w:rPr>
        <w:t xml:space="preserve">. </w:t>
      </w:r>
    </w:p>
    <w:p w14:paraId="2C433A64" w14:textId="77777777" w:rsidR="00950E2E" w:rsidRPr="00FD17C4" w:rsidRDefault="00950E2E" w:rsidP="00950E2E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538135" w:themeColor="accent6" w:themeShade="BF"/>
        </w:rPr>
      </w:pPr>
      <w:r w:rsidRPr="00FD17C4">
        <w:rPr>
          <w:rFonts w:ascii="Arial" w:eastAsia="Arial" w:hAnsi="Arial" w:cs="Arial"/>
          <w:b/>
          <w:color w:val="538135" w:themeColor="accent6" w:themeShade="BF"/>
        </w:rPr>
        <w:t>&lt;Abrir Glossário&gt;</w:t>
      </w:r>
    </w:p>
    <w:p w14:paraId="2A23D74F" w14:textId="4A134872" w:rsidR="009C663B" w:rsidRPr="00FD17C4" w:rsidRDefault="009C663B" w:rsidP="00950E2E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538135" w:themeColor="accent6" w:themeShade="BF"/>
        </w:rPr>
      </w:pPr>
      <w:r w:rsidRPr="00FD17C4">
        <w:rPr>
          <w:rFonts w:ascii="Arial" w:eastAsia="Arial" w:hAnsi="Arial" w:cs="Arial"/>
          <w:color w:val="538135" w:themeColor="accent6" w:themeShade="BF"/>
        </w:rPr>
        <w:t xml:space="preserve">Trata-se de um método destinado à análise e pronta resolução de um problema, </w:t>
      </w:r>
      <w:r w:rsidR="00793598">
        <w:rPr>
          <w:rFonts w:ascii="Arial" w:eastAsia="Arial" w:hAnsi="Arial" w:cs="Arial"/>
          <w:color w:val="538135" w:themeColor="accent6" w:themeShade="BF"/>
        </w:rPr>
        <w:t>em que</w:t>
      </w:r>
      <w:r w:rsidR="00793598" w:rsidRPr="00FD17C4">
        <w:rPr>
          <w:rFonts w:ascii="Arial" w:eastAsia="Arial" w:hAnsi="Arial" w:cs="Arial"/>
          <w:color w:val="538135" w:themeColor="accent6" w:themeShade="BF"/>
        </w:rPr>
        <w:t xml:space="preserve"> </w:t>
      </w:r>
      <w:r w:rsidRPr="00FD17C4">
        <w:rPr>
          <w:rFonts w:ascii="Arial" w:eastAsia="Arial" w:hAnsi="Arial" w:cs="Arial"/>
          <w:color w:val="538135" w:themeColor="accent6" w:themeShade="BF"/>
        </w:rPr>
        <w:t xml:space="preserve">um caso complexo é cindido em várias e pequenas partes, consequentemente mais simples, cujas respostas conjugadas solucionam o principal. </w:t>
      </w:r>
    </w:p>
    <w:p w14:paraId="3C07C864" w14:textId="77777777" w:rsidR="00950E2E" w:rsidRPr="00FD17C4" w:rsidRDefault="00950E2E" w:rsidP="00950E2E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538135" w:themeColor="accent6" w:themeShade="BF"/>
        </w:rPr>
      </w:pPr>
      <w:r w:rsidRPr="00FD17C4">
        <w:rPr>
          <w:rFonts w:ascii="Arial" w:eastAsia="Arial" w:hAnsi="Arial" w:cs="Arial"/>
          <w:b/>
          <w:color w:val="538135" w:themeColor="accent6" w:themeShade="BF"/>
        </w:rPr>
        <w:t>&lt;Fechar Glossário&gt;</w:t>
      </w:r>
    </w:p>
    <w:p w14:paraId="119F843D" w14:textId="0645A57E" w:rsidR="0073159F" w:rsidRPr="009B0AE7" w:rsidRDefault="0073159F" w:rsidP="0073159F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Vestígios. Pistas. Indícios. Sinais. É nesse ambiente que o investigador desenvolve o processo cognitivo da apuração de provas penais. Esses elementos configuram as fontes das informações deixadas na cena do crime</w:t>
      </w:r>
      <w:r w:rsidR="00793598">
        <w:rPr>
          <w:rFonts w:ascii="Arial" w:eastAsia="Arial" w:hAnsi="Arial" w:cs="Arial"/>
          <w:color w:val="auto"/>
        </w:rPr>
        <w:t>, m</w:t>
      </w:r>
      <w:r w:rsidRPr="009B0AE7">
        <w:rPr>
          <w:rFonts w:ascii="Arial" w:eastAsia="Arial" w:hAnsi="Arial" w:cs="Arial"/>
          <w:color w:val="auto"/>
        </w:rPr>
        <w:t>uitas delas visíveis a olho nu, outras não</w:t>
      </w:r>
      <w:r w:rsidR="00793598">
        <w:rPr>
          <w:rFonts w:ascii="Arial" w:eastAsia="Arial" w:hAnsi="Arial" w:cs="Arial"/>
          <w:color w:val="auto"/>
        </w:rPr>
        <w:t>, s</w:t>
      </w:r>
      <w:r w:rsidRPr="009B0AE7">
        <w:rPr>
          <w:rFonts w:ascii="Arial" w:eastAsia="Arial" w:hAnsi="Arial" w:cs="Arial"/>
          <w:color w:val="auto"/>
        </w:rPr>
        <w:t>ubmetidas a uma análise semiótica</w:t>
      </w:r>
      <w:r w:rsidR="00AE1643">
        <w:rPr>
          <w:rFonts w:ascii="Arial" w:eastAsia="Arial" w:hAnsi="Arial" w:cs="Arial"/>
          <w:color w:val="auto"/>
        </w:rPr>
        <w:t xml:space="preserve"> que </w:t>
      </w:r>
      <w:r w:rsidRPr="009B0AE7">
        <w:rPr>
          <w:rFonts w:ascii="Arial" w:eastAsia="Arial" w:hAnsi="Arial" w:cs="Arial"/>
          <w:color w:val="auto"/>
        </w:rPr>
        <w:t>pode revelar toda a dinâmica do evento criminoso ali ocorrido.</w:t>
      </w:r>
    </w:p>
    <w:p w14:paraId="2FA0DED2" w14:textId="77777777" w:rsidR="00A70B75" w:rsidRPr="009B0AE7" w:rsidRDefault="00A70B75" w:rsidP="0073159F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commentRangeStart w:id="39"/>
      <w:commentRangeStart w:id="40"/>
      <w:r w:rsidRPr="009B0AE7">
        <w:rPr>
          <w:rFonts w:ascii="Arial" w:hAnsi="Arial" w:cs="Arial"/>
          <w:noProof/>
          <w:lang w:eastAsia="pt-BR"/>
        </w:rPr>
        <w:drawing>
          <wp:inline distT="0" distB="0" distL="0" distR="0" wp14:anchorId="792B0DC6" wp14:editId="03BC5D7E">
            <wp:extent cx="5257800" cy="3803142"/>
            <wp:effectExtent l="0" t="0" r="0" b="6985"/>
            <wp:docPr id="195" name="Imagem 195" descr="Imprint set evidence. Handprint, footprint, fingerprint, print of the lips, tire tracks. Isolated silhouette vector on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print set evidence. Handprint, footprint, fingerprint, print of the lips, tire tracks. Isolated silhouette vector on white backgroun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0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9"/>
      <w:r w:rsidRPr="009B0AE7">
        <w:rPr>
          <w:rStyle w:val="Refdecomentrio"/>
          <w:rFonts w:ascii="Arial" w:hAnsi="Arial" w:cs="Arial"/>
        </w:rPr>
        <w:commentReference w:id="39"/>
      </w:r>
      <w:commentRangeEnd w:id="40"/>
      <w:r w:rsidR="006F2C11">
        <w:rPr>
          <w:rStyle w:val="Refdecomentrio"/>
        </w:rPr>
        <w:commentReference w:id="40"/>
      </w:r>
    </w:p>
    <w:p w14:paraId="4990DCC7" w14:textId="77777777" w:rsidR="00A70B75" w:rsidRPr="009B0AE7" w:rsidRDefault="00A70B75" w:rsidP="00A70B75">
      <w:pPr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1D5FD2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19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Vestígios de um criminoso.  </w:t>
      </w:r>
      <w:r w:rsidRPr="009B0AE7">
        <w:rPr>
          <w:rFonts w:ascii="Arial" w:eastAsia="Times New Roman" w:hAnsi="Arial" w:cs="Arial"/>
          <w:b/>
          <w:color w:val="FF0000"/>
          <w:kern w:val="0"/>
          <w:sz w:val="22"/>
          <w:szCs w:val="22"/>
          <w:lang w:eastAsia="pt-BR"/>
        </w:rPr>
        <w:t>Fonte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Shutterstock</w:t>
      </w:r>
      <w:proofErr w:type="spellEnd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(2019). </w:t>
      </w:r>
    </w:p>
    <w:p w14:paraId="5572AADD" w14:textId="77777777" w:rsidR="00A70B75" w:rsidRPr="009B0AE7" w:rsidRDefault="00A70B75" w:rsidP="0073159F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2B11C1B2" w14:textId="09C97F6F" w:rsidR="00F93EE5" w:rsidRDefault="004F578F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É inegável</w:t>
      </w:r>
      <w:r w:rsidR="00F93EE5" w:rsidRPr="009B0AE7">
        <w:rPr>
          <w:rFonts w:ascii="Arial" w:eastAsia="Arial" w:hAnsi="Arial" w:cs="Arial"/>
          <w:color w:val="auto"/>
        </w:rPr>
        <w:t xml:space="preserve"> a aplicabilidade do mét</w:t>
      </w:r>
      <w:r w:rsidR="00806D4D" w:rsidRPr="009B0AE7">
        <w:rPr>
          <w:rFonts w:ascii="Arial" w:eastAsia="Arial" w:hAnsi="Arial" w:cs="Arial"/>
          <w:color w:val="auto"/>
        </w:rPr>
        <w:t xml:space="preserve">odo indiciário </w:t>
      </w:r>
      <w:r w:rsidR="00A70B75" w:rsidRPr="009B0AE7">
        <w:rPr>
          <w:rFonts w:ascii="Arial" w:eastAsia="Arial" w:hAnsi="Arial" w:cs="Arial"/>
          <w:color w:val="auto"/>
        </w:rPr>
        <w:t xml:space="preserve">na </w:t>
      </w:r>
      <w:r w:rsidR="00F93EE5" w:rsidRPr="009B0AE7">
        <w:rPr>
          <w:rFonts w:ascii="Arial" w:eastAsia="Arial" w:hAnsi="Arial" w:cs="Arial"/>
          <w:color w:val="auto"/>
        </w:rPr>
        <w:t>investigação criminal</w:t>
      </w:r>
      <w:r w:rsidRPr="009B0AE7">
        <w:rPr>
          <w:rFonts w:ascii="Arial" w:eastAsia="Arial" w:hAnsi="Arial" w:cs="Arial"/>
          <w:color w:val="auto"/>
        </w:rPr>
        <w:t xml:space="preserve">. Tal qual a pesquisa </w:t>
      </w:r>
      <w:r w:rsidR="00F93EE5" w:rsidRPr="009B0AE7">
        <w:rPr>
          <w:rFonts w:ascii="Arial" w:eastAsia="Arial" w:hAnsi="Arial" w:cs="Arial"/>
          <w:color w:val="auto"/>
        </w:rPr>
        <w:t>de Morelli</w:t>
      </w:r>
      <w:r w:rsidR="00793598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na busca da autoria das </w:t>
      </w:r>
      <w:r w:rsidR="007D6602" w:rsidRPr="009B0AE7">
        <w:rPr>
          <w:rFonts w:ascii="Arial" w:eastAsia="Arial" w:hAnsi="Arial" w:cs="Arial"/>
          <w:color w:val="auto"/>
        </w:rPr>
        <w:t>obras de arte</w:t>
      </w:r>
      <w:r w:rsidR="00F93EE5" w:rsidRPr="009B0AE7">
        <w:rPr>
          <w:rFonts w:ascii="Arial" w:eastAsia="Arial" w:hAnsi="Arial" w:cs="Arial"/>
          <w:color w:val="auto"/>
        </w:rPr>
        <w:t xml:space="preserve"> e a pesquisa </w:t>
      </w:r>
      <w:r w:rsidR="00F93EE5" w:rsidRPr="009B0AE7">
        <w:rPr>
          <w:rFonts w:ascii="Arial" w:eastAsia="Arial" w:hAnsi="Arial" w:cs="Arial"/>
          <w:color w:val="auto"/>
        </w:rPr>
        <w:lastRenderedPageBreak/>
        <w:t xml:space="preserve">sintomatológica da medicina, a apuração de </w:t>
      </w:r>
      <w:r w:rsidR="00806D4D" w:rsidRPr="009B0AE7">
        <w:rPr>
          <w:rFonts w:ascii="Arial" w:eastAsia="Arial" w:hAnsi="Arial" w:cs="Arial"/>
          <w:color w:val="auto"/>
        </w:rPr>
        <w:t>provas</w:t>
      </w:r>
      <w:r w:rsidR="00F93EE5" w:rsidRPr="009B0AE7">
        <w:rPr>
          <w:rFonts w:ascii="Arial" w:eastAsia="Arial" w:hAnsi="Arial" w:cs="Arial"/>
          <w:color w:val="auto"/>
        </w:rPr>
        <w:t xml:space="preserve"> criminais é </w:t>
      </w:r>
      <w:r w:rsidR="00806D4D" w:rsidRPr="009B0AE7">
        <w:rPr>
          <w:rFonts w:ascii="Arial" w:eastAsia="Arial" w:hAnsi="Arial" w:cs="Arial"/>
          <w:color w:val="auto"/>
        </w:rPr>
        <w:t>produzida por meio da</w:t>
      </w:r>
      <w:r w:rsidR="00F93EE5" w:rsidRPr="009B0AE7">
        <w:rPr>
          <w:rFonts w:ascii="Arial" w:eastAsia="Arial" w:hAnsi="Arial" w:cs="Arial"/>
          <w:color w:val="auto"/>
        </w:rPr>
        <w:t xml:space="preserve"> observação</w:t>
      </w:r>
      <w:r w:rsidR="00806D4D" w:rsidRPr="009B0AE7">
        <w:rPr>
          <w:rFonts w:ascii="Arial" w:eastAsia="Arial" w:hAnsi="Arial" w:cs="Arial"/>
          <w:color w:val="auto"/>
        </w:rPr>
        <w:t xml:space="preserve"> detalhada de</w:t>
      </w:r>
      <w:r w:rsidR="009F7A0D" w:rsidRPr="009B0AE7">
        <w:rPr>
          <w:rFonts w:ascii="Arial" w:eastAsia="Arial" w:hAnsi="Arial" w:cs="Arial"/>
          <w:color w:val="auto"/>
        </w:rPr>
        <w:t xml:space="preserve"> </w:t>
      </w:r>
      <w:r w:rsidR="00806D4D" w:rsidRPr="009B0AE7">
        <w:rPr>
          <w:rFonts w:ascii="Arial" w:eastAsia="Arial" w:hAnsi="Arial" w:cs="Arial"/>
          <w:color w:val="auto"/>
        </w:rPr>
        <w:t>evidências encontradas na cena do crime.</w:t>
      </w:r>
    </w:p>
    <w:p w14:paraId="6340823C" w14:textId="77777777" w:rsidR="00AE1643" w:rsidRPr="00FD17C4" w:rsidRDefault="00AE1643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>&lt;Abrir Destaque&gt;</w:t>
      </w:r>
    </w:p>
    <w:p w14:paraId="3CD116F5" w14:textId="38EA977C" w:rsidR="009C663B" w:rsidRPr="00FD17C4" w:rsidRDefault="00A70B75" w:rsidP="005E0BD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FD17C4">
        <w:rPr>
          <w:rFonts w:ascii="Arial" w:eastAsia="Arial" w:hAnsi="Arial" w:cs="Arial"/>
          <w:color w:val="FF0000"/>
        </w:rPr>
        <w:t xml:space="preserve">Nesse sentido, quando verificamos </w:t>
      </w:r>
      <w:r w:rsidR="00596DEB">
        <w:rPr>
          <w:rFonts w:ascii="Arial" w:eastAsia="Arial" w:hAnsi="Arial" w:cs="Arial"/>
          <w:color w:val="FF0000"/>
        </w:rPr>
        <w:t xml:space="preserve">que </w:t>
      </w:r>
      <w:r w:rsidRPr="00FD17C4">
        <w:rPr>
          <w:rFonts w:ascii="Arial" w:eastAsia="Arial" w:hAnsi="Arial" w:cs="Arial"/>
          <w:color w:val="FF0000"/>
        </w:rPr>
        <w:t xml:space="preserve">as </w:t>
      </w:r>
      <w:r w:rsidR="00F93EE5" w:rsidRPr="00FD17C4">
        <w:rPr>
          <w:rFonts w:ascii="Arial" w:eastAsia="Arial" w:hAnsi="Arial" w:cs="Arial"/>
          <w:color w:val="FF0000"/>
        </w:rPr>
        <w:t>causas não são reproduzíveis, só</w:t>
      </w:r>
      <w:r w:rsidRPr="00FD17C4">
        <w:rPr>
          <w:rFonts w:ascii="Arial" w:eastAsia="Arial" w:hAnsi="Arial" w:cs="Arial"/>
          <w:color w:val="FF0000"/>
        </w:rPr>
        <w:t xml:space="preserve"> nos </w:t>
      </w:r>
      <w:r w:rsidR="00F93EE5" w:rsidRPr="00FD17C4">
        <w:rPr>
          <w:rFonts w:ascii="Arial" w:eastAsia="Arial" w:hAnsi="Arial" w:cs="Arial"/>
          <w:color w:val="FF0000"/>
        </w:rPr>
        <w:t>resta inferi-las a partir dos efeitos</w:t>
      </w:r>
      <w:r w:rsidR="005E0BDB" w:rsidRPr="00FD17C4">
        <w:rPr>
          <w:rFonts w:ascii="Arial" w:eastAsia="Arial" w:hAnsi="Arial" w:cs="Arial"/>
          <w:color w:val="FF0000"/>
        </w:rPr>
        <w:t xml:space="preserve">. </w:t>
      </w:r>
      <w:r w:rsidRPr="00FD17C4">
        <w:rPr>
          <w:rFonts w:ascii="Arial" w:eastAsia="Arial" w:hAnsi="Arial" w:cs="Arial"/>
          <w:color w:val="FF0000"/>
        </w:rPr>
        <w:t xml:space="preserve">Ou seja, o </w:t>
      </w:r>
      <w:r w:rsidR="00F93EE5" w:rsidRPr="00FD17C4">
        <w:rPr>
          <w:rFonts w:ascii="Arial" w:eastAsia="Arial" w:hAnsi="Arial" w:cs="Arial"/>
          <w:color w:val="FF0000"/>
        </w:rPr>
        <w:t xml:space="preserve">ponto essencial do paradigma indiciário é </w:t>
      </w:r>
      <w:r w:rsidRPr="00FD17C4">
        <w:rPr>
          <w:rFonts w:ascii="Arial" w:eastAsia="Arial" w:hAnsi="Arial" w:cs="Arial"/>
          <w:color w:val="FF0000"/>
        </w:rPr>
        <w:t>a compreensão de que s</w:t>
      </w:r>
      <w:r w:rsidR="00F93EE5" w:rsidRPr="00FD17C4">
        <w:rPr>
          <w:rFonts w:ascii="Arial" w:eastAsia="Arial" w:hAnsi="Arial" w:cs="Arial"/>
          <w:color w:val="FF0000"/>
        </w:rPr>
        <w:t>e a realidade é opaca, existem zonas privilegiadas – sinais, indícios – que permitem decifrá-la</w:t>
      </w:r>
      <w:r w:rsidRPr="00FD17C4">
        <w:rPr>
          <w:rFonts w:ascii="Arial" w:eastAsia="Arial" w:hAnsi="Arial" w:cs="Arial"/>
          <w:color w:val="FF0000"/>
        </w:rPr>
        <w:t xml:space="preserve">. </w:t>
      </w:r>
    </w:p>
    <w:p w14:paraId="3C6A82B5" w14:textId="77777777" w:rsidR="00AE1643" w:rsidRPr="00FD17C4" w:rsidRDefault="00AE1643" w:rsidP="005E0BDB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FD17C4">
        <w:rPr>
          <w:rFonts w:ascii="Arial" w:eastAsia="Arial" w:hAnsi="Arial" w:cs="Arial"/>
          <w:b/>
          <w:color w:val="FF0000"/>
        </w:rPr>
        <w:t>&lt;Fechar Destaque&gt;</w:t>
      </w:r>
    </w:p>
    <w:p w14:paraId="5D251B17" w14:textId="281857FA" w:rsidR="005E0BDB" w:rsidRPr="00FD17C4" w:rsidRDefault="00F93EE5" w:rsidP="00FD17C4">
      <w:pPr>
        <w:pStyle w:val="Textodecomentri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D17C4">
        <w:rPr>
          <w:rFonts w:ascii="Arial" w:hAnsi="Arial" w:cs="Arial"/>
          <w:sz w:val="24"/>
          <w:szCs w:val="24"/>
        </w:rPr>
        <w:t xml:space="preserve">É esse processo metodológico que a investigação criminal desenvolve na busca da prova de </w:t>
      </w:r>
      <w:r w:rsidR="002F32F7" w:rsidRPr="00FD17C4">
        <w:rPr>
          <w:rFonts w:ascii="Arial" w:hAnsi="Arial" w:cs="Arial"/>
          <w:sz w:val="24"/>
          <w:szCs w:val="24"/>
        </w:rPr>
        <w:t xml:space="preserve">um crime e de seu </w:t>
      </w:r>
      <w:r w:rsidR="00290731" w:rsidRPr="00FD17C4">
        <w:rPr>
          <w:rFonts w:ascii="Arial" w:hAnsi="Arial" w:cs="Arial"/>
          <w:sz w:val="24"/>
          <w:szCs w:val="24"/>
        </w:rPr>
        <w:t>autor</w:t>
      </w:r>
      <w:r w:rsidR="005E0BDB" w:rsidRPr="00FD17C4">
        <w:rPr>
          <w:rFonts w:ascii="Arial" w:hAnsi="Arial" w:cs="Arial"/>
          <w:sz w:val="24"/>
          <w:szCs w:val="24"/>
        </w:rPr>
        <w:t xml:space="preserve"> (</w:t>
      </w:r>
      <w:r w:rsidR="00793598" w:rsidRPr="00FD17C4">
        <w:rPr>
          <w:rFonts w:ascii="Arial" w:hAnsi="Arial" w:cs="Arial"/>
          <w:sz w:val="24"/>
          <w:szCs w:val="24"/>
        </w:rPr>
        <w:t xml:space="preserve">GINZBURG, </w:t>
      </w:r>
      <w:r w:rsidR="00A70B75" w:rsidRPr="00FD17C4">
        <w:rPr>
          <w:rFonts w:ascii="Arial" w:hAnsi="Arial" w:cs="Arial"/>
          <w:sz w:val="24"/>
          <w:szCs w:val="24"/>
        </w:rPr>
        <w:t>2011).</w:t>
      </w:r>
      <w:r w:rsidR="009C663B" w:rsidRPr="00FD17C4">
        <w:rPr>
          <w:rFonts w:ascii="Arial" w:hAnsi="Arial" w:cs="Arial"/>
          <w:sz w:val="24"/>
          <w:szCs w:val="24"/>
        </w:rPr>
        <w:t xml:space="preserve"> </w:t>
      </w:r>
      <w:r w:rsidR="005E0BDB" w:rsidRPr="00FD17C4">
        <w:rPr>
          <w:rFonts w:ascii="Arial" w:hAnsi="Arial" w:cs="Arial"/>
          <w:sz w:val="24"/>
          <w:szCs w:val="24"/>
        </w:rPr>
        <w:t xml:space="preserve">A técnica da </w:t>
      </w:r>
      <w:proofErr w:type="spellStart"/>
      <w:r w:rsidR="005E0BDB" w:rsidRPr="00FD17C4">
        <w:rPr>
          <w:rFonts w:ascii="Arial" w:hAnsi="Arial" w:cs="Arial"/>
          <w:sz w:val="24"/>
          <w:szCs w:val="24"/>
        </w:rPr>
        <w:t>papiloscopia</w:t>
      </w:r>
      <w:proofErr w:type="spellEnd"/>
      <w:r w:rsidR="005E0BDB" w:rsidRPr="00FD17C4">
        <w:rPr>
          <w:rFonts w:ascii="Arial" w:hAnsi="Arial" w:cs="Arial"/>
          <w:sz w:val="24"/>
          <w:szCs w:val="24"/>
        </w:rPr>
        <w:t xml:space="preserve"> é a </w:t>
      </w:r>
      <w:r w:rsidR="007F6ECA" w:rsidRPr="00FD17C4">
        <w:rPr>
          <w:rFonts w:ascii="Arial" w:hAnsi="Arial" w:cs="Arial"/>
          <w:sz w:val="24"/>
          <w:szCs w:val="24"/>
        </w:rPr>
        <w:t xml:space="preserve">aplicação </w:t>
      </w:r>
      <w:r w:rsidR="005E0BDB" w:rsidRPr="00FD17C4">
        <w:rPr>
          <w:rFonts w:ascii="Arial" w:hAnsi="Arial" w:cs="Arial"/>
          <w:sz w:val="24"/>
          <w:szCs w:val="24"/>
        </w:rPr>
        <w:t xml:space="preserve">prática </w:t>
      </w:r>
      <w:r w:rsidR="007F6ECA" w:rsidRPr="00FD17C4">
        <w:rPr>
          <w:rFonts w:ascii="Arial" w:hAnsi="Arial" w:cs="Arial"/>
          <w:sz w:val="24"/>
          <w:szCs w:val="24"/>
        </w:rPr>
        <w:t>do método indiciário pela</w:t>
      </w:r>
      <w:r w:rsidRPr="00FD17C4">
        <w:rPr>
          <w:rFonts w:ascii="Arial" w:hAnsi="Arial" w:cs="Arial"/>
          <w:sz w:val="24"/>
          <w:szCs w:val="24"/>
        </w:rPr>
        <w:t xml:space="preserve"> investigação criminal na identificação de criminosos.</w:t>
      </w:r>
      <w:r w:rsidR="005E0BDB" w:rsidRPr="00FD17C4">
        <w:rPr>
          <w:rFonts w:ascii="Arial" w:hAnsi="Arial" w:cs="Arial"/>
          <w:sz w:val="24"/>
          <w:szCs w:val="24"/>
        </w:rPr>
        <w:t xml:space="preserve"> Trata-se de uma técnica científica </w:t>
      </w:r>
      <w:r w:rsidR="00BA23C7" w:rsidRPr="00FD17C4">
        <w:rPr>
          <w:rFonts w:ascii="Arial" w:hAnsi="Arial" w:cs="Arial"/>
          <w:sz w:val="24"/>
          <w:szCs w:val="24"/>
        </w:rPr>
        <w:t>d</w:t>
      </w:r>
      <w:r w:rsidR="00596DEB">
        <w:rPr>
          <w:rFonts w:ascii="Arial" w:hAnsi="Arial" w:cs="Arial"/>
          <w:sz w:val="24"/>
          <w:szCs w:val="24"/>
        </w:rPr>
        <w:t>e</w:t>
      </w:r>
      <w:r w:rsidR="00BA23C7" w:rsidRPr="00FD17C4">
        <w:rPr>
          <w:rFonts w:ascii="Arial" w:hAnsi="Arial" w:cs="Arial"/>
          <w:sz w:val="24"/>
          <w:szCs w:val="24"/>
        </w:rPr>
        <w:t xml:space="preserve"> identificação humana através das papilas dérmicas presentes na palma das mãos e na sola dos pés (impressões digitais), </w:t>
      </w:r>
      <w:r w:rsidR="005E0BDB" w:rsidRPr="00FD17C4">
        <w:rPr>
          <w:rFonts w:ascii="Arial" w:hAnsi="Arial" w:cs="Arial"/>
          <w:sz w:val="24"/>
          <w:szCs w:val="24"/>
        </w:rPr>
        <w:t>sustentad</w:t>
      </w:r>
      <w:r w:rsidR="00596DEB">
        <w:rPr>
          <w:rFonts w:ascii="Arial" w:hAnsi="Arial" w:cs="Arial"/>
          <w:sz w:val="24"/>
          <w:szCs w:val="24"/>
        </w:rPr>
        <w:t>a</w:t>
      </w:r>
      <w:r w:rsidR="005E0BDB" w:rsidRPr="00FD17C4">
        <w:rPr>
          <w:rFonts w:ascii="Arial" w:hAnsi="Arial" w:cs="Arial"/>
          <w:sz w:val="24"/>
          <w:szCs w:val="24"/>
        </w:rPr>
        <w:t xml:space="preserve"> nas características da impressão digital que confere</w:t>
      </w:r>
      <w:r w:rsidR="00596DEB">
        <w:rPr>
          <w:rFonts w:ascii="Arial" w:hAnsi="Arial" w:cs="Arial"/>
          <w:sz w:val="24"/>
          <w:szCs w:val="24"/>
        </w:rPr>
        <w:t>m</w:t>
      </w:r>
      <w:r w:rsidR="005E0BDB" w:rsidRPr="00FD17C4">
        <w:rPr>
          <w:rFonts w:ascii="Arial" w:hAnsi="Arial" w:cs="Arial"/>
          <w:sz w:val="24"/>
          <w:szCs w:val="24"/>
        </w:rPr>
        <w:t xml:space="preserve"> </w:t>
      </w:r>
      <w:r w:rsidR="00BA23C7">
        <w:rPr>
          <w:rFonts w:ascii="Arial" w:hAnsi="Arial" w:cs="Arial"/>
          <w:sz w:val="24"/>
          <w:szCs w:val="24"/>
        </w:rPr>
        <w:t xml:space="preserve">a </w:t>
      </w:r>
      <w:r w:rsidR="005E0BDB" w:rsidRPr="00FD17C4">
        <w:rPr>
          <w:rFonts w:ascii="Arial" w:hAnsi="Arial" w:cs="Arial"/>
          <w:sz w:val="24"/>
          <w:szCs w:val="24"/>
        </w:rPr>
        <w:t xml:space="preserve">individualidade ao ser humano. </w:t>
      </w:r>
    </w:p>
    <w:p w14:paraId="738D2A2D" w14:textId="77777777" w:rsidR="00F93EE5" w:rsidRPr="009B0AE7" w:rsidRDefault="006F2C11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noProof/>
          <w:lang w:eastAsia="pt-BR"/>
        </w:rPr>
        <w:drawing>
          <wp:inline distT="0" distB="0" distL="0" distR="0" wp14:anchorId="6C5B684A" wp14:editId="09BCBD99">
            <wp:extent cx="2317340" cy="3990975"/>
            <wp:effectExtent l="0" t="0" r="6985" b="0"/>
            <wp:docPr id="11" name="Imagem 11" descr="Black prints of feet on transparent paper. Black footprint. Isolated on wh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ck prints of feet on transparent paper. Black footprint. Isolated on white.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359" cy="399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2C11">
        <w:t xml:space="preserve"> </w:t>
      </w:r>
      <w:r>
        <w:rPr>
          <w:noProof/>
          <w:lang w:eastAsia="pt-BR"/>
        </w:rPr>
        <w:drawing>
          <wp:inline distT="0" distB="0" distL="0" distR="0" wp14:anchorId="28C23A79" wp14:editId="3E4A0E05">
            <wp:extent cx="3023419" cy="3124200"/>
            <wp:effectExtent l="0" t="0" r="5715" b="0"/>
            <wp:docPr id="21" name="Imagem 21" descr="Impressão à m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pressão à mão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979" cy="31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04F9" w14:textId="77777777" w:rsidR="00950E2E" w:rsidRPr="009B0AE7" w:rsidRDefault="00950E2E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commentRangeStart w:id="41"/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1D5FD2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20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Técnicas como a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papiloscopia</w:t>
      </w:r>
      <w:proofErr w:type="spellEnd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fazem parte do método indiciário.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Shutterstock</w:t>
      </w:r>
      <w:proofErr w:type="spellEnd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.</w:t>
      </w:r>
    </w:p>
    <w:commentRangeEnd w:id="41"/>
    <w:p w14:paraId="28038B6A" w14:textId="77777777" w:rsidR="00311782" w:rsidRPr="009B0AE7" w:rsidRDefault="006F2C11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>
        <w:rPr>
          <w:rStyle w:val="Refdecomentrio"/>
        </w:rPr>
        <w:commentReference w:id="41"/>
      </w:r>
    </w:p>
    <w:p w14:paraId="2B083BDF" w14:textId="77777777" w:rsidR="00311782" w:rsidRPr="009B0AE7" w:rsidRDefault="00311782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hAnsi="Arial" w:cs="Arial"/>
        </w:rPr>
      </w:pPr>
    </w:p>
    <w:p w14:paraId="75EDB618" w14:textId="77777777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 xml:space="preserve">A identificação </w:t>
      </w:r>
      <w:proofErr w:type="spellStart"/>
      <w:r w:rsidRPr="009B0AE7">
        <w:rPr>
          <w:rFonts w:ascii="Arial" w:hAnsi="Arial" w:cs="Arial"/>
        </w:rPr>
        <w:t>papiloscópica</w:t>
      </w:r>
      <w:proofErr w:type="spellEnd"/>
      <w:r w:rsidRPr="009B0AE7">
        <w:rPr>
          <w:rFonts w:ascii="Arial" w:hAnsi="Arial" w:cs="Arial"/>
        </w:rPr>
        <w:t xml:space="preserve"> é uma das técnicas </w:t>
      </w:r>
      <w:r w:rsidR="005E0BDB" w:rsidRPr="009B0AE7">
        <w:rPr>
          <w:rFonts w:ascii="Arial" w:hAnsi="Arial" w:cs="Arial"/>
        </w:rPr>
        <w:t>aplicadas</w:t>
      </w:r>
      <w:r w:rsidRPr="009B0AE7">
        <w:rPr>
          <w:rFonts w:ascii="Arial" w:hAnsi="Arial" w:cs="Arial"/>
        </w:rPr>
        <w:t xml:space="preserve"> pela investigação criminal para observação, coleta e análise de vestígios deixados em uma cena de crime. </w:t>
      </w:r>
    </w:p>
    <w:p w14:paraId="3B6FBFFD" w14:textId="77777777" w:rsidR="00837FBA" w:rsidRPr="009B0AE7" w:rsidRDefault="00640F5D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hAnsi="Arial" w:cs="Arial"/>
        </w:rPr>
        <w:t xml:space="preserve">Mas, </w:t>
      </w:r>
      <w:r w:rsidR="005E0BDB" w:rsidRPr="009B0AE7">
        <w:rPr>
          <w:rFonts w:ascii="Arial" w:hAnsi="Arial" w:cs="Arial"/>
        </w:rPr>
        <w:t xml:space="preserve">afinal, </w:t>
      </w:r>
      <w:r w:rsidRPr="009B0AE7">
        <w:rPr>
          <w:rFonts w:ascii="Arial" w:hAnsi="Arial" w:cs="Arial"/>
        </w:rPr>
        <w:t xml:space="preserve">qual é a </w:t>
      </w:r>
      <w:r w:rsidR="00F93EE5" w:rsidRPr="009B0AE7">
        <w:rPr>
          <w:rFonts w:ascii="Arial" w:hAnsi="Arial" w:cs="Arial"/>
        </w:rPr>
        <w:t>relação d</w:t>
      </w:r>
      <w:r w:rsidR="008D426E" w:rsidRPr="009B0AE7">
        <w:rPr>
          <w:rFonts w:ascii="Arial" w:hAnsi="Arial" w:cs="Arial"/>
        </w:rPr>
        <w:t>a</w:t>
      </w:r>
      <w:r w:rsidRPr="009B0AE7">
        <w:rPr>
          <w:rFonts w:ascii="Arial" w:hAnsi="Arial" w:cs="Arial"/>
        </w:rPr>
        <w:t xml:space="preserve"> técnica de</w:t>
      </w:r>
      <w:r w:rsidR="00663170" w:rsidRPr="009B0AE7">
        <w:rPr>
          <w:rFonts w:ascii="Arial" w:hAnsi="Arial" w:cs="Arial"/>
        </w:rPr>
        <w:t xml:space="preserve"> </w:t>
      </w:r>
      <w:proofErr w:type="spellStart"/>
      <w:r w:rsidR="00F93EE5" w:rsidRPr="009B0AE7">
        <w:rPr>
          <w:rFonts w:ascii="Arial" w:hAnsi="Arial" w:cs="Arial"/>
          <w:i/>
          <w:highlight w:val="cyan"/>
        </w:rPr>
        <w:t>profiling</w:t>
      </w:r>
      <w:proofErr w:type="spellEnd"/>
      <w:r w:rsidR="00F93EE5" w:rsidRPr="009B0AE7">
        <w:rPr>
          <w:rFonts w:ascii="Arial" w:hAnsi="Arial" w:cs="Arial"/>
          <w:i/>
          <w:highlight w:val="cyan"/>
        </w:rPr>
        <w:t xml:space="preserve"> </w:t>
      </w:r>
      <w:r w:rsidR="00F93EE5" w:rsidRPr="00C61235">
        <w:rPr>
          <w:rFonts w:ascii="Arial" w:hAnsi="Arial" w:cs="Arial"/>
        </w:rPr>
        <w:t>criminal</w:t>
      </w:r>
      <w:r w:rsidR="00F93EE5" w:rsidRPr="009B0AE7">
        <w:rPr>
          <w:rFonts w:ascii="Arial" w:hAnsi="Arial" w:cs="Arial"/>
        </w:rPr>
        <w:t xml:space="preserve"> com o paradigma indiciário</w:t>
      </w:r>
      <w:r w:rsidRPr="009B0AE7">
        <w:rPr>
          <w:rFonts w:ascii="Arial" w:hAnsi="Arial" w:cs="Arial"/>
        </w:rPr>
        <w:t>?</w:t>
      </w:r>
      <w:r w:rsidR="00F93EE5" w:rsidRPr="009B0AE7">
        <w:rPr>
          <w:rFonts w:ascii="Arial" w:hAnsi="Arial" w:cs="Arial"/>
        </w:rPr>
        <w:t xml:space="preserve"> </w:t>
      </w:r>
      <w:r w:rsidR="00950E2E" w:rsidRPr="009B0AE7">
        <w:rPr>
          <w:rFonts w:ascii="Arial" w:hAnsi="Arial" w:cs="Arial"/>
        </w:rPr>
        <w:t xml:space="preserve">Será que </w:t>
      </w:r>
      <w:r w:rsidR="00950E2E" w:rsidRPr="009B0AE7">
        <w:rPr>
          <w:rFonts w:ascii="Arial" w:hAnsi="Arial" w:cs="Arial"/>
          <w:color w:val="auto"/>
        </w:rPr>
        <w:t xml:space="preserve">o </w:t>
      </w:r>
      <w:r w:rsidR="00F93EE5" w:rsidRPr="009B0AE7">
        <w:rPr>
          <w:rFonts w:ascii="Arial" w:hAnsi="Arial" w:cs="Arial"/>
          <w:color w:val="auto"/>
        </w:rPr>
        <w:t xml:space="preserve">método apresentado por </w:t>
      </w:r>
      <w:r w:rsidR="00F93EE5" w:rsidRPr="009B0AE7">
        <w:rPr>
          <w:rFonts w:ascii="Arial" w:eastAsia="Arial" w:hAnsi="Arial" w:cs="Arial"/>
          <w:color w:val="auto"/>
        </w:rPr>
        <w:t>Ginzburg não tem como fundamento a teoria de Morelli?</w:t>
      </w:r>
    </w:p>
    <w:p w14:paraId="49251DC2" w14:textId="77777777" w:rsidR="005E0BDB" w:rsidRPr="009B0AE7" w:rsidRDefault="005E0BD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>&lt;Abrir destaque&gt;</w:t>
      </w:r>
    </w:p>
    <w:p w14:paraId="2FF374F1" w14:textId="77777777" w:rsidR="005E0BDB" w:rsidRPr="009B0AE7" w:rsidRDefault="005E0BD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FF0000"/>
        </w:rPr>
      </w:pPr>
      <w:r w:rsidRPr="009B0AE7">
        <w:rPr>
          <w:rFonts w:ascii="Arial" w:eastAsia="Arial" w:hAnsi="Arial" w:cs="Arial"/>
          <w:color w:val="FF0000"/>
        </w:rPr>
        <w:t>A</w:t>
      </w:r>
      <w:r w:rsidR="00B7209D" w:rsidRPr="009B0AE7">
        <w:rPr>
          <w:rFonts w:ascii="Arial" w:eastAsia="Arial" w:hAnsi="Arial" w:cs="Arial"/>
          <w:color w:val="FF0000"/>
        </w:rPr>
        <w:t xml:space="preserve"> técnica</w:t>
      </w:r>
      <w:r w:rsidR="00AE1643">
        <w:rPr>
          <w:rFonts w:ascii="Arial" w:eastAsia="Arial" w:hAnsi="Arial" w:cs="Arial"/>
          <w:color w:val="FF0000"/>
        </w:rPr>
        <w:t xml:space="preserve"> e</w:t>
      </w:r>
      <w:r w:rsidR="00F93EE5" w:rsidRPr="009B0AE7">
        <w:rPr>
          <w:rFonts w:ascii="Arial" w:eastAsia="Arial" w:hAnsi="Arial" w:cs="Arial"/>
          <w:color w:val="FF0000"/>
        </w:rPr>
        <w:t xml:space="preserve"> o método i</w:t>
      </w:r>
      <w:r w:rsidR="009D60DD" w:rsidRPr="009B0AE7">
        <w:rPr>
          <w:rFonts w:ascii="Arial" w:eastAsia="Arial" w:hAnsi="Arial" w:cs="Arial"/>
          <w:color w:val="FF0000"/>
        </w:rPr>
        <w:t>ndiciário</w:t>
      </w:r>
      <w:r w:rsidR="00F93EE5" w:rsidRPr="009B0AE7">
        <w:rPr>
          <w:rFonts w:ascii="Arial" w:eastAsia="Arial" w:hAnsi="Arial" w:cs="Arial"/>
          <w:color w:val="FF0000"/>
        </w:rPr>
        <w:t xml:space="preserve"> opera</w:t>
      </w:r>
      <w:r w:rsidR="00B26621">
        <w:rPr>
          <w:rFonts w:ascii="Arial" w:eastAsia="Arial" w:hAnsi="Arial" w:cs="Arial"/>
          <w:color w:val="FF0000"/>
        </w:rPr>
        <w:t>m</w:t>
      </w:r>
      <w:r w:rsidR="00F93EE5" w:rsidRPr="009B0AE7">
        <w:rPr>
          <w:rFonts w:ascii="Arial" w:eastAsia="Arial" w:hAnsi="Arial" w:cs="Arial"/>
          <w:color w:val="FF0000"/>
        </w:rPr>
        <w:t xml:space="preserve"> por meio da análise de vestígios, sinais e signos imperceptíveis para a maiori</w:t>
      </w:r>
      <w:r w:rsidR="009D60DD" w:rsidRPr="009B0AE7">
        <w:rPr>
          <w:rFonts w:ascii="Arial" w:eastAsia="Arial" w:hAnsi="Arial" w:cs="Arial"/>
          <w:color w:val="FF0000"/>
        </w:rPr>
        <w:t>a das pessoas</w:t>
      </w:r>
      <w:r w:rsidR="00640F5D" w:rsidRPr="009B0AE7">
        <w:rPr>
          <w:rFonts w:ascii="Arial" w:eastAsia="Arial" w:hAnsi="Arial" w:cs="Arial"/>
          <w:color w:val="FF0000"/>
        </w:rPr>
        <w:t>, ou seja, utiliza</w:t>
      </w:r>
      <w:r w:rsidR="00B26621">
        <w:rPr>
          <w:rFonts w:ascii="Arial" w:eastAsia="Arial" w:hAnsi="Arial" w:cs="Arial"/>
          <w:color w:val="FF0000"/>
        </w:rPr>
        <w:t>m</w:t>
      </w:r>
      <w:r w:rsidR="00F93EE5" w:rsidRPr="009B0AE7">
        <w:rPr>
          <w:rFonts w:ascii="Arial" w:eastAsia="Arial" w:hAnsi="Arial" w:cs="Arial"/>
          <w:color w:val="FF0000"/>
        </w:rPr>
        <w:t xml:space="preserve"> da leitura </w:t>
      </w:r>
      <w:r w:rsidR="00640F5D" w:rsidRPr="009B0AE7">
        <w:rPr>
          <w:rFonts w:ascii="Arial" w:eastAsia="Arial" w:hAnsi="Arial" w:cs="Arial"/>
          <w:color w:val="FF0000"/>
        </w:rPr>
        <w:t xml:space="preserve">das </w:t>
      </w:r>
      <w:r w:rsidR="00F93EE5" w:rsidRPr="009B0AE7">
        <w:rPr>
          <w:rFonts w:ascii="Arial" w:eastAsia="Arial" w:hAnsi="Arial" w:cs="Arial"/>
          <w:color w:val="FF0000"/>
        </w:rPr>
        <w:t>entrelinhas dos fatos</w:t>
      </w:r>
      <w:r w:rsidR="00640F5D" w:rsidRPr="009B0AE7">
        <w:rPr>
          <w:rFonts w:ascii="Arial" w:eastAsia="Arial" w:hAnsi="Arial" w:cs="Arial"/>
          <w:color w:val="FF0000"/>
        </w:rPr>
        <w:t xml:space="preserve"> para </w:t>
      </w:r>
      <w:r w:rsidR="00EB7F1D" w:rsidRPr="009B0AE7">
        <w:rPr>
          <w:rFonts w:ascii="Arial" w:eastAsia="Arial" w:hAnsi="Arial" w:cs="Arial"/>
          <w:color w:val="FF0000"/>
        </w:rPr>
        <w:t>compreender os indícios da investigação.</w:t>
      </w:r>
    </w:p>
    <w:p w14:paraId="29DA16BF" w14:textId="77777777" w:rsidR="005E0BDB" w:rsidRPr="009B0AE7" w:rsidRDefault="005E0BD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color w:val="FF0000"/>
        </w:rPr>
      </w:pPr>
      <w:r w:rsidRPr="009B0AE7">
        <w:rPr>
          <w:rFonts w:ascii="Arial" w:eastAsia="Arial" w:hAnsi="Arial" w:cs="Arial"/>
          <w:b/>
          <w:color w:val="FF0000"/>
        </w:rPr>
        <w:t>&lt;</w:t>
      </w:r>
      <w:r w:rsidR="00375E87">
        <w:rPr>
          <w:rFonts w:ascii="Arial" w:eastAsia="Arial" w:hAnsi="Arial" w:cs="Arial"/>
          <w:b/>
          <w:color w:val="FF0000"/>
        </w:rPr>
        <w:t>F</w:t>
      </w:r>
      <w:r w:rsidRPr="009B0AE7">
        <w:rPr>
          <w:rFonts w:ascii="Arial" w:eastAsia="Arial" w:hAnsi="Arial" w:cs="Arial"/>
          <w:b/>
          <w:color w:val="FF0000"/>
        </w:rPr>
        <w:t>echar destaque&gt;</w:t>
      </w:r>
    </w:p>
    <w:p w14:paraId="2EA76505" w14:textId="77777777" w:rsidR="00837FBA" w:rsidRPr="009B0AE7" w:rsidRDefault="009D60DD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A</w:t>
      </w:r>
      <w:r w:rsidR="00EB7F1D" w:rsidRPr="009B0AE7">
        <w:rPr>
          <w:rFonts w:ascii="Arial" w:eastAsia="Arial" w:hAnsi="Arial" w:cs="Arial"/>
          <w:color w:val="auto"/>
        </w:rPr>
        <w:t>o a</w:t>
      </w:r>
      <w:r w:rsidRPr="009B0AE7">
        <w:rPr>
          <w:rFonts w:ascii="Arial" w:eastAsia="Arial" w:hAnsi="Arial" w:cs="Arial"/>
          <w:color w:val="auto"/>
        </w:rPr>
        <w:t>plica</w:t>
      </w:r>
      <w:r w:rsidR="00EB7F1D" w:rsidRPr="009B0AE7">
        <w:rPr>
          <w:rFonts w:ascii="Arial" w:eastAsia="Arial" w:hAnsi="Arial" w:cs="Arial"/>
          <w:color w:val="auto"/>
        </w:rPr>
        <w:t>r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B7209D" w:rsidRPr="009B0AE7">
        <w:rPr>
          <w:rFonts w:ascii="Arial" w:eastAsia="Arial" w:hAnsi="Arial" w:cs="Arial"/>
          <w:color w:val="auto"/>
        </w:rPr>
        <w:t>a técnica</w:t>
      </w:r>
      <w:r w:rsidR="005E0BDB" w:rsidRPr="009B0AE7">
        <w:rPr>
          <w:rFonts w:ascii="Arial" w:eastAsia="Arial" w:hAnsi="Arial" w:cs="Arial"/>
          <w:color w:val="auto"/>
        </w:rPr>
        <w:t xml:space="preserve">, </w:t>
      </w:r>
      <w:r w:rsidRPr="009B0AE7">
        <w:rPr>
          <w:rFonts w:ascii="Arial" w:eastAsia="Arial" w:hAnsi="Arial" w:cs="Arial"/>
          <w:color w:val="auto"/>
        </w:rPr>
        <w:t xml:space="preserve">o investigador criminal procura pelos vestígios mais incomuns </w:t>
      </w:r>
      <w:r w:rsidR="005027EF" w:rsidRPr="009B0AE7">
        <w:rPr>
          <w:rFonts w:ascii="Arial" w:eastAsia="Arial" w:hAnsi="Arial" w:cs="Arial"/>
          <w:color w:val="auto"/>
        </w:rPr>
        <w:t xml:space="preserve">e desprezados pela investigação tradicional como sentimentos </w:t>
      </w:r>
      <w:r w:rsidR="00837FBA" w:rsidRPr="009B0AE7">
        <w:rPr>
          <w:rFonts w:ascii="Arial" w:eastAsia="Arial" w:hAnsi="Arial" w:cs="Arial"/>
          <w:color w:val="auto"/>
        </w:rPr>
        <w:t xml:space="preserve">e motivações </w:t>
      </w:r>
      <w:r w:rsidR="002E7536" w:rsidRPr="009B0AE7">
        <w:rPr>
          <w:rFonts w:ascii="Arial" w:eastAsia="Arial" w:hAnsi="Arial" w:cs="Arial"/>
          <w:color w:val="auto"/>
        </w:rPr>
        <w:t xml:space="preserve">representadas </w:t>
      </w:r>
      <w:r w:rsidR="00837FBA" w:rsidRPr="009B0AE7">
        <w:rPr>
          <w:rFonts w:ascii="Arial" w:eastAsia="Arial" w:hAnsi="Arial" w:cs="Arial"/>
          <w:color w:val="auto"/>
        </w:rPr>
        <w:t xml:space="preserve">na cena do crime. </w:t>
      </w:r>
    </w:p>
    <w:p w14:paraId="66DB3D2B" w14:textId="48F3E97C" w:rsidR="009D60DD" w:rsidRPr="009B0AE7" w:rsidRDefault="00837FBA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 xml:space="preserve">Tanto o método indiciário quanto a técnica </w:t>
      </w:r>
      <w:proofErr w:type="spellStart"/>
      <w:r w:rsidR="00793598">
        <w:rPr>
          <w:rFonts w:ascii="Arial" w:eastAsia="Arial" w:hAnsi="Arial" w:cs="Arial"/>
          <w:i/>
          <w:color w:val="auto"/>
          <w:highlight w:val="cyan"/>
        </w:rPr>
        <w:t>p</w:t>
      </w:r>
      <w:r w:rsidR="00793598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793598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793598" w:rsidRPr="0026686D">
        <w:rPr>
          <w:rFonts w:ascii="Arial" w:eastAsia="Arial" w:hAnsi="Arial" w:cs="Arial"/>
          <w:color w:val="auto"/>
        </w:rPr>
        <w:t>criminal</w:t>
      </w:r>
      <w:r w:rsidR="00793598" w:rsidRPr="009B0AE7">
        <w:rPr>
          <w:rFonts w:ascii="Arial" w:eastAsia="Arial" w:hAnsi="Arial" w:cs="Arial"/>
          <w:i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procuram pela personalidade do autor da obra</w:t>
      </w:r>
      <w:r w:rsidR="00EB7F1D" w:rsidRPr="009B0AE7">
        <w:rPr>
          <w:rFonts w:ascii="Arial" w:eastAsia="Arial" w:hAnsi="Arial" w:cs="Arial"/>
          <w:color w:val="auto"/>
        </w:rPr>
        <w:t xml:space="preserve"> </w:t>
      </w:r>
      <w:r w:rsidR="00793598">
        <w:rPr>
          <w:rFonts w:ascii="Arial" w:eastAsia="Arial" w:hAnsi="Arial" w:cs="Arial"/>
          <w:color w:val="auto"/>
        </w:rPr>
        <w:t>e</w:t>
      </w:r>
      <w:r w:rsidR="00793598" w:rsidRPr="009B0AE7">
        <w:rPr>
          <w:rFonts w:ascii="Arial" w:eastAsia="Arial" w:hAnsi="Arial" w:cs="Arial"/>
          <w:color w:val="auto"/>
        </w:rPr>
        <w:t xml:space="preserve"> </w:t>
      </w:r>
      <w:r w:rsidR="00EB7F1D" w:rsidRPr="009B0AE7">
        <w:rPr>
          <w:rFonts w:ascii="Arial" w:eastAsia="Arial" w:hAnsi="Arial" w:cs="Arial"/>
          <w:color w:val="auto"/>
        </w:rPr>
        <w:t>do autor</w:t>
      </w:r>
      <w:r w:rsidRPr="009B0AE7">
        <w:rPr>
          <w:rFonts w:ascii="Arial" w:eastAsia="Arial" w:hAnsi="Arial" w:cs="Arial"/>
          <w:color w:val="auto"/>
        </w:rPr>
        <w:t xml:space="preserve"> do crime</w:t>
      </w:r>
      <w:r w:rsidR="00EB7F1D" w:rsidRPr="009B0AE7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codificada nas informações comportamentais que impregnam a obra de arte </w:t>
      </w:r>
      <w:r w:rsidR="00EB7F1D" w:rsidRPr="009B0AE7">
        <w:rPr>
          <w:rFonts w:ascii="Arial" w:eastAsia="Arial" w:hAnsi="Arial" w:cs="Arial"/>
          <w:color w:val="auto"/>
        </w:rPr>
        <w:t>ou</w:t>
      </w:r>
      <w:r w:rsidRPr="009B0AE7">
        <w:rPr>
          <w:rFonts w:ascii="Arial" w:eastAsia="Arial" w:hAnsi="Arial" w:cs="Arial"/>
          <w:color w:val="auto"/>
        </w:rPr>
        <w:t xml:space="preserve"> o cenário do crime. </w:t>
      </w:r>
    </w:p>
    <w:p w14:paraId="03C677FC" w14:textId="77777777" w:rsidR="00950E2E" w:rsidRPr="009B0AE7" w:rsidRDefault="00950E2E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b/>
          <w:shd w:val="clear" w:color="auto" w:fill="4A86E8"/>
          <w:lang w:eastAsia="pt-BR"/>
        </w:rPr>
      </w:pPr>
    </w:p>
    <w:p w14:paraId="6FF5BE75" w14:textId="55801BD6" w:rsidR="00F93EE5" w:rsidRPr="009B0AE7" w:rsidRDefault="008C3CF7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 xml:space="preserve">&lt;H2&gt; </w:t>
      </w:r>
      <w:r w:rsidR="00F93EE5" w:rsidRPr="009B0AE7">
        <w:rPr>
          <w:rFonts w:ascii="Arial" w:eastAsia="Arial" w:hAnsi="Arial" w:cs="Arial"/>
          <w:b/>
          <w:color w:val="auto"/>
        </w:rPr>
        <w:t xml:space="preserve">Pressupostos da </w:t>
      </w:r>
      <w:r w:rsidR="00EB7F1D" w:rsidRPr="009B0AE7">
        <w:rPr>
          <w:rFonts w:ascii="Arial" w:eastAsia="Arial" w:hAnsi="Arial" w:cs="Arial"/>
          <w:b/>
          <w:color w:val="auto"/>
        </w:rPr>
        <w:t>t</w:t>
      </w:r>
      <w:r w:rsidR="00F93EE5" w:rsidRPr="009B0AE7">
        <w:rPr>
          <w:rFonts w:ascii="Arial" w:eastAsia="Arial" w:hAnsi="Arial" w:cs="Arial"/>
          <w:b/>
          <w:color w:val="auto"/>
        </w:rPr>
        <w:t xml:space="preserve">écnica de </w:t>
      </w:r>
      <w:proofErr w:type="spellStart"/>
      <w:r w:rsidR="00793598" w:rsidRPr="00FD17C4">
        <w:rPr>
          <w:rFonts w:ascii="Arial" w:eastAsia="Arial" w:hAnsi="Arial" w:cs="Arial"/>
          <w:b/>
          <w:i/>
          <w:color w:val="auto"/>
          <w:highlight w:val="cyan"/>
        </w:rPr>
        <w:t>profiling</w:t>
      </w:r>
      <w:proofErr w:type="spellEnd"/>
      <w:r w:rsidR="00793598" w:rsidRPr="00FD17C4">
        <w:rPr>
          <w:rFonts w:ascii="Arial" w:eastAsia="Arial" w:hAnsi="Arial" w:cs="Arial"/>
          <w:b/>
          <w:i/>
          <w:color w:val="auto"/>
          <w:highlight w:val="cyan"/>
        </w:rPr>
        <w:t xml:space="preserve"> </w:t>
      </w:r>
      <w:r w:rsidR="00793598" w:rsidRPr="00C61235">
        <w:rPr>
          <w:rFonts w:ascii="Arial" w:eastAsia="Arial" w:hAnsi="Arial" w:cs="Arial"/>
          <w:b/>
          <w:color w:val="auto"/>
        </w:rPr>
        <w:t>criminal</w:t>
      </w:r>
      <w:r w:rsidR="00793598" w:rsidRPr="009B0AE7">
        <w:rPr>
          <w:rFonts w:ascii="Arial" w:eastAsia="Arial" w:hAnsi="Arial" w:cs="Arial"/>
          <w:b/>
          <w:i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41988C62" w14:textId="505127D1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bookmarkStart w:id="42" w:name="_Hlk504589524"/>
      <w:r w:rsidRPr="009B0AE7">
        <w:rPr>
          <w:rFonts w:ascii="Arial" w:eastAsia="Arial" w:hAnsi="Arial" w:cs="Arial"/>
          <w:color w:val="auto"/>
        </w:rPr>
        <w:t>Os parâmetros de ação d</w:t>
      </w:r>
      <w:r w:rsidR="00B26621">
        <w:rPr>
          <w:rFonts w:ascii="Arial" w:eastAsia="Arial" w:hAnsi="Arial" w:cs="Arial"/>
          <w:color w:val="auto"/>
        </w:rPr>
        <w:t>o</w:t>
      </w:r>
      <w:r w:rsidR="000976D1" w:rsidRPr="009B0AE7">
        <w:rPr>
          <w:rFonts w:ascii="Arial" w:eastAsia="Arial" w:hAnsi="Arial" w:cs="Arial"/>
          <w:color w:val="auto"/>
        </w:rPr>
        <w:t xml:space="preserve"> </w:t>
      </w:r>
      <w:proofErr w:type="spellStart"/>
      <w:r w:rsidR="00793598">
        <w:rPr>
          <w:rFonts w:ascii="Arial" w:eastAsia="Arial" w:hAnsi="Arial" w:cs="Arial"/>
          <w:i/>
          <w:color w:val="auto"/>
          <w:highlight w:val="cyan"/>
        </w:rPr>
        <w:t>p</w:t>
      </w:r>
      <w:r w:rsidR="00793598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793598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793598" w:rsidRPr="00C61235">
        <w:rPr>
          <w:rFonts w:ascii="Arial" w:eastAsia="Arial" w:hAnsi="Arial" w:cs="Arial"/>
          <w:color w:val="auto"/>
        </w:rPr>
        <w:t>criminal</w:t>
      </w:r>
      <w:r w:rsidR="00793598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são regulados por </w:t>
      </w:r>
      <w:r w:rsidR="00D13171">
        <w:rPr>
          <w:rFonts w:ascii="Arial" w:eastAsia="Arial" w:hAnsi="Arial" w:cs="Arial"/>
          <w:color w:val="auto"/>
        </w:rPr>
        <w:t>hipóteses</w:t>
      </w:r>
      <w:r w:rsidRPr="009B0AE7">
        <w:rPr>
          <w:rFonts w:ascii="Arial" w:eastAsia="Arial" w:hAnsi="Arial" w:cs="Arial"/>
          <w:color w:val="auto"/>
        </w:rPr>
        <w:t xml:space="preserve"> que identificam claramente seus limites e sua metodologia investigativa. </w:t>
      </w:r>
      <w:bookmarkEnd w:id="42"/>
      <w:r w:rsidRPr="009B0AE7">
        <w:rPr>
          <w:rFonts w:ascii="Arial" w:eastAsia="Arial" w:hAnsi="Arial" w:cs="Arial"/>
          <w:color w:val="auto"/>
        </w:rPr>
        <w:t>Veja</w:t>
      </w:r>
      <w:r w:rsidR="00375E87">
        <w:rPr>
          <w:rFonts w:ascii="Arial" w:eastAsia="Arial" w:hAnsi="Arial" w:cs="Arial"/>
          <w:color w:val="auto"/>
        </w:rPr>
        <w:t>mos</w:t>
      </w:r>
      <w:r w:rsidRPr="009B0AE7">
        <w:rPr>
          <w:rFonts w:ascii="Arial" w:eastAsia="Arial" w:hAnsi="Arial" w:cs="Arial"/>
          <w:color w:val="auto"/>
        </w:rPr>
        <w:t xml:space="preserve"> </w:t>
      </w:r>
      <w:r w:rsidR="00290731" w:rsidRPr="009B0AE7">
        <w:rPr>
          <w:rFonts w:ascii="Arial" w:eastAsia="Arial" w:hAnsi="Arial" w:cs="Arial"/>
          <w:color w:val="auto"/>
        </w:rPr>
        <w:t xml:space="preserve">a seguir </w:t>
      </w:r>
      <w:r w:rsidRPr="009B0AE7">
        <w:rPr>
          <w:rFonts w:ascii="Arial" w:eastAsia="Arial" w:hAnsi="Arial" w:cs="Arial"/>
          <w:color w:val="auto"/>
        </w:rPr>
        <w:t>esses pressu</w:t>
      </w:r>
      <w:r w:rsidR="003167FE" w:rsidRPr="009B0AE7">
        <w:rPr>
          <w:rFonts w:ascii="Arial" w:eastAsia="Arial" w:hAnsi="Arial" w:cs="Arial"/>
          <w:color w:val="auto"/>
        </w:rPr>
        <w:t>postos</w:t>
      </w:r>
      <w:r w:rsidR="005E0BDB" w:rsidRPr="009B0AE7">
        <w:rPr>
          <w:rFonts w:ascii="Arial" w:eastAsia="Arial" w:hAnsi="Arial" w:cs="Arial"/>
          <w:color w:val="auto"/>
        </w:rPr>
        <w:t>:</w:t>
      </w:r>
      <w:r w:rsidR="00290731" w:rsidRPr="009B0AE7">
        <w:rPr>
          <w:rFonts w:ascii="Arial" w:eastAsia="Arial" w:hAnsi="Arial" w:cs="Arial"/>
          <w:color w:val="auto"/>
        </w:rPr>
        <w:t xml:space="preserve"> </w:t>
      </w:r>
    </w:p>
    <w:p w14:paraId="144E6B70" w14:textId="77777777" w:rsidR="00C2358C" w:rsidRPr="009B0AE7" w:rsidRDefault="00C2358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A08BC65" wp14:editId="6F4B12D5">
            <wp:extent cx="5486400" cy="3200400"/>
            <wp:effectExtent l="0" t="0" r="0" b="0"/>
            <wp:docPr id="29" name="Diagrama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7" r:lo="rId68" r:qs="rId69" r:cs="rId70"/>
              </a:graphicData>
            </a:graphic>
          </wp:inline>
        </w:drawing>
      </w:r>
    </w:p>
    <w:p w14:paraId="1F7C6761" w14:textId="6CA19E0E" w:rsidR="00C2358C" w:rsidRPr="009B0AE7" w:rsidRDefault="00C2358C" w:rsidP="009B0AE7">
      <w:pPr>
        <w:pStyle w:val="Standard"/>
        <w:spacing w:after="200" w:line="360" w:lineRule="auto"/>
        <w:ind w:right="-1"/>
        <w:jc w:val="both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1D5FD2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21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Pressupostos do </w:t>
      </w:r>
      <w:proofErr w:type="spellStart"/>
      <w:r w:rsidR="00793598">
        <w:rPr>
          <w:rFonts w:ascii="Arial" w:eastAsia="Times New Roman" w:hAnsi="Arial" w:cs="Arial"/>
          <w:i/>
          <w:color w:val="FF0000"/>
          <w:kern w:val="0"/>
          <w:sz w:val="22"/>
          <w:szCs w:val="22"/>
          <w:highlight w:val="cyan"/>
          <w:lang w:eastAsia="pt-BR"/>
        </w:rPr>
        <w:t>p</w:t>
      </w:r>
      <w:r w:rsidR="00793598" w:rsidRPr="009B0AE7">
        <w:rPr>
          <w:rFonts w:ascii="Arial" w:eastAsia="Times New Roman" w:hAnsi="Arial" w:cs="Arial"/>
          <w:i/>
          <w:color w:val="FF0000"/>
          <w:kern w:val="0"/>
          <w:sz w:val="22"/>
          <w:szCs w:val="22"/>
          <w:highlight w:val="cyan"/>
          <w:lang w:eastAsia="pt-BR"/>
        </w:rPr>
        <w:t>rofiling</w:t>
      </w:r>
      <w:proofErr w:type="spellEnd"/>
      <w:r w:rsidR="00793598" w:rsidRPr="009B0AE7">
        <w:rPr>
          <w:rFonts w:ascii="Arial" w:eastAsia="Times New Roman" w:hAnsi="Arial" w:cs="Arial"/>
          <w:i/>
          <w:color w:val="FF0000"/>
          <w:kern w:val="0"/>
          <w:sz w:val="22"/>
          <w:szCs w:val="22"/>
          <w:highlight w:val="cyan"/>
          <w:lang w:eastAsia="pt-BR"/>
        </w:rPr>
        <w:t xml:space="preserve"> </w:t>
      </w:r>
      <w:r w:rsidR="00793598" w:rsidRPr="00C61235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criminal</w:t>
      </w:r>
      <w:r w:rsidRPr="009B0AE7">
        <w:rPr>
          <w:rFonts w:ascii="Arial" w:eastAsia="Times New Roman" w:hAnsi="Arial" w:cs="Arial"/>
          <w:i/>
          <w:color w:val="FF0000"/>
          <w:kern w:val="0"/>
          <w:sz w:val="22"/>
          <w:szCs w:val="22"/>
          <w:lang w:eastAsia="pt-BR"/>
        </w:rPr>
        <w:t>.</w:t>
      </w:r>
      <w:r w:rsidR="00311782" w:rsidRPr="009B0AE7">
        <w:rPr>
          <w:rFonts w:ascii="Arial" w:eastAsia="Times New Roman" w:hAnsi="Arial" w:cs="Arial"/>
          <w:i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Fonte:</w:t>
      </w:r>
      <w:r w:rsidR="005E0BDB"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 </w:t>
      </w:r>
      <w:proofErr w:type="spellStart"/>
      <w:r w:rsidR="005E0BDB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Konvalina-Simas</w:t>
      </w:r>
      <w:proofErr w:type="spellEnd"/>
      <w:r w:rsidR="005E0BDB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(2014), adaptado por </w:t>
      </w:r>
      <w:commentRangeStart w:id="43"/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commentRangeEnd w:id="43"/>
      <w:proofErr w:type="spellEnd"/>
      <w:r w:rsidR="00CB2B63">
        <w:rPr>
          <w:rStyle w:val="Refdecomentrio"/>
        </w:rPr>
        <w:commentReference w:id="43"/>
      </w:r>
      <w:r w:rsidR="00525F20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(2019)</w:t>
      </w:r>
      <w:r w:rsidR="005E0BDB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.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</w:p>
    <w:p w14:paraId="0296B6DB" w14:textId="77777777" w:rsidR="005E0BDB" w:rsidRPr="009B0AE7" w:rsidRDefault="005E0BDB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6AF18F07" w14:textId="77777777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 xml:space="preserve">Por meio de estudo detalhado das informações encontradas na cena do crime, com apoio da criminologia e das perícias forenses, </w:t>
      </w:r>
      <w:r w:rsidR="00B7209D" w:rsidRPr="009B0AE7">
        <w:rPr>
          <w:rFonts w:ascii="Arial" w:eastAsia="Arial" w:hAnsi="Arial" w:cs="Arial"/>
          <w:color w:val="auto"/>
        </w:rPr>
        <w:t>a</w:t>
      </w:r>
      <w:r w:rsidR="00B2630C" w:rsidRPr="009B0AE7">
        <w:rPr>
          <w:rFonts w:ascii="Arial" w:eastAsia="Arial" w:hAnsi="Arial" w:cs="Arial"/>
          <w:color w:val="auto"/>
        </w:rPr>
        <w:t xml:space="preserve"> técnica</w:t>
      </w:r>
      <w:r w:rsidR="000976D1" w:rsidRPr="009B0AE7">
        <w:rPr>
          <w:rFonts w:ascii="Arial" w:eastAsia="Arial" w:hAnsi="Arial" w:cs="Arial"/>
          <w:color w:val="auto"/>
        </w:rPr>
        <w:t xml:space="preserve"> </w:t>
      </w:r>
      <w:proofErr w:type="spellStart"/>
      <w:r w:rsidRPr="009B0AE7">
        <w:rPr>
          <w:rFonts w:ascii="Arial" w:eastAsia="Arial" w:hAnsi="Arial" w:cs="Arial"/>
          <w:i/>
          <w:color w:val="auto"/>
          <w:highlight w:val="cyan"/>
        </w:rPr>
        <w:t>profiling</w:t>
      </w:r>
      <w:proofErr w:type="spellEnd"/>
      <w:r w:rsidR="00B2630C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B2630C" w:rsidRPr="00C61235">
        <w:rPr>
          <w:rFonts w:ascii="Arial" w:eastAsia="Arial" w:hAnsi="Arial" w:cs="Arial"/>
          <w:color w:val="auto"/>
        </w:rPr>
        <w:t>criminal</w:t>
      </w:r>
      <w:r w:rsidRPr="00C61235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que está vinculad</w:t>
      </w:r>
      <w:r w:rsidR="00B2630C" w:rsidRPr="009B0AE7">
        <w:rPr>
          <w:rFonts w:ascii="Arial" w:eastAsia="Arial" w:hAnsi="Arial" w:cs="Arial"/>
          <w:color w:val="auto"/>
        </w:rPr>
        <w:t>a</w:t>
      </w:r>
      <w:r w:rsidRPr="009B0AE7">
        <w:rPr>
          <w:rFonts w:ascii="Arial" w:eastAsia="Arial" w:hAnsi="Arial" w:cs="Arial"/>
          <w:color w:val="auto"/>
        </w:rPr>
        <w:t xml:space="preserve"> ao processo penal, tenta estabelecer o </w:t>
      </w:r>
      <w:r w:rsidRPr="009B0AE7">
        <w:rPr>
          <w:rFonts w:ascii="Arial" w:eastAsia="Arial" w:hAnsi="Arial" w:cs="Arial"/>
          <w:b/>
          <w:color w:val="auto"/>
        </w:rPr>
        <w:t>perfil psicossocial</w:t>
      </w:r>
      <w:r w:rsidRPr="009B0AE7">
        <w:rPr>
          <w:rFonts w:ascii="Arial" w:eastAsia="Arial" w:hAnsi="Arial" w:cs="Arial"/>
          <w:color w:val="auto"/>
        </w:rPr>
        <w:t xml:space="preserve"> de um infrator ainda </w:t>
      </w:r>
      <w:r w:rsidR="00D718BA" w:rsidRPr="009B0AE7">
        <w:rPr>
          <w:rFonts w:ascii="Arial" w:eastAsia="Arial" w:hAnsi="Arial" w:cs="Arial"/>
          <w:color w:val="auto"/>
        </w:rPr>
        <w:t>desconhecido</w:t>
      </w:r>
      <w:r w:rsidR="00C2358C" w:rsidRPr="009B0AE7">
        <w:rPr>
          <w:rFonts w:ascii="Arial" w:eastAsia="Arial" w:hAnsi="Arial" w:cs="Arial"/>
          <w:color w:val="auto"/>
        </w:rPr>
        <w:t>.</w:t>
      </w:r>
    </w:p>
    <w:p w14:paraId="5008E479" w14:textId="77777777" w:rsidR="00F93EE5" w:rsidRPr="009B0AE7" w:rsidRDefault="00EB7F1D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A técnica</w:t>
      </w:r>
      <w:r w:rsidR="00F93EE5" w:rsidRPr="009B0AE7">
        <w:rPr>
          <w:rFonts w:ascii="Arial" w:eastAsia="Arial" w:hAnsi="Arial" w:cs="Arial"/>
          <w:i/>
          <w:color w:val="auto"/>
        </w:rPr>
        <w:t xml:space="preserve"> </w:t>
      </w:r>
      <w:r w:rsidR="00D65680" w:rsidRPr="00C61235">
        <w:rPr>
          <w:rFonts w:ascii="Arial" w:eastAsia="Arial" w:hAnsi="Arial" w:cs="Arial"/>
          <w:color w:val="auto"/>
        </w:rPr>
        <w:t>possui</w:t>
      </w:r>
      <w:r w:rsidR="00F93EE5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>em sua essência</w:t>
      </w:r>
      <w:r w:rsidR="00F93EE5" w:rsidRPr="009B0AE7">
        <w:rPr>
          <w:rFonts w:ascii="Arial" w:eastAsia="Arial" w:hAnsi="Arial" w:cs="Arial"/>
          <w:color w:val="auto"/>
        </w:rPr>
        <w:t xml:space="preserve"> a crença de que</w:t>
      </w:r>
      <w:r w:rsidRPr="009B0AE7">
        <w:rPr>
          <w:rFonts w:ascii="Arial" w:eastAsia="Arial" w:hAnsi="Arial" w:cs="Arial"/>
          <w:color w:val="auto"/>
        </w:rPr>
        <w:t xml:space="preserve"> as</w:t>
      </w:r>
      <w:r w:rsidR="000976D1" w:rsidRPr="009B0AE7">
        <w:rPr>
          <w:rFonts w:ascii="Arial" w:eastAsia="Arial" w:hAnsi="Arial" w:cs="Arial"/>
          <w:color w:val="auto"/>
        </w:rPr>
        <w:t xml:space="preserve"> </w:t>
      </w:r>
      <w:r w:rsidR="00F93EE5" w:rsidRPr="009B0AE7">
        <w:rPr>
          <w:rFonts w:ascii="Arial" w:eastAsia="Arial" w:hAnsi="Arial" w:cs="Arial"/>
          <w:color w:val="auto"/>
        </w:rPr>
        <w:t xml:space="preserve">características da </w:t>
      </w:r>
      <w:r w:rsidR="00F93EE5" w:rsidRPr="009B0AE7">
        <w:rPr>
          <w:rFonts w:ascii="Arial" w:eastAsia="Arial" w:hAnsi="Arial" w:cs="Arial"/>
          <w:b/>
          <w:color w:val="auto"/>
        </w:rPr>
        <w:t>personalidade de um infrator</w:t>
      </w:r>
      <w:r w:rsidR="000976D1" w:rsidRPr="009B0AE7">
        <w:rPr>
          <w:rFonts w:ascii="Arial" w:eastAsia="Arial" w:hAnsi="Arial" w:cs="Arial"/>
          <w:color w:val="auto"/>
        </w:rPr>
        <w:t xml:space="preserve"> </w:t>
      </w:r>
      <w:r w:rsidR="00DB344B" w:rsidRPr="009B0AE7">
        <w:rPr>
          <w:rFonts w:ascii="Arial" w:eastAsia="Arial" w:hAnsi="Arial" w:cs="Arial"/>
          <w:color w:val="auto"/>
        </w:rPr>
        <w:t>podem ser encontradas</w:t>
      </w:r>
      <w:r w:rsidR="00F93EE5" w:rsidRPr="009B0AE7">
        <w:rPr>
          <w:rFonts w:ascii="Arial" w:eastAsia="Arial" w:hAnsi="Arial" w:cs="Arial"/>
          <w:color w:val="auto"/>
        </w:rPr>
        <w:t xml:space="preserve"> a partir das informações sobre seus atos que indicam a forma como executa o crime</w:t>
      </w:r>
      <w:r w:rsidR="00BA2B0D" w:rsidRPr="009B0AE7">
        <w:rPr>
          <w:rFonts w:ascii="Arial" w:eastAsia="Arial" w:hAnsi="Arial" w:cs="Arial"/>
          <w:color w:val="auto"/>
        </w:rPr>
        <w:t xml:space="preserve"> e </w:t>
      </w:r>
      <w:r w:rsidR="000976D1" w:rsidRPr="009B0AE7">
        <w:rPr>
          <w:rFonts w:ascii="Arial" w:eastAsia="Arial" w:hAnsi="Arial" w:cs="Arial"/>
          <w:color w:val="auto"/>
        </w:rPr>
        <w:t xml:space="preserve">como </w:t>
      </w:r>
      <w:r w:rsidR="00F93EE5" w:rsidRPr="009B0AE7">
        <w:rPr>
          <w:rFonts w:ascii="Arial" w:eastAsia="Arial" w:hAnsi="Arial" w:cs="Arial"/>
          <w:color w:val="auto"/>
        </w:rPr>
        <w:t>encontra e interage com a v</w:t>
      </w:r>
      <w:r w:rsidR="00ED7BD5" w:rsidRPr="009B0AE7">
        <w:rPr>
          <w:rFonts w:ascii="Arial" w:eastAsia="Arial" w:hAnsi="Arial" w:cs="Arial"/>
          <w:color w:val="auto"/>
        </w:rPr>
        <w:t>í</w:t>
      </w:r>
      <w:r w:rsidR="00F93EE5" w:rsidRPr="009B0AE7">
        <w:rPr>
          <w:rFonts w:ascii="Arial" w:eastAsia="Arial" w:hAnsi="Arial" w:cs="Arial"/>
          <w:color w:val="auto"/>
        </w:rPr>
        <w:t>tima</w:t>
      </w:r>
      <w:r w:rsidR="00C2358C" w:rsidRPr="009B0AE7">
        <w:rPr>
          <w:rFonts w:ascii="Arial" w:eastAsia="Arial" w:hAnsi="Arial" w:cs="Arial"/>
          <w:color w:val="auto"/>
        </w:rPr>
        <w:t>.</w:t>
      </w:r>
    </w:p>
    <w:p w14:paraId="0031DA24" w14:textId="40838993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A aplicação d</w:t>
      </w:r>
      <w:r w:rsidR="00B7209D" w:rsidRPr="009B0AE7">
        <w:rPr>
          <w:rFonts w:ascii="Arial" w:eastAsia="Arial" w:hAnsi="Arial" w:cs="Arial"/>
          <w:color w:val="auto"/>
        </w:rPr>
        <w:t>a</w:t>
      </w:r>
      <w:r w:rsidR="00B2630C" w:rsidRPr="009B0AE7">
        <w:rPr>
          <w:rFonts w:ascii="Arial" w:eastAsia="Arial" w:hAnsi="Arial" w:cs="Arial"/>
          <w:color w:val="auto"/>
        </w:rPr>
        <w:t xml:space="preserve"> técnica</w:t>
      </w:r>
      <w:r w:rsidR="000976D1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é mais </w:t>
      </w:r>
      <w:r w:rsidRPr="009B0AE7">
        <w:rPr>
          <w:rFonts w:ascii="Arial" w:eastAsia="Arial" w:hAnsi="Arial" w:cs="Arial"/>
          <w:b/>
          <w:color w:val="auto"/>
        </w:rPr>
        <w:t>efetiva nos cas</w:t>
      </w:r>
      <w:r w:rsidR="00DB344B" w:rsidRPr="009B0AE7">
        <w:rPr>
          <w:rFonts w:ascii="Arial" w:eastAsia="Arial" w:hAnsi="Arial" w:cs="Arial"/>
          <w:b/>
          <w:color w:val="auto"/>
        </w:rPr>
        <w:t>os em que a polícia tenha pouca</w:t>
      </w:r>
      <w:r w:rsidRPr="009B0AE7">
        <w:rPr>
          <w:rFonts w:ascii="Arial" w:eastAsia="Arial" w:hAnsi="Arial" w:cs="Arial"/>
          <w:b/>
          <w:color w:val="auto"/>
        </w:rPr>
        <w:t xml:space="preserve"> ou nenhuma informação</w:t>
      </w:r>
      <w:r w:rsidRPr="009B0AE7">
        <w:rPr>
          <w:rFonts w:ascii="Arial" w:eastAsia="Arial" w:hAnsi="Arial" w:cs="Arial"/>
          <w:color w:val="auto"/>
        </w:rPr>
        <w:t xml:space="preserve"> sobre o autor</w:t>
      </w:r>
      <w:r w:rsidR="0075385B">
        <w:rPr>
          <w:rFonts w:ascii="Arial" w:eastAsia="Arial" w:hAnsi="Arial" w:cs="Arial"/>
          <w:color w:val="auto"/>
        </w:rPr>
        <w:t>,</w:t>
      </w:r>
      <w:r w:rsidRPr="009B0AE7">
        <w:rPr>
          <w:rFonts w:ascii="Arial" w:eastAsia="Arial" w:hAnsi="Arial" w:cs="Arial"/>
          <w:color w:val="auto"/>
        </w:rPr>
        <w:t xml:space="preserve"> ou naqueles em que,</w:t>
      </w:r>
      <w:r w:rsidR="00BA2B0D" w:rsidRPr="009B0AE7">
        <w:rPr>
          <w:rFonts w:ascii="Arial" w:eastAsia="Arial" w:hAnsi="Arial" w:cs="Arial"/>
          <w:color w:val="auto"/>
        </w:rPr>
        <w:t xml:space="preserve"> ao</w:t>
      </w:r>
      <w:r w:rsidRPr="009B0AE7">
        <w:rPr>
          <w:rFonts w:ascii="Arial" w:eastAsia="Arial" w:hAnsi="Arial" w:cs="Arial"/>
          <w:color w:val="auto"/>
        </w:rPr>
        <w:t xml:space="preserve"> utiliza</w:t>
      </w:r>
      <w:r w:rsidR="00BA2B0D" w:rsidRPr="009B0AE7">
        <w:rPr>
          <w:rFonts w:ascii="Arial" w:eastAsia="Arial" w:hAnsi="Arial" w:cs="Arial"/>
          <w:color w:val="auto"/>
        </w:rPr>
        <w:t>r</w:t>
      </w:r>
      <w:r w:rsidRPr="009B0AE7">
        <w:rPr>
          <w:rFonts w:ascii="Arial" w:eastAsia="Arial" w:hAnsi="Arial" w:cs="Arial"/>
          <w:color w:val="auto"/>
        </w:rPr>
        <w:t xml:space="preserve"> métodos tradicionais, a investigação </w:t>
      </w:r>
      <w:r w:rsidR="00BA2B0D" w:rsidRPr="009B0AE7">
        <w:rPr>
          <w:rFonts w:ascii="Arial" w:eastAsia="Arial" w:hAnsi="Arial" w:cs="Arial"/>
          <w:color w:val="auto"/>
        </w:rPr>
        <w:t xml:space="preserve">é </w:t>
      </w:r>
      <w:r w:rsidRPr="009B0AE7">
        <w:rPr>
          <w:rFonts w:ascii="Arial" w:eastAsia="Arial" w:hAnsi="Arial" w:cs="Arial"/>
          <w:color w:val="auto"/>
        </w:rPr>
        <w:t xml:space="preserve">esgotada sem que </w:t>
      </w:r>
      <w:r w:rsidR="00BA2B0D" w:rsidRPr="009B0AE7">
        <w:rPr>
          <w:rFonts w:ascii="Arial" w:eastAsia="Arial" w:hAnsi="Arial" w:cs="Arial"/>
          <w:color w:val="auto"/>
        </w:rPr>
        <w:t>ha</w:t>
      </w:r>
      <w:r w:rsidR="0075385B">
        <w:rPr>
          <w:rFonts w:ascii="Arial" w:eastAsia="Arial" w:hAnsi="Arial" w:cs="Arial"/>
          <w:color w:val="auto"/>
        </w:rPr>
        <w:t>ja</w:t>
      </w:r>
      <w:r w:rsidR="00BA2B0D" w:rsidRPr="009B0AE7">
        <w:rPr>
          <w:rFonts w:ascii="Arial" w:eastAsia="Arial" w:hAnsi="Arial" w:cs="Arial"/>
          <w:color w:val="auto"/>
        </w:rPr>
        <w:t xml:space="preserve"> um</w:t>
      </w:r>
      <w:r w:rsidRPr="009B0AE7">
        <w:rPr>
          <w:rFonts w:ascii="Arial" w:eastAsia="Arial" w:hAnsi="Arial" w:cs="Arial"/>
          <w:color w:val="auto"/>
        </w:rPr>
        <w:t xml:space="preserve"> resultado</w:t>
      </w:r>
      <w:r w:rsidR="00DB344B" w:rsidRPr="009B0AE7">
        <w:rPr>
          <w:rFonts w:ascii="Arial" w:eastAsia="Arial" w:hAnsi="Arial" w:cs="Arial"/>
          <w:color w:val="auto"/>
        </w:rPr>
        <w:t xml:space="preserve"> positivo</w:t>
      </w:r>
      <w:r w:rsidR="00BA2B0D" w:rsidRPr="009B0AE7">
        <w:rPr>
          <w:rFonts w:ascii="Arial" w:eastAsia="Arial" w:hAnsi="Arial" w:cs="Arial"/>
          <w:color w:val="auto"/>
        </w:rPr>
        <w:t xml:space="preserve"> na elucidação do crime</w:t>
      </w:r>
      <w:r w:rsidRPr="009B0AE7">
        <w:rPr>
          <w:rFonts w:ascii="Arial" w:eastAsia="Arial" w:hAnsi="Arial" w:cs="Arial"/>
          <w:color w:val="auto"/>
        </w:rPr>
        <w:t>.</w:t>
      </w:r>
    </w:p>
    <w:p w14:paraId="138A44F0" w14:textId="77777777" w:rsidR="00F93EE5" w:rsidRPr="009B0AE7" w:rsidRDefault="00C2358C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Na</w:t>
      </w:r>
      <w:r w:rsidR="00887847" w:rsidRPr="009B0AE7">
        <w:rPr>
          <w:rFonts w:ascii="Arial" w:eastAsia="Arial" w:hAnsi="Arial" w:cs="Arial"/>
          <w:i/>
          <w:color w:val="auto"/>
        </w:rPr>
        <w:t xml:space="preserve"> </w:t>
      </w:r>
      <w:r w:rsidR="00F93EE5" w:rsidRPr="009B0AE7">
        <w:rPr>
          <w:rFonts w:ascii="Arial" w:eastAsia="Arial" w:hAnsi="Arial" w:cs="Arial"/>
          <w:color w:val="auto"/>
        </w:rPr>
        <w:t xml:space="preserve">análise </w:t>
      </w:r>
      <w:r w:rsidR="00DB344B" w:rsidRPr="009B0AE7">
        <w:rPr>
          <w:rFonts w:ascii="Arial" w:eastAsia="Arial" w:hAnsi="Arial" w:cs="Arial"/>
          <w:color w:val="auto"/>
        </w:rPr>
        <w:t>comportamental deve ser utilizado</w:t>
      </w:r>
      <w:r w:rsidR="00F93EE5" w:rsidRPr="009B0AE7">
        <w:rPr>
          <w:rFonts w:ascii="Arial" w:eastAsia="Arial" w:hAnsi="Arial" w:cs="Arial"/>
          <w:color w:val="auto"/>
        </w:rPr>
        <w:t xml:space="preserve"> o </w:t>
      </w:r>
      <w:r w:rsidR="00F93EE5" w:rsidRPr="009B0AE7">
        <w:rPr>
          <w:rFonts w:ascii="Arial" w:eastAsia="Arial" w:hAnsi="Arial" w:cs="Arial"/>
          <w:b/>
          <w:bCs/>
          <w:color w:val="auto"/>
        </w:rPr>
        <w:t>pensamento crítico</w:t>
      </w:r>
      <w:r w:rsidR="00F93EE5" w:rsidRPr="009B0AE7">
        <w:rPr>
          <w:rFonts w:ascii="Arial" w:eastAsia="Arial" w:hAnsi="Arial" w:cs="Arial"/>
          <w:color w:val="auto"/>
        </w:rPr>
        <w:t xml:space="preserve"> associado ao raciocínio indutivo e dedutivo sobre as informações colhidas.</w:t>
      </w:r>
    </w:p>
    <w:p w14:paraId="1AACEF43" w14:textId="5698F026" w:rsidR="005467C5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O uso </w:t>
      </w:r>
      <w:r w:rsidR="00C2358C" w:rsidRPr="009B0AE7">
        <w:rPr>
          <w:rFonts w:ascii="Arial" w:eastAsia="Arial" w:hAnsi="Arial" w:cs="Arial"/>
          <w:color w:val="auto"/>
        </w:rPr>
        <w:t xml:space="preserve">do </w:t>
      </w:r>
      <w:proofErr w:type="spellStart"/>
      <w:r w:rsidR="00E03FD9">
        <w:rPr>
          <w:rFonts w:ascii="Arial" w:eastAsia="Arial" w:hAnsi="Arial" w:cs="Arial"/>
          <w:i/>
          <w:color w:val="auto"/>
          <w:highlight w:val="cyan"/>
        </w:rPr>
        <w:t>p</w:t>
      </w:r>
      <w:r w:rsidR="00E03FD9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E03FD9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E03FD9" w:rsidRPr="00C61235">
        <w:rPr>
          <w:rFonts w:ascii="Arial" w:eastAsia="Arial" w:hAnsi="Arial" w:cs="Arial"/>
          <w:color w:val="auto"/>
        </w:rPr>
        <w:t>criminal</w:t>
      </w:r>
      <w:r w:rsidR="00E03FD9" w:rsidRPr="009B0AE7">
        <w:rPr>
          <w:rFonts w:ascii="Arial" w:eastAsia="Arial" w:hAnsi="Arial" w:cs="Arial"/>
          <w:color w:val="auto"/>
        </w:rPr>
        <w:t xml:space="preserve"> </w:t>
      </w:r>
      <w:r w:rsidRPr="009B0AE7">
        <w:rPr>
          <w:rFonts w:ascii="Arial" w:eastAsia="Arial" w:hAnsi="Arial" w:cs="Arial"/>
          <w:color w:val="auto"/>
        </w:rPr>
        <w:t xml:space="preserve">tem ocorrido especialmente na </w:t>
      </w:r>
      <w:r w:rsidRPr="009B0AE7">
        <w:rPr>
          <w:rFonts w:ascii="Arial" w:eastAsia="Arial" w:hAnsi="Arial" w:cs="Arial"/>
          <w:b/>
          <w:color w:val="auto"/>
        </w:rPr>
        <w:t xml:space="preserve">investigação dos crimes de abuso sexual e homicídio, </w:t>
      </w:r>
      <w:r w:rsidRPr="009B0AE7">
        <w:rPr>
          <w:rFonts w:ascii="Arial" w:eastAsia="Arial" w:hAnsi="Arial" w:cs="Arial"/>
          <w:color w:val="auto"/>
        </w:rPr>
        <w:t>principalmente qua</w:t>
      </w:r>
      <w:r w:rsidR="00DB344B" w:rsidRPr="009B0AE7">
        <w:rPr>
          <w:rFonts w:ascii="Arial" w:eastAsia="Arial" w:hAnsi="Arial" w:cs="Arial"/>
          <w:color w:val="auto"/>
        </w:rPr>
        <w:t>n</w:t>
      </w:r>
      <w:r w:rsidRPr="009B0AE7">
        <w:rPr>
          <w:rFonts w:ascii="Arial" w:eastAsia="Arial" w:hAnsi="Arial" w:cs="Arial"/>
          <w:color w:val="auto"/>
        </w:rPr>
        <w:t xml:space="preserve">do </w:t>
      </w:r>
      <w:r w:rsidRPr="009B0AE7">
        <w:rPr>
          <w:rFonts w:ascii="Arial" w:eastAsia="Arial" w:hAnsi="Arial" w:cs="Arial"/>
          <w:b/>
          <w:color w:val="auto"/>
        </w:rPr>
        <w:t>praticados em série</w:t>
      </w:r>
      <w:r w:rsidRPr="009B0AE7">
        <w:rPr>
          <w:rFonts w:ascii="Arial" w:eastAsia="Arial" w:hAnsi="Arial" w:cs="Arial"/>
          <w:color w:val="auto"/>
        </w:rPr>
        <w:t>.</w:t>
      </w:r>
      <w:r w:rsidR="000976D1" w:rsidRPr="009B0AE7">
        <w:rPr>
          <w:rFonts w:ascii="Arial" w:eastAsia="Arial" w:hAnsi="Arial" w:cs="Arial"/>
          <w:color w:val="auto"/>
        </w:rPr>
        <w:t xml:space="preserve"> </w:t>
      </w:r>
      <w:r w:rsidR="00615805" w:rsidRPr="009B0AE7">
        <w:rPr>
          <w:rFonts w:ascii="Arial" w:eastAsia="Arial" w:hAnsi="Arial" w:cs="Arial"/>
          <w:color w:val="auto"/>
        </w:rPr>
        <w:t xml:space="preserve">Isso </w:t>
      </w:r>
      <w:r w:rsidR="00615805" w:rsidRPr="009B0AE7">
        <w:rPr>
          <w:rFonts w:ascii="Arial" w:eastAsia="Arial" w:hAnsi="Arial" w:cs="Arial"/>
          <w:color w:val="auto"/>
        </w:rPr>
        <w:lastRenderedPageBreak/>
        <w:t xml:space="preserve">ocorre devido </w:t>
      </w:r>
      <w:r w:rsidR="00546CEE">
        <w:rPr>
          <w:rFonts w:ascii="Arial" w:eastAsia="Arial" w:hAnsi="Arial" w:cs="Arial"/>
          <w:color w:val="auto"/>
        </w:rPr>
        <w:t>algumas</w:t>
      </w:r>
      <w:r w:rsidR="00615805" w:rsidRPr="009B0AE7">
        <w:rPr>
          <w:rFonts w:ascii="Arial" w:eastAsia="Arial" w:hAnsi="Arial" w:cs="Arial"/>
          <w:color w:val="auto"/>
        </w:rPr>
        <w:t xml:space="preserve"> características</w:t>
      </w:r>
      <w:r w:rsidR="00546CEE">
        <w:rPr>
          <w:rFonts w:ascii="Arial" w:eastAsia="Arial" w:hAnsi="Arial" w:cs="Arial"/>
          <w:color w:val="auto"/>
        </w:rPr>
        <w:t xml:space="preserve">. </w:t>
      </w:r>
    </w:p>
    <w:p w14:paraId="3A8364F6" w14:textId="646D979C" w:rsidR="00290731" w:rsidRPr="009B0AE7" w:rsidRDefault="00546CEE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 xml:space="preserve">Clique </w:t>
      </w:r>
      <w:r w:rsidR="005467C5">
        <w:rPr>
          <w:rFonts w:ascii="Arial" w:eastAsia="Arial" w:hAnsi="Arial" w:cs="Arial"/>
          <w:color w:val="auto"/>
        </w:rPr>
        <w:t xml:space="preserve">nas setas a seguir </w:t>
      </w:r>
      <w:r>
        <w:rPr>
          <w:rFonts w:ascii="Arial" w:eastAsia="Arial" w:hAnsi="Arial" w:cs="Arial"/>
          <w:color w:val="auto"/>
        </w:rPr>
        <w:t>para conhece</w:t>
      </w:r>
      <w:r w:rsidR="005467C5">
        <w:rPr>
          <w:rFonts w:ascii="Arial" w:eastAsia="Arial" w:hAnsi="Arial" w:cs="Arial"/>
          <w:color w:val="auto"/>
        </w:rPr>
        <w:t>r as principais características no uso desta técnica</w:t>
      </w:r>
      <w:r>
        <w:rPr>
          <w:rFonts w:ascii="Arial" w:eastAsia="Arial" w:hAnsi="Arial" w:cs="Arial"/>
          <w:color w:val="auto"/>
        </w:rPr>
        <w:t>.</w:t>
      </w:r>
    </w:p>
    <w:p w14:paraId="5DC4F4EF" w14:textId="77777777" w:rsidR="00290731" w:rsidRPr="009B0AE7" w:rsidRDefault="0061580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  <w:noProof/>
          <w:lang w:eastAsia="pt-BR"/>
        </w:rPr>
        <w:drawing>
          <wp:inline distT="0" distB="0" distL="0" distR="0" wp14:anchorId="616FD131" wp14:editId="2AD04ACC">
            <wp:extent cx="6048375" cy="3657600"/>
            <wp:effectExtent l="0" t="0" r="28575" b="0"/>
            <wp:docPr id="20" name="Diagrama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2" r:lo="rId73" r:qs="rId74" r:cs="rId75"/>
              </a:graphicData>
            </a:graphic>
          </wp:inline>
        </w:drawing>
      </w:r>
    </w:p>
    <w:p w14:paraId="67F55062" w14:textId="0553F453" w:rsidR="00615805" w:rsidRPr="009B0AE7" w:rsidRDefault="00615805" w:rsidP="009B0AE7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Quadro </w:t>
      </w:r>
      <w:r w:rsidR="005E0AE9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1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Características do </w:t>
      </w:r>
      <w:proofErr w:type="spellStart"/>
      <w:r w:rsidR="00E03FD9" w:rsidRPr="00FD17C4">
        <w:rPr>
          <w:rFonts w:ascii="Arial" w:eastAsia="Times New Roman" w:hAnsi="Arial" w:cs="Arial"/>
          <w:i/>
          <w:color w:val="FF0000"/>
          <w:kern w:val="0"/>
          <w:sz w:val="22"/>
          <w:szCs w:val="22"/>
          <w:highlight w:val="cyan"/>
          <w:lang w:eastAsia="pt-BR"/>
        </w:rPr>
        <w:t>profiling</w:t>
      </w:r>
      <w:proofErr w:type="spellEnd"/>
      <w:r w:rsidR="00E03FD9" w:rsidRPr="00FD17C4">
        <w:rPr>
          <w:rFonts w:ascii="Arial" w:eastAsia="Times New Roman" w:hAnsi="Arial" w:cs="Arial"/>
          <w:i/>
          <w:color w:val="FF0000"/>
          <w:kern w:val="0"/>
          <w:sz w:val="22"/>
          <w:szCs w:val="22"/>
          <w:highlight w:val="cyan"/>
          <w:lang w:eastAsia="pt-BR"/>
        </w:rPr>
        <w:t xml:space="preserve"> </w:t>
      </w:r>
      <w:r w:rsidR="00E03FD9" w:rsidRPr="0026686D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criminal</w:t>
      </w:r>
      <w:r w:rsidR="00E03FD9" w:rsidRPr="009B0AE7">
        <w:rPr>
          <w:rFonts w:ascii="Arial" w:eastAsia="Times New Roman" w:hAnsi="Arial" w:cs="Arial"/>
          <w:i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para casos de </w:t>
      </w:r>
      <w:r w:rsidR="00D57DEE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abuso sexual e homicídio</w:t>
      </w:r>
      <w:r w:rsidR="00D65680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commentRangeStart w:id="44"/>
      <w:r w:rsidR="00D65680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em</w:t>
      </w:r>
      <w:commentRangeEnd w:id="44"/>
      <w:r w:rsidR="00546CEE">
        <w:rPr>
          <w:rStyle w:val="Refdecomentrio"/>
        </w:rPr>
        <w:commentReference w:id="44"/>
      </w:r>
      <w:r w:rsidR="00D65680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série</w:t>
      </w:r>
      <w:r w:rsidR="00D57DEE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.</w:t>
      </w:r>
      <w:r w:rsidR="00311782" w:rsidRPr="009B0AE7">
        <w:rPr>
          <w:rFonts w:ascii="Arial" w:eastAsia="Times New Roman" w:hAnsi="Arial" w:cs="Arial"/>
          <w:i/>
          <w:color w:val="FF0000"/>
          <w:kern w:val="0"/>
          <w:sz w:val="22"/>
          <w:szCs w:val="22"/>
          <w:lang w:eastAsia="pt-BR"/>
        </w:rPr>
        <w:t xml:space="preserve"> </w:t>
      </w:r>
      <w:r w:rsidRPr="009B0AE7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Ainsworth</w:t>
      </w:r>
      <w:proofErr w:type="spellEnd"/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(2000, </w:t>
      </w:r>
      <w:r w:rsidRPr="009B0AE7">
        <w:rPr>
          <w:rFonts w:ascii="Arial" w:eastAsia="Times New Roman" w:hAnsi="Arial" w:cs="Arial"/>
          <w:i/>
          <w:color w:val="FF0000"/>
          <w:kern w:val="0"/>
          <w:sz w:val="22"/>
          <w:szCs w:val="22"/>
          <w:highlight w:val="cyan"/>
          <w:lang w:eastAsia="pt-BR"/>
        </w:rPr>
        <w:t>apud</w:t>
      </w:r>
      <w:r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KONVALINA-SIMAS, 2014)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, adaptado por </w:t>
      </w:r>
      <w:proofErr w:type="spellStart"/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labSEAD</w:t>
      </w:r>
      <w:proofErr w:type="spellEnd"/>
      <w:r w:rsidR="00525F20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-UFSC</w:t>
      </w:r>
      <w:r w:rsidR="00311782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(2019)</w:t>
      </w:r>
      <w:r w:rsidR="00D57DEE" w:rsidRPr="009B0AE7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.</w:t>
      </w:r>
    </w:p>
    <w:p w14:paraId="4919BE74" w14:textId="48DA8D85" w:rsidR="00311782" w:rsidRPr="009B0AE7" w:rsidRDefault="00E03FD9" w:rsidP="00C61235">
      <w:pPr>
        <w:pStyle w:val="Standard"/>
        <w:tabs>
          <w:tab w:val="left" w:pos="5167"/>
        </w:tabs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ab/>
      </w:r>
    </w:p>
    <w:p w14:paraId="7BAC55D5" w14:textId="150F4EC0" w:rsidR="00F93EE5" w:rsidRPr="009B0AE7" w:rsidRDefault="008C13C4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O</w:t>
      </w:r>
      <w:r w:rsidR="00F93EE5" w:rsidRPr="009B0AE7">
        <w:rPr>
          <w:rFonts w:ascii="Arial" w:hAnsi="Arial" w:cs="Arial"/>
        </w:rPr>
        <w:t xml:space="preserve"> </w:t>
      </w:r>
      <w:r w:rsidR="00ED4511" w:rsidRPr="009B0AE7">
        <w:rPr>
          <w:rFonts w:ascii="Arial" w:hAnsi="Arial" w:cs="Arial"/>
        </w:rPr>
        <w:t>investigador</w:t>
      </w:r>
      <w:r w:rsidR="00F93EE5" w:rsidRPr="009B0AE7">
        <w:rPr>
          <w:rFonts w:ascii="Arial" w:hAnsi="Arial" w:cs="Arial"/>
        </w:rPr>
        <w:t xml:space="preserve"> deve buscar o máximo de informação sobre o caso, aplicar todo seu conhecimento</w:t>
      </w:r>
      <w:r w:rsidR="00BA2B0D" w:rsidRPr="009B0AE7">
        <w:rPr>
          <w:rFonts w:ascii="Arial" w:hAnsi="Arial" w:cs="Arial"/>
        </w:rPr>
        <w:t xml:space="preserve">, </w:t>
      </w:r>
      <w:r w:rsidR="00F93EE5" w:rsidRPr="009B0AE7">
        <w:rPr>
          <w:rFonts w:ascii="Arial" w:hAnsi="Arial" w:cs="Arial"/>
        </w:rPr>
        <w:t xml:space="preserve">experiência e vivência profissional </w:t>
      </w:r>
      <w:r w:rsidR="00ED4511" w:rsidRPr="009B0AE7">
        <w:rPr>
          <w:rFonts w:ascii="Arial" w:hAnsi="Arial" w:cs="Arial"/>
        </w:rPr>
        <w:t>ao</w:t>
      </w:r>
      <w:r w:rsidR="00F93EE5" w:rsidRPr="009B0AE7">
        <w:rPr>
          <w:rFonts w:ascii="Arial" w:hAnsi="Arial" w:cs="Arial"/>
        </w:rPr>
        <w:t xml:space="preserve"> </w:t>
      </w:r>
      <w:r w:rsidR="00BA2B0D" w:rsidRPr="009B0AE7">
        <w:rPr>
          <w:rFonts w:ascii="Arial" w:hAnsi="Arial" w:cs="Arial"/>
        </w:rPr>
        <w:t>investigar</w:t>
      </w:r>
      <w:r w:rsidR="00F93EE5" w:rsidRPr="009B0AE7">
        <w:rPr>
          <w:rFonts w:ascii="Arial" w:hAnsi="Arial" w:cs="Arial"/>
        </w:rPr>
        <w:t xml:space="preserve"> as razões que motivaram o autor</w:t>
      </w:r>
      <w:r w:rsidR="00D57DEE" w:rsidRPr="009B0AE7">
        <w:rPr>
          <w:rFonts w:ascii="Arial" w:hAnsi="Arial" w:cs="Arial"/>
        </w:rPr>
        <w:t>. A partir dessas informações</w:t>
      </w:r>
      <w:r w:rsidR="00411E30">
        <w:rPr>
          <w:rFonts w:ascii="Arial" w:hAnsi="Arial" w:cs="Arial"/>
        </w:rPr>
        <w:t>,</w:t>
      </w:r>
      <w:r w:rsidR="00D57DEE" w:rsidRPr="009B0AE7">
        <w:rPr>
          <w:rFonts w:ascii="Arial" w:hAnsi="Arial" w:cs="Arial"/>
        </w:rPr>
        <w:t xml:space="preserve"> </w:t>
      </w:r>
      <w:r w:rsidR="00AE1643">
        <w:rPr>
          <w:rFonts w:ascii="Arial" w:hAnsi="Arial" w:cs="Arial"/>
        </w:rPr>
        <w:t xml:space="preserve">o agente </w:t>
      </w:r>
      <w:r w:rsidR="00D57DEE" w:rsidRPr="009B0AE7">
        <w:rPr>
          <w:rFonts w:ascii="Arial" w:hAnsi="Arial" w:cs="Arial"/>
        </w:rPr>
        <w:t xml:space="preserve">estará apto a </w:t>
      </w:r>
      <w:r w:rsidR="00F93EE5" w:rsidRPr="009B0AE7">
        <w:rPr>
          <w:rFonts w:ascii="Arial" w:hAnsi="Arial" w:cs="Arial"/>
        </w:rPr>
        <w:t>traçar o perfil do autor do crime</w:t>
      </w:r>
      <w:r w:rsidRPr="009B0AE7">
        <w:rPr>
          <w:rFonts w:ascii="Arial" w:hAnsi="Arial" w:cs="Arial"/>
        </w:rPr>
        <w:t xml:space="preserve"> (R</w:t>
      </w:r>
      <w:r w:rsidRPr="009B0AE7">
        <w:rPr>
          <w:rFonts w:ascii="Arial" w:hAnsi="Arial" w:cs="Arial"/>
          <w:color w:val="auto"/>
        </w:rPr>
        <w:t>ESSLER</w:t>
      </w:r>
      <w:r w:rsidR="00411E30">
        <w:rPr>
          <w:rFonts w:ascii="Arial" w:hAnsi="Arial" w:cs="Arial"/>
          <w:color w:val="auto"/>
        </w:rPr>
        <w:t>;</w:t>
      </w:r>
      <w:r w:rsidRPr="009B0AE7">
        <w:rPr>
          <w:rFonts w:ascii="Arial" w:hAnsi="Arial" w:cs="Arial"/>
          <w:color w:val="auto"/>
        </w:rPr>
        <w:t xml:space="preserve"> SHACHTMAN, 1992 </w:t>
      </w:r>
      <w:r w:rsidRPr="009B0AE7">
        <w:rPr>
          <w:rFonts w:ascii="Arial" w:hAnsi="Arial" w:cs="Arial"/>
          <w:i/>
          <w:color w:val="auto"/>
          <w:highlight w:val="cyan"/>
        </w:rPr>
        <w:t>apud</w:t>
      </w:r>
      <w:r w:rsidRPr="009B0AE7">
        <w:rPr>
          <w:rFonts w:ascii="Arial" w:hAnsi="Arial" w:cs="Arial"/>
          <w:color w:val="auto"/>
        </w:rPr>
        <w:t xml:space="preserve"> KONVALINA-SIMAS, 2014).</w:t>
      </w:r>
    </w:p>
    <w:p w14:paraId="1D65C996" w14:textId="77777777" w:rsidR="00FB798D" w:rsidRPr="009B0AE7" w:rsidRDefault="00FB798D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</w:p>
    <w:p w14:paraId="64F3470C" w14:textId="057AFD8A" w:rsidR="00F93EE5" w:rsidRPr="009B0AE7" w:rsidRDefault="00ED7BD5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  <w:color w:val="auto"/>
        </w:rPr>
      </w:pP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&lt;H2&gt;</w:t>
      </w:r>
      <w:r w:rsidR="00F93EE5" w:rsidRPr="009B0AE7">
        <w:rPr>
          <w:rFonts w:ascii="Arial" w:hAnsi="Arial" w:cs="Arial"/>
          <w:b/>
          <w:color w:val="auto"/>
        </w:rPr>
        <w:t xml:space="preserve"> Objetivos d</w:t>
      </w:r>
      <w:r w:rsidR="00B7209D" w:rsidRPr="009B0AE7">
        <w:rPr>
          <w:rFonts w:ascii="Arial" w:hAnsi="Arial" w:cs="Arial"/>
          <w:b/>
          <w:color w:val="auto"/>
        </w:rPr>
        <w:t>a</w:t>
      </w:r>
      <w:r w:rsidR="000976D1" w:rsidRPr="009B0AE7">
        <w:rPr>
          <w:rFonts w:ascii="Arial" w:hAnsi="Arial" w:cs="Arial"/>
          <w:b/>
          <w:color w:val="auto"/>
        </w:rPr>
        <w:t xml:space="preserve"> </w:t>
      </w:r>
      <w:r w:rsidR="00B2630C" w:rsidRPr="009B0AE7">
        <w:rPr>
          <w:rFonts w:ascii="Arial" w:hAnsi="Arial" w:cs="Arial"/>
          <w:b/>
          <w:color w:val="auto"/>
        </w:rPr>
        <w:t xml:space="preserve">técnica </w:t>
      </w:r>
      <w:proofErr w:type="spellStart"/>
      <w:r w:rsidR="00D93A8F">
        <w:rPr>
          <w:rFonts w:ascii="Arial" w:hAnsi="Arial" w:cs="Arial"/>
          <w:b/>
          <w:i/>
          <w:color w:val="auto"/>
          <w:highlight w:val="cyan"/>
        </w:rPr>
        <w:t>p</w:t>
      </w:r>
      <w:r w:rsidR="00D93A8F" w:rsidRPr="009B0AE7">
        <w:rPr>
          <w:rFonts w:ascii="Arial" w:hAnsi="Arial" w:cs="Arial"/>
          <w:b/>
          <w:i/>
          <w:color w:val="auto"/>
          <w:highlight w:val="cyan"/>
        </w:rPr>
        <w:t>rofiling</w:t>
      </w:r>
      <w:proofErr w:type="spellEnd"/>
      <w:r w:rsidR="00D93A8F" w:rsidRPr="009B0AE7">
        <w:rPr>
          <w:rFonts w:ascii="Arial" w:hAnsi="Arial" w:cs="Arial"/>
          <w:b/>
          <w:i/>
          <w:color w:val="auto"/>
          <w:highlight w:val="cyan"/>
        </w:rPr>
        <w:t xml:space="preserve"> </w:t>
      </w:r>
      <w:r w:rsidR="00D93A8F" w:rsidRPr="00C61235">
        <w:rPr>
          <w:rFonts w:ascii="Arial" w:hAnsi="Arial" w:cs="Arial"/>
          <w:b/>
          <w:color w:val="auto"/>
        </w:rPr>
        <w:t>criminal</w:t>
      </w:r>
      <w:r w:rsidR="00D93A8F" w:rsidRPr="009B0AE7">
        <w:rPr>
          <w:rFonts w:ascii="Arial" w:hAnsi="Arial" w:cs="Arial"/>
          <w:b/>
          <w:i/>
          <w:color w:val="auto"/>
        </w:rPr>
        <w:t xml:space="preserve"> 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&lt;H2</w:t>
      </w:r>
      <w:r w:rsidR="00B25238">
        <w:rPr>
          <w:rFonts w:ascii="Arial" w:eastAsia="Arial" w:hAnsi="Arial" w:cs="Arial"/>
          <w:b/>
          <w:shd w:val="clear" w:color="auto" w:fill="4A86E8"/>
          <w:lang w:eastAsia="pt-BR"/>
        </w:rPr>
        <w:t>/</w:t>
      </w:r>
      <w:r w:rsidRPr="009B0AE7">
        <w:rPr>
          <w:rFonts w:ascii="Arial" w:eastAsia="Arial" w:hAnsi="Arial" w:cs="Arial"/>
          <w:b/>
          <w:shd w:val="clear" w:color="auto" w:fill="4A86E8"/>
          <w:lang w:eastAsia="pt-BR"/>
        </w:rPr>
        <w:t>&gt;</w:t>
      </w:r>
    </w:p>
    <w:p w14:paraId="63F9831B" w14:textId="0241C849" w:rsidR="00F93EE5" w:rsidRDefault="00500F87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 xml:space="preserve">Como </w:t>
      </w:r>
      <w:r w:rsidR="00ED7BD5" w:rsidRPr="009B0AE7">
        <w:rPr>
          <w:rFonts w:ascii="Arial" w:hAnsi="Arial" w:cs="Arial"/>
        </w:rPr>
        <w:t>vimos</w:t>
      </w:r>
      <w:r w:rsidR="00D57DEE" w:rsidRPr="009B0AE7">
        <w:rPr>
          <w:rFonts w:ascii="Arial" w:hAnsi="Arial" w:cs="Arial"/>
        </w:rPr>
        <w:t xml:space="preserve"> anteriormente</w:t>
      </w:r>
      <w:r w:rsidRPr="009B0AE7">
        <w:rPr>
          <w:rFonts w:ascii="Arial" w:hAnsi="Arial" w:cs="Arial"/>
        </w:rPr>
        <w:t xml:space="preserve">, </w:t>
      </w:r>
      <w:r w:rsidR="00B7209D" w:rsidRPr="009B0AE7">
        <w:rPr>
          <w:rFonts w:ascii="Arial" w:hAnsi="Arial" w:cs="Arial"/>
        </w:rPr>
        <w:t>a</w:t>
      </w:r>
      <w:r w:rsidR="000976D1" w:rsidRPr="009B0AE7">
        <w:rPr>
          <w:rFonts w:ascii="Arial" w:hAnsi="Arial" w:cs="Arial"/>
        </w:rPr>
        <w:t xml:space="preserve"> </w:t>
      </w:r>
      <w:r w:rsidR="00B2630C" w:rsidRPr="009B0AE7">
        <w:rPr>
          <w:rFonts w:ascii="Arial" w:hAnsi="Arial" w:cs="Arial"/>
        </w:rPr>
        <w:t xml:space="preserve">abordagem </w:t>
      </w:r>
      <w:proofErr w:type="spellStart"/>
      <w:r w:rsidR="00D93A8F">
        <w:rPr>
          <w:rFonts w:ascii="Arial" w:hAnsi="Arial" w:cs="Arial"/>
          <w:i/>
          <w:highlight w:val="cyan"/>
        </w:rPr>
        <w:t>p</w:t>
      </w:r>
      <w:r w:rsidR="00D93A8F" w:rsidRPr="009B0AE7">
        <w:rPr>
          <w:rFonts w:ascii="Arial" w:hAnsi="Arial" w:cs="Arial"/>
          <w:i/>
          <w:highlight w:val="cyan"/>
        </w:rPr>
        <w:t>rofiling</w:t>
      </w:r>
      <w:proofErr w:type="spellEnd"/>
      <w:r w:rsidR="00D93A8F" w:rsidRPr="009B0AE7">
        <w:rPr>
          <w:rFonts w:ascii="Arial" w:hAnsi="Arial" w:cs="Arial"/>
          <w:i/>
          <w:highlight w:val="cyan"/>
        </w:rPr>
        <w:t xml:space="preserve"> </w:t>
      </w:r>
      <w:r w:rsidR="00D93A8F" w:rsidRPr="00C61235">
        <w:rPr>
          <w:rFonts w:ascii="Arial" w:hAnsi="Arial" w:cs="Arial"/>
        </w:rPr>
        <w:t>criminal</w:t>
      </w:r>
      <w:r w:rsidR="00D93A8F" w:rsidRPr="009B0AE7">
        <w:rPr>
          <w:rFonts w:ascii="Arial" w:hAnsi="Arial" w:cs="Arial"/>
          <w:i/>
        </w:rPr>
        <w:t xml:space="preserve"> </w:t>
      </w:r>
      <w:r w:rsidR="00F93EE5" w:rsidRPr="009B0AE7">
        <w:rPr>
          <w:rFonts w:ascii="Arial" w:hAnsi="Arial" w:cs="Arial"/>
        </w:rPr>
        <w:t>não é uma técnica de investigação aplicada regularmente, mas em situações especiais em determinados crimes</w:t>
      </w:r>
      <w:r w:rsidR="0066421B" w:rsidRPr="009B0AE7">
        <w:rPr>
          <w:rFonts w:ascii="Arial" w:hAnsi="Arial" w:cs="Arial"/>
        </w:rPr>
        <w:t>, tais como os crimes sexuais</w:t>
      </w:r>
      <w:r w:rsidR="00D57DEE" w:rsidRPr="009B0AE7">
        <w:rPr>
          <w:rFonts w:ascii="Arial" w:hAnsi="Arial" w:cs="Arial"/>
        </w:rPr>
        <w:t xml:space="preserve"> e a</w:t>
      </w:r>
      <w:r w:rsidR="004A5F76" w:rsidRPr="009B0AE7">
        <w:rPr>
          <w:rFonts w:ascii="Arial" w:hAnsi="Arial" w:cs="Arial"/>
        </w:rPr>
        <w:t xml:space="preserve">queles praticados sem uma aparente motivação. </w:t>
      </w:r>
      <w:r w:rsidR="00D57DEE" w:rsidRPr="009B0AE7">
        <w:rPr>
          <w:rFonts w:ascii="Arial" w:hAnsi="Arial" w:cs="Arial"/>
        </w:rPr>
        <w:t xml:space="preserve">Essa técnica poderá </w:t>
      </w:r>
      <w:r w:rsidR="00F93EE5" w:rsidRPr="009B0AE7">
        <w:rPr>
          <w:rFonts w:ascii="Arial" w:hAnsi="Arial" w:cs="Arial"/>
        </w:rPr>
        <w:t xml:space="preserve">auxiliar a </w:t>
      </w:r>
      <w:r w:rsidR="004A5F76" w:rsidRPr="009B0AE7">
        <w:rPr>
          <w:rFonts w:ascii="Arial" w:hAnsi="Arial" w:cs="Arial"/>
        </w:rPr>
        <w:t>polícia</w:t>
      </w:r>
      <w:r w:rsidR="00F93EE5" w:rsidRPr="009B0AE7">
        <w:rPr>
          <w:rFonts w:ascii="Arial" w:hAnsi="Arial" w:cs="Arial"/>
        </w:rPr>
        <w:t xml:space="preserve"> a planejar entrevistas, interrogatórios e a redirecionar o rumo de investigações. </w:t>
      </w:r>
    </w:p>
    <w:p w14:paraId="7627844A" w14:textId="77777777" w:rsidR="00AE1643" w:rsidRPr="009B0AE7" w:rsidRDefault="00AE1643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commentRangeStart w:id="45"/>
      <w:r>
        <w:rPr>
          <w:noProof/>
          <w:lang w:eastAsia="pt-BR"/>
        </w:rPr>
        <w:lastRenderedPageBreak/>
        <w:drawing>
          <wp:inline distT="0" distB="0" distL="0" distR="0" wp14:anchorId="6FEA3374" wp14:editId="06C4CB86">
            <wp:extent cx="5715000" cy="4000500"/>
            <wp:effectExtent l="0" t="0" r="0" b="0"/>
            <wp:docPr id="2" name="Imagem 2" descr="Tiro cortado de empresário colocando suas idéias no quadro branco durante uma apresentação na sala de conferências. Foco nas mãos com caneta marcador escrita em flipcha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ro cortado de empresário colocando suas idéias no quadro branco durante uma apresentação na sala de conferências. Foco nas mãos com caneta marcador escrita em flipchart.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5"/>
      <w:r w:rsidR="00692312">
        <w:rPr>
          <w:rStyle w:val="Refdecomentrio"/>
        </w:rPr>
        <w:commentReference w:id="45"/>
      </w:r>
    </w:p>
    <w:p w14:paraId="650AF0C9" w14:textId="2743E66D" w:rsidR="00D57DEE" w:rsidRPr="00FD17C4" w:rsidRDefault="00D57DEE" w:rsidP="00D57DEE">
      <w:pPr>
        <w:widowControl/>
        <w:suppressAutoHyphens w:val="0"/>
        <w:autoSpaceDE w:val="0"/>
        <w:autoSpaceDN w:val="0"/>
        <w:adjustRightInd w:val="0"/>
        <w:jc w:val="both"/>
        <w:textAlignment w:val="auto"/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</w:pPr>
      <w:r w:rsidRPr="00AE1643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Figura </w:t>
      </w:r>
      <w:r w:rsidR="001D5FD2" w:rsidRPr="00AE1643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>22</w:t>
      </w:r>
      <w:r w:rsidRPr="00AE1643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: </w:t>
      </w:r>
      <w:proofErr w:type="spellStart"/>
      <w:r w:rsidRPr="00AE1643">
        <w:rPr>
          <w:rFonts w:ascii="Arial" w:eastAsia="Times New Roman" w:hAnsi="Arial" w:cs="Arial"/>
          <w:i/>
          <w:color w:val="FF0000"/>
          <w:kern w:val="0"/>
          <w:sz w:val="22"/>
          <w:szCs w:val="22"/>
          <w:highlight w:val="cyan"/>
          <w:lang w:eastAsia="pt-BR"/>
        </w:rPr>
        <w:t>Profiling</w:t>
      </w:r>
      <w:proofErr w:type="spellEnd"/>
      <w:r w:rsidRPr="00AE1643">
        <w:rPr>
          <w:rFonts w:ascii="Arial" w:eastAsia="Times New Roman" w:hAnsi="Arial" w:cs="Arial"/>
          <w:i/>
          <w:color w:val="FF0000"/>
          <w:kern w:val="0"/>
          <w:sz w:val="22"/>
          <w:szCs w:val="22"/>
          <w:highlight w:val="cyan"/>
          <w:lang w:eastAsia="pt-BR"/>
        </w:rPr>
        <w:t xml:space="preserve"> </w:t>
      </w:r>
      <w:r w:rsidR="00D93A8F" w:rsidRPr="0026686D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criminal </w:t>
      </w:r>
      <w:r w:rsidR="00AE1643" w:rsidRPr="00FD17C4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como estratégia de plan</w:t>
      </w:r>
      <w:r w:rsidR="00CD280B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e</w:t>
      </w:r>
      <w:r w:rsidR="00AE1643" w:rsidRPr="00FD17C4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j</w:t>
      </w:r>
      <w:r w:rsidR="00CD280B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a</w:t>
      </w:r>
      <w:r w:rsidR="00AE1643" w:rsidRPr="00FD17C4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m</w:t>
      </w:r>
      <w:r w:rsidR="00CD280B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en</w:t>
      </w:r>
      <w:r w:rsidR="00AE1643" w:rsidRPr="00FD17C4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to.</w:t>
      </w:r>
      <w:r w:rsidR="00311782" w:rsidRPr="00AE1643">
        <w:rPr>
          <w:rFonts w:ascii="Arial" w:eastAsia="Times New Roman" w:hAnsi="Arial" w:cs="Arial"/>
          <w:i/>
          <w:color w:val="FF0000"/>
          <w:kern w:val="0"/>
          <w:sz w:val="22"/>
          <w:szCs w:val="22"/>
          <w:lang w:eastAsia="pt-BR"/>
        </w:rPr>
        <w:t xml:space="preserve"> </w:t>
      </w:r>
      <w:r w:rsidRPr="00F4492F">
        <w:rPr>
          <w:rFonts w:ascii="Arial" w:eastAsia="Times New Roman" w:hAnsi="Arial" w:cs="Arial"/>
          <w:b/>
          <w:bCs/>
          <w:color w:val="FF0000"/>
          <w:kern w:val="0"/>
          <w:sz w:val="22"/>
          <w:szCs w:val="22"/>
          <w:lang w:eastAsia="pt-BR"/>
        </w:rPr>
        <w:t xml:space="preserve">Fonte: </w:t>
      </w:r>
      <w:proofErr w:type="spellStart"/>
      <w:r w:rsidRPr="00F4492F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Shutterstock</w:t>
      </w:r>
      <w:proofErr w:type="spellEnd"/>
      <w:r w:rsidRPr="00F4492F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 </w:t>
      </w:r>
      <w:r w:rsidR="00311782" w:rsidRPr="00F4492F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>(2019)</w:t>
      </w:r>
      <w:r w:rsidRPr="00FD17C4">
        <w:rPr>
          <w:rFonts w:ascii="Arial" w:eastAsia="Times New Roman" w:hAnsi="Arial" w:cs="Arial"/>
          <w:color w:val="FF0000"/>
          <w:kern w:val="0"/>
          <w:sz w:val="22"/>
          <w:szCs w:val="22"/>
          <w:lang w:eastAsia="pt-BR"/>
        </w:rPr>
        <w:t xml:space="preserve">.  </w:t>
      </w:r>
    </w:p>
    <w:p w14:paraId="6FC42A0E" w14:textId="77777777" w:rsidR="005F2EA3" w:rsidRDefault="005F2EA3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bookmarkStart w:id="46" w:name="_Hlk504589590"/>
    </w:p>
    <w:p w14:paraId="2FAEC0C6" w14:textId="77777777" w:rsidR="005467C5" w:rsidRDefault="008C13C4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Os</w:t>
      </w:r>
      <w:r w:rsidR="00F93EE5" w:rsidRPr="009B0AE7">
        <w:rPr>
          <w:rFonts w:ascii="Arial" w:hAnsi="Arial" w:cs="Arial"/>
        </w:rPr>
        <w:t xml:space="preserve"> principais objetivos d</w:t>
      </w:r>
      <w:r w:rsidR="00B7209D" w:rsidRPr="009B0AE7">
        <w:rPr>
          <w:rFonts w:ascii="Arial" w:hAnsi="Arial" w:cs="Arial"/>
        </w:rPr>
        <w:t>a</w:t>
      </w:r>
      <w:r w:rsidR="00B2630C" w:rsidRPr="009B0AE7">
        <w:rPr>
          <w:rFonts w:ascii="Arial" w:hAnsi="Arial" w:cs="Arial"/>
        </w:rPr>
        <w:t xml:space="preserve"> técnica</w:t>
      </w:r>
      <w:r w:rsidR="000976D1" w:rsidRPr="009B0AE7">
        <w:rPr>
          <w:rFonts w:ascii="Arial" w:hAnsi="Arial" w:cs="Arial"/>
        </w:rPr>
        <w:t xml:space="preserve"> </w:t>
      </w:r>
      <w:proofErr w:type="spellStart"/>
      <w:r w:rsidR="00D93A8F">
        <w:rPr>
          <w:rFonts w:ascii="Arial" w:hAnsi="Arial" w:cs="Arial"/>
          <w:i/>
          <w:highlight w:val="cyan"/>
        </w:rPr>
        <w:t>p</w:t>
      </w:r>
      <w:r w:rsidR="00D93A8F" w:rsidRPr="009B0AE7">
        <w:rPr>
          <w:rFonts w:ascii="Arial" w:hAnsi="Arial" w:cs="Arial"/>
          <w:i/>
          <w:highlight w:val="cyan"/>
        </w:rPr>
        <w:t>rofiling</w:t>
      </w:r>
      <w:proofErr w:type="spellEnd"/>
      <w:r w:rsidR="00D93A8F" w:rsidRPr="009B0AE7">
        <w:rPr>
          <w:rFonts w:ascii="Arial" w:hAnsi="Arial" w:cs="Arial"/>
          <w:i/>
          <w:highlight w:val="cyan"/>
        </w:rPr>
        <w:t xml:space="preserve"> </w:t>
      </w:r>
      <w:r w:rsidR="00D93A8F" w:rsidRPr="00C61235">
        <w:rPr>
          <w:rFonts w:ascii="Arial" w:hAnsi="Arial" w:cs="Arial"/>
        </w:rPr>
        <w:t>criminal</w:t>
      </w:r>
      <w:r w:rsidR="006F54B3" w:rsidRPr="009B0AE7">
        <w:rPr>
          <w:rFonts w:ascii="Arial" w:hAnsi="Arial" w:cs="Arial"/>
          <w:i/>
        </w:rPr>
        <w:t xml:space="preserve">, </w:t>
      </w:r>
      <w:r w:rsidR="006F54B3" w:rsidRPr="009B0AE7">
        <w:rPr>
          <w:rFonts w:ascii="Arial" w:hAnsi="Arial" w:cs="Arial"/>
        </w:rPr>
        <w:t xml:space="preserve">que </w:t>
      </w:r>
      <w:r w:rsidR="0066421B" w:rsidRPr="009B0AE7">
        <w:rPr>
          <w:rFonts w:ascii="Arial" w:hAnsi="Arial" w:cs="Arial"/>
        </w:rPr>
        <w:t xml:space="preserve">visam, principalmente, informar e apoiar o </w:t>
      </w:r>
      <w:r w:rsidR="00A20373" w:rsidRPr="009B0AE7">
        <w:rPr>
          <w:rFonts w:ascii="Arial" w:hAnsi="Arial" w:cs="Arial"/>
        </w:rPr>
        <w:t>s</w:t>
      </w:r>
      <w:r w:rsidR="0066421B" w:rsidRPr="009B0AE7">
        <w:rPr>
          <w:rFonts w:ascii="Arial" w:hAnsi="Arial" w:cs="Arial"/>
        </w:rPr>
        <w:t xml:space="preserve">istema de </w:t>
      </w:r>
      <w:r w:rsidR="00A20373" w:rsidRPr="009B0AE7">
        <w:rPr>
          <w:rFonts w:ascii="Arial" w:hAnsi="Arial" w:cs="Arial"/>
        </w:rPr>
        <w:t>j</w:t>
      </w:r>
      <w:r w:rsidR="0066421B" w:rsidRPr="009B0AE7">
        <w:rPr>
          <w:rFonts w:ascii="Arial" w:hAnsi="Arial" w:cs="Arial"/>
        </w:rPr>
        <w:t xml:space="preserve">ustiça </w:t>
      </w:r>
      <w:r w:rsidR="00A20373" w:rsidRPr="009B0AE7">
        <w:rPr>
          <w:rFonts w:ascii="Arial" w:hAnsi="Arial" w:cs="Arial"/>
        </w:rPr>
        <w:t>c</w:t>
      </w:r>
      <w:r w:rsidR="0066421B" w:rsidRPr="009B0AE7">
        <w:rPr>
          <w:rFonts w:ascii="Arial" w:hAnsi="Arial" w:cs="Arial"/>
        </w:rPr>
        <w:t>riminal,</w:t>
      </w:r>
      <w:r w:rsidR="00F93EE5" w:rsidRPr="009B0AE7">
        <w:rPr>
          <w:rFonts w:ascii="Arial" w:hAnsi="Arial" w:cs="Arial"/>
        </w:rPr>
        <w:t xml:space="preserve"> são</w:t>
      </w:r>
      <w:r w:rsidR="00546CEE">
        <w:rPr>
          <w:rFonts w:ascii="Arial" w:hAnsi="Arial" w:cs="Arial"/>
        </w:rPr>
        <w:t xml:space="preserve"> três. </w:t>
      </w:r>
    </w:p>
    <w:p w14:paraId="538E4F86" w14:textId="64120C35" w:rsidR="00F93EE5" w:rsidRPr="009B0AE7" w:rsidRDefault="00546CEE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Clique n</w:t>
      </w:r>
      <w:r w:rsidR="005467C5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s </w:t>
      </w:r>
      <w:r w:rsidR="005467C5">
        <w:rPr>
          <w:rFonts w:ascii="Arial" w:hAnsi="Arial" w:cs="Arial"/>
        </w:rPr>
        <w:t>setas</w:t>
      </w:r>
      <w:r>
        <w:rPr>
          <w:rFonts w:ascii="Arial" w:hAnsi="Arial" w:cs="Arial"/>
        </w:rPr>
        <w:t xml:space="preserve"> a seguir para conhece</w:t>
      </w:r>
      <w:r w:rsidR="005467C5">
        <w:rPr>
          <w:rFonts w:ascii="Arial" w:hAnsi="Arial" w:cs="Arial"/>
        </w:rPr>
        <w:t>r os aspectos</w:t>
      </w:r>
      <w:r>
        <w:rPr>
          <w:rFonts w:ascii="Arial" w:hAnsi="Arial" w:cs="Arial"/>
        </w:rPr>
        <w:t>.</w:t>
      </w:r>
    </w:p>
    <w:p w14:paraId="158DAC03" w14:textId="57EC2D93" w:rsidR="00F93EE5" w:rsidRPr="009B0AE7" w:rsidRDefault="00F93EE5" w:rsidP="009B0AE7">
      <w:pPr>
        <w:pStyle w:val="Standard"/>
        <w:numPr>
          <w:ilvl w:val="0"/>
          <w:numId w:val="43"/>
        </w:numPr>
        <w:spacing w:after="200" w:line="360" w:lineRule="auto"/>
        <w:ind w:left="0" w:right="-1"/>
        <w:jc w:val="both"/>
        <w:rPr>
          <w:rFonts w:ascii="Arial" w:hAnsi="Arial" w:cs="Arial"/>
        </w:rPr>
      </w:pPr>
      <w:commentRangeStart w:id="47"/>
      <w:r w:rsidRPr="009B0AE7">
        <w:rPr>
          <w:rFonts w:ascii="Arial" w:hAnsi="Arial" w:cs="Arial"/>
          <w:b/>
        </w:rPr>
        <w:t>Fornecer a avaliação psicológica e social do ofensor</w:t>
      </w:r>
      <w:r w:rsidRPr="009B0AE7">
        <w:rPr>
          <w:rFonts w:ascii="Arial" w:hAnsi="Arial" w:cs="Arial"/>
        </w:rPr>
        <w:t xml:space="preserve"> (perfil psicossocial): </w:t>
      </w:r>
      <w:r w:rsidR="008C51A2" w:rsidRPr="009B0AE7">
        <w:rPr>
          <w:rFonts w:ascii="Arial" w:hAnsi="Arial" w:cs="Arial"/>
        </w:rPr>
        <w:t>são informações da personalidade do infrator</w:t>
      </w:r>
      <w:r w:rsidR="00CD280B">
        <w:rPr>
          <w:rFonts w:ascii="Arial" w:hAnsi="Arial" w:cs="Arial"/>
        </w:rPr>
        <w:t>,</w:t>
      </w:r>
      <w:r w:rsidR="008C51A2" w:rsidRPr="009B0AE7">
        <w:rPr>
          <w:rFonts w:ascii="Arial" w:hAnsi="Arial" w:cs="Arial"/>
        </w:rPr>
        <w:t xml:space="preserve"> envolvendo dados como etnia, idade, religião, profissão, estado civil</w:t>
      </w:r>
      <w:r w:rsidR="001D5FD2">
        <w:rPr>
          <w:rFonts w:ascii="Arial" w:hAnsi="Arial" w:cs="Arial"/>
        </w:rPr>
        <w:t xml:space="preserve"> </w:t>
      </w:r>
      <w:r w:rsidR="008C51A2" w:rsidRPr="009B0AE7">
        <w:rPr>
          <w:rFonts w:ascii="Arial" w:hAnsi="Arial" w:cs="Arial"/>
        </w:rPr>
        <w:t xml:space="preserve">etc. Criar esse padrão permite que a equipe de investigação reduza o contexto de suspeitos. </w:t>
      </w:r>
    </w:p>
    <w:p w14:paraId="770CAAE1" w14:textId="1A9D4C87" w:rsidR="00F93EE5" w:rsidRPr="009B0AE7" w:rsidRDefault="00F93EE5" w:rsidP="009B0AE7">
      <w:pPr>
        <w:pStyle w:val="Standard"/>
        <w:numPr>
          <w:ilvl w:val="0"/>
          <w:numId w:val="43"/>
        </w:numPr>
        <w:spacing w:after="200" w:line="360" w:lineRule="auto"/>
        <w:ind w:left="0"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  <w:b/>
        </w:rPr>
        <w:t xml:space="preserve">Fornecer a avaliação psicológica </w:t>
      </w:r>
      <w:r w:rsidR="00F146A6" w:rsidRPr="009B0AE7">
        <w:rPr>
          <w:rFonts w:ascii="Arial" w:hAnsi="Arial" w:cs="Arial"/>
          <w:b/>
        </w:rPr>
        <w:t xml:space="preserve">a partir </w:t>
      </w:r>
      <w:r w:rsidRPr="009B0AE7">
        <w:rPr>
          <w:rFonts w:ascii="Arial" w:hAnsi="Arial" w:cs="Arial"/>
          <w:b/>
        </w:rPr>
        <w:t>dos pertences encontrados na posse do ofensor</w:t>
      </w:r>
      <w:r w:rsidRPr="009B0AE7">
        <w:rPr>
          <w:rFonts w:ascii="Arial" w:hAnsi="Arial" w:cs="Arial"/>
        </w:rPr>
        <w:t xml:space="preserve">: </w:t>
      </w:r>
      <w:r w:rsidR="008C51A2" w:rsidRPr="009B0AE7">
        <w:rPr>
          <w:rFonts w:ascii="Arial" w:hAnsi="Arial" w:cs="Arial"/>
        </w:rPr>
        <w:t>esse processo de análise dos obje</w:t>
      </w:r>
      <w:r w:rsidR="00F146A6" w:rsidRPr="009B0AE7">
        <w:rPr>
          <w:rFonts w:ascii="Arial" w:hAnsi="Arial" w:cs="Arial"/>
        </w:rPr>
        <w:t>tos encontrados na cena pode</w:t>
      </w:r>
      <w:r w:rsidR="008C51A2" w:rsidRPr="009B0AE7">
        <w:rPr>
          <w:rFonts w:ascii="Arial" w:hAnsi="Arial" w:cs="Arial"/>
        </w:rPr>
        <w:t xml:space="preserve"> indicar </w:t>
      </w:r>
      <w:r w:rsidR="00F146A6" w:rsidRPr="009B0AE7">
        <w:rPr>
          <w:rFonts w:ascii="Arial" w:hAnsi="Arial" w:cs="Arial"/>
        </w:rPr>
        <w:t xml:space="preserve">características de </w:t>
      </w:r>
      <w:r w:rsidR="008C51A2" w:rsidRPr="009B0AE7">
        <w:rPr>
          <w:rFonts w:ascii="Arial" w:hAnsi="Arial" w:cs="Arial"/>
        </w:rPr>
        <w:t>um suspeito</w:t>
      </w:r>
      <w:r w:rsidR="00F146A6" w:rsidRPr="009B0AE7">
        <w:rPr>
          <w:rFonts w:ascii="Arial" w:hAnsi="Arial" w:cs="Arial"/>
        </w:rPr>
        <w:t xml:space="preserve"> e, ainda, sugerir que esse indivíduo tenha outros objetos consigo que confirmem seu vínculo com a cena do crime e com a vítima. Exemplo disso são fotografias, lembranças, matérias de jornais e revistas etc.</w:t>
      </w:r>
    </w:p>
    <w:p w14:paraId="3C0477FE" w14:textId="77777777" w:rsidR="00F93EE5" w:rsidRPr="009B0AE7" w:rsidRDefault="00F93EE5" w:rsidP="009B0AE7">
      <w:pPr>
        <w:pStyle w:val="Standard"/>
        <w:numPr>
          <w:ilvl w:val="0"/>
          <w:numId w:val="43"/>
        </w:numPr>
        <w:spacing w:after="200" w:line="360" w:lineRule="auto"/>
        <w:ind w:left="0"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  <w:b/>
        </w:rPr>
        <w:t>Providenciar sugestões e estratégias que possam ser utilizadas na entrevista aos suspeitos</w:t>
      </w:r>
      <w:r w:rsidRPr="009B0AE7">
        <w:rPr>
          <w:rFonts w:ascii="Arial" w:hAnsi="Arial" w:cs="Arial"/>
        </w:rPr>
        <w:t xml:space="preserve">: </w:t>
      </w:r>
      <w:r w:rsidR="0013668A" w:rsidRPr="009B0AE7">
        <w:rPr>
          <w:rFonts w:ascii="Arial" w:hAnsi="Arial" w:cs="Arial"/>
        </w:rPr>
        <w:t>ocorrendo a prisão do suspeito, o perfil indicará métodos e técnicas mais adequadas e eficazes para o tipo de indivíduo.</w:t>
      </w:r>
      <w:commentRangeEnd w:id="47"/>
      <w:r w:rsidR="00546CEE">
        <w:rPr>
          <w:rStyle w:val="Refdecomentrio"/>
        </w:rPr>
        <w:commentReference w:id="47"/>
      </w:r>
    </w:p>
    <w:bookmarkEnd w:id="46"/>
    <w:p w14:paraId="127C27AA" w14:textId="4E29BC16" w:rsidR="002510F7" w:rsidRPr="009B0AE7" w:rsidRDefault="00F7386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</w:rPr>
      </w:pPr>
      <w:r w:rsidRPr="009B0AE7">
        <w:rPr>
          <w:rFonts w:ascii="Arial" w:hAnsi="Arial" w:cs="Arial"/>
        </w:rPr>
        <w:lastRenderedPageBreak/>
        <w:t>De modo geral, podemos indicar que o princip</w:t>
      </w:r>
      <w:r w:rsidR="00B72A53">
        <w:rPr>
          <w:rFonts w:ascii="Arial" w:hAnsi="Arial" w:cs="Arial"/>
        </w:rPr>
        <w:t>al</w:t>
      </w:r>
      <w:r w:rsidRPr="009B0AE7">
        <w:rPr>
          <w:rFonts w:ascii="Arial" w:hAnsi="Arial" w:cs="Arial"/>
        </w:rPr>
        <w:t xml:space="preserve"> objetivo da técnica é estruturar a análise do criminoso, buscando responder a três questões: </w:t>
      </w:r>
      <w:r w:rsidRPr="009B0AE7">
        <w:rPr>
          <w:rFonts w:ascii="Arial" w:hAnsi="Arial" w:cs="Arial"/>
          <w:b/>
        </w:rPr>
        <w:t>1) o que se passou na cena do crime; 2) qual a motivação do crime;</w:t>
      </w:r>
      <w:r w:rsidRPr="009B0AE7">
        <w:rPr>
          <w:rFonts w:ascii="Arial" w:hAnsi="Arial" w:cs="Arial"/>
        </w:rPr>
        <w:t xml:space="preserve"> e </w:t>
      </w:r>
      <w:r w:rsidRPr="009B0AE7">
        <w:rPr>
          <w:rFonts w:ascii="Arial" w:hAnsi="Arial" w:cs="Arial"/>
          <w:b/>
        </w:rPr>
        <w:t>3) qual o tipo de indivíduo está implicado nes</w:t>
      </w:r>
      <w:r w:rsidR="00B72A53">
        <w:rPr>
          <w:rFonts w:ascii="Arial" w:hAnsi="Arial" w:cs="Arial"/>
          <w:b/>
        </w:rPr>
        <w:t>s</w:t>
      </w:r>
      <w:r w:rsidRPr="009B0AE7">
        <w:rPr>
          <w:rFonts w:ascii="Arial" w:hAnsi="Arial" w:cs="Arial"/>
          <w:b/>
        </w:rPr>
        <w:t>e crime em específico.</w:t>
      </w:r>
      <w:r w:rsidRPr="009B0AE7" w:rsidDel="00F73865">
        <w:rPr>
          <w:rFonts w:ascii="Arial" w:hAnsi="Arial" w:cs="Arial"/>
          <w:b/>
        </w:rPr>
        <w:t xml:space="preserve"> </w:t>
      </w:r>
      <w:r w:rsidR="008C13C4" w:rsidRPr="009B0AE7">
        <w:rPr>
          <w:rFonts w:ascii="Arial" w:hAnsi="Arial" w:cs="Arial"/>
        </w:rPr>
        <w:t xml:space="preserve">A partir dessas informações, será possível fornecer um modelo descritivo das características que indicam o provável autor de um determinado crime sob investigação, assim como sugestões táticas sobre como alguns aspectos da investigação criminal podem ser empreendidos. </w:t>
      </w:r>
    </w:p>
    <w:p w14:paraId="400A56CF" w14:textId="6BB6ADBD" w:rsidR="008C13C4" w:rsidRPr="009B0AE7" w:rsidRDefault="00F73865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sz w:val="26"/>
        </w:rPr>
      </w:pPr>
      <w:r w:rsidRPr="009B0AE7">
        <w:rPr>
          <w:rFonts w:ascii="Arial" w:eastAsia="Arial" w:hAnsi="Arial" w:cs="Arial"/>
        </w:rPr>
        <w:t xml:space="preserve">Continuaremos nossos estudos da técnica de </w:t>
      </w:r>
      <w:proofErr w:type="spellStart"/>
      <w:r w:rsidR="00D93A8F">
        <w:rPr>
          <w:rFonts w:ascii="Arial" w:eastAsia="Arial" w:hAnsi="Arial" w:cs="Arial"/>
          <w:i/>
          <w:highlight w:val="cyan"/>
        </w:rPr>
        <w:t>p</w:t>
      </w:r>
      <w:r w:rsidR="00D93A8F" w:rsidRPr="009B0AE7">
        <w:rPr>
          <w:rFonts w:ascii="Arial" w:eastAsia="Arial" w:hAnsi="Arial" w:cs="Arial"/>
          <w:i/>
          <w:highlight w:val="cyan"/>
        </w:rPr>
        <w:t>rofiling</w:t>
      </w:r>
      <w:proofErr w:type="spellEnd"/>
      <w:r w:rsidR="00D93A8F" w:rsidRPr="009B0AE7">
        <w:rPr>
          <w:rFonts w:ascii="Arial" w:eastAsia="Arial" w:hAnsi="Arial" w:cs="Arial"/>
          <w:i/>
          <w:highlight w:val="cyan"/>
        </w:rPr>
        <w:t xml:space="preserve"> </w:t>
      </w:r>
      <w:r w:rsidR="00D93A8F" w:rsidRPr="00C61235">
        <w:rPr>
          <w:rFonts w:ascii="Arial" w:eastAsia="Arial" w:hAnsi="Arial" w:cs="Arial"/>
        </w:rPr>
        <w:t>criminal</w:t>
      </w:r>
      <w:r w:rsidR="00D93A8F" w:rsidRPr="009B0AE7">
        <w:rPr>
          <w:rFonts w:ascii="Arial" w:eastAsia="Arial" w:hAnsi="Arial" w:cs="Arial"/>
        </w:rPr>
        <w:t xml:space="preserve"> </w:t>
      </w:r>
      <w:r w:rsidRPr="009B0AE7">
        <w:rPr>
          <w:rFonts w:ascii="Arial" w:eastAsia="Arial" w:hAnsi="Arial" w:cs="Arial"/>
        </w:rPr>
        <w:t xml:space="preserve">no próximo módulo. </w:t>
      </w:r>
    </w:p>
    <w:p w14:paraId="67B129EC" w14:textId="77777777" w:rsidR="008C13C4" w:rsidRPr="009B0AE7" w:rsidRDefault="008C13C4">
      <w:pPr>
        <w:widowControl/>
        <w:suppressAutoHyphens w:val="0"/>
        <w:textAlignment w:val="auto"/>
        <w:rPr>
          <w:rFonts w:ascii="Arial" w:eastAsia="Arial" w:hAnsi="Arial" w:cs="Arial"/>
          <w:sz w:val="26"/>
        </w:rPr>
      </w:pPr>
      <w:r w:rsidRPr="009B0AE7">
        <w:rPr>
          <w:rFonts w:ascii="Arial" w:eastAsia="Arial" w:hAnsi="Arial" w:cs="Arial"/>
          <w:sz w:val="26"/>
        </w:rPr>
        <w:br w:type="page"/>
      </w:r>
    </w:p>
    <w:p w14:paraId="12A24410" w14:textId="77777777" w:rsidR="00F93EE5" w:rsidRPr="009B0AE7" w:rsidRDefault="00F93EE5" w:rsidP="009B0AE7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</w:rPr>
      </w:pPr>
    </w:p>
    <w:p w14:paraId="7619E0EB" w14:textId="77777777" w:rsidR="00447A06" w:rsidRPr="009B0AE7" w:rsidRDefault="00447A06" w:rsidP="009B0AE7">
      <w:pPr>
        <w:widowControl/>
        <w:suppressAutoHyphens w:val="0"/>
        <w:ind w:right="-1"/>
        <w:textAlignment w:val="auto"/>
        <w:rPr>
          <w:rFonts w:ascii="Arial" w:eastAsia="Arial" w:hAnsi="Arial" w:cs="Arial"/>
          <w:b/>
        </w:rPr>
      </w:pPr>
      <w:r w:rsidRPr="009B0AE7">
        <w:rPr>
          <w:rFonts w:ascii="Arial" w:eastAsia="Arial" w:hAnsi="Arial" w:cs="Arial"/>
          <w:b/>
          <w:shd w:val="clear" w:color="auto" w:fill="4A86E8"/>
        </w:rPr>
        <w:t>&lt;H1&gt;</w:t>
      </w:r>
      <w:r w:rsidRPr="009B0AE7">
        <w:rPr>
          <w:rFonts w:ascii="Arial" w:eastAsia="Arial" w:hAnsi="Arial" w:cs="Arial"/>
          <w:b/>
        </w:rPr>
        <w:t xml:space="preserve"> REFERÊNCIAS </w:t>
      </w:r>
      <w:r w:rsidRPr="009B0AE7">
        <w:rPr>
          <w:rFonts w:ascii="Arial" w:eastAsia="Arial" w:hAnsi="Arial" w:cs="Arial"/>
          <w:b/>
          <w:shd w:val="clear" w:color="auto" w:fill="4A86E8"/>
        </w:rPr>
        <w:t>&lt;H2</w:t>
      </w:r>
      <w:r w:rsidR="00B25238">
        <w:rPr>
          <w:rFonts w:ascii="Arial" w:eastAsia="Arial" w:hAnsi="Arial" w:cs="Arial"/>
          <w:b/>
          <w:shd w:val="clear" w:color="auto" w:fill="4A86E8"/>
        </w:rPr>
        <w:t>/</w:t>
      </w:r>
      <w:r w:rsidRPr="009B0AE7">
        <w:rPr>
          <w:rFonts w:ascii="Arial" w:eastAsia="Arial" w:hAnsi="Arial" w:cs="Arial"/>
          <w:b/>
          <w:shd w:val="clear" w:color="auto" w:fill="4A86E8"/>
        </w:rPr>
        <w:t>&gt;</w:t>
      </w:r>
      <w:r w:rsidRPr="009B0AE7">
        <w:rPr>
          <w:rFonts w:ascii="Arial" w:eastAsia="Arial" w:hAnsi="Arial" w:cs="Arial"/>
          <w:b/>
        </w:rPr>
        <w:t xml:space="preserve"> </w:t>
      </w:r>
    </w:p>
    <w:p w14:paraId="59D67FAC" w14:textId="77777777" w:rsidR="00447A06" w:rsidRPr="009B0AE7" w:rsidRDefault="00447A06" w:rsidP="009B0AE7">
      <w:pPr>
        <w:widowControl/>
        <w:suppressAutoHyphens w:val="0"/>
        <w:spacing w:line="480" w:lineRule="auto"/>
        <w:ind w:right="-1"/>
        <w:textAlignment w:val="auto"/>
        <w:rPr>
          <w:rFonts w:ascii="Arial" w:hAnsi="Arial" w:cs="Arial"/>
        </w:rPr>
      </w:pPr>
    </w:p>
    <w:p w14:paraId="14ECBD55" w14:textId="4929DDC4" w:rsidR="005955A8" w:rsidRDefault="00447A06" w:rsidP="00FD17C4">
      <w:pPr>
        <w:spacing w:line="360" w:lineRule="auto"/>
        <w:ind w:right="-1"/>
        <w:contextualSpacing/>
        <w:jc w:val="both"/>
        <w:rPr>
          <w:rFonts w:ascii="Arial" w:eastAsia="Times New Roman" w:hAnsi="Arial" w:cs="Arial"/>
          <w:lang w:eastAsia="pt-BR"/>
        </w:rPr>
      </w:pPr>
      <w:r w:rsidRPr="009B0AE7">
        <w:rPr>
          <w:rFonts w:ascii="Arial" w:eastAsia="Times New Roman" w:hAnsi="Arial" w:cs="Arial"/>
          <w:lang w:eastAsia="pt-BR"/>
        </w:rPr>
        <w:t xml:space="preserve">BRASIL. Constituição (1988). </w:t>
      </w:r>
      <w:r w:rsidRPr="009B0AE7">
        <w:rPr>
          <w:rFonts w:ascii="Arial" w:eastAsia="Times New Roman" w:hAnsi="Arial" w:cs="Arial"/>
          <w:b/>
          <w:lang w:eastAsia="pt-BR"/>
        </w:rPr>
        <w:t>Constituição da República Federativa do Brasil</w:t>
      </w:r>
      <w:r w:rsidR="00B72A53">
        <w:rPr>
          <w:rFonts w:ascii="Arial" w:eastAsia="Times New Roman" w:hAnsi="Arial" w:cs="Arial"/>
          <w:lang w:eastAsia="pt-BR"/>
        </w:rPr>
        <w:t>.</w:t>
      </w:r>
      <w:r w:rsidRPr="009B0AE7">
        <w:rPr>
          <w:rFonts w:ascii="Arial" w:eastAsia="Times New Roman" w:hAnsi="Arial" w:cs="Arial"/>
          <w:lang w:eastAsia="pt-BR"/>
        </w:rPr>
        <w:t xml:space="preserve"> </w:t>
      </w:r>
      <w:r w:rsidR="00B72A53">
        <w:rPr>
          <w:rFonts w:ascii="Arial" w:eastAsia="Times New Roman" w:hAnsi="Arial" w:cs="Arial"/>
          <w:lang w:eastAsia="pt-BR"/>
        </w:rPr>
        <w:t>P</w:t>
      </w:r>
      <w:r w:rsidRPr="009B0AE7">
        <w:rPr>
          <w:rFonts w:ascii="Arial" w:eastAsia="Times New Roman" w:hAnsi="Arial" w:cs="Arial"/>
          <w:lang w:eastAsia="pt-BR"/>
        </w:rPr>
        <w:t>romulgada em 5 de outubro de 1988. Organização do texto: Juarez de Oliveira. 4. ed. São Paulo: Saraiva, 1990. 168 p. (Série Legislação Brasileira).</w:t>
      </w:r>
    </w:p>
    <w:p w14:paraId="5928232B" w14:textId="77777777" w:rsidR="00B25238" w:rsidRPr="009B0AE7" w:rsidRDefault="00B25238" w:rsidP="00FD17C4">
      <w:pPr>
        <w:spacing w:line="360" w:lineRule="auto"/>
        <w:ind w:right="-1"/>
        <w:contextualSpacing/>
        <w:jc w:val="both"/>
        <w:rPr>
          <w:rFonts w:ascii="Arial" w:eastAsia="Times New Roman" w:hAnsi="Arial" w:cs="Arial"/>
          <w:lang w:eastAsia="pt-BR"/>
        </w:rPr>
      </w:pPr>
    </w:p>
    <w:p w14:paraId="73DA18C9" w14:textId="10C2F196" w:rsidR="005955A8" w:rsidRDefault="005955A8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 xml:space="preserve">CASOY, I. </w:t>
      </w:r>
      <w:r w:rsidRPr="009B0AE7">
        <w:rPr>
          <w:rFonts w:ascii="Arial" w:hAnsi="Arial" w:cs="Arial"/>
          <w:b/>
        </w:rPr>
        <w:t xml:space="preserve">Criminalística e criminologia aplicadas à investigação de crimes em série: </w:t>
      </w:r>
      <w:r w:rsidRPr="00C61235">
        <w:rPr>
          <w:rFonts w:ascii="Arial" w:hAnsi="Arial" w:cs="Arial"/>
        </w:rPr>
        <w:t>estudo de caso dos menininhos emasculados.</w:t>
      </w:r>
      <w:r w:rsidRPr="009B0AE7">
        <w:rPr>
          <w:rFonts w:ascii="Arial" w:hAnsi="Arial" w:cs="Arial"/>
          <w:b/>
        </w:rPr>
        <w:t xml:space="preserve"> </w:t>
      </w:r>
      <w:r w:rsidRPr="009B0AE7">
        <w:rPr>
          <w:rFonts w:ascii="Arial" w:hAnsi="Arial" w:cs="Arial"/>
        </w:rPr>
        <w:t>2010. Monografia</w:t>
      </w:r>
      <w:r w:rsidR="00915938">
        <w:rPr>
          <w:rFonts w:ascii="Arial" w:hAnsi="Arial" w:cs="Arial"/>
        </w:rPr>
        <w:t xml:space="preserve"> (Pós-Graduação em Criminologia) – </w:t>
      </w:r>
      <w:r w:rsidR="00915938" w:rsidRPr="009B0AE7">
        <w:rPr>
          <w:rFonts w:ascii="Arial" w:hAnsi="Arial" w:cs="Arial"/>
        </w:rPr>
        <w:t>Instituto Brasileiro de Perícias Criminais,</w:t>
      </w:r>
      <w:r w:rsidR="00915938">
        <w:rPr>
          <w:rFonts w:ascii="Arial" w:hAnsi="Arial" w:cs="Arial"/>
        </w:rPr>
        <w:t xml:space="preserve"> São Paulo, 2010</w:t>
      </w:r>
      <w:r w:rsidRPr="009B0AE7">
        <w:rPr>
          <w:rFonts w:ascii="Arial" w:hAnsi="Arial" w:cs="Arial"/>
        </w:rPr>
        <w:t>. Disponível em</w:t>
      </w:r>
      <w:r w:rsidR="00B72A53">
        <w:rPr>
          <w:rFonts w:ascii="Arial" w:hAnsi="Arial" w:cs="Arial"/>
        </w:rPr>
        <w:t>:</w:t>
      </w:r>
      <w:r w:rsidRPr="009B0AE7">
        <w:rPr>
          <w:rFonts w:ascii="Arial" w:hAnsi="Arial" w:cs="Arial"/>
        </w:rPr>
        <w:t xml:space="preserve"> </w:t>
      </w:r>
      <w:hyperlink r:id="rId78" w:history="1">
        <w:r w:rsidRPr="009B0AE7">
          <w:rPr>
            <w:rStyle w:val="Hyperlink"/>
            <w:rFonts w:ascii="Arial" w:hAnsi="Arial" w:cs="Arial"/>
          </w:rPr>
          <w:t>https://pt.scribd.com/document/136993650/Monografia-Ibccrim-Doc-PDF</w:t>
        </w:r>
      </w:hyperlink>
      <w:r w:rsidRPr="009B0AE7">
        <w:rPr>
          <w:rFonts w:ascii="Arial" w:hAnsi="Arial" w:cs="Arial"/>
        </w:rPr>
        <w:t>. Acesso em: 24 jan</w:t>
      </w:r>
      <w:r w:rsidR="00B72A53">
        <w:rPr>
          <w:rFonts w:ascii="Arial" w:hAnsi="Arial" w:cs="Arial"/>
        </w:rPr>
        <w:t>.</w:t>
      </w:r>
      <w:r w:rsidRPr="009B0AE7">
        <w:rPr>
          <w:rFonts w:ascii="Arial" w:hAnsi="Arial" w:cs="Arial"/>
        </w:rPr>
        <w:t xml:space="preserve"> 2018.</w:t>
      </w:r>
    </w:p>
    <w:p w14:paraId="10F5D401" w14:textId="77777777" w:rsidR="00B25238" w:rsidRPr="009B0AE7" w:rsidRDefault="00B25238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</w:p>
    <w:p w14:paraId="41D2DCF1" w14:textId="06E28953" w:rsidR="005955A8" w:rsidRPr="0026686D" w:rsidRDefault="005955A8" w:rsidP="00FD17C4">
      <w:pPr>
        <w:spacing w:line="360" w:lineRule="auto"/>
        <w:ind w:right="-1"/>
        <w:contextualSpacing/>
        <w:jc w:val="both"/>
        <w:rPr>
          <w:rFonts w:ascii="Arial" w:hAnsi="Arial" w:cs="Arial"/>
          <w:lang w:val="en-US"/>
        </w:rPr>
      </w:pPr>
      <w:r w:rsidRPr="009B0AE7">
        <w:rPr>
          <w:rFonts w:ascii="Arial" w:hAnsi="Arial" w:cs="Arial"/>
        </w:rPr>
        <w:t xml:space="preserve">DENCKER, </w:t>
      </w:r>
      <w:r w:rsidR="004263BB" w:rsidRPr="009B0AE7">
        <w:rPr>
          <w:rFonts w:ascii="Arial" w:hAnsi="Arial" w:cs="Arial"/>
        </w:rPr>
        <w:t>A</w:t>
      </w:r>
      <w:r w:rsidR="004263BB">
        <w:rPr>
          <w:rFonts w:ascii="Arial" w:hAnsi="Arial" w:cs="Arial"/>
        </w:rPr>
        <w:t>.</w:t>
      </w:r>
      <w:r w:rsidR="004263BB" w:rsidRPr="009B0AE7">
        <w:rPr>
          <w:rFonts w:ascii="Arial" w:hAnsi="Arial" w:cs="Arial"/>
        </w:rPr>
        <w:t xml:space="preserve"> </w:t>
      </w:r>
      <w:r w:rsidRPr="009B0AE7">
        <w:rPr>
          <w:rFonts w:ascii="Arial" w:hAnsi="Arial" w:cs="Arial"/>
        </w:rPr>
        <w:t>de F</w:t>
      </w:r>
      <w:r w:rsidR="004263BB">
        <w:rPr>
          <w:rFonts w:ascii="Arial" w:hAnsi="Arial" w:cs="Arial"/>
        </w:rPr>
        <w:t>.</w:t>
      </w:r>
      <w:r w:rsidRPr="009B0AE7">
        <w:rPr>
          <w:rFonts w:ascii="Arial" w:hAnsi="Arial" w:cs="Arial"/>
        </w:rPr>
        <w:t xml:space="preserve"> M. </w:t>
      </w:r>
      <w:r w:rsidRPr="009B0AE7">
        <w:rPr>
          <w:rFonts w:ascii="Arial" w:hAnsi="Arial" w:cs="Arial"/>
          <w:b/>
        </w:rPr>
        <w:t xml:space="preserve">Pesquisa em </w:t>
      </w:r>
      <w:r w:rsidR="004263BB">
        <w:rPr>
          <w:rFonts w:ascii="Arial" w:hAnsi="Arial" w:cs="Arial"/>
          <w:b/>
        </w:rPr>
        <w:t>t</w:t>
      </w:r>
      <w:r w:rsidRPr="009B0AE7">
        <w:rPr>
          <w:rFonts w:ascii="Arial" w:hAnsi="Arial" w:cs="Arial"/>
          <w:b/>
        </w:rPr>
        <w:t>urismo</w:t>
      </w:r>
      <w:r w:rsidRPr="009B0AE7">
        <w:rPr>
          <w:rFonts w:ascii="Arial" w:hAnsi="Arial" w:cs="Arial"/>
        </w:rPr>
        <w:t xml:space="preserve">: planejamento, métodos e técnicas. </w:t>
      </w:r>
      <w:r w:rsidRPr="0026686D">
        <w:rPr>
          <w:rFonts w:ascii="Arial" w:hAnsi="Arial" w:cs="Arial"/>
          <w:lang w:val="en-US"/>
        </w:rPr>
        <w:t xml:space="preserve">São Paulo: </w:t>
      </w:r>
      <w:proofErr w:type="spellStart"/>
      <w:r w:rsidRPr="0026686D">
        <w:rPr>
          <w:rFonts w:ascii="Arial" w:hAnsi="Arial" w:cs="Arial"/>
          <w:lang w:val="en-US"/>
        </w:rPr>
        <w:t>Futura</w:t>
      </w:r>
      <w:proofErr w:type="spellEnd"/>
      <w:r w:rsidRPr="0026686D">
        <w:rPr>
          <w:rFonts w:ascii="Arial" w:hAnsi="Arial" w:cs="Arial"/>
          <w:lang w:val="en-US"/>
        </w:rPr>
        <w:t>, 1998.</w:t>
      </w:r>
    </w:p>
    <w:p w14:paraId="5172D454" w14:textId="77777777" w:rsidR="00B25238" w:rsidRPr="0026686D" w:rsidRDefault="00B25238" w:rsidP="00FD17C4">
      <w:pPr>
        <w:spacing w:line="360" w:lineRule="auto"/>
        <w:ind w:right="-1"/>
        <w:contextualSpacing/>
        <w:jc w:val="both"/>
        <w:rPr>
          <w:rFonts w:ascii="Arial" w:hAnsi="Arial" w:cs="Arial"/>
          <w:lang w:val="en-US"/>
        </w:rPr>
      </w:pPr>
    </w:p>
    <w:p w14:paraId="3D487EFF" w14:textId="0B1F69D0" w:rsidR="00447A06" w:rsidRPr="0026686D" w:rsidRDefault="00447A06" w:rsidP="00FD17C4">
      <w:pPr>
        <w:spacing w:line="360" w:lineRule="auto"/>
        <w:ind w:right="-1"/>
        <w:contextualSpacing/>
        <w:jc w:val="both"/>
        <w:rPr>
          <w:rFonts w:ascii="Arial" w:eastAsia="Times New Roman" w:hAnsi="Arial" w:cs="Arial"/>
          <w:color w:val="FFFFFF"/>
          <w:lang w:eastAsia="pt-BR"/>
        </w:rPr>
      </w:pPr>
      <w:r w:rsidRPr="00265C5D">
        <w:rPr>
          <w:rFonts w:ascii="Arial" w:eastAsia="Times New Roman" w:hAnsi="Arial" w:cs="Arial"/>
          <w:lang w:val="en-US" w:eastAsia="pt-BR"/>
        </w:rPr>
        <w:t>GEBERTH, Verno</w:t>
      </w:r>
      <w:r w:rsidRPr="009B0AE7">
        <w:rPr>
          <w:rFonts w:ascii="Arial" w:eastAsia="Times New Roman" w:hAnsi="Arial" w:cs="Arial"/>
          <w:lang w:val="en-US" w:eastAsia="pt-BR"/>
        </w:rPr>
        <w:t>n J. </w:t>
      </w:r>
      <w:r w:rsidRPr="00915938">
        <w:rPr>
          <w:rFonts w:ascii="Arial" w:eastAsia="Times New Roman" w:hAnsi="Arial" w:cs="Arial"/>
          <w:b/>
          <w:bCs/>
          <w:lang w:val="en-US" w:eastAsia="pt-BR"/>
        </w:rPr>
        <w:t xml:space="preserve">Practical Homicide Investigation: </w:t>
      </w:r>
      <w:r w:rsidRPr="00915938">
        <w:rPr>
          <w:rFonts w:ascii="Arial" w:eastAsia="Times New Roman" w:hAnsi="Arial" w:cs="Arial"/>
          <w:bCs/>
          <w:lang w:val="en-US" w:eastAsia="pt-BR"/>
        </w:rPr>
        <w:t>Tactics,</w:t>
      </w:r>
      <w:r w:rsidR="00B72A53" w:rsidRPr="00915938">
        <w:rPr>
          <w:rFonts w:ascii="Arial" w:eastAsia="Times New Roman" w:hAnsi="Arial" w:cs="Arial"/>
          <w:bCs/>
          <w:lang w:val="en-US" w:eastAsia="pt-BR"/>
        </w:rPr>
        <w:t xml:space="preserve"> </w:t>
      </w:r>
      <w:r w:rsidRPr="00915938">
        <w:rPr>
          <w:rFonts w:ascii="Arial" w:eastAsia="Times New Roman" w:hAnsi="Arial" w:cs="Arial"/>
          <w:bCs/>
          <w:lang w:val="en-US" w:eastAsia="pt-BR"/>
        </w:rPr>
        <w:t>Procedures, and Forensic Techniques.</w:t>
      </w:r>
      <w:r w:rsidRPr="009B0AE7">
        <w:rPr>
          <w:rFonts w:ascii="Arial" w:eastAsia="Times New Roman" w:hAnsi="Arial" w:cs="Arial"/>
          <w:bCs/>
          <w:lang w:val="en-US" w:eastAsia="pt-BR"/>
        </w:rPr>
        <w:t xml:space="preserve"> </w:t>
      </w:r>
      <w:proofErr w:type="spellStart"/>
      <w:r w:rsidRPr="0026686D">
        <w:rPr>
          <w:rFonts w:ascii="Arial" w:eastAsia="Times New Roman" w:hAnsi="Arial" w:cs="Arial"/>
          <w:bCs/>
          <w:lang w:eastAsia="pt-BR"/>
        </w:rPr>
        <w:t>Fourth</w:t>
      </w:r>
      <w:proofErr w:type="spellEnd"/>
      <w:r w:rsidRPr="0026686D">
        <w:rPr>
          <w:rFonts w:ascii="Arial" w:eastAsia="Times New Roman" w:hAnsi="Arial" w:cs="Arial"/>
          <w:bCs/>
          <w:lang w:eastAsia="pt-BR"/>
        </w:rPr>
        <w:t xml:space="preserve"> </w:t>
      </w:r>
      <w:proofErr w:type="spellStart"/>
      <w:r w:rsidRPr="0026686D">
        <w:rPr>
          <w:rFonts w:ascii="Arial" w:eastAsia="Times New Roman" w:hAnsi="Arial" w:cs="Arial"/>
          <w:bCs/>
          <w:lang w:eastAsia="pt-BR"/>
        </w:rPr>
        <w:t>Edition</w:t>
      </w:r>
      <w:proofErr w:type="spellEnd"/>
      <w:r w:rsidRPr="0026686D">
        <w:rPr>
          <w:rFonts w:ascii="Arial" w:eastAsia="Times New Roman" w:hAnsi="Arial" w:cs="Arial"/>
          <w:bCs/>
          <w:lang w:eastAsia="pt-BR"/>
        </w:rPr>
        <w:t>.</w:t>
      </w:r>
      <w:r w:rsidR="00B72A53" w:rsidRPr="0026686D">
        <w:rPr>
          <w:rFonts w:ascii="Arial" w:eastAsia="Times New Roman" w:hAnsi="Arial" w:cs="Arial"/>
          <w:bCs/>
          <w:lang w:eastAsia="pt-BR"/>
        </w:rPr>
        <w:t xml:space="preserve"> </w:t>
      </w:r>
      <w:r w:rsidR="00B72A53" w:rsidRPr="0026686D">
        <w:rPr>
          <w:rFonts w:ascii="Arial" w:eastAsia="Times New Roman" w:hAnsi="Arial" w:cs="Arial"/>
          <w:lang w:eastAsia="pt-BR"/>
        </w:rPr>
        <w:t xml:space="preserve">Florida: </w:t>
      </w:r>
      <w:r w:rsidRPr="0026686D">
        <w:rPr>
          <w:rFonts w:ascii="Arial" w:eastAsia="Times New Roman" w:hAnsi="Arial" w:cs="Arial"/>
          <w:lang w:eastAsia="pt-BR"/>
        </w:rPr>
        <w:t xml:space="preserve">CRC Press, Inc., Boca </w:t>
      </w:r>
      <w:proofErr w:type="spellStart"/>
      <w:r w:rsidRPr="0026686D">
        <w:rPr>
          <w:rFonts w:ascii="Arial" w:eastAsia="Times New Roman" w:hAnsi="Arial" w:cs="Arial"/>
          <w:lang w:eastAsia="pt-BR"/>
        </w:rPr>
        <w:t>Raton</w:t>
      </w:r>
      <w:proofErr w:type="spellEnd"/>
      <w:r w:rsidRPr="0026686D">
        <w:rPr>
          <w:rFonts w:ascii="Arial" w:eastAsia="Times New Roman" w:hAnsi="Arial" w:cs="Arial"/>
          <w:lang w:eastAsia="pt-BR"/>
        </w:rPr>
        <w:t xml:space="preserve">, </w:t>
      </w:r>
      <w:proofErr w:type="gramStart"/>
      <w:r w:rsidRPr="0026686D">
        <w:rPr>
          <w:rFonts w:ascii="Arial" w:eastAsia="Times New Roman" w:hAnsi="Arial" w:cs="Arial"/>
          <w:lang w:eastAsia="pt-BR"/>
        </w:rPr>
        <w:t>2006.</w:t>
      </w:r>
      <w:r w:rsidRPr="0026686D">
        <w:rPr>
          <w:rFonts w:ascii="Arial" w:eastAsia="Times New Roman" w:hAnsi="Arial" w:cs="Arial"/>
          <w:color w:val="FFFFFF"/>
          <w:lang w:eastAsia="pt-BR"/>
        </w:rPr>
        <w:t>,</w:t>
      </w:r>
      <w:proofErr w:type="gramEnd"/>
    </w:p>
    <w:p w14:paraId="213CC65E" w14:textId="77777777" w:rsidR="00AB1808" w:rsidRPr="0026686D" w:rsidRDefault="00AB1808" w:rsidP="00FD17C4">
      <w:pPr>
        <w:spacing w:line="360" w:lineRule="auto"/>
        <w:ind w:right="-1"/>
        <w:contextualSpacing/>
        <w:jc w:val="both"/>
        <w:rPr>
          <w:rFonts w:ascii="Arial" w:eastAsia="Times New Roman" w:hAnsi="Arial" w:cs="Arial"/>
          <w:color w:val="FFFFFF"/>
          <w:lang w:eastAsia="pt-BR"/>
        </w:rPr>
      </w:pPr>
    </w:p>
    <w:p w14:paraId="3392D3CC" w14:textId="4F2B0383" w:rsidR="002A5953" w:rsidRDefault="002A5953" w:rsidP="00FD17C4">
      <w:pPr>
        <w:spacing w:line="360" w:lineRule="auto"/>
        <w:ind w:right="-1"/>
        <w:contextualSpacing/>
        <w:jc w:val="both"/>
        <w:rPr>
          <w:rFonts w:ascii="Arial" w:eastAsia="Times New Roman" w:hAnsi="Arial" w:cs="Arial"/>
          <w:color w:val="FFFFFF"/>
          <w:lang w:eastAsia="pt-BR"/>
        </w:rPr>
      </w:pPr>
      <w:r w:rsidRPr="0026686D">
        <w:rPr>
          <w:rFonts w:ascii="Arial" w:eastAsia="Times New Roman" w:hAnsi="Arial" w:cs="Arial"/>
          <w:color w:val="auto"/>
          <w:lang w:eastAsia="pt-BR"/>
        </w:rPr>
        <w:t xml:space="preserve">GALLIANO, A. G. </w:t>
      </w:r>
      <w:r w:rsidRPr="009B0AE7">
        <w:rPr>
          <w:rFonts w:ascii="Arial" w:eastAsia="Times New Roman" w:hAnsi="Arial" w:cs="Arial"/>
          <w:b/>
          <w:color w:val="auto"/>
          <w:lang w:eastAsia="pt-BR"/>
        </w:rPr>
        <w:t xml:space="preserve">O método científico. </w:t>
      </w:r>
      <w:r w:rsidRPr="009B0AE7">
        <w:rPr>
          <w:rFonts w:ascii="Arial" w:eastAsia="Times New Roman" w:hAnsi="Arial" w:cs="Arial"/>
          <w:color w:val="auto"/>
          <w:lang w:eastAsia="pt-BR"/>
        </w:rPr>
        <w:t xml:space="preserve">São Paulo: Harper &amp; </w:t>
      </w:r>
      <w:proofErr w:type="spellStart"/>
      <w:r w:rsidRPr="009B0AE7">
        <w:rPr>
          <w:rFonts w:ascii="Arial" w:eastAsia="Times New Roman" w:hAnsi="Arial" w:cs="Arial"/>
          <w:color w:val="auto"/>
          <w:lang w:eastAsia="pt-BR"/>
        </w:rPr>
        <w:t>Row</w:t>
      </w:r>
      <w:proofErr w:type="spellEnd"/>
      <w:r w:rsidRPr="009B0AE7">
        <w:rPr>
          <w:rFonts w:ascii="Arial" w:eastAsia="Times New Roman" w:hAnsi="Arial" w:cs="Arial"/>
          <w:color w:val="auto"/>
          <w:lang w:eastAsia="pt-BR"/>
        </w:rPr>
        <w:t xml:space="preserve"> do Brasil, 1979.</w:t>
      </w:r>
      <w:r w:rsidRPr="009B0AE7">
        <w:rPr>
          <w:rFonts w:ascii="Arial" w:eastAsia="Times New Roman" w:hAnsi="Arial" w:cs="Arial"/>
          <w:color w:val="FFFFFF"/>
          <w:lang w:eastAsia="pt-BR"/>
        </w:rPr>
        <w:t xml:space="preserve">O, </w:t>
      </w:r>
    </w:p>
    <w:p w14:paraId="22D4162C" w14:textId="77777777" w:rsidR="00CD2E42" w:rsidRDefault="00CD2E42" w:rsidP="00FD17C4">
      <w:pPr>
        <w:spacing w:line="360" w:lineRule="auto"/>
        <w:ind w:right="-1"/>
        <w:contextualSpacing/>
        <w:jc w:val="both"/>
        <w:rPr>
          <w:rFonts w:ascii="Arial" w:eastAsia="Times New Roman" w:hAnsi="Arial" w:cs="Arial"/>
          <w:color w:val="FFFFFF"/>
          <w:lang w:eastAsia="pt-BR"/>
        </w:rPr>
      </w:pPr>
    </w:p>
    <w:p w14:paraId="3D636063" w14:textId="721F357D" w:rsidR="00CD2E42" w:rsidRPr="00FD17C4" w:rsidRDefault="00CD2E42" w:rsidP="00FD17C4">
      <w:pPr>
        <w:spacing w:line="360" w:lineRule="auto"/>
        <w:ind w:right="-1"/>
        <w:contextualSpacing/>
        <w:jc w:val="both"/>
        <w:rPr>
          <w:rFonts w:ascii="Arial" w:eastAsia="Times New Roman" w:hAnsi="Arial" w:cs="Arial"/>
          <w:color w:val="auto"/>
          <w:lang w:eastAsia="pt-BR"/>
        </w:rPr>
      </w:pPr>
      <w:r w:rsidRPr="00FD17C4">
        <w:rPr>
          <w:rFonts w:ascii="Arial" w:eastAsia="Times New Roman" w:hAnsi="Arial" w:cs="Arial"/>
          <w:color w:val="auto"/>
          <w:lang w:eastAsia="pt-BR"/>
        </w:rPr>
        <w:t>GINZBURG, C</w:t>
      </w:r>
      <w:r>
        <w:rPr>
          <w:rFonts w:ascii="Arial" w:eastAsia="Times New Roman" w:hAnsi="Arial" w:cs="Arial"/>
          <w:color w:val="auto"/>
          <w:lang w:eastAsia="pt-BR"/>
        </w:rPr>
        <w:t xml:space="preserve">. </w:t>
      </w:r>
      <w:r w:rsidRPr="00FD17C4">
        <w:rPr>
          <w:rFonts w:ascii="Arial" w:eastAsia="Times New Roman" w:hAnsi="Arial" w:cs="Arial"/>
          <w:b/>
          <w:color w:val="auto"/>
          <w:lang w:eastAsia="pt-BR"/>
        </w:rPr>
        <w:t>Mitos, emblemas, sinais:</w:t>
      </w:r>
      <w:r>
        <w:rPr>
          <w:rFonts w:ascii="Arial" w:eastAsia="Times New Roman" w:hAnsi="Arial" w:cs="Arial"/>
          <w:color w:val="auto"/>
          <w:lang w:eastAsia="pt-BR"/>
        </w:rPr>
        <w:t xml:space="preserve"> morfologia e história. São Paulo: Companhia das Letras, 2011.</w:t>
      </w:r>
    </w:p>
    <w:p w14:paraId="28759DF8" w14:textId="77777777" w:rsidR="00B25238" w:rsidRPr="009B0AE7" w:rsidRDefault="00B25238" w:rsidP="00FD17C4">
      <w:pPr>
        <w:spacing w:line="360" w:lineRule="auto"/>
        <w:ind w:right="-1"/>
        <w:contextualSpacing/>
        <w:jc w:val="both"/>
        <w:rPr>
          <w:rFonts w:ascii="Arial" w:eastAsia="Times New Roman" w:hAnsi="Arial" w:cs="Arial"/>
          <w:color w:val="FFFFFF"/>
          <w:lang w:eastAsia="pt-BR"/>
        </w:rPr>
      </w:pPr>
    </w:p>
    <w:p w14:paraId="4339EB11" w14:textId="3253EE61" w:rsidR="0012299F" w:rsidRDefault="004263BB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KNELLER</w:t>
      </w:r>
      <w:r w:rsidR="0012299F" w:rsidRPr="009B0AE7">
        <w:rPr>
          <w:rFonts w:ascii="Arial" w:hAnsi="Arial" w:cs="Arial"/>
        </w:rPr>
        <w:t xml:space="preserve">, G. F. </w:t>
      </w:r>
      <w:r w:rsidR="0012299F" w:rsidRPr="009B0AE7">
        <w:rPr>
          <w:rFonts w:ascii="Arial" w:hAnsi="Arial" w:cs="Arial"/>
          <w:b/>
        </w:rPr>
        <w:t xml:space="preserve">A </w:t>
      </w:r>
      <w:r w:rsidR="00915938" w:rsidRPr="009B0AE7">
        <w:rPr>
          <w:rFonts w:ascii="Arial" w:hAnsi="Arial" w:cs="Arial"/>
          <w:b/>
        </w:rPr>
        <w:t>ciência como atividade humana</w:t>
      </w:r>
      <w:r w:rsidR="0012299F" w:rsidRPr="009B0AE7">
        <w:rPr>
          <w:rFonts w:ascii="Arial" w:hAnsi="Arial" w:cs="Arial"/>
        </w:rPr>
        <w:t>. Rio de Janeiro: Zahar; São Paulo: EDUC</w:t>
      </w:r>
      <w:r>
        <w:rPr>
          <w:rFonts w:ascii="Arial" w:hAnsi="Arial" w:cs="Arial"/>
        </w:rPr>
        <w:t>, 1980</w:t>
      </w:r>
      <w:r w:rsidR="0012299F" w:rsidRPr="009B0AE7">
        <w:rPr>
          <w:rFonts w:ascii="Arial" w:hAnsi="Arial" w:cs="Arial"/>
        </w:rPr>
        <w:t>.</w:t>
      </w:r>
    </w:p>
    <w:p w14:paraId="1FFBB8F4" w14:textId="77777777" w:rsidR="00B25238" w:rsidRPr="009B0AE7" w:rsidRDefault="00B25238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</w:p>
    <w:p w14:paraId="16F330F3" w14:textId="58ECBD5A" w:rsidR="00447A06" w:rsidRDefault="00447A06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 xml:space="preserve">KONVALINA-SIMAS, T. </w:t>
      </w:r>
      <w:proofErr w:type="spellStart"/>
      <w:r w:rsidRPr="00915938">
        <w:rPr>
          <w:rFonts w:ascii="Arial" w:hAnsi="Arial" w:cs="Arial"/>
          <w:b/>
          <w:i/>
          <w:highlight w:val="cyan"/>
        </w:rPr>
        <w:t>Profiling</w:t>
      </w:r>
      <w:proofErr w:type="spellEnd"/>
      <w:r w:rsidRPr="00C61235">
        <w:rPr>
          <w:rFonts w:ascii="Arial" w:hAnsi="Arial" w:cs="Arial"/>
          <w:b/>
        </w:rPr>
        <w:t xml:space="preserve"> criminal</w:t>
      </w:r>
      <w:r w:rsidRPr="009B0AE7">
        <w:rPr>
          <w:rFonts w:ascii="Arial" w:hAnsi="Arial" w:cs="Arial"/>
        </w:rPr>
        <w:t>: Introdução à análise comportamental no contexto investigativo. Cascais: Reis dos Livros, 2014.</w:t>
      </w:r>
    </w:p>
    <w:p w14:paraId="0AA9989F" w14:textId="77777777" w:rsidR="00B25238" w:rsidRPr="009B0AE7" w:rsidRDefault="00B25238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</w:p>
    <w:p w14:paraId="2750C409" w14:textId="7B4795FA" w:rsidR="00B25238" w:rsidRDefault="005955A8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MENDES, B</w:t>
      </w:r>
      <w:r w:rsidR="004263BB">
        <w:rPr>
          <w:rFonts w:ascii="Arial" w:hAnsi="Arial" w:cs="Arial"/>
        </w:rPr>
        <w:t>.</w:t>
      </w:r>
      <w:r w:rsidRPr="009B0AE7">
        <w:rPr>
          <w:rFonts w:ascii="Arial" w:hAnsi="Arial" w:cs="Arial"/>
        </w:rPr>
        <w:t xml:space="preserve"> S</w:t>
      </w:r>
      <w:r w:rsidR="004263BB">
        <w:rPr>
          <w:rFonts w:ascii="Arial" w:hAnsi="Arial" w:cs="Arial"/>
        </w:rPr>
        <w:t>.</w:t>
      </w:r>
      <w:r w:rsidRPr="009B0AE7">
        <w:rPr>
          <w:rFonts w:ascii="Arial" w:hAnsi="Arial" w:cs="Arial"/>
        </w:rPr>
        <w:t xml:space="preserve"> A. </w:t>
      </w:r>
      <w:proofErr w:type="spellStart"/>
      <w:r w:rsidRPr="009B0AE7">
        <w:rPr>
          <w:rFonts w:ascii="Arial" w:hAnsi="Arial" w:cs="Arial"/>
          <w:b/>
          <w:i/>
          <w:highlight w:val="cyan"/>
        </w:rPr>
        <w:t>Profiling</w:t>
      </w:r>
      <w:proofErr w:type="spellEnd"/>
      <w:r w:rsidRPr="009B0AE7">
        <w:rPr>
          <w:rFonts w:ascii="Arial" w:hAnsi="Arial" w:cs="Arial"/>
          <w:b/>
          <w:i/>
          <w:highlight w:val="cyan"/>
        </w:rPr>
        <w:t xml:space="preserve"> </w:t>
      </w:r>
      <w:r w:rsidR="00915938">
        <w:rPr>
          <w:rFonts w:ascii="Arial" w:hAnsi="Arial" w:cs="Arial"/>
          <w:b/>
        </w:rPr>
        <w:t>c</w:t>
      </w:r>
      <w:r w:rsidRPr="00C61235">
        <w:rPr>
          <w:rFonts w:ascii="Arial" w:hAnsi="Arial" w:cs="Arial"/>
          <w:b/>
        </w:rPr>
        <w:t>riminal</w:t>
      </w:r>
      <w:r w:rsidRPr="009B0AE7">
        <w:rPr>
          <w:rFonts w:ascii="Arial" w:hAnsi="Arial" w:cs="Arial"/>
        </w:rPr>
        <w:t xml:space="preserve">: técnica auxiliar de investigação criminal. Porto: Universidade do Porto, 2014. (Dissertação). Disponível em: </w:t>
      </w:r>
      <w:hyperlink r:id="rId79" w:history="1">
        <w:r w:rsidRPr="009B0AE7">
          <w:rPr>
            <w:rStyle w:val="Hyperlink"/>
            <w:rFonts w:ascii="Arial" w:hAnsi="Arial" w:cs="Arial"/>
          </w:rPr>
          <w:t>https://sigarra.up.pt/ffup/pt/pub_geral.show_file?pi_gdoc_id=613955</w:t>
        </w:r>
      </w:hyperlink>
      <w:r w:rsidRPr="009B0AE7">
        <w:rPr>
          <w:rFonts w:ascii="Arial" w:hAnsi="Arial" w:cs="Arial"/>
        </w:rPr>
        <w:t>. Acesso em: 24 jan</w:t>
      </w:r>
      <w:r w:rsidR="00B72A53">
        <w:rPr>
          <w:rFonts w:ascii="Arial" w:hAnsi="Arial" w:cs="Arial"/>
        </w:rPr>
        <w:t>.</w:t>
      </w:r>
      <w:r w:rsidRPr="009B0AE7">
        <w:rPr>
          <w:rFonts w:ascii="Arial" w:hAnsi="Arial" w:cs="Arial"/>
        </w:rPr>
        <w:t xml:space="preserve"> 2018</w:t>
      </w:r>
      <w:r w:rsidR="00B25238">
        <w:rPr>
          <w:rFonts w:ascii="Arial" w:hAnsi="Arial" w:cs="Arial"/>
        </w:rPr>
        <w:t>.</w:t>
      </w:r>
    </w:p>
    <w:p w14:paraId="607D508E" w14:textId="77777777" w:rsidR="005955A8" w:rsidRPr="009B0AE7" w:rsidRDefault="005955A8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</w:p>
    <w:p w14:paraId="1C87D21E" w14:textId="7D71E7EA" w:rsidR="00447A06" w:rsidRDefault="00447A06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lastRenderedPageBreak/>
        <w:t xml:space="preserve">POPPER, K. </w:t>
      </w:r>
      <w:r w:rsidRPr="009B0AE7">
        <w:rPr>
          <w:rFonts w:ascii="Arial" w:hAnsi="Arial" w:cs="Arial"/>
          <w:b/>
        </w:rPr>
        <w:t>A lógica da pesquisa científica</w:t>
      </w:r>
      <w:r w:rsidRPr="009B0AE7">
        <w:rPr>
          <w:rFonts w:ascii="Arial" w:hAnsi="Arial" w:cs="Arial"/>
        </w:rPr>
        <w:t xml:space="preserve">. São Paulo: </w:t>
      </w:r>
      <w:proofErr w:type="spellStart"/>
      <w:r w:rsidRPr="009B0AE7">
        <w:rPr>
          <w:rFonts w:ascii="Arial" w:hAnsi="Arial" w:cs="Arial"/>
        </w:rPr>
        <w:t>Cultrix</w:t>
      </w:r>
      <w:proofErr w:type="spellEnd"/>
      <w:r w:rsidRPr="009B0AE7">
        <w:rPr>
          <w:rFonts w:ascii="Arial" w:hAnsi="Arial" w:cs="Arial"/>
        </w:rPr>
        <w:t>, 1971.</w:t>
      </w:r>
    </w:p>
    <w:p w14:paraId="21948691" w14:textId="77777777" w:rsidR="00B25238" w:rsidRPr="009B0AE7" w:rsidRDefault="00B25238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</w:p>
    <w:p w14:paraId="59FB2EF5" w14:textId="6ACF9EDB" w:rsidR="00447A06" w:rsidRPr="0026686D" w:rsidRDefault="00447A06" w:rsidP="00FD17C4">
      <w:pPr>
        <w:spacing w:line="360" w:lineRule="auto"/>
        <w:ind w:right="-1"/>
        <w:contextualSpacing/>
        <w:jc w:val="both"/>
        <w:rPr>
          <w:rFonts w:ascii="Arial" w:hAnsi="Arial" w:cs="Arial"/>
          <w:lang w:val="en-US"/>
        </w:rPr>
      </w:pPr>
      <w:r w:rsidRPr="009B0AE7">
        <w:rPr>
          <w:rFonts w:ascii="Arial" w:hAnsi="Arial" w:cs="Arial"/>
        </w:rPr>
        <w:t>SILVA, J</w:t>
      </w:r>
      <w:r w:rsidR="004263BB">
        <w:rPr>
          <w:rFonts w:ascii="Arial" w:hAnsi="Arial" w:cs="Arial"/>
        </w:rPr>
        <w:t>.</w:t>
      </w:r>
      <w:r w:rsidRPr="009B0AE7">
        <w:rPr>
          <w:rFonts w:ascii="Arial" w:hAnsi="Arial" w:cs="Arial"/>
        </w:rPr>
        <w:t xml:space="preserve"> A</w:t>
      </w:r>
      <w:r w:rsidR="004263BB">
        <w:rPr>
          <w:rFonts w:ascii="Arial" w:hAnsi="Arial" w:cs="Arial"/>
        </w:rPr>
        <w:t>.</w:t>
      </w:r>
      <w:r w:rsidRPr="009B0AE7">
        <w:rPr>
          <w:rFonts w:ascii="Arial" w:hAnsi="Arial" w:cs="Arial"/>
        </w:rPr>
        <w:t xml:space="preserve"> </w:t>
      </w:r>
      <w:proofErr w:type="spellStart"/>
      <w:r w:rsidRPr="009B0AE7">
        <w:rPr>
          <w:rFonts w:ascii="Arial" w:hAnsi="Arial" w:cs="Arial"/>
        </w:rPr>
        <w:t>da</w:t>
      </w:r>
      <w:proofErr w:type="spellEnd"/>
      <w:r w:rsidRPr="009B0AE7">
        <w:rPr>
          <w:rFonts w:ascii="Arial" w:hAnsi="Arial" w:cs="Arial"/>
        </w:rPr>
        <w:t xml:space="preserve"> S. </w:t>
      </w:r>
      <w:r w:rsidRPr="009B0AE7">
        <w:rPr>
          <w:rFonts w:ascii="Arial" w:hAnsi="Arial" w:cs="Arial"/>
          <w:b/>
        </w:rPr>
        <w:t xml:space="preserve">Análise </w:t>
      </w:r>
      <w:r w:rsidR="00915938">
        <w:rPr>
          <w:rFonts w:ascii="Arial" w:hAnsi="Arial" w:cs="Arial"/>
          <w:b/>
        </w:rPr>
        <w:t>c</w:t>
      </w:r>
      <w:r w:rsidRPr="009B0AE7">
        <w:rPr>
          <w:rFonts w:ascii="Arial" w:hAnsi="Arial" w:cs="Arial"/>
          <w:b/>
        </w:rPr>
        <w:t xml:space="preserve">riminal: </w:t>
      </w:r>
      <w:r w:rsidRPr="00C61235">
        <w:rPr>
          <w:rFonts w:ascii="Arial" w:hAnsi="Arial" w:cs="Arial"/>
        </w:rPr>
        <w:t>teoria e prática.</w:t>
      </w:r>
      <w:r w:rsidRPr="009B0AE7">
        <w:rPr>
          <w:rFonts w:ascii="Arial" w:hAnsi="Arial" w:cs="Arial"/>
          <w:b/>
        </w:rPr>
        <w:t xml:space="preserve"> </w:t>
      </w:r>
      <w:r w:rsidRPr="0026686D">
        <w:rPr>
          <w:rFonts w:ascii="Arial" w:hAnsi="Arial" w:cs="Arial"/>
          <w:lang w:val="en-US"/>
        </w:rPr>
        <w:t xml:space="preserve">Salvador: </w:t>
      </w:r>
      <w:proofErr w:type="spellStart"/>
      <w:r w:rsidRPr="0026686D">
        <w:rPr>
          <w:rFonts w:ascii="Arial" w:hAnsi="Arial" w:cs="Arial"/>
          <w:lang w:val="en-US"/>
        </w:rPr>
        <w:t>Artpoesia</w:t>
      </w:r>
      <w:proofErr w:type="spellEnd"/>
      <w:r w:rsidRPr="0026686D">
        <w:rPr>
          <w:rFonts w:ascii="Arial" w:hAnsi="Arial" w:cs="Arial"/>
          <w:lang w:val="en-US"/>
        </w:rPr>
        <w:t>, 2015.</w:t>
      </w:r>
    </w:p>
    <w:p w14:paraId="7138DA51" w14:textId="77777777" w:rsidR="0060448D" w:rsidRPr="0026686D" w:rsidRDefault="0060448D" w:rsidP="0060448D">
      <w:pPr>
        <w:spacing w:line="360" w:lineRule="auto"/>
        <w:ind w:right="-1"/>
        <w:contextualSpacing/>
        <w:jc w:val="both"/>
        <w:rPr>
          <w:rFonts w:ascii="Arial" w:hAnsi="Arial" w:cs="Arial"/>
          <w:lang w:val="en-US"/>
        </w:rPr>
      </w:pPr>
    </w:p>
    <w:p w14:paraId="34ED8929" w14:textId="77777777" w:rsidR="005832BF" w:rsidRDefault="005832BF" w:rsidP="005832BF">
      <w:pPr>
        <w:spacing w:line="360" w:lineRule="auto"/>
        <w:ind w:right="-1"/>
        <w:contextualSpacing/>
        <w:jc w:val="both"/>
        <w:rPr>
          <w:rFonts w:ascii="Arial" w:hAnsi="Arial" w:cs="Arial"/>
        </w:rPr>
      </w:pPr>
      <w:r w:rsidRPr="0026686D">
        <w:rPr>
          <w:rFonts w:ascii="Arial" w:hAnsi="Arial" w:cs="Arial"/>
          <w:lang w:val="en-US"/>
        </w:rPr>
        <w:t>SHUTTERSTOCK.  [</w:t>
      </w:r>
      <w:proofErr w:type="spellStart"/>
      <w:r w:rsidRPr="0026686D">
        <w:rPr>
          <w:rFonts w:ascii="Arial" w:hAnsi="Arial" w:cs="Arial"/>
          <w:lang w:val="en-US"/>
        </w:rPr>
        <w:t>S.l</w:t>
      </w:r>
      <w:proofErr w:type="spellEnd"/>
      <w:r w:rsidRPr="0026686D">
        <w:rPr>
          <w:rFonts w:ascii="Arial" w:hAnsi="Arial" w:cs="Arial"/>
          <w:lang w:val="en-US"/>
        </w:rPr>
        <w:t xml:space="preserve">.], 2019.  </w:t>
      </w:r>
      <w:r w:rsidRPr="009B0AE7">
        <w:rPr>
          <w:rFonts w:ascii="Arial" w:hAnsi="Arial" w:cs="Arial"/>
        </w:rPr>
        <w:t>Disponível em: https://www.shutterstock.com/pt/. Acesso em: 4 nov. 2019.</w:t>
      </w:r>
    </w:p>
    <w:p w14:paraId="75EA282F" w14:textId="77777777" w:rsidR="005832BF" w:rsidRDefault="005832BF" w:rsidP="0060448D">
      <w:pPr>
        <w:spacing w:line="360" w:lineRule="auto"/>
        <w:ind w:right="-1"/>
        <w:contextualSpacing/>
        <w:jc w:val="both"/>
        <w:rPr>
          <w:rFonts w:ascii="Arial" w:hAnsi="Arial" w:cs="Arial"/>
        </w:rPr>
      </w:pPr>
    </w:p>
    <w:p w14:paraId="72665DBC" w14:textId="77777777" w:rsidR="0060448D" w:rsidRPr="0060448D" w:rsidRDefault="0060448D" w:rsidP="0060448D">
      <w:pPr>
        <w:spacing w:line="360" w:lineRule="auto"/>
        <w:ind w:right="-1"/>
        <w:contextualSpacing/>
        <w:jc w:val="both"/>
        <w:rPr>
          <w:rFonts w:ascii="Arial" w:hAnsi="Arial" w:cs="Arial"/>
        </w:rPr>
      </w:pPr>
      <w:r w:rsidRPr="0060448D">
        <w:rPr>
          <w:rFonts w:ascii="Arial" w:hAnsi="Arial" w:cs="Arial"/>
        </w:rPr>
        <w:t>UNIVERSIDADE FEDERAL DE SANTA CATARINA. </w:t>
      </w:r>
      <w:r w:rsidRPr="0060448D">
        <w:rPr>
          <w:rFonts w:ascii="Arial" w:hAnsi="Arial" w:cs="Arial"/>
          <w:bCs/>
        </w:rPr>
        <w:t>Laboratório da Secretaria de Educação a Distância </w:t>
      </w:r>
      <w:r w:rsidRPr="0060448D">
        <w:rPr>
          <w:rFonts w:ascii="Arial" w:hAnsi="Arial" w:cs="Arial"/>
        </w:rPr>
        <w:t>(</w:t>
      </w:r>
      <w:proofErr w:type="spellStart"/>
      <w:r w:rsidRPr="0060448D">
        <w:rPr>
          <w:rFonts w:ascii="Arial" w:hAnsi="Arial" w:cs="Arial"/>
        </w:rPr>
        <w:t>labSEAD</w:t>
      </w:r>
      <w:proofErr w:type="spellEnd"/>
      <w:r w:rsidRPr="0060448D">
        <w:rPr>
          <w:rFonts w:ascii="Arial" w:hAnsi="Arial" w:cs="Arial"/>
        </w:rPr>
        <w:t>-UFSC). Florianópolis, 2019. Disponível em: </w:t>
      </w:r>
      <w:hyperlink r:id="rId80" w:tgtFrame="_blank" w:history="1">
        <w:r w:rsidRPr="0060448D">
          <w:rPr>
            <w:rStyle w:val="Hyperlink"/>
            <w:rFonts w:ascii="Arial" w:hAnsi="Arial" w:cs="Arial"/>
          </w:rPr>
          <w:t>http://lab.sead.ufsc.br/</w:t>
        </w:r>
      </w:hyperlink>
      <w:r w:rsidRPr="0060448D">
        <w:rPr>
          <w:rFonts w:ascii="Arial" w:hAnsi="Arial" w:cs="Arial"/>
        </w:rPr>
        <w:t>. Acesso em: 25 nov. 2019.</w:t>
      </w:r>
    </w:p>
    <w:p w14:paraId="6CA39473" w14:textId="77777777" w:rsidR="0060448D" w:rsidRDefault="0060448D" w:rsidP="00FD17C4">
      <w:pPr>
        <w:spacing w:line="360" w:lineRule="auto"/>
        <w:ind w:right="-1"/>
        <w:contextualSpacing/>
        <w:jc w:val="both"/>
        <w:rPr>
          <w:rFonts w:ascii="Arial" w:hAnsi="Arial" w:cs="Arial"/>
          <w:color w:val="222222"/>
          <w:shd w:val="clear" w:color="auto" w:fill="FFFFFF"/>
        </w:rPr>
      </w:pPr>
    </w:p>
    <w:p w14:paraId="42E9450D" w14:textId="77777777" w:rsidR="00FC75AD" w:rsidRPr="009B0AE7" w:rsidRDefault="00FC75AD" w:rsidP="00FD17C4">
      <w:pPr>
        <w:spacing w:line="360" w:lineRule="auto"/>
        <w:ind w:right="-1"/>
        <w:contextualSpacing/>
        <w:jc w:val="both"/>
        <w:rPr>
          <w:rFonts w:ascii="Arial" w:hAnsi="Arial" w:cs="Arial"/>
        </w:rPr>
      </w:pPr>
      <w:r w:rsidRPr="009B0AE7">
        <w:rPr>
          <w:rFonts w:ascii="Arial" w:hAnsi="Arial" w:cs="Arial"/>
          <w:color w:val="222222"/>
          <w:shd w:val="clear" w:color="auto" w:fill="FFFFFF"/>
        </w:rPr>
        <w:t>WIKIMEDIA COMMONS. [</w:t>
      </w:r>
      <w:proofErr w:type="spellStart"/>
      <w:r w:rsidRPr="009B0AE7">
        <w:rPr>
          <w:rFonts w:ascii="Arial" w:hAnsi="Arial" w:cs="Arial"/>
          <w:i/>
          <w:iCs/>
          <w:color w:val="222222"/>
          <w:shd w:val="clear" w:color="auto" w:fill="FFFFFF"/>
        </w:rPr>
        <w:t>S.l</w:t>
      </w:r>
      <w:proofErr w:type="spellEnd"/>
      <w:r w:rsidRPr="009B0AE7">
        <w:rPr>
          <w:rFonts w:ascii="Arial" w:hAnsi="Arial" w:cs="Arial"/>
          <w:color w:val="222222"/>
          <w:shd w:val="clear" w:color="auto" w:fill="FFFFFF"/>
        </w:rPr>
        <w:t>.], 2019.  Disponível em: </w:t>
      </w:r>
      <w:hyperlink r:id="rId81" w:tgtFrame="_blank" w:history="1">
        <w:r w:rsidRPr="009B0AE7">
          <w:rPr>
            <w:rStyle w:val="Hyperlink"/>
            <w:rFonts w:ascii="Arial" w:hAnsi="Arial" w:cs="Arial"/>
            <w:shd w:val="clear" w:color="auto" w:fill="FFFFFF"/>
          </w:rPr>
          <w:t>https://commons.wikimedia.org/wiki/Main_Page</w:t>
        </w:r>
      </w:hyperlink>
      <w:r w:rsidRPr="009B0AE7">
        <w:rPr>
          <w:rFonts w:ascii="Arial" w:hAnsi="Arial" w:cs="Arial"/>
          <w:color w:val="222222"/>
          <w:shd w:val="clear" w:color="auto" w:fill="FFFFFF"/>
        </w:rPr>
        <w:t>. Acesso em: 10 out. 2019.</w:t>
      </w:r>
    </w:p>
    <w:p w14:paraId="0A0AE343" w14:textId="77777777" w:rsidR="006C40A7" w:rsidRPr="009B0AE7" w:rsidRDefault="006C40A7" w:rsidP="009B0AE7">
      <w:pPr>
        <w:widowControl/>
        <w:suppressAutoHyphens w:val="0"/>
        <w:spacing w:line="360" w:lineRule="auto"/>
        <w:contextualSpacing/>
        <w:textAlignment w:val="auto"/>
        <w:rPr>
          <w:rFonts w:ascii="Arial" w:hAnsi="Arial" w:cs="Arial"/>
          <w:b/>
          <w:sz w:val="28"/>
          <w:szCs w:val="28"/>
        </w:rPr>
      </w:pPr>
      <w:r w:rsidRPr="009B0AE7">
        <w:rPr>
          <w:rFonts w:ascii="Arial" w:hAnsi="Arial" w:cs="Arial"/>
          <w:b/>
          <w:sz w:val="28"/>
          <w:szCs w:val="28"/>
        </w:rPr>
        <w:br w:type="page"/>
      </w:r>
    </w:p>
    <w:p w14:paraId="5EBD2527" w14:textId="3588A2F7" w:rsidR="00BF5FB9" w:rsidRPr="009B0AE7" w:rsidRDefault="00B25238" w:rsidP="00B25238">
      <w:pPr>
        <w:spacing w:line="360" w:lineRule="auto"/>
        <w:ind w:right="-1"/>
        <w:jc w:val="both"/>
        <w:rPr>
          <w:rFonts w:ascii="Arial" w:hAnsi="Arial" w:cs="Arial"/>
          <w:b/>
        </w:rPr>
      </w:pPr>
      <w:r w:rsidRPr="009B0AE7">
        <w:rPr>
          <w:rFonts w:ascii="Arial" w:eastAsia="Arial" w:hAnsi="Arial" w:cs="Arial"/>
          <w:b/>
          <w:shd w:val="clear" w:color="auto" w:fill="4A86E8"/>
        </w:rPr>
        <w:lastRenderedPageBreak/>
        <w:t>&lt;H2&gt;</w:t>
      </w:r>
      <w:r w:rsidRPr="009B0AE7">
        <w:rPr>
          <w:rFonts w:ascii="Arial" w:eastAsia="Arial" w:hAnsi="Arial" w:cs="Arial"/>
          <w:b/>
        </w:rPr>
        <w:t xml:space="preserve"> </w:t>
      </w:r>
      <w:r w:rsidR="00BF5FB9" w:rsidRPr="009B0AE7">
        <w:rPr>
          <w:rFonts w:ascii="Arial" w:hAnsi="Arial" w:cs="Arial"/>
          <w:b/>
        </w:rPr>
        <w:t>EXERC</w:t>
      </w:r>
      <w:r w:rsidR="00B72A53">
        <w:rPr>
          <w:rFonts w:ascii="Arial" w:hAnsi="Arial" w:cs="Arial"/>
          <w:b/>
        </w:rPr>
        <w:t>Í</w:t>
      </w:r>
      <w:r w:rsidR="00BF5FB9" w:rsidRPr="009B0AE7">
        <w:rPr>
          <w:rFonts w:ascii="Arial" w:hAnsi="Arial" w:cs="Arial"/>
          <w:b/>
        </w:rPr>
        <w:t>CIOS</w:t>
      </w:r>
      <w:r w:rsidRPr="009B0AE7">
        <w:rPr>
          <w:rFonts w:ascii="Arial" w:eastAsia="Arial" w:hAnsi="Arial" w:cs="Arial"/>
          <w:b/>
          <w:shd w:val="clear" w:color="auto" w:fill="4A86E8"/>
        </w:rPr>
        <w:t>&lt;H2</w:t>
      </w:r>
      <w:r>
        <w:rPr>
          <w:rFonts w:ascii="Arial" w:eastAsia="Arial" w:hAnsi="Arial" w:cs="Arial"/>
          <w:b/>
          <w:shd w:val="clear" w:color="auto" w:fill="4A86E8"/>
        </w:rPr>
        <w:t>/</w:t>
      </w:r>
      <w:r w:rsidRPr="009B0AE7">
        <w:rPr>
          <w:rFonts w:ascii="Arial" w:eastAsia="Arial" w:hAnsi="Arial" w:cs="Arial"/>
          <w:b/>
          <w:shd w:val="clear" w:color="auto" w:fill="4A86E8"/>
        </w:rPr>
        <w:t>&gt;</w:t>
      </w:r>
      <w:r w:rsidRPr="009B0AE7">
        <w:rPr>
          <w:rFonts w:ascii="Arial" w:eastAsia="Arial" w:hAnsi="Arial" w:cs="Arial"/>
          <w:b/>
        </w:rPr>
        <w:t xml:space="preserve"> </w:t>
      </w:r>
    </w:p>
    <w:p w14:paraId="194742A1" w14:textId="77777777" w:rsidR="006C40A7" w:rsidRPr="009B0AE7" w:rsidRDefault="006C40A7" w:rsidP="00B25238">
      <w:pPr>
        <w:pStyle w:val="Standard"/>
        <w:spacing w:line="360" w:lineRule="auto"/>
        <w:ind w:right="-1"/>
        <w:jc w:val="both"/>
        <w:rPr>
          <w:rFonts w:ascii="Arial" w:hAnsi="Arial" w:cs="Arial"/>
          <w:b/>
        </w:rPr>
      </w:pPr>
    </w:p>
    <w:p w14:paraId="5DD3DED2" w14:textId="0E674BBB" w:rsidR="00692312" w:rsidRDefault="006C40A7" w:rsidP="00FD17C4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b/>
        </w:rPr>
      </w:pPr>
      <w:r w:rsidRPr="009B0AE7">
        <w:rPr>
          <w:rFonts w:ascii="Arial" w:hAnsi="Arial" w:cs="Arial"/>
          <w:b/>
        </w:rPr>
        <w:t xml:space="preserve">1. </w:t>
      </w:r>
      <w:r w:rsidRPr="00FD17C4">
        <w:rPr>
          <w:rFonts w:ascii="Arial" w:eastAsia="Arial" w:hAnsi="Arial" w:cs="Arial"/>
          <w:b/>
        </w:rPr>
        <w:t>A investigação criminal é um processo científico e</w:t>
      </w:r>
      <w:r w:rsidR="00692312" w:rsidRPr="00FD17C4">
        <w:rPr>
          <w:rFonts w:ascii="Arial" w:eastAsia="Arial" w:hAnsi="Arial" w:cs="Arial"/>
          <w:b/>
        </w:rPr>
        <w:t xml:space="preserve">, </w:t>
      </w:r>
      <w:r w:rsidRPr="00FD17C4">
        <w:rPr>
          <w:rFonts w:ascii="Arial" w:eastAsia="Arial" w:hAnsi="Arial" w:cs="Arial"/>
          <w:b/>
        </w:rPr>
        <w:t>no contexto das ciências modernas, desenvolve</w:t>
      </w:r>
      <w:r w:rsidR="00B72A53">
        <w:rPr>
          <w:rFonts w:ascii="Arial" w:eastAsia="Arial" w:hAnsi="Arial" w:cs="Arial"/>
          <w:b/>
        </w:rPr>
        <w:t>-se</w:t>
      </w:r>
      <w:r w:rsidRPr="00FD17C4">
        <w:rPr>
          <w:rFonts w:ascii="Arial" w:eastAsia="Arial" w:hAnsi="Arial" w:cs="Arial"/>
          <w:b/>
        </w:rPr>
        <w:t xml:space="preserve"> em função de construir e testar um conhecimento que venha como explicação de um problema. Sendo assim, a investigação de um fato criminoso</w:t>
      </w:r>
      <w:r w:rsidR="00724F0A">
        <w:rPr>
          <w:rFonts w:ascii="Arial" w:eastAsia="Arial" w:hAnsi="Arial" w:cs="Arial"/>
          <w:b/>
        </w:rPr>
        <w:t xml:space="preserve"> não</w:t>
      </w:r>
      <w:r w:rsidRPr="00FD17C4">
        <w:rPr>
          <w:rFonts w:ascii="Arial" w:eastAsia="Arial" w:hAnsi="Arial" w:cs="Arial"/>
          <w:b/>
        </w:rPr>
        <w:t xml:space="preserve"> deve aplicar o método hipotético-dedutivo que lhe permitirá uma sistematização mais adequada das evidências e resposta mais eficaz ao problema</w:t>
      </w:r>
      <w:r w:rsidR="00692312" w:rsidRPr="00FD17C4">
        <w:rPr>
          <w:rFonts w:ascii="Arial" w:eastAsia="Arial" w:hAnsi="Arial" w:cs="Arial"/>
          <w:b/>
        </w:rPr>
        <w:t>.</w:t>
      </w:r>
      <w:r w:rsidR="00724F0A">
        <w:rPr>
          <w:rFonts w:ascii="Arial" w:eastAsia="Arial" w:hAnsi="Arial" w:cs="Arial"/>
          <w:b/>
        </w:rPr>
        <w:t xml:space="preserve"> Considerando ess</w:t>
      </w:r>
      <w:r w:rsidR="0060448D">
        <w:rPr>
          <w:rFonts w:ascii="Arial" w:eastAsia="Arial" w:hAnsi="Arial" w:cs="Arial"/>
          <w:b/>
        </w:rPr>
        <w:t>e anunciado</w:t>
      </w:r>
      <w:r w:rsidR="00724F0A">
        <w:rPr>
          <w:rFonts w:ascii="Arial" w:eastAsia="Arial" w:hAnsi="Arial" w:cs="Arial"/>
          <w:b/>
        </w:rPr>
        <w:t>, podemos dizer que</w:t>
      </w:r>
      <w:r w:rsidR="00C61235">
        <w:rPr>
          <w:rFonts w:ascii="Arial" w:eastAsia="Arial" w:hAnsi="Arial" w:cs="Arial"/>
          <w:b/>
        </w:rPr>
        <w:t xml:space="preserve"> ele</w:t>
      </w:r>
      <w:r w:rsidR="00724F0A">
        <w:rPr>
          <w:rFonts w:ascii="Arial" w:eastAsia="Arial" w:hAnsi="Arial" w:cs="Arial"/>
          <w:b/>
        </w:rPr>
        <w:t xml:space="preserve"> é:</w:t>
      </w:r>
    </w:p>
    <w:p w14:paraId="2418114E" w14:textId="77777777" w:rsidR="00724F0A" w:rsidRDefault="00724F0A" w:rsidP="00FD17C4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b/>
        </w:rPr>
      </w:pPr>
    </w:p>
    <w:p w14:paraId="4A5CB035" w14:textId="2913C041" w:rsidR="00724F0A" w:rsidRPr="00FD17C4" w:rsidRDefault="00724F0A" w:rsidP="00FD17C4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</w:rPr>
      </w:pPr>
      <w:proofErr w:type="gramStart"/>
      <w:r w:rsidRPr="00FD17C4">
        <w:rPr>
          <w:rFonts w:ascii="Arial" w:eastAsia="Arial" w:hAnsi="Arial" w:cs="Arial"/>
        </w:rPr>
        <w:t>(  )</w:t>
      </w:r>
      <w:proofErr w:type="gramEnd"/>
      <w:r w:rsidRPr="00FD17C4">
        <w:rPr>
          <w:rFonts w:ascii="Arial" w:eastAsia="Arial" w:hAnsi="Arial" w:cs="Arial"/>
        </w:rPr>
        <w:t xml:space="preserve"> Verdadeir</w:t>
      </w:r>
      <w:r w:rsidR="0060448D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>.</w:t>
      </w:r>
    </w:p>
    <w:p w14:paraId="60E0B70C" w14:textId="75C354E7" w:rsidR="00724F0A" w:rsidRPr="00FD17C4" w:rsidRDefault="00724F0A" w:rsidP="00FD17C4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</w:rPr>
      </w:pPr>
      <w:r w:rsidRPr="00FD17C4">
        <w:rPr>
          <w:rFonts w:ascii="Arial" w:eastAsia="Arial" w:hAnsi="Arial" w:cs="Arial"/>
        </w:rPr>
        <w:t>(</w:t>
      </w:r>
      <w:r w:rsidRPr="00FD17C4">
        <w:rPr>
          <w:rFonts w:ascii="Arial" w:eastAsia="Arial" w:hAnsi="Arial" w:cs="Arial"/>
          <w:color w:val="FF0000"/>
        </w:rPr>
        <w:t>X</w:t>
      </w:r>
      <w:r w:rsidRPr="00FD17C4">
        <w:rPr>
          <w:rFonts w:ascii="Arial" w:eastAsia="Arial" w:hAnsi="Arial" w:cs="Arial"/>
        </w:rPr>
        <w:t>) Fals</w:t>
      </w:r>
      <w:r w:rsidR="0060448D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>.</w:t>
      </w:r>
    </w:p>
    <w:p w14:paraId="27DB2060" w14:textId="77777777" w:rsidR="006C40A7" w:rsidRPr="009B0AE7" w:rsidRDefault="006C40A7" w:rsidP="00FD17C4">
      <w:pPr>
        <w:pStyle w:val="Standard"/>
        <w:tabs>
          <w:tab w:val="left" w:pos="8504"/>
        </w:tabs>
        <w:spacing w:line="360" w:lineRule="auto"/>
        <w:ind w:right="-1"/>
        <w:jc w:val="both"/>
      </w:pPr>
    </w:p>
    <w:p w14:paraId="1C75D4A0" w14:textId="77777777" w:rsidR="002D643B" w:rsidRDefault="006C40A7" w:rsidP="00FD17C4">
      <w:pPr>
        <w:spacing w:line="360" w:lineRule="auto"/>
        <w:jc w:val="both"/>
        <w:rPr>
          <w:rFonts w:ascii="Arial" w:hAnsi="Arial" w:cs="Arial"/>
          <w:b/>
        </w:rPr>
      </w:pPr>
      <w:r w:rsidRPr="00FD17C4">
        <w:rPr>
          <w:rFonts w:ascii="Arial" w:hAnsi="Arial" w:cs="Arial"/>
          <w:b/>
        </w:rPr>
        <w:t xml:space="preserve">2. </w:t>
      </w:r>
      <w:r w:rsidR="002D643B" w:rsidRPr="00FD17C4">
        <w:rPr>
          <w:rFonts w:ascii="Arial" w:hAnsi="Arial" w:cs="Arial"/>
          <w:b/>
        </w:rPr>
        <w:t xml:space="preserve">Considerando as informações a seguir, assinale a alternativa que corresponde </w:t>
      </w:r>
      <w:r w:rsidR="00B72A53">
        <w:rPr>
          <w:rFonts w:ascii="Arial" w:hAnsi="Arial" w:cs="Arial"/>
          <w:b/>
        </w:rPr>
        <w:t>a</w:t>
      </w:r>
      <w:r w:rsidR="002D643B" w:rsidRPr="00FD17C4">
        <w:rPr>
          <w:rFonts w:ascii="Arial" w:hAnsi="Arial" w:cs="Arial"/>
          <w:b/>
        </w:rPr>
        <w:t xml:space="preserve">o </w:t>
      </w:r>
      <w:r w:rsidR="002D643B">
        <w:rPr>
          <w:rFonts w:ascii="Arial" w:hAnsi="Arial" w:cs="Arial"/>
          <w:b/>
        </w:rPr>
        <w:t>método em questão:</w:t>
      </w:r>
    </w:p>
    <w:p w14:paraId="6F6AB81E" w14:textId="77777777" w:rsidR="002D643B" w:rsidRDefault="002D643B" w:rsidP="00FD17C4">
      <w:pPr>
        <w:spacing w:line="360" w:lineRule="auto"/>
        <w:jc w:val="both"/>
        <w:rPr>
          <w:b/>
        </w:rPr>
      </w:pPr>
    </w:p>
    <w:p w14:paraId="6C26475D" w14:textId="619D1335" w:rsidR="002D643B" w:rsidRDefault="002D643B" w:rsidP="00FD17C4">
      <w:pPr>
        <w:spacing w:line="360" w:lineRule="auto"/>
        <w:jc w:val="both"/>
        <w:rPr>
          <w:rFonts w:ascii="Arial" w:hAnsi="Arial" w:cs="Arial"/>
          <w:b/>
        </w:rPr>
      </w:pPr>
      <w:r w:rsidRPr="00FD17C4">
        <w:rPr>
          <w:rFonts w:ascii="Arial" w:hAnsi="Arial" w:cs="Arial"/>
          <w:b/>
        </w:rPr>
        <w:t>Tem como vantagem as características de rapidez, o baixo custo e a diminuição da necessidade de conhecimentos específicos como psicologia, sociologia, criminologia e perícia técnica, já que suas fontes de informaç</w:t>
      </w:r>
      <w:r w:rsidR="00663D09">
        <w:rPr>
          <w:rFonts w:ascii="Arial" w:hAnsi="Arial" w:cs="Arial"/>
          <w:b/>
        </w:rPr>
        <w:t>ão</w:t>
      </w:r>
      <w:r w:rsidRPr="00FD17C4">
        <w:rPr>
          <w:rFonts w:ascii="Arial" w:hAnsi="Arial" w:cs="Arial"/>
          <w:b/>
        </w:rPr>
        <w:t xml:space="preserve"> seriam basicamente fatos anteriores, tais como criminosos desconhecidos e fontes como notícias da mídia.</w:t>
      </w:r>
    </w:p>
    <w:p w14:paraId="138CAD5B" w14:textId="77777777" w:rsidR="002D643B" w:rsidRPr="00FD17C4" w:rsidRDefault="002D643B" w:rsidP="00FD17C4">
      <w:pPr>
        <w:pStyle w:val="Standard"/>
        <w:tabs>
          <w:tab w:val="left" w:pos="1410"/>
          <w:tab w:val="left" w:pos="8504"/>
        </w:tabs>
        <w:spacing w:line="360" w:lineRule="auto"/>
        <w:ind w:left="720" w:right="-1"/>
        <w:jc w:val="both"/>
        <w:rPr>
          <w:rFonts w:ascii="Arial" w:eastAsia="Arial" w:hAnsi="Arial" w:cs="Arial"/>
          <w:color w:val="auto"/>
        </w:rPr>
      </w:pPr>
    </w:p>
    <w:p w14:paraId="16E32532" w14:textId="1BF9224D" w:rsidR="002D643B" w:rsidRPr="00FD17C4" w:rsidRDefault="002D643B" w:rsidP="00FD17C4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proofErr w:type="gramStart"/>
      <w:r>
        <w:rPr>
          <w:rFonts w:ascii="Arial" w:eastAsia="Arial" w:hAnsi="Arial" w:cs="Arial"/>
          <w:color w:val="auto"/>
        </w:rPr>
        <w:t>(  )</w:t>
      </w:r>
      <w:proofErr w:type="gramEnd"/>
      <w:r>
        <w:rPr>
          <w:rFonts w:ascii="Arial" w:eastAsia="Arial" w:hAnsi="Arial" w:cs="Arial"/>
          <w:color w:val="auto"/>
        </w:rPr>
        <w:t xml:space="preserve"> </w:t>
      </w:r>
      <w:r w:rsidRPr="00FD17C4">
        <w:rPr>
          <w:rFonts w:ascii="Arial" w:eastAsia="Arial" w:hAnsi="Arial" w:cs="Arial"/>
          <w:color w:val="auto"/>
        </w:rPr>
        <w:t xml:space="preserve">Método </w:t>
      </w:r>
      <w:r w:rsidR="00C61235">
        <w:rPr>
          <w:rFonts w:ascii="Arial" w:eastAsia="Arial" w:hAnsi="Arial" w:cs="Arial"/>
          <w:color w:val="auto"/>
        </w:rPr>
        <w:t>d</w:t>
      </w:r>
      <w:r w:rsidRPr="00FD17C4">
        <w:rPr>
          <w:rFonts w:ascii="Arial" w:eastAsia="Arial" w:hAnsi="Arial" w:cs="Arial"/>
          <w:color w:val="auto"/>
        </w:rPr>
        <w:t>edutivo</w:t>
      </w:r>
      <w:r>
        <w:rPr>
          <w:rFonts w:ascii="Arial" w:eastAsia="Arial" w:hAnsi="Arial" w:cs="Arial"/>
          <w:color w:val="auto"/>
        </w:rPr>
        <w:t>.</w:t>
      </w:r>
    </w:p>
    <w:p w14:paraId="2316BE4A" w14:textId="3FA594E7" w:rsidR="002D643B" w:rsidRDefault="002D643B" w:rsidP="00FD17C4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proofErr w:type="gramStart"/>
      <w:r>
        <w:rPr>
          <w:rFonts w:ascii="Arial" w:eastAsia="Arial" w:hAnsi="Arial" w:cs="Arial"/>
          <w:color w:val="auto"/>
        </w:rPr>
        <w:t>(  )</w:t>
      </w:r>
      <w:proofErr w:type="gramEnd"/>
      <w:r>
        <w:rPr>
          <w:rFonts w:ascii="Arial" w:eastAsia="Arial" w:hAnsi="Arial" w:cs="Arial"/>
          <w:color w:val="auto"/>
        </w:rPr>
        <w:t xml:space="preserve"> </w:t>
      </w:r>
      <w:r w:rsidRPr="00FD17C4">
        <w:rPr>
          <w:rFonts w:ascii="Arial" w:eastAsia="Arial" w:hAnsi="Arial" w:cs="Arial"/>
          <w:color w:val="auto"/>
        </w:rPr>
        <w:t xml:space="preserve">Método </w:t>
      </w:r>
      <w:r w:rsidR="00C61235">
        <w:rPr>
          <w:rFonts w:ascii="Arial" w:eastAsia="Arial" w:hAnsi="Arial" w:cs="Arial"/>
          <w:color w:val="auto"/>
        </w:rPr>
        <w:t>e</w:t>
      </w:r>
      <w:r w:rsidRPr="00FD17C4">
        <w:rPr>
          <w:rFonts w:ascii="Arial" w:eastAsia="Arial" w:hAnsi="Arial" w:cs="Arial"/>
          <w:color w:val="auto"/>
        </w:rPr>
        <w:t>mpírico</w:t>
      </w:r>
      <w:r>
        <w:rPr>
          <w:rFonts w:ascii="Arial" w:eastAsia="Arial" w:hAnsi="Arial" w:cs="Arial"/>
          <w:color w:val="auto"/>
        </w:rPr>
        <w:t>.</w:t>
      </w:r>
    </w:p>
    <w:p w14:paraId="3A8EEF88" w14:textId="4E4E2CD9" w:rsidR="00457DB4" w:rsidRPr="00FD17C4" w:rsidRDefault="00457DB4" w:rsidP="00FD17C4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(</w:t>
      </w:r>
      <w:r w:rsidRPr="00F00CE3">
        <w:rPr>
          <w:rFonts w:ascii="Arial" w:eastAsia="Arial" w:hAnsi="Arial" w:cs="Arial"/>
          <w:color w:val="FF0000"/>
        </w:rPr>
        <w:t>X</w:t>
      </w:r>
      <w:r>
        <w:rPr>
          <w:rFonts w:ascii="Arial" w:eastAsia="Arial" w:hAnsi="Arial" w:cs="Arial"/>
          <w:color w:val="auto"/>
        </w:rPr>
        <w:t xml:space="preserve">) </w:t>
      </w:r>
      <w:r w:rsidRPr="00F00CE3">
        <w:rPr>
          <w:rFonts w:ascii="Arial" w:eastAsia="Arial" w:hAnsi="Arial" w:cs="Arial"/>
          <w:color w:val="auto"/>
        </w:rPr>
        <w:t xml:space="preserve">Método </w:t>
      </w:r>
      <w:r w:rsidR="00C61235">
        <w:rPr>
          <w:rFonts w:ascii="Arial" w:eastAsia="Arial" w:hAnsi="Arial" w:cs="Arial"/>
          <w:color w:val="auto"/>
        </w:rPr>
        <w:t>i</w:t>
      </w:r>
      <w:r w:rsidRPr="00F00CE3">
        <w:rPr>
          <w:rFonts w:ascii="Arial" w:eastAsia="Arial" w:hAnsi="Arial" w:cs="Arial"/>
          <w:color w:val="auto"/>
        </w:rPr>
        <w:t>ndutivo</w:t>
      </w:r>
      <w:r>
        <w:rPr>
          <w:rFonts w:ascii="Arial" w:eastAsia="Arial" w:hAnsi="Arial" w:cs="Arial"/>
          <w:color w:val="auto"/>
        </w:rPr>
        <w:t>.</w:t>
      </w:r>
    </w:p>
    <w:p w14:paraId="1887F54C" w14:textId="281B4CE3" w:rsidR="002D643B" w:rsidRDefault="002D643B" w:rsidP="00FD17C4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color w:val="auto"/>
        </w:rPr>
      </w:pPr>
      <w:proofErr w:type="gramStart"/>
      <w:r>
        <w:rPr>
          <w:rFonts w:ascii="Arial" w:eastAsia="Arial" w:hAnsi="Arial" w:cs="Arial"/>
          <w:color w:val="auto"/>
        </w:rPr>
        <w:t>(  )</w:t>
      </w:r>
      <w:proofErr w:type="gramEnd"/>
      <w:r>
        <w:rPr>
          <w:rFonts w:ascii="Arial" w:eastAsia="Arial" w:hAnsi="Arial" w:cs="Arial"/>
          <w:color w:val="auto"/>
        </w:rPr>
        <w:t xml:space="preserve"> </w:t>
      </w:r>
      <w:r w:rsidRPr="00FD17C4">
        <w:rPr>
          <w:rFonts w:ascii="Arial" w:eastAsia="Arial" w:hAnsi="Arial" w:cs="Arial"/>
          <w:color w:val="auto"/>
        </w:rPr>
        <w:t xml:space="preserve">Método </w:t>
      </w:r>
      <w:r w:rsidR="00C61235">
        <w:rPr>
          <w:rFonts w:ascii="Arial" w:eastAsia="Arial" w:hAnsi="Arial" w:cs="Arial"/>
          <w:color w:val="auto"/>
        </w:rPr>
        <w:t>d</w:t>
      </w:r>
      <w:r w:rsidRPr="00FD17C4">
        <w:rPr>
          <w:rFonts w:ascii="Arial" w:eastAsia="Arial" w:hAnsi="Arial" w:cs="Arial"/>
          <w:color w:val="auto"/>
        </w:rPr>
        <w:t>ialético</w:t>
      </w:r>
      <w:r>
        <w:rPr>
          <w:rFonts w:ascii="Arial" w:eastAsia="Arial" w:hAnsi="Arial" w:cs="Arial"/>
          <w:color w:val="auto"/>
        </w:rPr>
        <w:t>.</w:t>
      </w:r>
    </w:p>
    <w:p w14:paraId="32DA23A0" w14:textId="77777777" w:rsidR="006C40A7" w:rsidRPr="009B0AE7" w:rsidRDefault="006C40A7" w:rsidP="009B0AE7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hAnsi="Arial" w:cs="Arial"/>
        </w:rPr>
      </w:pPr>
    </w:p>
    <w:p w14:paraId="759581BF" w14:textId="77777777" w:rsidR="006C40A7" w:rsidRDefault="006C40A7" w:rsidP="009B0AE7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hAnsi="Arial" w:cs="Arial"/>
        </w:rPr>
      </w:pPr>
      <w:r w:rsidRPr="009B0AE7">
        <w:rPr>
          <w:rFonts w:ascii="Arial" w:hAnsi="Arial" w:cs="Arial"/>
          <w:b/>
        </w:rPr>
        <w:t xml:space="preserve">3. </w:t>
      </w:r>
      <w:r w:rsidRPr="00FD17C4">
        <w:rPr>
          <w:rFonts w:ascii="Arial" w:hAnsi="Arial" w:cs="Arial"/>
          <w:b/>
        </w:rPr>
        <w:t>Considerando a metodologia aplicada à investigação criminal, relacione as duas colunas</w:t>
      </w:r>
      <w:r w:rsidR="00692312" w:rsidRPr="00FD17C4">
        <w:rPr>
          <w:rFonts w:ascii="Arial" w:hAnsi="Arial" w:cs="Arial"/>
          <w:b/>
        </w:rPr>
        <w:t>.</w:t>
      </w:r>
    </w:p>
    <w:p w14:paraId="039F6750" w14:textId="77777777" w:rsidR="00692312" w:rsidRDefault="00692312" w:rsidP="009B0AE7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hAnsi="Arial" w:cs="Arial"/>
        </w:rPr>
      </w:pPr>
    </w:p>
    <w:p w14:paraId="154B2355" w14:textId="77777777" w:rsidR="00692312" w:rsidRPr="009B0AE7" w:rsidRDefault="00692312" w:rsidP="00FD17C4">
      <w:pPr>
        <w:pStyle w:val="Standard"/>
        <w:numPr>
          <w:ilvl w:val="0"/>
          <w:numId w:val="73"/>
        </w:numPr>
        <w:tabs>
          <w:tab w:val="left" w:pos="1410"/>
          <w:tab w:val="left" w:pos="8504"/>
        </w:tabs>
        <w:spacing w:line="360" w:lineRule="auto"/>
        <w:ind w:right="-1" w:hanging="720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>Exigirá para sua compreensão e apuração uma multiplicidade de metodologias e técnicas advindas dos mais variados campos do conhecimento.</w:t>
      </w:r>
    </w:p>
    <w:p w14:paraId="7E97415A" w14:textId="61F6CAAB" w:rsidR="00692312" w:rsidRPr="009B0AE7" w:rsidRDefault="00692312" w:rsidP="00FD17C4">
      <w:pPr>
        <w:pStyle w:val="Standard"/>
        <w:numPr>
          <w:ilvl w:val="0"/>
          <w:numId w:val="73"/>
        </w:numPr>
        <w:tabs>
          <w:tab w:val="left" w:pos="1410"/>
          <w:tab w:val="left" w:pos="8504"/>
        </w:tabs>
        <w:spacing w:line="360" w:lineRule="auto"/>
        <w:ind w:left="709" w:right="-1" w:hanging="709"/>
        <w:jc w:val="both"/>
        <w:rPr>
          <w:rFonts w:ascii="Arial" w:hAnsi="Arial" w:cs="Arial"/>
        </w:rPr>
      </w:pPr>
      <w:r w:rsidRPr="009B0AE7">
        <w:rPr>
          <w:rFonts w:ascii="Arial" w:hAnsi="Arial" w:cs="Arial"/>
        </w:rPr>
        <w:t>Características da personalidade de um infrator podem ser encontradas a partir das informações sobre seus atos que indicam a forma como executa o crime, encontra e interage com a vítima</w:t>
      </w:r>
      <w:r w:rsidR="00663D09">
        <w:rPr>
          <w:rFonts w:ascii="Arial" w:hAnsi="Arial" w:cs="Arial"/>
        </w:rPr>
        <w:t>.</w:t>
      </w:r>
    </w:p>
    <w:p w14:paraId="0BB312DC" w14:textId="77777777" w:rsidR="00692312" w:rsidRPr="009B0AE7" w:rsidRDefault="00692312" w:rsidP="00FD17C4">
      <w:pPr>
        <w:pStyle w:val="Standard"/>
        <w:numPr>
          <w:ilvl w:val="0"/>
          <w:numId w:val="73"/>
        </w:numPr>
        <w:tabs>
          <w:tab w:val="left" w:pos="1410"/>
          <w:tab w:val="left" w:pos="8504"/>
        </w:tabs>
        <w:spacing w:line="360" w:lineRule="auto"/>
        <w:ind w:right="-1" w:hanging="720"/>
        <w:jc w:val="both"/>
        <w:rPr>
          <w:rFonts w:ascii="Arial" w:eastAsia="Arial" w:hAnsi="Arial" w:cs="Arial"/>
          <w:color w:val="auto"/>
        </w:rPr>
      </w:pPr>
      <w:r w:rsidRPr="009B0AE7">
        <w:rPr>
          <w:rFonts w:ascii="Arial" w:eastAsia="Arial" w:hAnsi="Arial" w:cs="Arial"/>
          <w:color w:val="auto"/>
        </w:rPr>
        <w:t xml:space="preserve">Processo de interação somado a elementos biológicos, traços físicos e </w:t>
      </w:r>
      <w:r w:rsidRPr="009B0AE7">
        <w:rPr>
          <w:rFonts w:ascii="Arial" w:eastAsia="Arial" w:hAnsi="Arial" w:cs="Arial"/>
          <w:color w:val="auto"/>
        </w:rPr>
        <w:lastRenderedPageBreak/>
        <w:t>hereditariedade.</w:t>
      </w:r>
    </w:p>
    <w:p w14:paraId="6FE72A75" w14:textId="4AC7EBAD" w:rsidR="00692312" w:rsidRDefault="002D643B" w:rsidP="00FD17C4">
      <w:pPr>
        <w:pStyle w:val="Standard"/>
        <w:numPr>
          <w:ilvl w:val="0"/>
          <w:numId w:val="73"/>
        </w:numPr>
        <w:tabs>
          <w:tab w:val="left" w:pos="1410"/>
          <w:tab w:val="left" w:pos="8504"/>
        </w:tabs>
        <w:spacing w:line="360" w:lineRule="auto"/>
        <w:ind w:right="-1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Segundo Ginzburg</w:t>
      </w:r>
      <w:r w:rsidR="00DE309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(2011), </w:t>
      </w:r>
      <w:r w:rsidR="00692312" w:rsidRPr="009B0AE7">
        <w:rPr>
          <w:rFonts w:ascii="Arial" w:hAnsi="Arial" w:cs="Arial"/>
        </w:rPr>
        <w:t xml:space="preserve">quando as causas não são reproduzíveis, só resta </w:t>
      </w:r>
      <w:r>
        <w:rPr>
          <w:rFonts w:ascii="Arial" w:hAnsi="Arial" w:cs="Arial"/>
        </w:rPr>
        <w:t>inferi-las a partir dos efeitos</w:t>
      </w:r>
      <w:r w:rsidR="00692312" w:rsidRPr="009B0AE7">
        <w:rPr>
          <w:rFonts w:ascii="Arial" w:hAnsi="Arial" w:cs="Arial"/>
        </w:rPr>
        <w:t>.</w:t>
      </w:r>
    </w:p>
    <w:p w14:paraId="1254AE9C" w14:textId="77777777" w:rsidR="00692312" w:rsidRPr="00FD17C4" w:rsidRDefault="00692312" w:rsidP="00FD17C4">
      <w:pPr>
        <w:pStyle w:val="Standard"/>
        <w:numPr>
          <w:ilvl w:val="0"/>
          <w:numId w:val="73"/>
        </w:numPr>
        <w:tabs>
          <w:tab w:val="left" w:pos="1410"/>
          <w:tab w:val="left" w:pos="8504"/>
        </w:tabs>
        <w:spacing w:line="360" w:lineRule="auto"/>
        <w:ind w:right="-1" w:hanging="720"/>
        <w:jc w:val="both"/>
        <w:rPr>
          <w:rFonts w:ascii="Arial" w:hAnsi="Arial" w:cs="Arial"/>
        </w:rPr>
      </w:pPr>
      <w:r w:rsidRPr="009B0AE7">
        <w:rPr>
          <w:rFonts w:ascii="Arial" w:eastAsia="Arial" w:hAnsi="Arial" w:cs="Arial"/>
          <w:color w:val="auto"/>
        </w:rPr>
        <w:t>Releitura das evidências encontradas na cena do crime e das informações colhidas de testemunhas e vítimas, que fornecerão informações sobre as características e traços do infrator desconhecido.</w:t>
      </w:r>
    </w:p>
    <w:p w14:paraId="55BB63EC" w14:textId="77777777" w:rsidR="002D643B" w:rsidRPr="009B0AE7" w:rsidRDefault="002D643B" w:rsidP="00FD17C4">
      <w:pPr>
        <w:pStyle w:val="Standard"/>
        <w:tabs>
          <w:tab w:val="left" w:pos="1410"/>
          <w:tab w:val="left" w:pos="8504"/>
        </w:tabs>
        <w:spacing w:line="360" w:lineRule="auto"/>
        <w:ind w:left="720" w:right="-1"/>
        <w:jc w:val="both"/>
        <w:rPr>
          <w:rFonts w:ascii="Arial" w:hAnsi="Arial" w:cs="Arial"/>
        </w:rPr>
      </w:pPr>
    </w:p>
    <w:p w14:paraId="10F538FE" w14:textId="77777777" w:rsidR="00692312" w:rsidRDefault="00692312" w:rsidP="00FD17C4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FD17C4">
        <w:rPr>
          <w:rFonts w:ascii="Arial" w:hAnsi="Arial" w:cs="Arial"/>
          <w:color w:val="FF0000"/>
        </w:rPr>
        <w:t>1</w:t>
      </w:r>
      <w:r>
        <w:rPr>
          <w:rFonts w:ascii="Arial" w:hAnsi="Arial" w:cs="Arial"/>
        </w:rPr>
        <w:t xml:space="preserve">) </w:t>
      </w:r>
      <w:r w:rsidRPr="009B0AE7">
        <w:rPr>
          <w:rFonts w:ascii="Arial" w:hAnsi="Arial" w:cs="Arial"/>
        </w:rPr>
        <w:t>Crime, f</w:t>
      </w:r>
      <w:r w:rsidRPr="009B0AE7">
        <w:rPr>
          <w:rFonts w:ascii="Arial" w:eastAsia="Arial" w:hAnsi="Arial" w:cs="Arial"/>
          <w:color w:val="auto"/>
        </w:rPr>
        <w:t>enômeno social total</w:t>
      </w:r>
      <w:r w:rsidRPr="009B0AE7">
        <w:rPr>
          <w:rFonts w:ascii="Arial" w:hAnsi="Arial" w:cs="Arial"/>
        </w:rPr>
        <w:t>.</w:t>
      </w:r>
    </w:p>
    <w:p w14:paraId="2A981D19" w14:textId="77777777" w:rsidR="00692312" w:rsidRDefault="00692312" w:rsidP="00FD17C4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FD17C4">
        <w:rPr>
          <w:rFonts w:ascii="Arial" w:hAnsi="Arial" w:cs="Arial"/>
          <w:color w:val="FF0000"/>
        </w:rPr>
        <w:t>3</w:t>
      </w:r>
      <w:r>
        <w:rPr>
          <w:rFonts w:ascii="Arial" w:hAnsi="Arial" w:cs="Arial"/>
        </w:rPr>
        <w:t xml:space="preserve">) </w:t>
      </w:r>
      <w:r w:rsidRPr="009B0AE7">
        <w:rPr>
          <w:rFonts w:ascii="Arial" w:hAnsi="Arial" w:cs="Arial"/>
        </w:rPr>
        <w:t xml:space="preserve">Traços </w:t>
      </w:r>
      <w:proofErr w:type="spellStart"/>
      <w:r w:rsidRPr="009B0AE7">
        <w:rPr>
          <w:rFonts w:ascii="Arial" w:hAnsi="Arial" w:cs="Arial"/>
        </w:rPr>
        <w:t>identitários</w:t>
      </w:r>
      <w:proofErr w:type="spellEnd"/>
      <w:r w:rsidRPr="009B0AE7">
        <w:rPr>
          <w:rFonts w:ascii="Arial" w:hAnsi="Arial" w:cs="Arial"/>
        </w:rPr>
        <w:t>.</w:t>
      </w:r>
    </w:p>
    <w:p w14:paraId="28A12419" w14:textId="5DFF27C2" w:rsidR="00692312" w:rsidRPr="00915938" w:rsidRDefault="00692312" w:rsidP="00FD17C4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FD17C4">
        <w:rPr>
          <w:rFonts w:ascii="Arial" w:hAnsi="Arial" w:cs="Arial"/>
          <w:color w:val="FF0000"/>
        </w:rPr>
        <w:t>2</w:t>
      </w:r>
      <w:r>
        <w:rPr>
          <w:rFonts w:ascii="Arial" w:hAnsi="Arial" w:cs="Arial"/>
        </w:rPr>
        <w:t xml:space="preserve">) </w:t>
      </w:r>
      <w:r w:rsidRPr="009B0AE7">
        <w:rPr>
          <w:rFonts w:ascii="Arial" w:hAnsi="Arial" w:cs="Arial"/>
        </w:rPr>
        <w:t xml:space="preserve">Pressuposto da técnica da </w:t>
      </w:r>
      <w:proofErr w:type="spellStart"/>
      <w:r w:rsidR="00DE309A">
        <w:rPr>
          <w:rFonts w:ascii="Arial" w:eastAsia="Arial" w:hAnsi="Arial" w:cs="Arial"/>
          <w:i/>
          <w:color w:val="auto"/>
          <w:highlight w:val="cyan"/>
        </w:rPr>
        <w:t>p</w:t>
      </w:r>
      <w:r w:rsidR="00DE309A" w:rsidRPr="009B0AE7">
        <w:rPr>
          <w:rFonts w:ascii="Arial" w:eastAsia="Arial" w:hAnsi="Arial" w:cs="Arial"/>
          <w:i/>
          <w:color w:val="auto"/>
          <w:highlight w:val="cyan"/>
        </w:rPr>
        <w:t>rofiling</w:t>
      </w:r>
      <w:proofErr w:type="spellEnd"/>
      <w:r w:rsidR="00DE309A" w:rsidRPr="009B0AE7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DE309A" w:rsidRPr="00C61235">
        <w:rPr>
          <w:rFonts w:ascii="Arial" w:eastAsia="Arial" w:hAnsi="Arial" w:cs="Arial"/>
          <w:color w:val="auto"/>
        </w:rPr>
        <w:t>criminal</w:t>
      </w:r>
      <w:r w:rsidRPr="00915938">
        <w:rPr>
          <w:rFonts w:ascii="Arial" w:eastAsia="Arial" w:hAnsi="Arial" w:cs="Arial"/>
          <w:i/>
          <w:color w:val="auto"/>
        </w:rPr>
        <w:t>.</w:t>
      </w:r>
    </w:p>
    <w:p w14:paraId="48F288A8" w14:textId="793FC74D" w:rsidR="00692312" w:rsidRPr="00C61235" w:rsidRDefault="00692312" w:rsidP="00FD17C4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eastAsia="Arial" w:hAnsi="Arial" w:cs="Arial"/>
          <w:i/>
          <w:color w:val="auto"/>
        </w:rPr>
      </w:pPr>
      <w:r w:rsidRPr="00FD17C4">
        <w:rPr>
          <w:rFonts w:ascii="Arial" w:eastAsia="Arial" w:hAnsi="Arial" w:cs="Arial"/>
          <w:color w:val="auto"/>
        </w:rPr>
        <w:t>(</w:t>
      </w:r>
      <w:r w:rsidRPr="00FD17C4">
        <w:rPr>
          <w:rFonts w:ascii="Arial" w:eastAsia="Arial" w:hAnsi="Arial" w:cs="Arial"/>
          <w:color w:val="FF0000"/>
        </w:rPr>
        <w:t>5</w:t>
      </w:r>
      <w:r w:rsidRPr="00FD17C4">
        <w:rPr>
          <w:rFonts w:ascii="Arial" w:eastAsia="Arial" w:hAnsi="Arial" w:cs="Arial"/>
          <w:color w:val="auto"/>
        </w:rPr>
        <w:t>)</w:t>
      </w:r>
      <w:r>
        <w:rPr>
          <w:rFonts w:ascii="Arial" w:eastAsia="Arial" w:hAnsi="Arial" w:cs="Arial"/>
          <w:i/>
          <w:color w:val="auto"/>
        </w:rPr>
        <w:t xml:space="preserve"> </w:t>
      </w:r>
      <w:proofErr w:type="spellStart"/>
      <w:r w:rsidRPr="00FD17C4">
        <w:rPr>
          <w:rFonts w:ascii="Arial" w:eastAsia="Arial" w:hAnsi="Arial" w:cs="Arial"/>
          <w:i/>
          <w:color w:val="auto"/>
          <w:highlight w:val="cyan"/>
        </w:rPr>
        <w:t>Profiling</w:t>
      </w:r>
      <w:proofErr w:type="spellEnd"/>
      <w:r w:rsidRPr="00FD17C4">
        <w:rPr>
          <w:rFonts w:ascii="Arial" w:eastAsia="Arial" w:hAnsi="Arial" w:cs="Arial"/>
          <w:i/>
          <w:color w:val="auto"/>
          <w:highlight w:val="cyan"/>
        </w:rPr>
        <w:t xml:space="preserve"> </w:t>
      </w:r>
      <w:r w:rsidR="00DE309A" w:rsidRPr="00C61235">
        <w:rPr>
          <w:rFonts w:ascii="Arial" w:eastAsia="Arial" w:hAnsi="Arial" w:cs="Arial"/>
          <w:color w:val="auto"/>
        </w:rPr>
        <w:t>c</w:t>
      </w:r>
      <w:r w:rsidRPr="00C61235">
        <w:rPr>
          <w:rFonts w:ascii="Arial" w:eastAsia="Arial" w:hAnsi="Arial" w:cs="Arial"/>
          <w:color w:val="auto"/>
        </w:rPr>
        <w:t>riminal</w:t>
      </w:r>
      <w:r w:rsidRPr="00C61235">
        <w:rPr>
          <w:rFonts w:ascii="Arial" w:eastAsia="Arial" w:hAnsi="Arial" w:cs="Arial"/>
          <w:i/>
          <w:color w:val="auto"/>
        </w:rPr>
        <w:t>.</w:t>
      </w:r>
    </w:p>
    <w:p w14:paraId="1B716A01" w14:textId="77777777" w:rsidR="00692312" w:rsidRPr="00F00CE3" w:rsidRDefault="00692312" w:rsidP="00FD17C4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(</w:t>
      </w:r>
      <w:r w:rsidRPr="00FD17C4">
        <w:rPr>
          <w:rFonts w:ascii="Arial" w:eastAsia="Arial" w:hAnsi="Arial" w:cs="Arial"/>
          <w:color w:val="FF0000"/>
        </w:rPr>
        <w:t>4</w:t>
      </w:r>
      <w:r>
        <w:rPr>
          <w:rFonts w:ascii="Arial" w:eastAsia="Arial" w:hAnsi="Arial" w:cs="Arial"/>
          <w:color w:val="auto"/>
        </w:rPr>
        <w:t xml:space="preserve">) </w:t>
      </w:r>
      <w:r w:rsidRPr="00F00CE3">
        <w:rPr>
          <w:rFonts w:ascii="Arial" w:eastAsia="Arial" w:hAnsi="Arial" w:cs="Arial"/>
          <w:color w:val="auto"/>
        </w:rPr>
        <w:t>Paradigma indiciário.</w:t>
      </w:r>
    </w:p>
    <w:p w14:paraId="68FC5B16" w14:textId="77777777" w:rsidR="00692312" w:rsidRPr="00FD17C4" w:rsidRDefault="00692312" w:rsidP="00FD17C4">
      <w:pPr>
        <w:pStyle w:val="Standard"/>
        <w:tabs>
          <w:tab w:val="left" w:pos="1410"/>
          <w:tab w:val="left" w:pos="8504"/>
        </w:tabs>
        <w:spacing w:line="360" w:lineRule="auto"/>
        <w:ind w:left="720" w:right="-1"/>
        <w:jc w:val="both"/>
        <w:rPr>
          <w:rFonts w:ascii="Arial" w:hAnsi="Arial" w:cs="Arial"/>
          <w:i/>
          <w:highlight w:val="cyan"/>
        </w:rPr>
      </w:pPr>
    </w:p>
    <w:p w14:paraId="343F5A12" w14:textId="53C9E9F9" w:rsidR="002D643B" w:rsidRDefault="000C3CC1" w:rsidP="002D643B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4</w:t>
      </w:r>
      <w:r w:rsidR="002D643B" w:rsidRPr="009B0AE7">
        <w:rPr>
          <w:rFonts w:ascii="Arial" w:hAnsi="Arial" w:cs="Arial"/>
          <w:b/>
        </w:rPr>
        <w:t xml:space="preserve">. </w:t>
      </w:r>
      <w:r w:rsidR="002D643B">
        <w:rPr>
          <w:rFonts w:ascii="Arial" w:hAnsi="Arial" w:cs="Arial"/>
          <w:b/>
        </w:rPr>
        <w:t xml:space="preserve">Acerca dos tipos de conhecimento estudados, </w:t>
      </w:r>
      <w:r w:rsidR="00663D09">
        <w:rPr>
          <w:rFonts w:ascii="Arial" w:hAnsi="Arial" w:cs="Arial"/>
          <w:b/>
        </w:rPr>
        <w:t>r</w:t>
      </w:r>
      <w:r w:rsidR="002D643B">
        <w:rPr>
          <w:rFonts w:ascii="Arial" w:hAnsi="Arial" w:cs="Arial"/>
          <w:b/>
        </w:rPr>
        <w:t xml:space="preserve">elacione as colunas corretamente: </w:t>
      </w:r>
    </w:p>
    <w:p w14:paraId="7D6F40C6" w14:textId="77777777" w:rsidR="006C40A7" w:rsidRDefault="006C40A7" w:rsidP="009B0AE7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hAnsi="Arial" w:cs="Arial"/>
        </w:rPr>
      </w:pPr>
    </w:p>
    <w:p w14:paraId="3014DCC6" w14:textId="77777777" w:rsidR="002D643B" w:rsidRDefault="002D643B" w:rsidP="00FD17C4">
      <w:pPr>
        <w:pStyle w:val="Standard"/>
        <w:numPr>
          <w:ilvl w:val="0"/>
          <w:numId w:val="77"/>
        </w:numPr>
        <w:tabs>
          <w:tab w:val="left" w:pos="1410"/>
          <w:tab w:val="left" w:pos="8504"/>
        </w:tabs>
        <w:spacing w:line="360" w:lineRule="auto"/>
        <w:ind w:right="-1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Senso comum.</w:t>
      </w:r>
    </w:p>
    <w:p w14:paraId="2B6660B0" w14:textId="77777777" w:rsidR="002D643B" w:rsidRDefault="002D643B" w:rsidP="00FD17C4">
      <w:pPr>
        <w:pStyle w:val="Standard"/>
        <w:numPr>
          <w:ilvl w:val="0"/>
          <w:numId w:val="77"/>
        </w:numPr>
        <w:tabs>
          <w:tab w:val="left" w:pos="1410"/>
          <w:tab w:val="left" w:pos="8504"/>
        </w:tabs>
        <w:spacing w:line="360" w:lineRule="auto"/>
        <w:ind w:right="-1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Conhecimento científico.</w:t>
      </w:r>
    </w:p>
    <w:p w14:paraId="119801BA" w14:textId="77777777" w:rsidR="002D643B" w:rsidRDefault="002D643B" w:rsidP="00FD17C4">
      <w:pPr>
        <w:pStyle w:val="Standard"/>
        <w:numPr>
          <w:ilvl w:val="0"/>
          <w:numId w:val="77"/>
        </w:numPr>
        <w:tabs>
          <w:tab w:val="left" w:pos="1410"/>
          <w:tab w:val="left" w:pos="8504"/>
        </w:tabs>
        <w:spacing w:line="360" w:lineRule="auto"/>
        <w:ind w:right="-1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Conhecimento filosófico.</w:t>
      </w:r>
    </w:p>
    <w:p w14:paraId="0F87027B" w14:textId="77777777" w:rsidR="002D643B" w:rsidRPr="009B0AE7" w:rsidRDefault="002D643B" w:rsidP="00FD17C4">
      <w:pPr>
        <w:pStyle w:val="Standard"/>
        <w:numPr>
          <w:ilvl w:val="0"/>
          <w:numId w:val="77"/>
        </w:numPr>
        <w:tabs>
          <w:tab w:val="left" w:pos="1410"/>
          <w:tab w:val="left" w:pos="8504"/>
        </w:tabs>
        <w:spacing w:line="360" w:lineRule="auto"/>
        <w:ind w:right="-1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Conhecimento religioso.</w:t>
      </w:r>
    </w:p>
    <w:p w14:paraId="4976EE38" w14:textId="77777777" w:rsidR="006C40A7" w:rsidRPr="009B0AE7" w:rsidRDefault="006C40A7" w:rsidP="009B0AE7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hAnsi="Arial" w:cs="Arial"/>
        </w:rPr>
      </w:pPr>
    </w:p>
    <w:p w14:paraId="729DA365" w14:textId="77777777" w:rsidR="002D643B" w:rsidRDefault="002D643B" w:rsidP="002D643B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F00CE3">
        <w:rPr>
          <w:rFonts w:ascii="Arial" w:hAnsi="Arial" w:cs="Arial"/>
          <w:color w:val="FF0000"/>
        </w:rPr>
        <w:t>1</w:t>
      </w:r>
      <w:r>
        <w:rPr>
          <w:rFonts w:ascii="Arial" w:hAnsi="Arial" w:cs="Arial"/>
        </w:rPr>
        <w:t>) Surge a partir da interação e observação do ser humano com o ambiente ao redor.</w:t>
      </w:r>
    </w:p>
    <w:p w14:paraId="24925DB8" w14:textId="77777777" w:rsidR="002D643B" w:rsidRDefault="002D643B" w:rsidP="002D643B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>
        <w:rPr>
          <w:rFonts w:ascii="Arial" w:hAnsi="Arial" w:cs="Arial"/>
          <w:color w:val="FF0000"/>
        </w:rPr>
        <w:t>2</w:t>
      </w:r>
      <w:r>
        <w:rPr>
          <w:rFonts w:ascii="Arial" w:hAnsi="Arial" w:cs="Arial"/>
        </w:rPr>
        <w:t>) Usa a lógica e o pensamento crítico. Engloba fatos que são verificáveis.</w:t>
      </w:r>
    </w:p>
    <w:p w14:paraId="1E22116B" w14:textId="77777777" w:rsidR="002D643B" w:rsidRDefault="002D643B" w:rsidP="002D643B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r>
        <w:rPr>
          <w:rFonts w:ascii="Arial" w:hAnsi="Arial" w:cs="Arial"/>
          <w:color w:val="FF0000"/>
        </w:rPr>
        <w:t>4</w:t>
      </w:r>
      <w:r>
        <w:rPr>
          <w:rFonts w:ascii="Arial" w:hAnsi="Arial" w:cs="Arial"/>
        </w:rPr>
        <w:t xml:space="preserve">) </w:t>
      </w:r>
      <w:r w:rsidR="000C3CC1">
        <w:rPr>
          <w:rFonts w:ascii="Arial" w:hAnsi="Arial" w:cs="Arial"/>
        </w:rPr>
        <w:t>Baseado na fé religiosa, acreditando que esta é a verdade absoluta.</w:t>
      </w:r>
    </w:p>
    <w:p w14:paraId="1C030AD8" w14:textId="77777777" w:rsidR="002D643B" w:rsidRDefault="002D643B" w:rsidP="002D643B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(</w:t>
      </w:r>
      <w:r>
        <w:rPr>
          <w:rFonts w:ascii="Arial" w:eastAsia="Arial" w:hAnsi="Arial" w:cs="Arial"/>
          <w:color w:val="FF0000"/>
        </w:rPr>
        <w:t>3</w:t>
      </w:r>
      <w:r>
        <w:rPr>
          <w:rFonts w:ascii="Arial" w:eastAsia="Arial" w:hAnsi="Arial" w:cs="Arial"/>
          <w:color w:val="auto"/>
        </w:rPr>
        <w:t xml:space="preserve">) </w:t>
      </w:r>
      <w:r w:rsidR="000C3CC1">
        <w:rPr>
          <w:rFonts w:ascii="Arial" w:eastAsia="Arial" w:hAnsi="Arial" w:cs="Arial"/>
          <w:color w:val="auto"/>
        </w:rPr>
        <w:t>Baseado nas reflexões que o homem faz sobre todas as questões imateriais e subjetivas. Utiliza a lógica.</w:t>
      </w:r>
    </w:p>
    <w:p w14:paraId="3BC3B332" w14:textId="77777777" w:rsidR="000C3CC1" w:rsidRDefault="000C3CC1" w:rsidP="002D643B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eastAsia="Arial" w:hAnsi="Arial" w:cs="Arial"/>
          <w:color w:val="auto"/>
        </w:rPr>
      </w:pPr>
    </w:p>
    <w:p w14:paraId="5DBE5DE1" w14:textId="1EB03894" w:rsidR="000C3CC1" w:rsidRPr="00FD17C4" w:rsidRDefault="000C3CC1" w:rsidP="000C3CC1">
      <w:pPr>
        <w:pStyle w:val="Standard"/>
        <w:tabs>
          <w:tab w:val="left" w:pos="1410"/>
          <w:tab w:val="left" w:pos="8504"/>
        </w:tabs>
        <w:spacing w:line="360" w:lineRule="auto"/>
        <w:ind w:right="-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5</w:t>
      </w:r>
      <w:r w:rsidRPr="009B0AE7">
        <w:rPr>
          <w:rFonts w:ascii="Arial" w:hAnsi="Arial" w:cs="Arial"/>
          <w:b/>
        </w:rPr>
        <w:t xml:space="preserve">. </w:t>
      </w:r>
      <w:r w:rsidRPr="00FD17C4">
        <w:rPr>
          <w:rFonts w:ascii="Arial" w:hAnsi="Arial" w:cs="Arial"/>
          <w:b/>
        </w:rPr>
        <w:t>A investigação criminal é um processo científico e, como tal, no contexto das ciências modernas, desenvolve-se em função de construir e testar um conhecimento que venha como explicação de um p</w:t>
      </w:r>
      <w:r>
        <w:rPr>
          <w:rFonts w:ascii="Arial" w:hAnsi="Arial" w:cs="Arial"/>
          <w:b/>
        </w:rPr>
        <w:t>roblema. Ness</w:t>
      </w:r>
      <w:r w:rsidRPr="00FD17C4">
        <w:rPr>
          <w:rFonts w:ascii="Arial" w:hAnsi="Arial" w:cs="Arial"/>
          <w:b/>
        </w:rPr>
        <w:t xml:space="preserve">e contexto, analise as alternativas e julgue </w:t>
      </w:r>
      <w:r>
        <w:rPr>
          <w:rFonts w:ascii="Arial" w:hAnsi="Arial" w:cs="Arial"/>
          <w:b/>
        </w:rPr>
        <w:t>(</w:t>
      </w:r>
      <w:r w:rsidRPr="00FD17C4">
        <w:rPr>
          <w:rFonts w:ascii="Arial" w:hAnsi="Arial" w:cs="Arial"/>
          <w:b/>
        </w:rPr>
        <w:t>V</w:t>
      </w:r>
      <w:r>
        <w:rPr>
          <w:rFonts w:ascii="Arial" w:hAnsi="Arial" w:cs="Arial"/>
          <w:b/>
        </w:rPr>
        <w:t>)</w:t>
      </w:r>
      <w:r w:rsidRPr="00FD17C4">
        <w:rPr>
          <w:rFonts w:ascii="Arial" w:hAnsi="Arial" w:cs="Arial"/>
          <w:b/>
        </w:rPr>
        <w:t xml:space="preserve"> para </w:t>
      </w:r>
      <w:r w:rsidR="00DE309A">
        <w:rPr>
          <w:rFonts w:ascii="Arial" w:hAnsi="Arial" w:cs="Arial"/>
          <w:b/>
        </w:rPr>
        <w:t>v</w:t>
      </w:r>
      <w:r w:rsidRPr="00FD17C4">
        <w:rPr>
          <w:rFonts w:ascii="Arial" w:hAnsi="Arial" w:cs="Arial"/>
          <w:b/>
        </w:rPr>
        <w:t xml:space="preserve">erdadeiro e </w:t>
      </w:r>
      <w:r>
        <w:rPr>
          <w:rFonts w:ascii="Arial" w:hAnsi="Arial" w:cs="Arial"/>
          <w:b/>
        </w:rPr>
        <w:t>(</w:t>
      </w:r>
      <w:r w:rsidRPr="00FD17C4">
        <w:rPr>
          <w:rFonts w:ascii="Arial" w:hAnsi="Arial" w:cs="Arial"/>
          <w:b/>
        </w:rPr>
        <w:t>F</w:t>
      </w:r>
      <w:r>
        <w:rPr>
          <w:rFonts w:ascii="Arial" w:hAnsi="Arial" w:cs="Arial"/>
          <w:b/>
        </w:rPr>
        <w:t>)</w:t>
      </w:r>
      <w:r w:rsidRPr="00FD17C4">
        <w:rPr>
          <w:rFonts w:ascii="Arial" w:hAnsi="Arial" w:cs="Arial"/>
          <w:b/>
        </w:rPr>
        <w:t xml:space="preserve"> para </w:t>
      </w:r>
      <w:r w:rsidR="00DE309A">
        <w:rPr>
          <w:rFonts w:ascii="Arial" w:hAnsi="Arial" w:cs="Arial"/>
          <w:b/>
        </w:rPr>
        <w:t>f</w:t>
      </w:r>
      <w:r w:rsidRPr="00FD17C4">
        <w:rPr>
          <w:rFonts w:ascii="Arial" w:hAnsi="Arial" w:cs="Arial"/>
          <w:b/>
        </w:rPr>
        <w:t>also:</w:t>
      </w:r>
    </w:p>
    <w:p w14:paraId="6B245CF9" w14:textId="77777777" w:rsidR="000C3CC1" w:rsidRPr="00F00CE3" w:rsidRDefault="000C3CC1" w:rsidP="002D643B">
      <w:pPr>
        <w:pStyle w:val="Standard"/>
        <w:tabs>
          <w:tab w:val="left" w:pos="1410"/>
          <w:tab w:val="left" w:pos="8504"/>
        </w:tabs>
        <w:spacing w:line="360" w:lineRule="auto"/>
        <w:ind w:left="426" w:right="-1" w:hanging="426"/>
        <w:jc w:val="both"/>
        <w:rPr>
          <w:rFonts w:ascii="Arial" w:hAnsi="Arial" w:cs="Arial"/>
          <w:color w:val="auto"/>
        </w:rPr>
      </w:pPr>
    </w:p>
    <w:p w14:paraId="6D0FAD4C" w14:textId="77777777" w:rsidR="000C3CC1" w:rsidRPr="00FD17C4" w:rsidRDefault="000C3CC1" w:rsidP="00FD17C4">
      <w:pPr>
        <w:widowControl/>
        <w:suppressAutoHyphens w:val="0"/>
        <w:spacing w:after="160" w:line="360" w:lineRule="auto"/>
        <w:jc w:val="both"/>
        <w:textAlignment w:val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</w:t>
      </w:r>
      <w:r w:rsidRPr="00FD17C4">
        <w:rPr>
          <w:rFonts w:ascii="Arial" w:eastAsia="Arial" w:hAnsi="Arial" w:cs="Arial"/>
          <w:color w:val="FF0000"/>
        </w:rPr>
        <w:t>F</w:t>
      </w:r>
      <w:r w:rsidRPr="00FD17C4">
        <w:rPr>
          <w:rFonts w:ascii="Arial" w:eastAsia="Arial" w:hAnsi="Arial" w:cs="Arial"/>
        </w:rPr>
        <w:t>) Recomenda-se o uso exclusivo do método dedutivo para a resolução de problemas na investigação criminal.</w:t>
      </w:r>
    </w:p>
    <w:p w14:paraId="0D782BBB" w14:textId="69774D52" w:rsidR="000C3CC1" w:rsidRDefault="000C3CC1" w:rsidP="00FD17C4">
      <w:pPr>
        <w:widowControl/>
        <w:suppressAutoHyphens w:val="0"/>
        <w:spacing w:after="160" w:line="360" w:lineRule="auto"/>
        <w:jc w:val="both"/>
        <w:textAlignment w:val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(</w:t>
      </w:r>
      <w:r w:rsidRPr="00FD17C4">
        <w:rPr>
          <w:rFonts w:ascii="Arial" w:eastAsia="Arial" w:hAnsi="Arial" w:cs="Arial"/>
          <w:color w:val="FF0000"/>
        </w:rPr>
        <w:t>V</w:t>
      </w:r>
      <w:r w:rsidRPr="00FD17C4">
        <w:rPr>
          <w:rFonts w:ascii="Arial" w:eastAsia="Arial" w:hAnsi="Arial" w:cs="Arial"/>
        </w:rPr>
        <w:t xml:space="preserve">) Quando a investigação criminal aplica apenas um dos métodos, seja o indutivo ou o dedutivo, corre o risco de não chegar a um resultado satisfatório, gerando uma série de desvantagens e problemas na apuração das provas. </w:t>
      </w:r>
    </w:p>
    <w:p w14:paraId="563266CB" w14:textId="40495E4F" w:rsidR="000C3CC1" w:rsidRPr="00FD17C4" w:rsidRDefault="000C3CC1" w:rsidP="00FD17C4">
      <w:pPr>
        <w:widowControl/>
        <w:suppressAutoHyphens w:val="0"/>
        <w:spacing w:after="160" w:line="360" w:lineRule="auto"/>
        <w:jc w:val="both"/>
        <w:textAlignment w:val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FF0000"/>
        </w:rPr>
        <w:t>V</w:t>
      </w:r>
      <w:r w:rsidRPr="00FD17C4">
        <w:rPr>
          <w:rFonts w:ascii="Arial" w:eastAsia="Arial" w:hAnsi="Arial" w:cs="Arial"/>
        </w:rPr>
        <w:t>) Na investigação de um fato criminoso</w:t>
      </w:r>
      <w:r w:rsidR="007A1855">
        <w:rPr>
          <w:rFonts w:ascii="Arial" w:eastAsia="Arial" w:hAnsi="Arial" w:cs="Arial"/>
        </w:rPr>
        <w:t>,</w:t>
      </w:r>
      <w:r w:rsidRPr="00FD17C4">
        <w:rPr>
          <w:rFonts w:ascii="Arial" w:eastAsia="Arial" w:hAnsi="Arial" w:cs="Arial"/>
        </w:rPr>
        <w:t xml:space="preserve"> devemos aplicar o método hipotético-dedutivo</w:t>
      </w:r>
      <w:r w:rsidR="0060448D">
        <w:rPr>
          <w:rFonts w:ascii="Arial" w:eastAsia="Arial" w:hAnsi="Arial" w:cs="Arial"/>
        </w:rPr>
        <w:t>,</w:t>
      </w:r>
      <w:r w:rsidRPr="00FD17C4">
        <w:rPr>
          <w:rFonts w:ascii="Arial" w:eastAsia="Arial" w:hAnsi="Arial" w:cs="Arial"/>
        </w:rPr>
        <w:t xml:space="preserve"> que permitirá uma sistematização mais adequada das evidências e respostas mais eficazes ao problema em questão. Essa técnica inclui a utilização dos dois métodos (indutivo e dedutivo)</w:t>
      </w:r>
      <w:r w:rsidR="007A1855">
        <w:rPr>
          <w:rFonts w:ascii="Arial" w:eastAsia="Arial" w:hAnsi="Arial" w:cs="Arial"/>
        </w:rPr>
        <w:t>,</w:t>
      </w:r>
      <w:r w:rsidRPr="00FD17C4">
        <w:rPr>
          <w:rFonts w:ascii="Arial" w:eastAsia="Arial" w:hAnsi="Arial" w:cs="Arial"/>
        </w:rPr>
        <w:t xml:space="preserve"> conjuntamente com o intuito de sanar as desvantagens de cada método, quando utilizado individualmente.</w:t>
      </w:r>
    </w:p>
    <w:p w14:paraId="669E6CFC" w14:textId="20DE2E8A" w:rsidR="000C3CC1" w:rsidRPr="00FD17C4" w:rsidRDefault="000C3CC1" w:rsidP="00FD17C4">
      <w:pPr>
        <w:widowControl/>
        <w:suppressAutoHyphens w:val="0"/>
        <w:spacing w:after="160" w:line="360" w:lineRule="auto"/>
        <w:jc w:val="both"/>
        <w:textAlignment w:val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</w:t>
      </w:r>
      <w:r w:rsidRPr="00FD17C4">
        <w:rPr>
          <w:rFonts w:ascii="Arial" w:eastAsia="Arial" w:hAnsi="Arial" w:cs="Arial"/>
          <w:color w:val="FF0000"/>
        </w:rPr>
        <w:t>F</w:t>
      </w:r>
      <w:r w:rsidRPr="00FD17C4">
        <w:rPr>
          <w:rFonts w:ascii="Arial" w:eastAsia="Arial" w:hAnsi="Arial" w:cs="Arial"/>
        </w:rPr>
        <w:t xml:space="preserve">) </w:t>
      </w:r>
      <w:r w:rsidRPr="00FD17C4">
        <w:rPr>
          <w:rFonts w:ascii="Arial" w:eastAsia="Arial" w:hAnsi="Arial" w:cs="Arial"/>
          <w:color w:val="auto"/>
        </w:rPr>
        <w:t>O uso do método indutivo tende a tornar</w:t>
      </w:r>
      <w:r w:rsidR="007A1855">
        <w:rPr>
          <w:rFonts w:ascii="Arial" w:eastAsia="Arial" w:hAnsi="Arial" w:cs="Arial"/>
          <w:color w:val="auto"/>
        </w:rPr>
        <w:t xml:space="preserve"> as </w:t>
      </w:r>
      <w:r w:rsidRPr="00FD17C4">
        <w:rPr>
          <w:rFonts w:ascii="Arial" w:eastAsia="Arial" w:hAnsi="Arial" w:cs="Arial"/>
          <w:color w:val="auto"/>
        </w:rPr>
        <w:t xml:space="preserve">investigações mais curtas, </w:t>
      </w:r>
      <w:r w:rsidR="0060448D">
        <w:rPr>
          <w:rFonts w:ascii="Arial" w:eastAsia="Arial" w:hAnsi="Arial" w:cs="Arial"/>
          <w:color w:val="auto"/>
        </w:rPr>
        <w:t xml:space="preserve">uma </w:t>
      </w:r>
      <w:r w:rsidRPr="00FD17C4">
        <w:rPr>
          <w:rFonts w:ascii="Arial" w:eastAsia="Arial" w:hAnsi="Arial" w:cs="Arial"/>
          <w:color w:val="auto"/>
        </w:rPr>
        <w:t>vez que não exige uma grande quantidade de evidências para o alcance de conclusões universais.</w:t>
      </w:r>
    </w:p>
    <w:p w14:paraId="66C7E752" w14:textId="77777777" w:rsidR="006C40A7" w:rsidRPr="009B0AE7" w:rsidRDefault="006C40A7" w:rsidP="009B0AE7">
      <w:pPr>
        <w:pStyle w:val="Standard"/>
        <w:spacing w:line="360" w:lineRule="auto"/>
        <w:ind w:right="-1"/>
        <w:jc w:val="both"/>
        <w:rPr>
          <w:rFonts w:ascii="Arial" w:hAnsi="Arial" w:cs="Arial"/>
          <w:b/>
        </w:rPr>
      </w:pPr>
    </w:p>
    <w:p w14:paraId="1E022496" w14:textId="5DF37A0D" w:rsidR="00B051EC" w:rsidRPr="00FD17C4" w:rsidRDefault="00B051EC" w:rsidP="00B051EC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  <w:r w:rsidRPr="00FD17C4">
        <w:rPr>
          <w:rFonts w:ascii="Arial" w:hAnsi="Arial" w:cs="Arial"/>
          <w:b/>
        </w:rPr>
        <w:t xml:space="preserve">6. Os principais objetivos da técnica </w:t>
      </w:r>
      <w:proofErr w:type="spellStart"/>
      <w:r w:rsidR="0060448D" w:rsidRPr="00FD17C4">
        <w:rPr>
          <w:rFonts w:ascii="Arial" w:hAnsi="Arial" w:cs="Arial"/>
          <w:b/>
          <w:i/>
          <w:highlight w:val="cyan"/>
        </w:rPr>
        <w:t>profiling</w:t>
      </w:r>
      <w:proofErr w:type="spellEnd"/>
      <w:r w:rsidR="0060448D" w:rsidRPr="00FD17C4">
        <w:rPr>
          <w:rFonts w:ascii="Arial" w:hAnsi="Arial" w:cs="Arial"/>
          <w:b/>
          <w:i/>
          <w:highlight w:val="cyan"/>
        </w:rPr>
        <w:t xml:space="preserve"> </w:t>
      </w:r>
      <w:r w:rsidR="0060448D" w:rsidRPr="00C61235">
        <w:rPr>
          <w:rFonts w:ascii="Arial" w:hAnsi="Arial" w:cs="Arial"/>
          <w:b/>
        </w:rPr>
        <w:t>criminal</w:t>
      </w:r>
      <w:r w:rsidRPr="00915938">
        <w:rPr>
          <w:rFonts w:ascii="Arial" w:hAnsi="Arial" w:cs="Arial"/>
          <w:b/>
        </w:rPr>
        <w:t>,</w:t>
      </w:r>
      <w:r w:rsidRPr="00FD17C4">
        <w:rPr>
          <w:rFonts w:ascii="Arial" w:hAnsi="Arial" w:cs="Arial"/>
          <w:b/>
        </w:rPr>
        <w:t xml:space="preserve"> que visam, principalmente, informar e apoiar o sistema de justiça criminal, são:</w:t>
      </w:r>
    </w:p>
    <w:p w14:paraId="53424244" w14:textId="77777777" w:rsidR="006C40A7" w:rsidRDefault="00B051EC" w:rsidP="00FD17C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 w:rsidRPr="00FD17C4">
        <w:rPr>
          <w:rFonts w:ascii="Arial" w:hAnsi="Arial" w:cs="Arial"/>
        </w:rPr>
        <w:t>(</w:t>
      </w:r>
      <w:r w:rsidRPr="00FD17C4">
        <w:rPr>
          <w:rFonts w:ascii="Arial" w:hAnsi="Arial" w:cs="Arial"/>
          <w:color w:val="FF0000"/>
        </w:rPr>
        <w:t>x</w:t>
      </w:r>
      <w:r w:rsidRPr="00FD17C4">
        <w:rPr>
          <w:rFonts w:ascii="Arial" w:hAnsi="Arial" w:cs="Arial"/>
        </w:rPr>
        <w:t xml:space="preserve">) </w:t>
      </w:r>
      <w:r w:rsidRPr="00FD17C4">
        <w:rPr>
          <w:rFonts w:ascii="Arial" w:eastAsia="Arial" w:hAnsi="Arial" w:cs="Arial"/>
          <w:color w:val="auto"/>
        </w:rPr>
        <w:t xml:space="preserve">Fornecer a avaliação psicológica e social do ofensor, </w:t>
      </w:r>
      <w:proofErr w:type="spellStart"/>
      <w:r w:rsidRPr="00FD17C4">
        <w:rPr>
          <w:rFonts w:ascii="Arial" w:eastAsia="Arial" w:hAnsi="Arial" w:cs="Arial"/>
          <w:color w:val="auto"/>
        </w:rPr>
        <w:t>fornecer</w:t>
      </w:r>
      <w:proofErr w:type="spellEnd"/>
      <w:r w:rsidRPr="00FD17C4">
        <w:rPr>
          <w:rFonts w:ascii="Arial" w:eastAsia="Arial" w:hAnsi="Arial" w:cs="Arial"/>
          <w:color w:val="auto"/>
        </w:rPr>
        <w:t xml:space="preserve"> a avaliação psicológica a partir dos pertences encontrados na posse do ofensor e providenciar sugestões e estratégias que possam ser utilizadas na entrevista aos suspeitos</w:t>
      </w:r>
      <w:r>
        <w:rPr>
          <w:rFonts w:ascii="Arial" w:eastAsia="Arial" w:hAnsi="Arial" w:cs="Arial"/>
          <w:color w:val="auto"/>
        </w:rPr>
        <w:t>.</w:t>
      </w:r>
    </w:p>
    <w:p w14:paraId="2FF51840" w14:textId="06AC1F41" w:rsidR="00B051EC" w:rsidRPr="00F00CE3" w:rsidRDefault="00B051EC" w:rsidP="00B051EC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proofErr w:type="gramStart"/>
      <w:r w:rsidRPr="00F00CE3">
        <w:rPr>
          <w:rFonts w:ascii="Arial" w:hAnsi="Arial" w:cs="Arial"/>
        </w:rPr>
        <w:t>(</w:t>
      </w:r>
      <w:r>
        <w:rPr>
          <w:rFonts w:ascii="Arial" w:hAnsi="Arial" w:cs="Arial"/>
          <w:color w:val="FF0000"/>
        </w:rPr>
        <w:t xml:space="preserve"> </w:t>
      </w:r>
      <w:r w:rsidRPr="00F00CE3">
        <w:rPr>
          <w:rFonts w:ascii="Arial" w:hAnsi="Arial" w:cs="Arial"/>
        </w:rPr>
        <w:t>)</w:t>
      </w:r>
      <w:proofErr w:type="gramEnd"/>
      <w:r w:rsidRPr="00F00CE3">
        <w:rPr>
          <w:rFonts w:ascii="Arial" w:hAnsi="Arial" w:cs="Arial"/>
        </w:rPr>
        <w:t xml:space="preserve"> </w:t>
      </w:r>
      <w:r w:rsidRPr="00F00CE3">
        <w:rPr>
          <w:rFonts w:ascii="Arial" w:eastAsia="Arial" w:hAnsi="Arial" w:cs="Arial"/>
          <w:color w:val="auto"/>
        </w:rPr>
        <w:t>Fornecer a avaliação psicológica e social do ofensor</w:t>
      </w:r>
      <w:r w:rsidR="0060448D">
        <w:rPr>
          <w:rFonts w:ascii="Arial" w:eastAsia="Arial" w:hAnsi="Arial" w:cs="Arial"/>
          <w:color w:val="auto"/>
        </w:rPr>
        <w:t>;</w:t>
      </w:r>
      <w:r w:rsidRPr="00F00CE3">
        <w:rPr>
          <w:rFonts w:ascii="Arial" w:eastAsia="Arial" w:hAnsi="Arial" w:cs="Arial"/>
          <w:color w:val="auto"/>
        </w:rPr>
        <w:t xml:space="preserve"> </w:t>
      </w:r>
      <w:proofErr w:type="spellStart"/>
      <w:r w:rsidRPr="00F00CE3">
        <w:rPr>
          <w:rFonts w:ascii="Arial" w:eastAsia="Arial" w:hAnsi="Arial" w:cs="Arial"/>
          <w:color w:val="auto"/>
        </w:rPr>
        <w:t>f</w:t>
      </w:r>
      <w:r>
        <w:rPr>
          <w:rFonts w:ascii="Arial" w:eastAsia="Arial" w:hAnsi="Arial" w:cs="Arial"/>
          <w:color w:val="auto"/>
        </w:rPr>
        <w:t>ornecer</w:t>
      </w:r>
      <w:proofErr w:type="spellEnd"/>
      <w:r>
        <w:rPr>
          <w:rFonts w:ascii="Arial" w:eastAsia="Arial" w:hAnsi="Arial" w:cs="Arial"/>
          <w:color w:val="auto"/>
        </w:rPr>
        <w:t xml:space="preserve"> a avaliação patológica</w:t>
      </w:r>
      <w:r w:rsidRPr="00F00CE3">
        <w:rPr>
          <w:rFonts w:ascii="Arial" w:eastAsia="Arial" w:hAnsi="Arial" w:cs="Arial"/>
          <w:color w:val="auto"/>
        </w:rPr>
        <w:t xml:space="preserve"> a partir dos pertences </w:t>
      </w:r>
      <w:r>
        <w:rPr>
          <w:rFonts w:ascii="Arial" w:eastAsia="Arial" w:hAnsi="Arial" w:cs="Arial"/>
          <w:color w:val="auto"/>
        </w:rPr>
        <w:t>identificados</w:t>
      </w:r>
      <w:r w:rsidRPr="00F00CE3">
        <w:rPr>
          <w:rFonts w:ascii="Arial" w:eastAsia="Arial" w:hAnsi="Arial" w:cs="Arial"/>
          <w:color w:val="auto"/>
        </w:rPr>
        <w:t xml:space="preserve"> na posse do ofensor e providenciar sugestões e estratégias que</w:t>
      </w:r>
      <w:r>
        <w:rPr>
          <w:rFonts w:ascii="Arial" w:eastAsia="Arial" w:hAnsi="Arial" w:cs="Arial"/>
          <w:color w:val="auto"/>
        </w:rPr>
        <w:t xml:space="preserve"> não</w:t>
      </w:r>
      <w:r w:rsidRPr="00F00CE3">
        <w:rPr>
          <w:rFonts w:ascii="Arial" w:eastAsia="Arial" w:hAnsi="Arial" w:cs="Arial"/>
          <w:color w:val="auto"/>
        </w:rPr>
        <w:t xml:space="preserve"> possam ser utilizadas na entrevista aos suspeitos</w:t>
      </w:r>
      <w:r>
        <w:rPr>
          <w:rFonts w:ascii="Arial" w:eastAsia="Arial" w:hAnsi="Arial" w:cs="Arial"/>
          <w:color w:val="auto"/>
        </w:rPr>
        <w:t>.</w:t>
      </w:r>
    </w:p>
    <w:p w14:paraId="68B01827" w14:textId="77777777" w:rsidR="00B051EC" w:rsidRPr="00FD17C4" w:rsidRDefault="00B051EC" w:rsidP="00FD17C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469B8641" w14:textId="55E928B2" w:rsidR="00B051EC" w:rsidRDefault="00B051EC" w:rsidP="00B051EC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b/>
        </w:rPr>
      </w:pPr>
      <w:r w:rsidRPr="00FD17C4">
        <w:rPr>
          <w:rFonts w:ascii="Arial" w:hAnsi="Arial" w:cs="Arial"/>
          <w:b/>
        </w:rPr>
        <w:t xml:space="preserve">7. A técnica da </w:t>
      </w:r>
      <w:proofErr w:type="spellStart"/>
      <w:r w:rsidRPr="00FD17C4">
        <w:rPr>
          <w:rFonts w:ascii="Arial" w:hAnsi="Arial" w:cs="Arial"/>
          <w:b/>
        </w:rPr>
        <w:t>papiloscopia</w:t>
      </w:r>
      <w:proofErr w:type="spellEnd"/>
      <w:r w:rsidRPr="00FD17C4">
        <w:rPr>
          <w:rFonts w:ascii="Arial" w:hAnsi="Arial" w:cs="Arial"/>
          <w:b/>
        </w:rPr>
        <w:t xml:space="preserve"> é a aplicação prática do método indiciário pela investigação criminal na identificação de criminosos. Trata-se de uma técnica científica sustentad</w:t>
      </w:r>
      <w:r w:rsidR="007A1855">
        <w:rPr>
          <w:rFonts w:ascii="Arial" w:hAnsi="Arial" w:cs="Arial"/>
          <w:b/>
        </w:rPr>
        <w:t>a</w:t>
      </w:r>
      <w:r w:rsidRPr="00FD17C4">
        <w:rPr>
          <w:rFonts w:ascii="Arial" w:hAnsi="Arial" w:cs="Arial"/>
          <w:b/>
        </w:rPr>
        <w:t xml:space="preserve"> nas características da impressão digital que confere individualidade ao ser humano por não ser repetível.</w:t>
      </w:r>
      <w:r>
        <w:rPr>
          <w:rFonts w:ascii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Considerando ess</w:t>
      </w:r>
      <w:r w:rsidR="00E54DF8">
        <w:rPr>
          <w:rFonts w:ascii="Arial" w:eastAsia="Arial" w:hAnsi="Arial" w:cs="Arial"/>
          <w:b/>
        </w:rPr>
        <w:t>e</w:t>
      </w:r>
      <w:r>
        <w:rPr>
          <w:rFonts w:ascii="Arial" w:eastAsia="Arial" w:hAnsi="Arial" w:cs="Arial"/>
          <w:b/>
        </w:rPr>
        <w:t xml:space="preserve"> </w:t>
      </w:r>
      <w:r w:rsidR="00E54DF8">
        <w:rPr>
          <w:rFonts w:ascii="Arial" w:eastAsia="Arial" w:hAnsi="Arial" w:cs="Arial"/>
          <w:b/>
        </w:rPr>
        <w:t>enunciado</w:t>
      </w:r>
      <w:r>
        <w:rPr>
          <w:rFonts w:ascii="Arial" w:eastAsia="Arial" w:hAnsi="Arial" w:cs="Arial"/>
          <w:b/>
        </w:rPr>
        <w:t>, podemos dizer que</w:t>
      </w:r>
      <w:r w:rsidR="007A1855">
        <w:rPr>
          <w:rFonts w:ascii="Arial" w:eastAsia="Arial" w:hAnsi="Arial" w:cs="Arial"/>
          <w:b/>
        </w:rPr>
        <w:t xml:space="preserve"> el</w:t>
      </w:r>
      <w:r w:rsidR="0060448D">
        <w:rPr>
          <w:rFonts w:ascii="Arial" w:eastAsia="Arial" w:hAnsi="Arial" w:cs="Arial"/>
          <w:b/>
        </w:rPr>
        <w:t>e</w:t>
      </w:r>
      <w:r>
        <w:rPr>
          <w:rFonts w:ascii="Arial" w:eastAsia="Arial" w:hAnsi="Arial" w:cs="Arial"/>
          <w:b/>
        </w:rPr>
        <w:t xml:space="preserve"> é:</w:t>
      </w:r>
    </w:p>
    <w:p w14:paraId="577A4FA4" w14:textId="77777777" w:rsidR="00B051EC" w:rsidRDefault="00B051EC" w:rsidP="00B051EC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b/>
        </w:rPr>
      </w:pPr>
    </w:p>
    <w:p w14:paraId="0A4E333A" w14:textId="6CCB08F5" w:rsidR="00B051EC" w:rsidRPr="00F00CE3" w:rsidRDefault="00B051EC" w:rsidP="00B051EC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</w:t>
      </w:r>
      <w:r w:rsidRPr="00F00CE3">
        <w:rPr>
          <w:rFonts w:ascii="Arial" w:eastAsia="Arial" w:hAnsi="Arial" w:cs="Arial"/>
          <w:color w:val="FF0000"/>
        </w:rPr>
        <w:t>X</w:t>
      </w:r>
      <w:r w:rsidRPr="00F00CE3">
        <w:rPr>
          <w:rFonts w:ascii="Arial" w:eastAsia="Arial" w:hAnsi="Arial" w:cs="Arial"/>
        </w:rPr>
        <w:t>) Verdadeir</w:t>
      </w:r>
      <w:r w:rsidR="00E54DF8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>.</w:t>
      </w:r>
    </w:p>
    <w:p w14:paraId="750FFA14" w14:textId="4423861B" w:rsidR="00B051EC" w:rsidRPr="00F00CE3" w:rsidRDefault="00B051EC" w:rsidP="00B051EC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</w:rPr>
      </w:pPr>
      <w:proofErr w:type="gramStart"/>
      <w:r w:rsidRPr="00F00CE3"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FF0000"/>
        </w:rPr>
        <w:t xml:space="preserve">  </w:t>
      </w:r>
      <w:r w:rsidRPr="00F00CE3">
        <w:rPr>
          <w:rFonts w:ascii="Arial" w:eastAsia="Arial" w:hAnsi="Arial" w:cs="Arial"/>
        </w:rPr>
        <w:t>)</w:t>
      </w:r>
      <w:proofErr w:type="gramEnd"/>
      <w:r w:rsidRPr="00F00CE3">
        <w:rPr>
          <w:rFonts w:ascii="Arial" w:eastAsia="Arial" w:hAnsi="Arial" w:cs="Arial"/>
        </w:rPr>
        <w:t xml:space="preserve"> Fals</w:t>
      </w:r>
      <w:r w:rsidR="00E54DF8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>.</w:t>
      </w:r>
    </w:p>
    <w:p w14:paraId="00F9D272" w14:textId="77777777" w:rsidR="006C40A7" w:rsidRDefault="006C40A7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</w:p>
    <w:p w14:paraId="0B0B1897" w14:textId="21DC9141" w:rsidR="00AA7310" w:rsidRDefault="00AA7310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8. A</w:t>
      </w:r>
      <w:r w:rsidRPr="00F00CE3">
        <w:rPr>
          <w:rFonts w:ascii="Arial" w:hAnsi="Arial" w:cs="Arial"/>
          <w:b/>
        </w:rPr>
        <w:t xml:space="preserve">nalise as alternativas </w:t>
      </w:r>
      <w:r>
        <w:rPr>
          <w:rFonts w:ascii="Arial" w:hAnsi="Arial" w:cs="Arial"/>
          <w:b/>
        </w:rPr>
        <w:t xml:space="preserve">a seguir, </w:t>
      </w:r>
      <w:r w:rsidRPr="00F00CE3">
        <w:rPr>
          <w:rFonts w:ascii="Arial" w:hAnsi="Arial" w:cs="Arial"/>
          <w:b/>
        </w:rPr>
        <w:t xml:space="preserve">e julgue </w:t>
      </w:r>
      <w:r>
        <w:rPr>
          <w:rFonts w:ascii="Arial" w:hAnsi="Arial" w:cs="Arial"/>
          <w:b/>
        </w:rPr>
        <w:t>(</w:t>
      </w:r>
      <w:r w:rsidRPr="00F00CE3">
        <w:rPr>
          <w:rFonts w:ascii="Arial" w:hAnsi="Arial" w:cs="Arial"/>
          <w:b/>
        </w:rPr>
        <w:t>V</w:t>
      </w:r>
      <w:r>
        <w:rPr>
          <w:rFonts w:ascii="Arial" w:hAnsi="Arial" w:cs="Arial"/>
          <w:b/>
        </w:rPr>
        <w:t>)</w:t>
      </w:r>
      <w:r w:rsidRPr="00F00CE3">
        <w:rPr>
          <w:rFonts w:ascii="Arial" w:hAnsi="Arial" w:cs="Arial"/>
          <w:b/>
        </w:rPr>
        <w:t xml:space="preserve"> para</w:t>
      </w:r>
      <w:r>
        <w:rPr>
          <w:rFonts w:ascii="Arial" w:hAnsi="Arial" w:cs="Arial"/>
          <w:b/>
        </w:rPr>
        <w:t xml:space="preserve"> as </w:t>
      </w:r>
      <w:r w:rsidR="007A1855">
        <w:rPr>
          <w:rFonts w:ascii="Arial" w:hAnsi="Arial" w:cs="Arial"/>
          <w:b/>
        </w:rPr>
        <w:t>v</w:t>
      </w:r>
      <w:r>
        <w:rPr>
          <w:rFonts w:ascii="Arial" w:hAnsi="Arial" w:cs="Arial"/>
          <w:b/>
        </w:rPr>
        <w:t>erdadeiras</w:t>
      </w:r>
      <w:r w:rsidRPr="00F00CE3">
        <w:rPr>
          <w:rFonts w:ascii="Arial" w:hAnsi="Arial" w:cs="Arial"/>
          <w:b/>
        </w:rPr>
        <w:t xml:space="preserve"> e </w:t>
      </w:r>
      <w:r>
        <w:rPr>
          <w:rFonts w:ascii="Arial" w:hAnsi="Arial" w:cs="Arial"/>
          <w:b/>
        </w:rPr>
        <w:t>(</w:t>
      </w:r>
      <w:r w:rsidRPr="00F00CE3">
        <w:rPr>
          <w:rFonts w:ascii="Arial" w:hAnsi="Arial" w:cs="Arial"/>
          <w:b/>
        </w:rPr>
        <w:t>F</w:t>
      </w:r>
      <w:r>
        <w:rPr>
          <w:rFonts w:ascii="Arial" w:hAnsi="Arial" w:cs="Arial"/>
          <w:b/>
        </w:rPr>
        <w:t>)</w:t>
      </w:r>
      <w:r w:rsidRPr="00F00CE3">
        <w:rPr>
          <w:rFonts w:ascii="Arial" w:hAnsi="Arial" w:cs="Arial"/>
          <w:b/>
        </w:rPr>
        <w:t xml:space="preserve"> para </w:t>
      </w:r>
      <w:r>
        <w:rPr>
          <w:rFonts w:ascii="Arial" w:hAnsi="Arial" w:cs="Arial"/>
          <w:b/>
        </w:rPr>
        <w:t xml:space="preserve">as </w:t>
      </w:r>
      <w:r>
        <w:rPr>
          <w:rFonts w:ascii="Arial" w:hAnsi="Arial" w:cs="Arial"/>
          <w:b/>
        </w:rPr>
        <w:lastRenderedPageBreak/>
        <w:t>falsas</w:t>
      </w:r>
      <w:r w:rsidRPr="00F00CE3">
        <w:rPr>
          <w:rFonts w:ascii="Arial" w:hAnsi="Arial" w:cs="Arial"/>
          <w:b/>
        </w:rPr>
        <w:t>:</w:t>
      </w:r>
    </w:p>
    <w:p w14:paraId="43BAFCAC" w14:textId="77777777" w:rsidR="00AA7310" w:rsidRDefault="00AA7310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</w:p>
    <w:p w14:paraId="777C3114" w14:textId="25BD1D1E" w:rsidR="00AA7310" w:rsidRDefault="00AA7310" w:rsidP="00AA7310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</w:rPr>
      </w:pPr>
      <w:r w:rsidRPr="00FD17C4">
        <w:rPr>
          <w:rFonts w:ascii="Arial" w:hAnsi="Arial" w:cs="Arial"/>
        </w:rPr>
        <w:t>(</w:t>
      </w:r>
      <w:r w:rsidRPr="00FD17C4">
        <w:rPr>
          <w:rFonts w:ascii="Arial" w:hAnsi="Arial" w:cs="Arial"/>
          <w:color w:val="FF0000"/>
        </w:rPr>
        <w:t>V</w:t>
      </w:r>
      <w:r w:rsidRPr="00FD17C4">
        <w:rPr>
          <w:rFonts w:ascii="Arial" w:hAnsi="Arial" w:cs="Arial"/>
        </w:rPr>
        <w:t>)</w:t>
      </w:r>
      <w:r>
        <w:rPr>
          <w:rFonts w:ascii="Arial" w:hAnsi="Arial" w:cs="Arial"/>
          <w:b/>
        </w:rPr>
        <w:t xml:space="preserve"> </w:t>
      </w:r>
      <w:r w:rsidRPr="00FD17C4">
        <w:rPr>
          <w:rFonts w:ascii="Arial" w:eastAsia="Arial" w:hAnsi="Arial" w:cs="Arial"/>
        </w:rPr>
        <w:t xml:space="preserve">A técnica </w:t>
      </w:r>
      <w:proofErr w:type="spellStart"/>
      <w:r w:rsidR="00457DB4">
        <w:rPr>
          <w:rFonts w:ascii="Arial" w:eastAsia="Arial" w:hAnsi="Arial" w:cs="Arial"/>
        </w:rPr>
        <w:t>papiloscópi</w:t>
      </w:r>
      <w:r w:rsidR="007A1855">
        <w:rPr>
          <w:rFonts w:ascii="Arial" w:eastAsia="Arial" w:hAnsi="Arial" w:cs="Arial"/>
        </w:rPr>
        <w:t>c</w:t>
      </w:r>
      <w:r w:rsidR="00457DB4">
        <w:rPr>
          <w:rFonts w:ascii="Arial" w:eastAsia="Arial" w:hAnsi="Arial" w:cs="Arial"/>
        </w:rPr>
        <w:t>a</w:t>
      </w:r>
      <w:proofErr w:type="spellEnd"/>
      <w:r w:rsidR="00457DB4">
        <w:rPr>
          <w:rFonts w:ascii="Arial" w:eastAsia="Arial" w:hAnsi="Arial" w:cs="Arial"/>
        </w:rPr>
        <w:t xml:space="preserve"> </w:t>
      </w:r>
      <w:r w:rsidRPr="00FD17C4">
        <w:rPr>
          <w:rFonts w:ascii="Arial" w:eastAsia="Arial" w:hAnsi="Arial" w:cs="Arial"/>
        </w:rPr>
        <w:t>e o método indiciário utiliza</w:t>
      </w:r>
      <w:r w:rsidR="00457DB4">
        <w:rPr>
          <w:rFonts w:ascii="Arial" w:eastAsia="Arial" w:hAnsi="Arial" w:cs="Arial"/>
        </w:rPr>
        <w:t>m</w:t>
      </w:r>
      <w:r w:rsidRPr="00FD17C4">
        <w:rPr>
          <w:rFonts w:ascii="Arial" w:eastAsia="Arial" w:hAnsi="Arial" w:cs="Arial"/>
        </w:rPr>
        <w:t xml:space="preserve"> a leitura das entrelinhas dos fatos para compreender os indícios da investigação.</w:t>
      </w:r>
    </w:p>
    <w:p w14:paraId="7273C5A6" w14:textId="77777777" w:rsidR="00457DB4" w:rsidRDefault="00457DB4" w:rsidP="00457DB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</w:rPr>
        <w:t>(</w:t>
      </w:r>
      <w:r w:rsidRPr="00FD17C4">
        <w:rPr>
          <w:rFonts w:ascii="Arial" w:eastAsia="Arial" w:hAnsi="Arial" w:cs="Arial"/>
          <w:color w:val="FF0000"/>
        </w:rPr>
        <w:t>F</w:t>
      </w:r>
      <w:r>
        <w:rPr>
          <w:rFonts w:ascii="Arial" w:eastAsia="Arial" w:hAnsi="Arial" w:cs="Arial"/>
        </w:rPr>
        <w:t xml:space="preserve">) </w:t>
      </w:r>
      <w:r w:rsidRPr="009B0AE7">
        <w:rPr>
          <w:rFonts w:ascii="Arial" w:eastAsia="Arial" w:hAnsi="Arial" w:cs="Arial"/>
          <w:color w:val="auto"/>
        </w:rPr>
        <w:t>Ao aplicar a técnica</w:t>
      </w:r>
      <w:r>
        <w:rPr>
          <w:rFonts w:ascii="Arial" w:eastAsia="Arial" w:hAnsi="Arial" w:cs="Arial"/>
          <w:color w:val="auto"/>
        </w:rPr>
        <w:t xml:space="preserve"> </w:t>
      </w:r>
      <w:proofErr w:type="spellStart"/>
      <w:r>
        <w:rPr>
          <w:rFonts w:ascii="Arial" w:eastAsia="Arial" w:hAnsi="Arial" w:cs="Arial"/>
          <w:color w:val="auto"/>
        </w:rPr>
        <w:t>papiloscópi</w:t>
      </w:r>
      <w:r w:rsidR="007A1855">
        <w:rPr>
          <w:rFonts w:ascii="Arial" w:eastAsia="Arial" w:hAnsi="Arial" w:cs="Arial"/>
          <w:color w:val="auto"/>
        </w:rPr>
        <w:t>c</w:t>
      </w:r>
      <w:r>
        <w:rPr>
          <w:rFonts w:ascii="Arial" w:eastAsia="Arial" w:hAnsi="Arial" w:cs="Arial"/>
          <w:color w:val="auto"/>
        </w:rPr>
        <w:t>a</w:t>
      </w:r>
      <w:proofErr w:type="spellEnd"/>
      <w:r w:rsidRPr="009B0AE7">
        <w:rPr>
          <w:rFonts w:ascii="Arial" w:eastAsia="Arial" w:hAnsi="Arial" w:cs="Arial"/>
          <w:color w:val="auto"/>
        </w:rPr>
        <w:t>, o investigador criminal</w:t>
      </w:r>
      <w:r>
        <w:rPr>
          <w:rFonts w:ascii="Arial" w:eastAsia="Arial" w:hAnsi="Arial" w:cs="Arial"/>
          <w:color w:val="auto"/>
        </w:rPr>
        <w:t xml:space="preserve"> procura pelos vestígios mais </w:t>
      </w:r>
      <w:r w:rsidRPr="009B0AE7">
        <w:rPr>
          <w:rFonts w:ascii="Arial" w:eastAsia="Arial" w:hAnsi="Arial" w:cs="Arial"/>
          <w:color w:val="auto"/>
        </w:rPr>
        <w:t xml:space="preserve">comuns e </w:t>
      </w:r>
      <w:r>
        <w:rPr>
          <w:rFonts w:ascii="Arial" w:eastAsia="Arial" w:hAnsi="Arial" w:cs="Arial"/>
          <w:color w:val="auto"/>
        </w:rPr>
        <w:t>respeitados</w:t>
      </w:r>
      <w:r w:rsidRPr="009B0AE7">
        <w:rPr>
          <w:rFonts w:ascii="Arial" w:eastAsia="Arial" w:hAnsi="Arial" w:cs="Arial"/>
          <w:color w:val="auto"/>
        </w:rPr>
        <w:t xml:space="preserve"> pela investigação tradicional como sentimentos e motivações representadas na cena do crime. </w:t>
      </w:r>
    </w:p>
    <w:p w14:paraId="5E725508" w14:textId="22852B73" w:rsidR="00457DB4" w:rsidRDefault="00457DB4" w:rsidP="00457DB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  <w:r>
        <w:rPr>
          <w:rFonts w:ascii="Arial" w:eastAsia="Arial" w:hAnsi="Arial" w:cs="Arial"/>
          <w:color w:val="auto"/>
        </w:rPr>
        <w:t>(</w:t>
      </w:r>
      <w:r w:rsidRPr="00FD17C4">
        <w:rPr>
          <w:rFonts w:ascii="Arial" w:eastAsia="Arial" w:hAnsi="Arial" w:cs="Arial"/>
          <w:color w:val="FF0000"/>
        </w:rPr>
        <w:t>F</w:t>
      </w:r>
      <w:r>
        <w:rPr>
          <w:rFonts w:ascii="Arial" w:eastAsia="Arial" w:hAnsi="Arial" w:cs="Arial"/>
          <w:color w:val="auto"/>
        </w:rPr>
        <w:t xml:space="preserve">) </w:t>
      </w:r>
      <w:r w:rsidRPr="00FD17C4">
        <w:rPr>
          <w:rFonts w:ascii="Arial" w:eastAsia="Arial" w:hAnsi="Arial" w:cs="Arial"/>
          <w:color w:val="auto"/>
        </w:rPr>
        <w:t>O ponto essencial do paradigma indiciário é a compreensão de que</w:t>
      </w:r>
      <w:r w:rsidR="0060448D">
        <w:rPr>
          <w:rFonts w:ascii="Arial" w:eastAsia="Arial" w:hAnsi="Arial" w:cs="Arial"/>
          <w:color w:val="auto"/>
        </w:rPr>
        <w:t>,</w:t>
      </w:r>
      <w:r w:rsidRPr="00FD17C4">
        <w:rPr>
          <w:rFonts w:ascii="Arial" w:eastAsia="Arial" w:hAnsi="Arial" w:cs="Arial"/>
          <w:color w:val="auto"/>
        </w:rPr>
        <w:t xml:space="preserve"> se a realidade não é opaca, então existem indícios que permitem decifrá-la.</w:t>
      </w:r>
    </w:p>
    <w:p w14:paraId="63350B1E" w14:textId="631DC75A" w:rsidR="00457DB4" w:rsidRPr="00F00CE3" w:rsidRDefault="00457DB4" w:rsidP="00457DB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70AD47" w:themeColor="accent6"/>
        </w:rPr>
      </w:pPr>
      <w:r>
        <w:rPr>
          <w:rFonts w:ascii="Arial" w:eastAsia="Arial" w:hAnsi="Arial" w:cs="Arial"/>
          <w:color w:val="auto"/>
        </w:rPr>
        <w:t>(</w:t>
      </w:r>
      <w:r w:rsidRPr="00FD17C4">
        <w:rPr>
          <w:rFonts w:ascii="Arial" w:eastAsia="Arial" w:hAnsi="Arial" w:cs="Arial"/>
          <w:color w:val="FF0000"/>
        </w:rPr>
        <w:t>V</w:t>
      </w:r>
      <w:r>
        <w:rPr>
          <w:rFonts w:ascii="Arial" w:eastAsia="Arial" w:hAnsi="Arial" w:cs="Arial"/>
          <w:color w:val="auto"/>
        </w:rPr>
        <w:t>) O método in</w:t>
      </w:r>
      <w:r w:rsidR="007A1855">
        <w:rPr>
          <w:rFonts w:ascii="Arial" w:eastAsia="Arial" w:hAnsi="Arial" w:cs="Arial"/>
          <w:color w:val="auto"/>
        </w:rPr>
        <w:t>d</w:t>
      </w:r>
      <w:r>
        <w:rPr>
          <w:rFonts w:ascii="Arial" w:eastAsia="Arial" w:hAnsi="Arial" w:cs="Arial"/>
          <w:color w:val="auto"/>
        </w:rPr>
        <w:t>i</w:t>
      </w:r>
      <w:r w:rsidR="007A1855">
        <w:rPr>
          <w:rFonts w:ascii="Arial" w:eastAsia="Arial" w:hAnsi="Arial" w:cs="Arial"/>
          <w:color w:val="auto"/>
        </w:rPr>
        <w:t>c</w:t>
      </w:r>
      <w:r>
        <w:rPr>
          <w:rFonts w:ascii="Arial" w:eastAsia="Arial" w:hAnsi="Arial" w:cs="Arial"/>
          <w:color w:val="auto"/>
        </w:rPr>
        <w:t xml:space="preserve">iário é </w:t>
      </w:r>
      <w:r w:rsidRPr="00FD17C4">
        <w:rPr>
          <w:rFonts w:ascii="Arial" w:eastAsia="Arial" w:hAnsi="Arial" w:cs="Arial"/>
          <w:color w:val="auto"/>
        </w:rPr>
        <w:t>um método destinado à análise e pronta resolução de um problema, onde um caso complexo é cindido em várias e pequenas partes, consequentemente mais simples, cujas respostas conjugadas solucionam o principal.</w:t>
      </w:r>
      <w:r w:rsidRPr="00F00CE3">
        <w:rPr>
          <w:rFonts w:ascii="Arial" w:eastAsia="Arial" w:hAnsi="Arial" w:cs="Arial"/>
          <w:color w:val="70AD47" w:themeColor="accent6"/>
        </w:rPr>
        <w:t xml:space="preserve"> </w:t>
      </w:r>
    </w:p>
    <w:p w14:paraId="04F8575E" w14:textId="77777777" w:rsidR="00457DB4" w:rsidRPr="009B0AE7" w:rsidRDefault="00457DB4" w:rsidP="00457DB4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  <w:color w:val="auto"/>
        </w:rPr>
      </w:pPr>
    </w:p>
    <w:p w14:paraId="463C5FFB" w14:textId="0875B76B" w:rsidR="00457DB4" w:rsidRPr="00FD17C4" w:rsidRDefault="00457DB4" w:rsidP="00457DB4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  <w:r w:rsidRPr="00FD17C4">
        <w:rPr>
          <w:rFonts w:ascii="Arial" w:hAnsi="Arial" w:cs="Arial"/>
          <w:b/>
        </w:rPr>
        <w:t>9. O ser humano faz parte de um sistema que integra elementos biológicos, psicológicos e sociais do meio que o rodeia e o influencia em seu modo de ser e agir. Chamamos es</w:t>
      </w:r>
      <w:r w:rsidR="007A1855">
        <w:rPr>
          <w:rFonts w:ascii="Arial" w:hAnsi="Arial" w:cs="Arial"/>
          <w:b/>
        </w:rPr>
        <w:t>s</w:t>
      </w:r>
      <w:r w:rsidRPr="00FD17C4">
        <w:rPr>
          <w:rFonts w:ascii="Arial" w:hAnsi="Arial" w:cs="Arial"/>
          <w:b/>
        </w:rPr>
        <w:t>a complexa análise de compreensão biopsicossocial. Nesse sentido, assinale (V) para as alternativas que apresentem elementos da compreensão biopsicossocial e (F) para as que não fazem parte desse conceito.</w:t>
      </w:r>
    </w:p>
    <w:p w14:paraId="153AE7D1" w14:textId="77777777" w:rsidR="00457DB4" w:rsidRDefault="00457DB4" w:rsidP="00AA7310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</w:t>
      </w:r>
      <w:r w:rsidRPr="00FD17C4">
        <w:rPr>
          <w:rFonts w:ascii="Arial" w:eastAsia="Arial" w:hAnsi="Arial" w:cs="Arial"/>
          <w:color w:val="FF0000"/>
        </w:rPr>
        <w:t>V</w:t>
      </w:r>
      <w:r>
        <w:rPr>
          <w:rFonts w:ascii="Arial" w:eastAsia="Arial" w:hAnsi="Arial" w:cs="Arial"/>
        </w:rPr>
        <w:t>) Ambiente.</w:t>
      </w:r>
    </w:p>
    <w:p w14:paraId="0FDC0948" w14:textId="77777777" w:rsidR="00457DB4" w:rsidRDefault="00457DB4" w:rsidP="00AA7310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</w:t>
      </w:r>
      <w:r w:rsidRPr="00FD17C4">
        <w:rPr>
          <w:rFonts w:ascii="Arial" w:eastAsia="Arial" w:hAnsi="Arial" w:cs="Arial"/>
          <w:color w:val="FF0000"/>
        </w:rPr>
        <w:t>V</w:t>
      </w:r>
      <w:r>
        <w:rPr>
          <w:rFonts w:ascii="Arial" w:eastAsia="Arial" w:hAnsi="Arial" w:cs="Arial"/>
        </w:rPr>
        <w:t>) Culturais.</w:t>
      </w:r>
    </w:p>
    <w:p w14:paraId="075CC628" w14:textId="77777777" w:rsidR="00457DB4" w:rsidRDefault="00457DB4" w:rsidP="00AA7310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</w:t>
      </w:r>
      <w:r w:rsidRPr="00FD17C4">
        <w:rPr>
          <w:rFonts w:ascii="Arial" w:eastAsia="Arial" w:hAnsi="Arial" w:cs="Arial"/>
          <w:color w:val="FF0000"/>
        </w:rPr>
        <w:t>V</w:t>
      </w:r>
      <w:r>
        <w:rPr>
          <w:rFonts w:ascii="Arial" w:eastAsia="Arial" w:hAnsi="Arial" w:cs="Arial"/>
        </w:rPr>
        <w:t>) Psicológicos.</w:t>
      </w:r>
    </w:p>
    <w:p w14:paraId="0D2AAC73" w14:textId="77777777" w:rsidR="00457DB4" w:rsidRDefault="00457DB4" w:rsidP="00AA7310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</w:t>
      </w:r>
      <w:r w:rsidRPr="00FD17C4">
        <w:rPr>
          <w:rFonts w:ascii="Arial" w:eastAsia="Arial" w:hAnsi="Arial" w:cs="Arial"/>
          <w:color w:val="FF0000"/>
        </w:rPr>
        <w:t>F</w:t>
      </w:r>
      <w:r>
        <w:rPr>
          <w:rFonts w:ascii="Arial" w:eastAsia="Arial" w:hAnsi="Arial" w:cs="Arial"/>
        </w:rPr>
        <w:t xml:space="preserve">) </w:t>
      </w:r>
      <w:r w:rsidR="002A7204">
        <w:rPr>
          <w:rFonts w:ascii="Arial" w:eastAsia="Arial" w:hAnsi="Arial" w:cs="Arial"/>
        </w:rPr>
        <w:t>Antissociais</w:t>
      </w:r>
      <w:r>
        <w:rPr>
          <w:rFonts w:ascii="Arial" w:eastAsia="Arial" w:hAnsi="Arial" w:cs="Arial"/>
        </w:rPr>
        <w:t>.</w:t>
      </w:r>
    </w:p>
    <w:p w14:paraId="392668EE" w14:textId="77777777" w:rsidR="000234FB" w:rsidRPr="00FD17C4" w:rsidRDefault="000234FB" w:rsidP="00AA7310">
      <w:pPr>
        <w:pStyle w:val="Standard"/>
        <w:spacing w:after="200" w:line="360" w:lineRule="auto"/>
        <w:ind w:right="-1"/>
        <w:jc w:val="both"/>
        <w:rPr>
          <w:rFonts w:ascii="Arial" w:eastAsia="Arial" w:hAnsi="Arial" w:cs="Arial"/>
        </w:rPr>
      </w:pPr>
    </w:p>
    <w:p w14:paraId="1194524C" w14:textId="39A2E67C" w:rsidR="000234FB" w:rsidRDefault="000234FB" w:rsidP="000234FB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b/>
        </w:rPr>
      </w:pPr>
      <w:r>
        <w:rPr>
          <w:rFonts w:ascii="Arial" w:hAnsi="Arial" w:cs="Arial"/>
          <w:b/>
        </w:rPr>
        <w:t xml:space="preserve">10. </w:t>
      </w:r>
      <w:r w:rsidRPr="00FD17C4">
        <w:rPr>
          <w:rFonts w:ascii="Arial" w:hAnsi="Arial" w:cs="Arial"/>
          <w:b/>
        </w:rPr>
        <w:t>O crime de estupro é uma das infrações penais com maior grau de dificuldade na sua apuração, mesmo nos casos em que se conhece o autor do crime. Os motivos são decorrentes da própria dinâmica do evento do crime, das circunstâncias que o envolvem e do cenário onde aconteceu.</w:t>
      </w:r>
      <w:r>
        <w:rPr>
          <w:rFonts w:ascii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Considerando ess</w:t>
      </w:r>
      <w:r w:rsidR="00B37E1E">
        <w:rPr>
          <w:rFonts w:ascii="Arial" w:eastAsia="Arial" w:hAnsi="Arial" w:cs="Arial"/>
          <w:b/>
        </w:rPr>
        <w:t>e</w:t>
      </w:r>
      <w:r>
        <w:rPr>
          <w:rFonts w:ascii="Arial" w:eastAsia="Arial" w:hAnsi="Arial" w:cs="Arial"/>
          <w:b/>
        </w:rPr>
        <w:t xml:space="preserve"> </w:t>
      </w:r>
      <w:r w:rsidR="00B37E1E">
        <w:rPr>
          <w:rFonts w:ascii="Arial" w:eastAsia="Arial" w:hAnsi="Arial" w:cs="Arial"/>
          <w:b/>
        </w:rPr>
        <w:t>enunciado</w:t>
      </w:r>
      <w:r>
        <w:rPr>
          <w:rFonts w:ascii="Arial" w:eastAsia="Arial" w:hAnsi="Arial" w:cs="Arial"/>
          <w:b/>
        </w:rPr>
        <w:t>, podemos dizer que</w:t>
      </w:r>
      <w:r w:rsidR="00B37E1E">
        <w:rPr>
          <w:rFonts w:ascii="Arial" w:eastAsia="Arial" w:hAnsi="Arial" w:cs="Arial"/>
          <w:b/>
        </w:rPr>
        <w:t xml:space="preserve"> ele</w:t>
      </w:r>
      <w:r>
        <w:rPr>
          <w:rFonts w:ascii="Arial" w:eastAsia="Arial" w:hAnsi="Arial" w:cs="Arial"/>
          <w:b/>
        </w:rPr>
        <w:t xml:space="preserve"> é:</w:t>
      </w:r>
    </w:p>
    <w:p w14:paraId="0225ED4D" w14:textId="77777777" w:rsidR="000234FB" w:rsidRDefault="000234FB" w:rsidP="000234FB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  <w:b/>
        </w:rPr>
      </w:pPr>
    </w:p>
    <w:p w14:paraId="040D6597" w14:textId="3970F64B" w:rsidR="000234FB" w:rsidRPr="00F00CE3" w:rsidRDefault="000234FB" w:rsidP="000234FB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(</w:t>
      </w:r>
      <w:r w:rsidRPr="00F00CE3">
        <w:rPr>
          <w:rFonts w:ascii="Arial" w:eastAsia="Arial" w:hAnsi="Arial" w:cs="Arial"/>
          <w:color w:val="FF0000"/>
        </w:rPr>
        <w:t>X</w:t>
      </w:r>
      <w:r w:rsidRPr="00F00CE3">
        <w:rPr>
          <w:rFonts w:ascii="Arial" w:eastAsia="Arial" w:hAnsi="Arial" w:cs="Arial"/>
        </w:rPr>
        <w:t>) Verdadeir</w:t>
      </w:r>
      <w:r w:rsidR="00B37E1E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>.</w:t>
      </w:r>
    </w:p>
    <w:p w14:paraId="10FEF155" w14:textId="3DA56D85" w:rsidR="000234FB" w:rsidRPr="00F00CE3" w:rsidRDefault="000234FB" w:rsidP="000234FB">
      <w:pPr>
        <w:pStyle w:val="Standard"/>
        <w:tabs>
          <w:tab w:val="left" w:pos="8504"/>
        </w:tabs>
        <w:spacing w:line="360" w:lineRule="auto"/>
        <w:ind w:right="-1"/>
        <w:jc w:val="both"/>
        <w:rPr>
          <w:rFonts w:ascii="Arial" w:eastAsia="Arial" w:hAnsi="Arial" w:cs="Arial"/>
        </w:rPr>
      </w:pPr>
      <w:proofErr w:type="gramStart"/>
      <w:r w:rsidRPr="00F00CE3"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FF0000"/>
        </w:rPr>
        <w:t xml:space="preserve">  </w:t>
      </w:r>
      <w:r w:rsidRPr="00F00CE3">
        <w:rPr>
          <w:rFonts w:ascii="Arial" w:eastAsia="Arial" w:hAnsi="Arial" w:cs="Arial"/>
        </w:rPr>
        <w:t>)</w:t>
      </w:r>
      <w:proofErr w:type="gramEnd"/>
      <w:r w:rsidRPr="00F00CE3">
        <w:rPr>
          <w:rFonts w:ascii="Arial" w:eastAsia="Arial" w:hAnsi="Arial" w:cs="Arial"/>
        </w:rPr>
        <w:t xml:space="preserve"> Fals</w:t>
      </w:r>
      <w:r w:rsidR="00B37E1E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>.</w:t>
      </w:r>
    </w:p>
    <w:p w14:paraId="1F7CF914" w14:textId="77777777" w:rsidR="000234FB" w:rsidRPr="00FD17C4" w:rsidRDefault="000234FB" w:rsidP="000234FB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</w:p>
    <w:p w14:paraId="186C2921" w14:textId="77777777" w:rsidR="00AA7310" w:rsidRPr="00FD17C4" w:rsidRDefault="00AA7310" w:rsidP="009B0AE7">
      <w:pPr>
        <w:pStyle w:val="Standard"/>
        <w:spacing w:after="200" w:line="360" w:lineRule="auto"/>
        <w:ind w:right="-1"/>
        <w:jc w:val="both"/>
        <w:rPr>
          <w:rFonts w:ascii="Arial" w:hAnsi="Arial" w:cs="Arial"/>
          <w:b/>
        </w:rPr>
      </w:pPr>
    </w:p>
    <w:sectPr w:rsidR="00AA7310" w:rsidRPr="00FD17C4" w:rsidSect="009B0AE7">
      <w:headerReference w:type="default" r:id="rId82"/>
      <w:pgSz w:w="11906" w:h="16838"/>
      <w:pgMar w:top="1134" w:right="1134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Clarissa" w:date="2019-11-13T15:43:00Z" w:initials="CV">
    <w:p w14:paraId="65E7FA5A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Favor, inserir um infográfico com as informações abaixo. (Pode incluir ícones)</w:t>
      </w:r>
    </w:p>
    <w:p w14:paraId="0F7C4383" w14:textId="77777777" w:rsidR="00315ED3" w:rsidRDefault="00315ED3">
      <w:pPr>
        <w:pStyle w:val="Textodecomentrio"/>
      </w:pPr>
    </w:p>
    <w:p w14:paraId="2D36B2E3" w14:textId="77777777" w:rsidR="00315ED3" w:rsidRDefault="00315ED3">
      <w:pPr>
        <w:pStyle w:val="Textodecomentrio"/>
      </w:pPr>
      <w:r w:rsidRPr="002A5953">
        <w:rPr>
          <w:b/>
        </w:rPr>
        <w:t>Centro:</w:t>
      </w:r>
      <w:r>
        <w:t xml:space="preserve"> Tipos de conhecimento</w:t>
      </w:r>
    </w:p>
    <w:p w14:paraId="26796E15" w14:textId="77777777" w:rsidR="00315ED3" w:rsidRDefault="00315ED3">
      <w:pPr>
        <w:pStyle w:val="Textodecomentrio"/>
      </w:pPr>
    </w:p>
    <w:p w14:paraId="1B80D746" w14:textId="77777777" w:rsidR="00315ED3" w:rsidRDefault="00315ED3">
      <w:pPr>
        <w:pStyle w:val="Textodecomentrio"/>
      </w:pPr>
    </w:p>
    <w:p w14:paraId="38CF6262" w14:textId="77777777" w:rsidR="00315ED3" w:rsidRPr="002A5953" w:rsidRDefault="00315ED3">
      <w:pPr>
        <w:pStyle w:val="Textodecomentrio"/>
        <w:rPr>
          <w:b/>
        </w:rPr>
      </w:pPr>
      <w:r w:rsidRPr="002A5953">
        <w:rPr>
          <w:b/>
        </w:rPr>
        <w:t xml:space="preserve">Ao redor: </w:t>
      </w:r>
    </w:p>
    <w:p w14:paraId="06FE2E29" w14:textId="2D8ED1AA" w:rsidR="00315ED3" w:rsidRDefault="00315ED3">
      <w:pPr>
        <w:pStyle w:val="Textodecomentrio"/>
      </w:pPr>
      <w:r>
        <w:t>Senso comum: Surge a partir da interação e observação do ser humano com o ambiente ao redor.</w:t>
      </w:r>
    </w:p>
    <w:p w14:paraId="603D853A" w14:textId="77777777" w:rsidR="00315ED3" w:rsidRDefault="00315ED3">
      <w:pPr>
        <w:pStyle w:val="Textodecomentrio"/>
      </w:pPr>
    </w:p>
    <w:p w14:paraId="332CF3F6" w14:textId="77777777" w:rsidR="00315ED3" w:rsidRDefault="00315ED3">
      <w:pPr>
        <w:pStyle w:val="Textodecomentrio"/>
      </w:pPr>
      <w:r>
        <w:t>Científico: Usa a lógica e o pensamento crítico. Engloba fatos que são verificáveis.</w:t>
      </w:r>
    </w:p>
    <w:p w14:paraId="5E9801CD" w14:textId="77777777" w:rsidR="00315ED3" w:rsidRDefault="00315ED3">
      <w:pPr>
        <w:pStyle w:val="Textodecomentrio"/>
      </w:pPr>
    </w:p>
    <w:p w14:paraId="088A02B9" w14:textId="77777777" w:rsidR="00315ED3" w:rsidRDefault="00315ED3">
      <w:pPr>
        <w:pStyle w:val="Textodecomentrio"/>
      </w:pPr>
      <w:r>
        <w:t>Filosófico: Baseado nas reflexões que o homem faz sobre todas as questões imateriais e subjetivas. Utiliza a lógica.</w:t>
      </w:r>
    </w:p>
    <w:p w14:paraId="3197203D" w14:textId="77777777" w:rsidR="00315ED3" w:rsidRDefault="00315ED3">
      <w:pPr>
        <w:pStyle w:val="Textodecomentrio"/>
      </w:pPr>
    </w:p>
    <w:p w14:paraId="0DBCA45F" w14:textId="77777777" w:rsidR="00315ED3" w:rsidRDefault="00315ED3">
      <w:pPr>
        <w:pStyle w:val="Textodecomentrio"/>
      </w:pPr>
      <w:r>
        <w:t>Religioso: Baseado na fé religiosa, acreditando que essa é a verdade absoluta.</w:t>
      </w:r>
    </w:p>
  </w:comment>
  <w:comment w:id="3" w:author="Danrley" w:date="2019-12-11T14:44:00Z" w:initials="D">
    <w:p w14:paraId="5BA981A2" w14:textId="425C54A0" w:rsidR="00315ED3" w:rsidRPr="00115D06" w:rsidRDefault="00315ED3">
      <w:pPr>
        <w:pStyle w:val="Textodecomentrio"/>
        <w:rPr>
          <w:color w:val="FF0000"/>
        </w:rPr>
      </w:pPr>
      <w:r>
        <w:rPr>
          <w:rStyle w:val="Refdecomentrio"/>
        </w:rPr>
        <w:annotationRef/>
      </w:r>
      <w:r w:rsidRPr="00115D06">
        <w:rPr>
          <w:color w:val="FF0000"/>
        </w:rPr>
        <w:t>Online: Composição</w:t>
      </w:r>
    </w:p>
  </w:comment>
  <w:comment w:id="4" w:author="Danrley" w:date="2019-12-11T14:45:00Z" w:initials="D">
    <w:p w14:paraId="5FD02903" w14:textId="77777777" w:rsidR="00315ED3" w:rsidRDefault="00315ED3" w:rsidP="00115D06">
      <w:pPr>
        <w:pStyle w:val="Textodecomentrio"/>
      </w:pPr>
      <w:r>
        <w:rPr>
          <w:rStyle w:val="Refdecomentrio"/>
        </w:rPr>
        <w:annotationRef/>
      </w:r>
      <w:r>
        <w:t>DG. Ideia geral: colocar um fluxo entre as etapas 1, 2 e 3, que poderá ser revertido no sentido 3, 2, 1. Os círculos iniciarão grandes (geral) e ficarão menores (particular). Obs.: não utilizar a numeração; os números servem somente para guiar.</w:t>
      </w:r>
    </w:p>
    <w:p w14:paraId="4FC23753" w14:textId="77777777" w:rsidR="00315ED3" w:rsidRDefault="00315ED3" w:rsidP="00115D06">
      <w:pPr>
        <w:pStyle w:val="Textodecomentrio"/>
      </w:pPr>
    </w:p>
    <w:p w14:paraId="68D13FD2" w14:textId="77777777" w:rsidR="00315ED3" w:rsidRDefault="00315ED3" w:rsidP="00115D06">
      <w:pPr>
        <w:pStyle w:val="Textodecomentrio"/>
      </w:pPr>
      <w:r w:rsidRPr="00DD5695">
        <w:rPr>
          <w:b/>
          <w:bCs/>
        </w:rPr>
        <w:t>Título:</w:t>
      </w:r>
      <w:r>
        <w:t xml:space="preserve"> Método científico:</w:t>
      </w:r>
    </w:p>
    <w:p w14:paraId="3E8A3EDF" w14:textId="77777777" w:rsidR="00315ED3" w:rsidRDefault="00315ED3" w:rsidP="00115D06">
      <w:pPr>
        <w:pStyle w:val="Textodecomentrio"/>
      </w:pPr>
      <w:r>
        <w:t>Observação – hipótese – teoria</w:t>
      </w:r>
    </w:p>
    <w:p w14:paraId="589AB3D9" w14:textId="77777777" w:rsidR="00315ED3" w:rsidRDefault="00315ED3" w:rsidP="00115D06">
      <w:pPr>
        <w:pStyle w:val="Textodecomentrio"/>
      </w:pPr>
    </w:p>
    <w:p w14:paraId="41F26692" w14:textId="77777777" w:rsidR="00315ED3" w:rsidRDefault="00315ED3" w:rsidP="00115D06">
      <w:pPr>
        <w:pStyle w:val="Textodecomentrio"/>
      </w:pPr>
      <w:r w:rsidRPr="00DD5695">
        <w:rPr>
          <w:b/>
          <w:bCs/>
        </w:rPr>
        <w:t>Sentido 1 a 3</w:t>
      </w:r>
      <w:r>
        <w:t>: Dedução</w:t>
      </w:r>
    </w:p>
    <w:p w14:paraId="0B55C79C" w14:textId="77777777" w:rsidR="00315ED3" w:rsidRDefault="00315ED3" w:rsidP="00115D06">
      <w:pPr>
        <w:pStyle w:val="Textodecomentrio"/>
      </w:pPr>
      <w:r w:rsidRPr="00DD5695">
        <w:rPr>
          <w:b/>
          <w:bCs/>
        </w:rPr>
        <w:t xml:space="preserve">Sentido </w:t>
      </w:r>
      <w:r>
        <w:rPr>
          <w:b/>
          <w:bCs/>
        </w:rPr>
        <w:t>3</w:t>
      </w:r>
      <w:r w:rsidRPr="00DD5695">
        <w:rPr>
          <w:b/>
          <w:bCs/>
        </w:rPr>
        <w:t xml:space="preserve"> a </w:t>
      </w:r>
      <w:r>
        <w:rPr>
          <w:b/>
          <w:bCs/>
        </w:rPr>
        <w:t>1</w:t>
      </w:r>
      <w:r>
        <w:t>: Indução</w:t>
      </w:r>
    </w:p>
    <w:p w14:paraId="74D7539B" w14:textId="77777777" w:rsidR="00315ED3" w:rsidRDefault="00315ED3" w:rsidP="00115D06">
      <w:pPr>
        <w:pStyle w:val="Textodecomentrio"/>
      </w:pPr>
    </w:p>
    <w:p w14:paraId="03AF5A66" w14:textId="77777777" w:rsidR="00315ED3" w:rsidRDefault="00315ED3" w:rsidP="00115D06">
      <w:pPr>
        <w:pStyle w:val="Textodecomentrio"/>
      </w:pPr>
      <w:r w:rsidRPr="00DD5695">
        <w:rPr>
          <w:b/>
          <w:bCs/>
        </w:rPr>
        <w:t xml:space="preserve">1 </w:t>
      </w:r>
      <w:r>
        <w:t>Teoria: Estrutura constituída por um sistema de relações causais que buscam explicar, predizer ou representar um modelo geral.</w:t>
      </w:r>
    </w:p>
    <w:p w14:paraId="792B9C8B" w14:textId="77777777" w:rsidR="00315ED3" w:rsidRDefault="00315ED3" w:rsidP="00115D06">
      <w:pPr>
        <w:pStyle w:val="Textodecomentrio"/>
      </w:pPr>
      <w:r w:rsidRPr="00DD5695">
        <w:rPr>
          <w:b/>
          <w:bCs/>
        </w:rPr>
        <w:t>2</w:t>
      </w:r>
      <w:r>
        <w:t xml:space="preserve"> Hipótese: Proposições que estabelecem relação entre os acontecimentos observados.</w:t>
      </w:r>
    </w:p>
    <w:p w14:paraId="1921881E" w14:textId="77777777" w:rsidR="00315ED3" w:rsidRDefault="00315ED3" w:rsidP="00115D06">
      <w:pPr>
        <w:pStyle w:val="Textodecomentrio"/>
      </w:pPr>
      <w:r w:rsidRPr="00DD5695">
        <w:rPr>
          <w:b/>
          <w:bCs/>
        </w:rPr>
        <w:t>3</w:t>
      </w:r>
      <w:r>
        <w:t xml:space="preserve"> Observação: Conjunto de acontecimentos observáveis e mensuráveis.</w:t>
      </w:r>
    </w:p>
    <w:p w14:paraId="366FB80C" w14:textId="77777777" w:rsidR="00315ED3" w:rsidRDefault="00315ED3" w:rsidP="00115D06">
      <w:pPr>
        <w:pStyle w:val="Textodecomentrio"/>
      </w:pPr>
    </w:p>
    <w:p w14:paraId="76F47355" w14:textId="77777777" w:rsidR="00315ED3" w:rsidRDefault="00315ED3" w:rsidP="00115D06">
      <w:pPr>
        <w:pStyle w:val="Textodecomentrio"/>
      </w:pPr>
    </w:p>
    <w:p w14:paraId="1AF96EF4" w14:textId="77777777" w:rsidR="00315ED3" w:rsidRDefault="00315ED3" w:rsidP="00115D06">
      <w:pPr>
        <w:pStyle w:val="Textodecomentrio"/>
      </w:pPr>
      <w:r>
        <w:t>Particular</w:t>
      </w:r>
    </w:p>
    <w:p w14:paraId="444DF2EC" w14:textId="6E224FD8" w:rsidR="00315ED3" w:rsidRDefault="00315ED3" w:rsidP="00115D06">
      <w:pPr>
        <w:pStyle w:val="Textodecomentrio"/>
      </w:pPr>
      <w:r>
        <w:t>Geral</w:t>
      </w:r>
    </w:p>
  </w:comment>
  <w:comment w:id="5" w:author="Danrley" w:date="2019-12-11T14:45:00Z" w:initials="D">
    <w:p w14:paraId="355DFD11" w14:textId="749BCC59" w:rsidR="00315ED3" w:rsidRDefault="00315ED3">
      <w:pPr>
        <w:pStyle w:val="Textodecomentrio"/>
      </w:pPr>
      <w:r>
        <w:rPr>
          <w:rStyle w:val="Refdecomentrio"/>
        </w:rPr>
        <w:annotationRef/>
      </w:r>
      <w:r w:rsidRPr="00115D06">
        <w:rPr>
          <w:color w:val="FF0000"/>
        </w:rPr>
        <w:t>Online: Composição</w:t>
      </w:r>
    </w:p>
  </w:comment>
  <w:comment w:id="6" w:author="Danrley" w:date="2019-12-11T14:47:00Z" w:initials="D">
    <w:p w14:paraId="41834D69" w14:textId="07E2115B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Favor elaborar um infográfico em sequência, conforme modelo e informações a seguir. Obrigado.</w:t>
      </w:r>
    </w:p>
  </w:comment>
  <w:comment w:id="7" w:author="Danrley" w:date="2019-12-11T14:47:00Z" w:initials="D">
    <w:p w14:paraId="06C096DF" w14:textId="0786A998" w:rsidR="00315ED3" w:rsidRPr="00115D06" w:rsidRDefault="00315ED3">
      <w:pPr>
        <w:pStyle w:val="Textodecomentrio"/>
        <w:rPr>
          <w:color w:val="FF0000"/>
        </w:rPr>
      </w:pPr>
      <w:r w:rsidRPr="00115D06">
        <w:rPr>
          <w:rStyle w:val="Refdecomentrio"/>
          <w:color w:val="FF0000"/>
        </w:rPr>
        <w:annotationRef/>
      </w:r>
      <w:r w:rsidRPr="00115D06">
        <w:rPr>
          <w:color w:val="FF0000"/>
        </w:rPr>
        <w:t>Online: FLIP CARD</w:t>
      </w:r>
    </w:p>
    <w:p w14:paraId="3745B03B" w14:textId="77777777" w:rsidR="00315ED3" w:rsidRPr="00115D06" w:rsidRDefault="00315ED3">
      <w:pPr>
        <w:pStyle w:val="Textodecomentrio"/>
        <w:rPr>
          <w:color w:val="FF0000"/>
        </w:rPr>
      </w:pPr>
    </w:p>
    <w:p w14:paraId="5424DDBF" w14:textId="2B9E84CE" w:rsidR="00315ED3" w:rsidRPr="00115D06" w:rsidRDefault="00315ED3">
      <w:pPr>
        <w:pStyle w:val="Textodecomentrio"/>
        <w:rPr>
          <w:color w:val="FF0000"/>
        </w:rPr>
      </w:pPr>
      <w:r w:rsidRPr="00115D06">
        <w:rPr>
          <w:color w:val="FF0000"/>
        </w:rPr>
        <w:t>OBSERVAÇÃO (particular)</w:t>
      </w:r>
    </w:p>
    <w:p w14:paraId="4C95D879" w14:textId="77777777" w:rsidR="00315ED3" w:rsidRPr="00115D06" w:rsidRDefault="00315ED3">
      <w:pPr>
        <w:pStyle w:val="Textodecomentrio"/>
        <w:rPr>
          <w:color w:val="FF0000"/>
        </w:rPr>
      </w:pPr>
    </w:p>
    <w:p w14:paraId="7B59AD6C" w14:textId="4F6C4CA0" w:rsidR="00315ED3" w:rsidRPr="00115D06" w:rsidRDefault="00315ED3">
      <w:pPr>
        <w:pStyle w:val="Textodecomentrio"/>
        <w:rPr>
          <w:color w:val="FF0000"/>
        </w:rPr>
      </w:pPr>
      <w:r w:rsidRPr="00115D06">
        <w:rPr>
          <w:color w:val="FF0000"/>
        </w:rPr>
        <w:t>RELAÇÃO ENTRE FENÔMENOS</w:t>
      </w:r>
    </w:p>
    <w:p w14:paraId="5D66E501" w14:textId="77777777" w:rsidR="00315ED3" w:rsidRPr="00115D06" w:rsidRDefault="00315ED3">
      <w:pPr>
        <w:pStyle w:val="Textodecomentrio"/>
        <w:rPr>
          <w:color w:val="FF0000"/>
        </w:rPr>
      </w:pPr>
    </w:p>
    <w:p w14:paraId="08C47A3C" w14:textId="19E84F5B" w:rsidR="00315ED3" w:rsidRPr="00115D06" w:rsidRDefault="00315ED3">
      <w:pPr>
        <w:pStyle w:val="Textodecomentrio"/>
        <w:rPr>
          <w:color w:val="FF0000"/>
        </w:rPr>
      </w:pPr>
      <w:r w:rsidRPr="00115D06">
        <w:rPr>
          <w:color w:val="FF0000"/>
        </w:rPr>
        <w:t>GENERALIZAÇÃO (geral)</w:t>
      </w:r>
    </w:p>
    <w:p w14:paraId="003919A6" w14:textId="77777777" w:rsidR="00315ED3" w:rsidRPr="00115D06" w:rsidRDefault="00315ED3">
      <w:pPr>
        <w:pStyle w:val="Textodecomentrio"/>
        <w:rPr>
          <w:color w:val="FF0000"/>
        </w:rPr>
      </w:pPr>
    </w:p>
    <w:p w14:paraId="2999A2A3" w14:textId="433CA202" w:rsidR="00315ED3" w:rsidRPr="00115D06" w:rsidRDefault="00315ED3">
      <w:pPr>
        <w:pStyle w:val="Textodecomentrio"/>
        <w:rPr>
          <w:color w:val="FF0000"/>
        </w:rPr>
      </w:pPr>
      <w:r w:rsidRPr="00115D06">
        <w:rPr>
          <w:color w:val="FF0000"/>
        </w:rPr>
        <w:t xml:space="preserve">Três </w:t>
      </w:r>
      <w:proofErr w:type="spellStart"/>
      <w:r w:rsidRPr="00115D06">
        <w:rPr>
          <w:color w:val="FF0000"/>
        </w:rPr>
        <w:t>cards</w:t>
      </w:r>
      <w:proofErr w:type="spellEnd"/>
      <w:r w:rsidRPr="00115D06">
        <w:rPr>
          <w:color w:val="FF0000"/>
        </w:rPr>
        <w:t xml:space="preserve"> com essas informações e a descrição atrás.</w:t>
      </w:r>
    </w:p>
  </w:comment>
  <w:comment w:id="9" w:author="Cleusa" w:date="2019-12-09T09:41:00Z" w:initials="C">
    <w:p w14:paraId="33653893" w14:textId="6AEEE27B" w:rsidR="00315ED3" w:rsidRDefault="00315ED3">
      <w:pPr>
        <w:pStyle w:val="Textodecomentrio"/>
      </w:pPr>
      <w:r>
        <w:rPr>
          <w:rStyle w:val="Refdecomentrio"/>
        </w:rPr>
        <w:annotationRef/>
      </w:r>
      <w:r>
        <w:t xml:space="preserve">No texto da imagem as palavras ‘se produz e explicita-se’ devem ser alteradas para ‘se produzem’ e </w:t>
      </w:r>
      <w:proofErr w:type="gramStart"/>
      <w:r>
        <w:t>‘ se</w:t>
      </w:r>
      <w:proofErr w:type="gramEnd"/>
      <w:r>
        <w:t xml:space="preserve"> explicitam’</w:t>
      </w:r>
    </w:p>
  </w:comment>
  <w:comment w:id="10" w:author="Danrley" w:date="2019-12-11T14:51:00Z" w:initials="D">
    <w:p w14:paraId="40478D3A" w14:textId="280E1240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Favor inserir um infográfico com as informações e modelo ao lado. Obrigado.</w:t>
      </w:r>
    </w:p>
  </w:comment>
  <w:comment w:id="11" w:author="Danrley" w:date="2019-12-11T14:51:00Z" w:initials="D">
    <w:p w14:paraId="76D6BEDB" w14:textId="2764CAF3" w:rsidR="00315ED3" w:rsidRPr="00393A18" w:rsidRDefault="00315ED3" w:rsidP="005467C5">
      <w:pPr>
        <w:pStyle w:val="Ttulo2"/>
        <w:shd w:val="clear" w:color="auto" w:fill="FFFFFF"/>
        <w:rPr>
          <w:caps/>
          <w:color w:val="FF0000"/>
        </w:rPr>
      </w:pPr>
      <w:r>
        <w:rPr>
          <w:rStyle w:val="Refdecomentrio"/>
        </w:rPr>
        <w:annotationRef/>
      </w:r>
      <w:r w:rsidRPr="00393A18">
        <w:rPr>
          <w:color w:val="FF0000"/>
        </w:rPr>
        <w:t xml:space="preserve">Online: </w:t>
      </w:r>
      <w:r w:rsidRPr="00393A18">
        <w:rPr>
          <w:caps/>
          <w:color w:val="FF0000"/>
        </w:rPr>
        <w:t>CAROUSEL-SLIDER (NEW)</w:t>
      </w:r>
    </w:p>
    <w:p w14:paraId="60CA9BA0" w14:textId="57C130AD" w:rsidR="00315ED3" w:rsidRPr="00393A18" w:rsidRDefault="00315ED3" w:rsidP="005467C5">
      <w:pPr>
        <w:rPr>
          <w:color w:val="FF0000"/>
          <w:lang w:eastAsia="pt-BR"/>
        </w:rPr>
      </w:pPr>
      <w:r w:rsidRPr="00393A18">
        <w:rPr>
          <w:color w:val="FF0000"/>
          <w:lang w:eastAsia="pt-BR"/>
        </w:rPr>
        <w:t xml:space="preserve">Com texto... </w:t>
      </w:r>
    </w:p>
    <w:p w14:paraId="297537BD" w14:textId="396D2FE1" w:rsidR="00315ED3" w:rsidRPr="00393A18" w:rsidRDefault="00315ED3" w:rsidP="005467C5">
      <w:pPr>
        <w:rPr>
          <w:color w:val="FF0000"/>
          <w:lang w:eastAsia="pt-BR"/>
        </w:rPr>
      </w:pPr>
      <w:r w:rsidRPr="00393A18">
        <w:rPr>
          <w:color w:val="FF0000"/>
          <w:lang w:eastAsia="pt-BR"/>
        </w:rPr>
        <w:t>Primeiro a explicação de método dedutivo e depois cada uma das caixas</w:t>
      </w:r>
    </w:p>
    <w:p w14:paraId="3EDEE1C3" w14:textId="38873293" w:rsidR="00315ED3" w:rsidRPr="00393A18" w:rsidRDefault="00315ED3">
      <w:pPr>
        <w:pStyle w:val="Textodecomentrio"/>
        <w:rPr>
          <w:color w:val="FF0000"/>
        </w:rPr>
      </w:pPr>
    </w:p>
  </w:comment>
  <w:comment w:id="12" w:author="SEAD" w:date="2019-11-29T15:47:00Z" w:initials="S">
    <w:p w14:paraId="3D2EE0FE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Ideia – Equipe criminal investigando um homicídio de uma mulher.</w:t>
      </w:r>
    </w:p>
    <w:p w14:paraId="4A7A3FFF" w14:textId="77777777" w:rsidR="00315ED3" w:rsidRDefault="00315ED3">
      <w:pPr>
        <w:pStyle w:val="Textodecomentrio"/>
      </w:pPr>
    </w:p>
    <w:p w14:paraId="4EF5FDAA" w14:textId="77777777" w:rsidR="00315ED3" w:rsidRDefault="00315ED3">
      <w:pPr>
        <w:pStyle w:val="Textodecomentrio"/>
      </w:pPr>
      <w:r>
        <w:t xml:space="preserve">Fonte: </w:t>
      </w:r>
      <w:hyperlink r:id="rId1" w:history="1">
        <w:r>
          <w:rPr>
            <w:rStyle w:val="Hyperlink"/>
          </w:rPr>
          <w:t>https://www.shutterstock.com/pt/image-photo/woman-bacteriological-protection-equipment-examining-evidence-1556490956</w:t>
        </w:r>
      </w:hyperlink>
    </w:p>
  </w:comment>
  <w:comment w:id="13" w:author="Clarissa Venturieri" w:date="2019-11-13T15:43:00Z" w:initials="CV">
    <w:p w14:paraId="09200ACC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 xml:space="preserve">Foto 1 </w:t>
      </w:r>
      <w:hyperlink r:id="rId2" w:history="1">
        <w:r>
          <w:rPr>
            <w:rStyle w:val="Hyperlink"/>
          </w:rPr>
          <w:t>https://www.shutterstock.com/pt/image-photo/nylon-fiber-on-weaving-loom-making-1306038475</w:t>
        </w:r>
      </w:hyperlink>
    </w:p>
    <w:p w14:paraId="2D4AE890" w14:textId="77777777" w:rsidR="00315ED3" w:rsidRDefault="00315ED3">
      <w:pPr>
        <w:pStyle w:val="Textodecomentrio"/>
      </w:pPr>
      <w:r>
        <w:t xml:space="preserve">Foto 2 </w:t>
      </w:r>
      <w:hyperlink r:id="rId3" w:history="1">
        <w:r>
          <w:rPr>
            <w:rStyle w:val="Hyperlink"/>
          </w:rPr>
          <w:t>https://www.shutterstock.com/pt/image-photo/crime-scene-tape-near-house-police-710989126</w:t>
        </w:r>
      </w:hyperlink>
    </w:p>
    <w:p w14:paraId="2DC8957C" w14:textId="77777777" w:rsidR="00315ED3" w:rsidRDefault="00315ED3">
      <w:pPr>
        <w:pStyle w:val="Textodecomentrio"/>
      </w:pPr>
      <w:r>
        <w:t xml:space="preserve">Foto 3 </w:t>
      </w:r>
      <w:hyperlink r:id="rId4" w:history="1">
        <w:r>
          <w:rPr>
            <w:rStyle w:val="Hyperlink"/>
          </w:rPr>
          <w:t>https://www.shutterstock.com/pt/image-photo/forensic-technician-taking-dna-sample-blood-521221120</w:t>
        </w:r>
      </w:hyperlink>
    </w:p>
    <w:p w14:paraId="031B803B" w14:textId="77777777" w:rsidR="00315ED3" w:rsidRDefault="00315ED3">
      <w:pPr>
        <w:pStyle w:val="Textodecomentrio"/>
      </w:pPr>
    </w:p>
    <w:p w14:paraId="5113042A" w14:textId="77777777" w:rsidR="00315ED3" w:rsidRPr="00F15ED6" w:rsidRDefault="00315ED3" w:rsidP="00F15ED6">
      <w:pPr>
        <w:pStyle w:val="Textodecomentrio"/>
        <w:numPr>
          <w:ilvl w:val="0"/>
          <w:numId w:val="66"/>
        </w:numPr>
        <w:rPr>
          <w:lang w:val="es-ES"/>
        </w:rPr>
      </w:pPr>
      <w:r w:rsidRPr="00F15ED6">
        <w:rPr>
          <w:b/>
          <w:bCs/>
        </w:rPr>
        <w:t>OBSERVAÇÃO</w:t>
      </w:r>
    </w:p>
    <w:p w14:paraId="6193A9F5" w14:textId="76D43DE0" w:rsidR="00315ED3" w:rsidRDefault="00315ED3" w:rsidP="00F15ED6">
      <w:pPr>
        <w:pStyle w:val="Textodecomentrio"/>
        <w:numPr>
          <w:ilvl w:val="0"/>
          <w:numId w:val="66"/>
        </w:numPr>
      </w:pPr>
      <w:r>
        <w:t>Foi encontrada</w:t>
      </w:r>
      <w:r w:rsidRPr="00F15ED6">
        <w:t xml:space="preserve"> uma série de fios de </w:t>
      </w:r>
      <w:r w:rsidRPr="006459CB">
        <w:rPr>
          <w:i/>
        </w:rPr>
        <w:t>nylon</w:t>
      </w:r>
      <w:r w:rsidRPr="00F15ED6">
        <w:t xml:space="preserve"> na cena do crime.</w:t>
      </w:r>
    </w:p>
    <w:p w14:paraId="78EBFFA8" w14:textId="77777777" w:rsidR="00315ED3" w:rsidRDefault="00315ED3" w:rsidP="00F15ED6">
      <w:pPr>
        <w:pStyle w:val="Textodecomentrio"/>
      </w:pPr>
    </w:p>
    <w:p w14:paraId="10BBC034" w14:textId="77777777" w:rsidR="00315ED3" w:rsidRPr="00F15ED6" w:rsidRDefault="00315ED3" w:rsidP="00F15ED6">
      <w:pPr>
        <w:pStyle w:val="Textodecomentrio"/>
        <w:numPr>
          <w:ilvl w:val="0"/>
          <w:numId w:val="67"/>
        </w:numPr>
        <w:rPr>
          <w:lang w:val="es-ES"/>
        </w:rPr>
      </w:pPr>
      <w:r w:rsidRPr="00F15ED6">
        <w:rPr>
          <w:b/>
          <w:bCs/>
        </w:rPr>
        <w:t>RELAÇÃO</w:t>
      </w:r>
    </w:p>
    <w:p w14:paraId="0DC93B39" w14:textId="4756AA78" w:rsidR="00315ED3" w:rsidRPr="00F15ED6" w:rsidRDefault="00315ED3" w:rsidP="00F15ED6">
      <w:pPr>
        <w:pStyle w:val="Textodecomentrio"/>
        <w:numPr>
          <w:ilvl w:val="0"/>
          <w:numId w:val="67"/>
        </w:numPr>
      </w:pPr>
      <w:r w:rsidRPr="00F15ED6">
        <w:t>Na casa do suspeito</w:t>
      </w:r>
      <w:r>
        <w:t>,</w:t>
      </w:r>
      <w:r w:rsidRPr="00F15ED6">
        <w:t xml:space="preserve"> é encontrado rolo de fio de </w:t>
      </w:r>
      <w:r w:rsidRPr="006459CB">
        <w:rPr>
          <w:i/>
        </w:rPr>
        <w:t>nylon</w:t>
      </w:r>
      <w:r w:rsidRPr="00F15ED6">
        <w:t>.</w:t>
      </w:r>
    </w:p>
    <w:p w14:paraId="7BF1B340" w14:textId="77777777" w:rsidR="00315ED3" w:rsidRPr="00F15ED6" w:rsidRDefault="00315ED3" w:rsidP="00F15ED6">
      <w:pPr>
        <w:pStyle w:val="Textodecomentrio"/>
      </w:pPr>
    </w:p>
    <w:p w14:paraId="02768B46" w14:textId="77777777" w:rsidR="00315ED3" w:rsidRPr="00F15ED6" w:rsidRDefault="00315ED3" w:rsidP="00F15ED6">
      <w:pPr>
        <w:pStyle w:val="Textodecomentrio"/>
        <w:numPr>
          <w:ilvl w:val="0"/>
          <w:numId w:val="68"/>
        </w:numPr>
        <w:rPr>
          <w:lang w:val="es-ES"/>
        </w:rPr>
      </w:pPr>
      <w:r w:rsidRPr="00F15ED6">
        <w:rPr>
          <w:b/>
          <w:bCs/>
        </w:rPr>
        <w:t>GENERALIZAÇÃO</w:t>
      </w:r>
    </w:p>
    <w:p w14:paraId="18C9BAFF" w14:textId="77777777" w:rsidR="00315ED3" w:rsidRDefault="00315ED3" w:rsidP="00DB34D1">
      <w:pPr>
        <w:pStyle w:val="Textodecomentrio"/>
        <w:numPr>
          <w:ilvl w:val="0"/>
          <w:numId w:val="68"/>
        </w:numPr>
      </w:pPr>
      <w:r w:rsidRPr="00F15ED6">
        <w:t>Exame laboratorial confirma que todos são pedaços do fio</w:t>
      </w:r>
      <w:r>
        <w:t>.</w:t>
      </w:r>
    </w:p>
  </w:comment>
  <w:comment w:id="14" w:author="SEAD" w:date="2019-11-29T16:01:00Z" w:initials="S">
    <w:p w14:paraId="0E1795D2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Favor elaborar um infográfico, com as informações e modelo. Obrigado.</w:t>
      </w:r>
    </w:p>
  </w:comment>
  <w:comment w:id="15" w:author="Danrley" w:date="2019-12-11T14:52:00Z" w:initials="D">
    <w:p w14:paraId="4D763673" w14:textId="4ED64EC1" w:rsidR="00315ED3" w:rsidRDefault="00315ED3">
      <w:pPr>
        <w:pStyle w:val="Textodecomentrio"/>
      </w:pPr>
      <w:r>
        <w:rPr>
          <w:rStyle w:val="Refdecomentrio"/>
        </w:rPr>
        <w:annotationRef/>
      </w:r>
      <w:r w:rsidRPr="00115D06">
        <w:rPr>
          <w:color w:val="FF0000"/>
        </w:rPr>
        <w:t>Online: FLIP CARD</w:t>
      </w:r>
      <w:r>
        <w:rPr>
          <w:color w:val="FF0000"/>
        </w:rPr>
        <w:t xml:space="preserve"> – de um lado a imagem, do outro as frases</w:t>
      </w:r>
    </w:p>
  </w:comment>
  <w:comment w:id="16" w:author="Clarissa" w:date="2019-11-13T15:43:00Z" w:initials="CV">
    <w:p w14:paraId="39DB40DA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hyperlink r:id="rId5" w:history="1">
        <w:r>
          <w:rPr>
            <w:rStyle w:val="Hyperlink"/>
          </w:rPr>
          <w:t>https://www.shutterstock.com/pt/image-photo/crime-scene-detective-investigates-gathers-evidence-82723198</w:t>
        </w:r>
      </w:hyperlink>
    </w:p>
  </w:comment>
  <w:comment w:id="17" w:author="Clarissa" w:date="2019-11-13T15:43:00Z" w:initials="CV">
    <w:p w14:paraId="2B53C170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Favor elaborar um infográfico conforme modelo e informações. Obrigado.</w:t>
      </w:r>
    </w:p>
    <w:p w14:paraId="4730C226" w14:textId="77777777" w:rsidR="00315ED3" w:rsidRDefault="00315ED3">
      <w:pPr>
        <w:pStyle w:val="Textodecomentrio"/>
      </w:pPr>
    </w:p>
    <w:p w14:paraId="34950B30" w14:textId="77777777" w:rsidR="00315ED3" w:rsidRDefault="00315ED3" w:rsidP="003B5BE5">
      <w:pPr>
        <w:pStyle w:val="Textodecomentrio"/>
      </w:pPr>
      <w:r>
        <w:t xml:space="preserve"> </w:t>
      </w:r>
    </w:p>
    <w:p w14:paraId="54DB130B" w14:textId="77777777" w:rsidR="00315ED3" w:rsidRDefault="00315ED3">
      <w:pPr>
        <w:pStyle w:val="Textodecomentrio"/>
      </w:pPr>
      <w:r>
        <w:t>EXPECTATIVAS OU CONHECIMENTO PRÉVIO</w:t>
      </w:r>
    </w:p>
    <w:p w14:paraId="73766855" w14:textId="77777777" w:rsidR="00315ED3" w:rsidRDefault="00315ED3">
      <w:pPr>
        <w:pStyle w:val="Textodecomentrio"/>
      </w:pPr>
    </w:p>
    <w:p w14:paraId="208D6ED4" w14:textId="77777777" w:rsidR="00315ED3" w:rsidRDefault="00315ED3">
      <w:pPr>
        <w:pStyle w:val="Textodecomentrio"/>
      </w:pPr>
      <w:r>
        <w:t>PROBLEMA</w:t>
      </w:r>
    </w:p>
    <w:p w14:paraId="6CE18EDC" w14:textId="77777777" w:rsidR="00315ED3" w:rsidRDefault="00315ED3">
      <w:pPr>
        <w:pStyle w:val="Textodecomentrio"/>
      </w:pPr>
    </w:p>
    <w:p w14:paraId="24327194" w14:textId="77777777" w:rsidR="00315ED3" w:rsidRDefault="00315ED3">
      <w:pPr>
        <w:pStyle w:val="Textodecomentrio"/>
      </w:pPr>
      <w:r>
        <w:t>CONJECTURA/HIPÓTESES</w:t>
      </w:r>
    </w:p>
    <w:p w14:paraId="3E3C04B8" w14:textId="77777777" w:rsidR="00315ED3" w:rsidRDefault="00315ED3">
      <w:pPr>
        <w:pStyle w:val="Textodecomentrio"/>
      </w:pPr>
    </w:p>
    <w:p w14:paraId="1F8DEB66" w14:textId="77777777" w:rsidR="00315ED3" w:rsidRDefault="00315ED3">
      <w:pPr>
        <w:pStyle w:val="Textodecomentrio"/>
      </w:pPr>
      <w:r>
        <w:t>TESTE DE FALSEAMENTO</w:t>
      </w:r>
    </w:p>
  </w:comment>
  <w:comment w:id="18" w:author="Danrley" w:date="2019-12-11T14:54:00Z" w:initials="D">
    <w:p w14:paraId="23E6BF35" w14:textId="3B37FBF3" w:rsidR="00315ED3" w:rsidRDefault="00315ED3">
      <w:pPr>
        <w:pStyle w:val="Textodecomentrio"/>
      </w:pPr>
      <w:r>
        <w:rPr>
          <w:rStyle w:val="Refdecomentrio"/>
        </w:rPr>
        <w:annotationRef/>
      </w:r>
      <w:r w:rsidRPr="00CC4B36">
        <w:rPr>
          <w:color w:val="FF0000"/>
        </w:rPr>
        <w:t>Composição: Composição</w:t>
      </w:r>
    </w:p>
  </w:comment>
  <w:comment w:id="19" w:author="Danrley" w:date="2019-12-11T14:54:00Z" w:initials="D">
    <w:p w14:paraId="7B3A134E" w14:textId="69582C35" w:rsidR="00315ED3" w:rsidRDefault="00315ED3">
      <w:pPr>
        <w:pStyle w:val="Textodecomentrio"/>
      </w:pPr>
      <w:r>
        <w:rPr>
          <w:rStyle w:val="Refdecomentrio"/>
        </w:rPr>
        <w:annotationRef/>
      </w:r>
      <w:r w:rsidRPr="00CC4B36">
        <w:rPr>
          <w:color w:val="FF0000"/>
        </w:rPr>
        <w:t xml:space="preserve">Online: </w:t>
      </w:r>
      <w:proofErr w:type="spellStart"/>
      <w:r w:rsidRPr="00CC4B36">
        <w:rPr>
          <w:color w:val="FF0000"/>
        </w:rPr>
        <w:t>Tabs</w:t>
      </w:r>
      <w:proofErr w:type="spellEnd"/>
    </w:p>
  </w:comment>
  <w:comment w:id="20" w:author="SEAD" w:date="2019-11-29T16:57:00Z" w:initials="S">
    <w:p w14:paraId="228C78C1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 xml:space="preserve">Fonte: </w:t>
      </w:r>
      <w:hyperlink r:id="rId6" w:history="1">
        <w:r>
          <w:rPr>
            <w:rStyle w:val="Hyperlink"/>
          </w:rPr>
          <w:t>https://www.shutterstock.com/pt/image-illustration/dark-interrogation-room-switchedon-lamp-big-1323976544</w:t>
        </w:r>
      </w:hyperlink>
    </w:p>
  </w:comment>
  <w:comment w:id="21" w:author="Cíntia" w:date="2019-12-03T08:58:00Z" w:initials="C">
    <w:p w14:paraId="02014FA5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>Outras opções com a ideia de depoimento:</w:t>
      </w:r>
    </w:p>
    <w:p w14:paraId="07592404" w14:textId="77777777" w:rsidR="00315ED3" w:rsidRDefault="00315ED3">
      <w:pPr>
        <w:pStyle w:val="Textodecomentrio"/>
      </w:pPr>
    </w:p>
    <w:p w14:paraId="01C77457" w14:textId="77777777" w:rsidR="00315ED3" w:rsidRDefault="00315ED3">
      <w:pPr>
        <w:pStyle w:val="Textodecomentrio"/>
      </w:pPr>
      <w:hyperlink r:id="rId7" w:history="1">
        <w:r>
          <w:rPr>
            <w:rStyle w:val="Hyperlink"/>
          </w:rPr>
          <w:t>https://www.shutterstock.com/pt/image-photo/officer-interrogating-offender-criminal-709795813</w:t>
        </w:r>
      </w:hyperlink>
    </w:p>
    <w:p w14:paraId="5BC6F1A1" w14:textId="77777777" w:rsidR="00315ED3" w:rsidRDefault="00315ED3">
      <w:pPr>
        <w:pStyle w:val="Textodecomentrio"/>
      </w:pPr>
    </w:p>
    <w:p w14:paraId="7A309BBC" w14:textId="77777777" w:rsidR="00315ED3" w:rsidRDefault="00315ED3">
      <w:pPr>
        <w:pStyle w:val="Textodecomentrio"/>
      </w:pPr>
      <w:hyperlink r:id="rId8" w:history="1">
        <w:r>
          <w:rPr>
            <w:rStyle w:val="Hyperlink"/>
          </w:rPr>
          <w:t>https://www.shutterstock.com/pt/image-photo/empty-police-interrogation-room-632890631</w:t>
        </w:r>
      </w:hyperlink>
    </w:p>
    <w:p w14:paraId="35D37AFA" w14:textId="77777777" w:rsidR="00315ED3" w:rsidRDefault="00315ED3">
      <w:pPr>
        <w:pStyle w:val="Textodecomentrio"/>
      </w:pPr>
    </w:p>
    <w:p w14:paraId="0D219015" w14:textId="77777777" w:rsidR="00315ED3" w:rsidRDefault="00315ED3">
      <w:pPr>
        <w:pStyle w:val="Textodecomentrio"/>
      </w:pPr>
      <w:hyperlink r:id="rId9" w:history="1">
        <w:r>
          <w:rPr>
            <w:rStyle w:val="Hyperlink"/>
          </w:rPr>
          <w:t>https://www.shutterstock.com/pt/image-photo/detective-interviewing-suspect-dark-room-investigation-678729913</w:t>
        </w:r>
      </w:hyperlink>
    </w:p>
  </w:comment>
  <w:comment w:id="23" w:author="Cíntia" w:date="2019-11-13T15:43:00Z" w:initials="C">
    <w:p w14:paraId="5BA11F23" w14:textId="77777777" w:rsidR="00315ED3" w:rsidRDefault="00315ED3" w:rsidP="008513C0">
      <w:pPr>
        <w:pStyle w:val="Textodecomentrio"/>
      </w:pPr>
      <w:r>
        <w:rPr>
          <w:rStyle w:val="Refdecomentrio"/>
        </w:rPr>
        <w:annotationRef/>
      </w:r>
      <w:r>
        <w:t xml:space="preserve">DG: Criar um infográfico, </w:t>
      </w:r>
      <w:r w:rsidRPr="008A23C0">
        <w:rPr>
          <w:b/>
        </w:rPr>
        <w:t>com mapa do Brasil</w:t>
      </w:r>
      <w:r>
        <w:t xml:space="preserve"> ao centro, com as seguintes informações:</w:t>
      </w:r>
    </w:p>
    <w:p w14:paraId="4F3473AE" w14:textId="77777777" w:rsidR="00315ED3" w:rsidRDefault="00315ED3" w:rsidP="008513C0">
      <w:pPr>
        <w:pStyle w:val="Textodecomentrio"/>
      </w:pPr>
    </w:p>
    <w:p w14:paraId="2A46BE9E" w14:textId="77777777" w:rsidR="00315ED3" w:rsidRPr="00816F6D" w:rsidRDefault="00315ED3" w:rsidP="008513C0">
      <w:pPr>
        <w:pStyle w:val="Textodecomentrio"/>
        <w:rPr>
          <w:b/>
        </w:rPr>
      </w:pPr>
      <w:r w:rsidRPr="00816F6D">
        <w:rPr>
          <w:b/>
        </w:rPr>
        <w:t>VISÃO AMPLA</w:t>
      </w:r>
    </w:p>
    <w:p w14:paraId="770B7628" w14:textId="77777777" w:rsidR="00315ED3" w:rsidRDefault="00315ED3" w:rsidP="008513C0">
      <w:pPr>
        <w:pStyle w:val="Textodecomentrio"/>
      </w:pPr>
      <w:r>
        <w:t>- Mais de 500 mil casos de estupros por ano, no Brasil.</w:t>
      </w:r>
    </w:p>
    <w:p w14:paraId="0DC0D6AB" w14:textId="77777777" w:rsidR="00315ED3" w:rsidRDefault="00315ED3" w:rsidP="008513C0">
      <w:pPr>
        <w:pStyle w:val="Textodecomentrio"/>
      </w:pPr>
      <w:r>
        <w:t>- 90% dos casos são praticados por agressores masculinos.</w:t>
      </w:r>
    </w:p>
    <w:p w14:paraId="39F81498" w14:textId="77777777" w:rsidR="00315ED3" w:rsidRDefault="00315ED3" w:rsidP="008513C0">
      <w:pPr>
        <w:pStyle w:val="Textodecomentrio"/>
      </w:pPr>
      <w:r>
        <w:t>- 89% das vítimas são do gênero feminino.</w:t>
      </w:r>
    </w:p>
    <w:p w14:paraId="7D3AE714" w14:textId="77777777" w:rsidR="00315ED3" w:rsidRDefault="00315ED3" w:rsidP="008513C0">
      <w:pPr>
        <w:pStyle w:val="Textodecomentrio"/>
      </w:pPr>
    </w:p>
    <w:p w14:paraId="57BFDEA1" w14:textId="77777777" w:rsidR="00315ED3" w:rsidRPr="008513C0" w:rsidRDefault="00315ED3" w:rsidP="008513C0">
      <w:pPr>
        <w:pStyle w:val="Textodecomentrio"/>
        <w:rPr>
          <w:b/>
        </w:rPr>
      </w:pPr>
      <w:r w:rsidRPr="008513C0">
        <w:rPr>
          <w:b/>
        </w:rPr>
        <w:t>DG: USAR A MESMA FIGURA DO MÓDULO 1 ASPECTOS CONCEITUAIS</w:t>
      </w:r>
    </w:p>
    <w:p w14:paraId="76CCA3C5" w14:textId="77777777" w:rsidR="00315ED3" w:rsidRDefault="00315ED3" w:rsidP="008513C0">
      <w:pPr>
        <w:pStyle w:val="Textodecomentrio"/>
      </w:pPr>
    </w:p>
  </w:comment>
  <w:comment w:id="24" w:author="Danrley" w:date="2019-12-11T14:57:00Z" w:initials="D">
    <w:p w14:paraId="483D8F73" w14:textId="37D1FBB5" w:rsidR="00315ED3" w:rsidRDefault="00315ED3">
      <w:pPr>
        <w:pStyle w:val="Textodecomentrio"/>
      </w:pPr>
      <w:r>
        <w:rPr>
          <w:rStyle w:val="Refdecomentrio"/>
        </w:rPr>
        <w:annotationRef/>
      </w:r>
      <w:r w:rsidRPr="00CC4B36">
        <w:rPr>
          <w:color w:val="FF0000"/>
        </w:rPr>
        <w:t>Online: Composição</w:t>
      </w:r>
    </w:p>
  </w:comment>
  <w:comment w:id="25" w:author="Clarissa" w:date="2019-12-05T13:07:00Z" w:initials="CV">
    <w:p w14:paraId="422F79CC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>Link imagem</w:t>
      </w:r>
    </w:p>
    <w:p w14:paraId="32606692" w14:textId="77777777" w:rsidR="00315ED3" w:rsidRDefault="00315ED3">
      <w:pPr>
        <w:pStyle w:val="Textodecomentrio"/>
      </w:pPr>
    </w:p>
    <w:p w14:paraId="374BB240" w14:textId="77777777" w:rsidR="00315ED3" w:rsidRDefault="00315ED3">
      <w:pPr>
        <w:pStyle w:val="Textodecomentrio"/>
      </w:pPr>
      <w:r>
        <w:t xml:space="preserve">Caderno: </w:t>
      </w:r>
      <w:hyperlink r:id="rId10" w:history="1">
        <w:r>
          <w:rPr>
            <w:rStyle w:val="Hyperlink"/>
          </w:rPr>
          <w:t>https://www.flaticon.com/free-icon/notebook_148990?term=book&amp;page=1&amp;position=5</w:t>
        </w:r>
      </w:hyperlink>
    </w:p>
    <w:p w14:paraId="6E021877" w14:textId="77777777" w:rsidR="00315ED3" w:rsidRDefault="00315ED3">
      <w:pPr>
        <w:pStyle w:val="Textodecomentrio"/>
      </w:pPr>
    </w:p>
    <w:p w14:paraId="6171778D" w14:textId="77777777" w:rsidR="00315ED3" w:rsidRDefault="00315ED3">
      <w:pPr>
        <w:pStyle w:val="Textodecomentrio"/>
      </w:pPr>
      <w:r>
        <w:t>Método</w:t>
      </w:r>
    </w:p>
    <w:p w14:paraId="590452D5" w14:textId="77777777" w:rsidR="00315ED3" w:rsidRPr="00F47DA9" w:rsidRDefault="00315ED3" w:rsidP="00F47DA9">
      <w:pPr>
        <w:pStyle w:val="Textodecomentrio"/>
        <w:numPr>
          <w:ilvl w:val="0"/>
          <w:numId w:val="70"/>
        </w:numPr>
      </w:pPr>
      <w:r w:rsidRPr="00F47DA9">
        <w:t>Etapas sucessivas para atingir um objetivo</w:t>
      </w:r>
      <w:r>
        <w:t>.</w:t>
      </w:r>
    </w:p>
    <w:p w14:paraId="15EAA3D3" w14:textId="77777777" w:rsidR="00315ED3" w:rsidRPr="00F47DA9" w:rsidRDefault="00315ED3" w:rsidP="00F47DA9">
      <w:pPr>
        <w:pStyle w:val="Textodecomentrio"/>
        <w:numPr>
          <w:ilvl w:val="0"/>
          <w:numId w:val="70"/>
        </w:numPr>
      </w:pPr>
      <w:r w:rsidRPr="00F47DA9">
        <w:t>Determina a ordem dos procedimentos</w:t>
      </w:r>
      <w:r>
        <w:t>.</w:t>
      </w:r>
    </w:p>
    <w:p w14:paraId="659BA573" w14:textId="77777777" w:rsidR="00315ED3" w:rsidRDefault="00315ED3">
      <w:pPr>
        <w:pStyle w:val="Textodecomentrio"/>
      </w:pPr>
    </w:p>
    <w:p w14:paraId="1F2717C7" w14:textId="77777777" w:rsidR="00315ED3" w:rsidRDefault="00315ED3">
      <w:pPr>
        <w:pStyle w:val="Textodecomentrio"/>
      </w:pPr>
      <w:r>
        <w:t>Técnica</w:t>
      </w:r>
    </w:p>
    <w:p w14:paraId="39C7EF75" w14:textId="77777777" w:rsidR="00315ED3" w:rsidRPr="00F47DA9" w:rsidRDefault="00315ED3" w:rsidP="00F47DA9">
      <w:pPr>
        <w:pStyle w:val="Textodecomentrio"/>
        <w:numPr>
          <w:ilvl w:val="0"/>
          <w:numId w:val="71"/>
        </w:numPr>
      </w:pPr>
      <w:r w:rsidRPr="00F47DA9">
        <w:t>Instrumentos ou ferramentas</w:t>
      </w:r>
      <w:r>
        <w:t>.</w:t>
      </w:r>
    </w:p>
    <w:p w14:paraId="463A1DE4" w14:textId="77777777" w:rsidR="00315ED3" w:rsidRPr="00F47DA9" w:rsidRDefault="00315ED3" w:rsidP="00F47DA9">
      <w:pPr>
        <w:pStyle w:val="Textodecomentrio"/>
        <w:numPr>
          <w:ilvl w:val="0"/>
          <w:numId w:val="71"/>
        </w:numPr>
      </w:pPr>
      <w:r w:rsidRPr="00F47DA9">
        <w:t>Especifica o que será utilizado no procedimento</w:t>
      </w:r>
      <w:r>
        <w:t>.</w:t>
      </w:r>
    </w:p>
    <w:p w14:paraId="3E998B1F" w14:textId="77777777" w:rsidR="00315ED3" w:rsidRDefault="00315ED3">
      <w:pPr>
        <w:pStyle w:val="Textodecomentrio"/>
      </w:pPr>
    </w:p>
    <w:p w14:paraId="237AEF31" w14:textId="77777777" w:rsidR="00315ED3" w:rsidRDefault="00315ED3">
      <w:pPr>
        <w:pStyle w:val="Textodecomentrio"/>
      </w:pPr>
    </w:p>
    <w:p w14:paraId="3E36F6DA" w14:textId="77777777" w:rsidR="00315ED3" w:rsidRDefault="00315ED3">
      <w:pPr>
        <w:pStyle w:val="Textodecomentrio"/>
      </w:pPr>
      <w:r>
        <w:t xml:space="preserve">Microscópio </w:t>
      </w:r>
      <w:hyperlink r:id="rId11" w:history="1">
        <w:r>
          <w:rPr>
            <w:rStyle w:val="Hyperlink"/>
          </w:rPr>
          <w:t>https://www.flaticon.com/free-icon/research_2025682?term=microscope&amp;page=1&amp;position=5</w:t>
        </w:r>
      </w:hyperlink>
    </w:p>
    <w:p w14:paraId="5DA8F10B" w14:textId="77777777" w:rsidR="00315ED3" w:rsidRDefault="00315ED3">
      <w:pPr>
        <w:pStyle w:val="Textodecomentrio"/>
      </w:pPr>
    </w:p>
  </w:comment>
  <w:comment w:id="26" w:author="Danrley" w:date="2019-12-11T14:58:00Z" w:initials="D">
    <w:p w14:paraId="1023277E" w14:textId="77777777" w:rsidR="00315ED3" w:rsidRPr="00315ED3" w:rsidRDefault="00315ED3" w:rsidP="005467C5">
      <w:pPr>
        <w:pStyle w:val="Ttulo2"/>
        <w:shd w:val="clear" w:color="auto" w:fill="FFFFFF"/>
        <w:rPr>
          <w:rFonts w:ascii="Times New Roman" w:eastAsia="Times New Roman" w:hAnsi="Times New Roman" w:cs="Times New Roman"/>
          <w:caps/>
          <w:color w:val="FF0000"/>
          <w:kern w:val="0"/>
          <w:sz w:val="36"/>
          <w:szCs w:val="36"/>
          <w:lang w:eastAsia="pt-BR"/>
        </w:rPr>
      </w:pPr>
      <w:r>
        <w:rPr>
          <w:rStyle w:val="Refdecomentrio"/>
        </w:rPr>
        <w:annotationRef/>
      </w:r>
      <w:r w:rsidRPr="00315ED3">
        <w:rPr>
          <w:color w:val="FF0000"/>
        </w:rPr>
        <w:t xml:space="preserve">Online: </w:t>
      </w:r>
      <w:r w:rsidRPr="00315ED3">
        <w:rPr>
          <w:caps/>
          <w:color w:val="FF0000"/>
        </w:rPr>
        <w:t>CAROUSEL SPLIT MENU IMAGE</w:t>
      </w:r>
    </w:p>
    <w:p w14:paraId="0DB22B85" w14:textId="0F2B3A49" w:rsidR="00315ED3" w:rsidRDefault="00315ED3">
      <w:pPr>
        <w:pStyle w:val="Textodecomentrio"/>
      </w:pPr>
    </w:p>
  </w:comment>
  <w:comment w:id="27" w:author="SEAD" w:date="2019-11-29T17:34:00Z" w:initials="S">
    <w:p w14:paraId="353429C2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Favor elaborar um quadro, conforme modelo. Obrigado.</w:t>
      </w:r>
    </w:p>
    <w:p w14:paraId="2D32CD7F" w14:textId="77777777" w:rsidR="00315ED3" w:rsidRDefault="00315ED3">
      <w:pPr>
        <w:pStyle w:val="Textodecomentrio"/>
      </w:pPr>
    </w:p>
    <w:p w14:paraId="110248B2" w14:textId="77777777" w:rsidR="00315ED3" w:rsidRDefault="00315ED3">
      <w:pPr>
        <w:pStyle w:val="Textodecomentrio"/>
      </w:pPr>
    </w:p>
    <w:p w14:paraId="1FAB9A0D" w14:textId="77777777" w:rsidR="00315ED3" w:rsidRDefault="00315ED3">
      <w:pPr>
        <w:pStyle w:val="Textodecomentrio"/>
      </w:pPr>
      <w:r>
        <w:t xml:space="preserve">Fonte: </w:t>
      </w:r>
      <w:hyperlink r:id="rId12" w:history="1">
        <w:r>
          <w:rPr>
            <w:rStyle w:val="Hyperlink"/>
          </w:rPr>
          <w:t>https://www.shutterstock.com/pt/image-vector/detective-board-crime-evidence-connections-chart-1340250500</w:t>
        </w:r>
      </w:hyperlink>
    </w:p>
  </w:comment>
  <w:comment w:id="28" w:author="Danrley" w:date="2019-12-11T15:01:00Z" w:initials="D">
    <w:p w14:paraId="7CC0EF4B" w14:textId="2BE5DE1B" w:rsidR="00315ED3" w:rsidRPr="00CC4B36" w:rsidRDefault="00315ED3" w:rsidP="00CC4B36">
      <w:pPr>
        <w:pStyle w:val="Pr-formataoHTML"/>
        <w:shd w:val="clear" w:color="auto" w:fill="FFFFFF"/>
      </w:pPr>
      <w:r>
        <w:rPr>
          <w:rStyle w:val="Refdecomentrio"/>
        </w:rPr>
        <w:annotationRef/>
      </w:r>
      <w:r w:rsidRPr="00CC4B36">
        <w:rPr>
          <w:color w:val="FF0000"/>
        </w:rPr>
        <w:t xml:space="preserve">Online: </w:t>
      </w:r>
      <w:r w:rsidRPr="00CC4B36">
        <w:rPr>
          <w:rStyle w:val="hljs-tag"/>
          <w:color w:val="FF0000"/>
          <w:sz w:val="27"/>
          <w:szCs w:val="27"/>
        </w:rPr>
        <w:t>&lt;</w:t>
      </w:r>
      <w:proofErr w:type="spellStart"/>
      <w:r w:rsidRPr="00CC4B36">
        <w:rPr>
          <w:rStyle w:val="hljs-title"/>
          <w:color w:val="FF0000"/>
          <w:sz w:val="27"/>
          <w:szCs w:val="27"/>
        </w:rPr>
        <w:t>div</w:t>
      </w:r>
      <w:proofErr w:type="spellEnd"/>
      <w:r w:rsidRPr="00CC4B36">
        <w:rPr>
          <w:rStyle w:val="hljs-tag"/>
          <w:color w:val="FF0000"/>
          <w:sz w:val="27"/>
          <w:szCs w:val="27"/>
        </w:rPr>
        <w:t xml:space="preserve"> </w:t>
      </w:r>
      <w:proofErr w:type="spellStart"/>
      <w:r w:rsidRPr="00CC4B36">
        <w:rPr>
          <w:rStyle w:val="hljs-attribute"/>
          <w:color w:val="FF0000"/>
          <w:sz w:val="27"/>
          <w:szCs w:val="27"/>
        </w:rPr>
        <w:t>data-aos</w:t>
      </w:r>
      <w:proofErr w:type="spellEnd"/>
      <w:r w:rsidRPr="00CC4B36">
        <w:rPr>
          <w:rStyle w:val="hljs-tag"/>
          <w:color w:val="FF0000"/>
          <w:sz w:val="27"/>
          <w:szCs w:val="27"/>
        </w:rPr>
        <w:t>=</w:t>
      </w:r>
      <w:r w:rsidRPr="00CC4B36">
        <w:rPr>
          <w:rStyle w:val="hljs-value"/>
          <w:color w:val="FF0000"/>
          <w:sz w:val="27"/>
          <w:szCs w:val="27"/>
        </w:rPr>
        <w:t>"</w:t>
      </w:r>
      <w:proofErr w:type="spellStart"/>
      <w:r w:rsidRPr="00CC4B36">
        <w:rPr>
          <w:rStyle w:val="hljs-value"/>
          <w:color w:val="FF0000"/>
          <w:sz w:val="27"/>
          <w:szCs w:val="27"/>
        </w:rPr>
        <w:t>flip-up</w:t>
      </w:r>
      <w:proofErr w:type="spellEnd"/>
      <w:r w:rsidRPr="00CC4B36">
        <w:rPr>
          <w:rStyle w:val="hljs-value"/>
          <w:color w:val="FF0000"/>
          <w:sz w:val="27"/>
          <w:szCs w:val="27"/>
        </w:rPr>
        <w:t>"</w:t>
      </w:r>
      <w:r w:rsidRPr="00CC4B36">
        <w:rPr>
          <w:rStyle w:val="hljs-tag"/>
          <w:color w:val="FF0000"/>
          <w:sz w:val="27"/>
          <w:szCs w:val="27"/>
        </w:rPr>
        <w:t>&gt;&lt;/</w:t>
      </w:r>
      <w:proofErr w:type="spellStart"/>
      <w:r w:rsidRPr="00CC4B36">
        <w:rPr>
          <w:rStyle w:val="hljs-title"/>
          <w:color w:val="FF0000"/>
          <w:sz w:val="27"/>
          <w:szCs w:val="27"/>
        </w:rPr>
        <w:t>div</w:t>
      </w:r>
      <w:proofErr w:type="spellEnd"/>
      <w:r w:rsidRPr="00CC4B36">
        <w:rPr>
          <w:rStyle w:val="hljs-tag"/>
          <w:color w:val="FF0000"/>
          <w:sz w:val="27"/>
          <w:szCs w:val="27"/>
        </w:rPr>
        <w:t>&gt;</w:t>
      </w:r>
      <w:r w:rsidRPr="00CC4B36">
        <w:rPr>
          <w:color w:val="00BFFF"/>
          <w:shd w:val="clear" w:color="auto" w:fill="202746"/>
        </w:rPr>
        <w:br/>
      </w:r>
    </w:p>
    <w:p w14:paraId="17FF5B14" w14:textId="0777C1E1" w:rsidR="00315ED3" w:rsidRDefault="00315ED3">
      <w:pPr>
        <w:pStyle w:val="Textodecomentrio"/>
      </w:pPr>
    </w:p>
  </w:comment>
  <w:comment w:id="29" w:author="Danrley" w:date="2019-12-11T15:03:00Z" w:initials="D">
    <w:p w14:paraId="25836DF6" w14:textId="02ACBFE4" w:rsidR="00315ED3" w:rsidRPr="00CC4B36" w:rsidRDefault="00315ED3">
      <w:pPr>
        <w:pStyle w:val="Textodecomentrio"/>
        <w:rPr>
          <w:color w:val="auto"/>
        </w:rPr>
      </w:pPr>
      <w:r>
        <w:rPr>
          <w:rStyle w:val="Refdecomentrio"/>
        </w:rPr>
        <w:annotationRef/>
      </w:r>
      <w:r w:rsidRPr="00CC4B36">
        <w:rPr>
          <w:color w:val="auto"/>
        </w:rPr>
        <w:t>DG: Favor elaborar um infográfico, conforme modelo e informações. Obrigado.</w:t>
      </w:r>
    </w:p>
    <w:p w14:paraId="29F55877" w14:textId="77777777" w:rsidR="00315ED3" w:rsidRDefault="00315ED3">
      <w:pPr>
        <w:pStyle w:val="Textodecomentrio"/>
        <w:rPr>
          <w:color w:val="FF0000"/>
        </w:rPr>
      </w:pPr>
    </w:p>
    <w:p w14:paraId="444F843A" w14:textId="77777777" w:rsidR="00315ED3" w:rsidRDefault="00315ED3">
      <w:pPr>
        <w:pStyle w:val="Textodecomentrio"/>
        <w:rPr>
          <w:color w:val="FF0000"/>
        </w:rPr>
      </w:pPr>
    </w:p>
    <w:p w14:paraId="71EB7A65" w14:textId="3E1E42CC" w:rsidR="00315ED3" w:rsidRDefault="00315ED3">
      <w:pPr>
        <w:pStyle w:val="Textodecomentrio"/>
      </w:pPr>
      <w:r w:rsidRPr="00CC4B36">
        <w:rPr>
          <w:color w:val="FF0000"/>
        </w:rPr>
        <w:t>Online: Composição</w:t>
      </w:r>
    </w:p>
  </w:comment>
  <w:comment w:id="31" w:author="SEAD" w:date="2019-12-05T14:12:00Z" w:initials="S">
    <w:p w14:paraId="119DE103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Favor, elaborar um infográfico conforme modelo e informações apresentadas. Obrigado.</w:t>
      </w:r>
    </w:p>
  </w:comment>
  <w:comment w:id="32" w:author="SEAD" w:date="2019-11-29T18:01:00Z" w:initials="S">
    <w:p w14:paraId="70CDE4C3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 xml:space="preserve">DG: Favor, elaborar um infográfico com a ideia de que o ser humano possui aspectos </w:t>
      </w:r>
      <w:r w:rsidRPr="009B0AE7">
        <w:rPr>
          <w:rFonts w:ascii="Arial" w:eastAsia="Arial" w:hAnsi="Arial" w:cs="Arial"/>
          <w:color w:val="auto"/>
        </w:rPr>
        <w:t>biológicos, psicológicos e sociais do meio que o rodeia e o influencia em seu modo de ser e agir</w:t>
      </w:r>
      <w:r>
        <w:t>. Obrigado.</w:t>
      </w:r>
    </w:p>
  </w:comment>
  <w:comment w:id="33" w:author="Danrley" w:date="2019-12-11T15:05:00Z" w:initials="D">
    <w:p w14:paraId="636DAB9C" w14:textId="4A1B7B65" w:rsidR="00315ED3" w:rsidRDefault="00315ED3">
      <w:pPr>
        <w:pStyle w:val="Textodecomentrio"/>
      </w:pPr>
      <w:r>
        <w:rPr>
          <w:rStyle w:val="Refdecomentrio"/>
        </w:rPr>
        <w:annotationRef/>
      </w:r>
      <w:r w:rsidRPr="00B616D2">
        <w:rPr>
          <w:color w:val="FF0000"/>
        </w:rPr>
        <w:t>Online: Composição</w:t>
      </w:r>
    </w:p>
  </w:comment>
  <w:comment w:id="34" w:author="Cíntia" w:date="2019-11-13T15:43:00Z" w:initials="C">
    <w:p w14:paraId="25CE0148" w14:textId="77777777" w:rsidR="00315ED3" w:rsidRDefault="00315ED3">
      <w:pPr>
        <w:pStyle w:val="Textodecomentrio"/>
        <w:rPr>
          <w:rStyle w:val="Refdecomentrio"/>
        </w:rPr>
      </w:pPr>
      <w:r>
        <w:rPr>
          <w:rStyle w:val="Refdecomentrio"/>
        </w:rPr>
        <w:annotationRef/>
      </w:r>
      <w:r>
        <w:rPr>
          <w:rStyle w:val="Refdecomentrio"/>
        </w:rPr>
        <w:t>DG: fazer o diagrama com a interseção das três esferas:</w:t>
      </w:r>
    </w:p>
    <w:p w14:paraId="6B13E51F" w14:textId="77777777" w:rsidR="00315ED3" w:rsidRDefault="00315ED3">
      <w:pPr>
        <w:pStyle w:val="Textodecomentrio"/>
        <w:rPr>
          <w:rStyle w:val="Refdecomentrio"/>
        </w:rPr>
      </w:pPr>
    </w:p>
    <w:p w14:paraId="7549B86A" w14:textId="77777777" w:rsidR="00315ED3" w:rsidRDefault="00315ED3">
      <w:pPr>
        <w:pStyle w:val="Textodecomentrio"/>
        <w:rPr>
          <w:rStyle w:val="Refdecomentrio"/>
        </w:rPr>
      </w:pPr>
      <w:r>
        <w:rPr>
          <w:rStyle w:val="Refdecomentrio"/>
        </w:rPr>
        <w:t>Criminoso</w:t>
      </w:r>
    </w:p>
    <w:p w14:paraId="2834B8EA" w14:textId="77777777" w:rsidR="00315ED3" w:rsidRDefault="00315ED3">
      <w:pPr>
        <w:pStyle w:val="Textodecomentrio"/>
        <w:rPr>
          <w:rStyle w:val="Refdecomentrio"/>
        </w:rPr>
      </w:pPr>
      <w:r>
        <w:rPr>
          <w:rStyle w:val="Refdecomentrio"/>
        </w:rPr>
        <w:t>Vítima</w:t>
      </w:r>
    </w:p>
    <w:p w14:paraId="09A6ACF9" w14:textId="77777777" w:rsidR="00315ED3" w:rsidRDefault="00315ED3">
      <w:pPr>
        <w:pStyle w:val="Textodecomentrio"/>
      </w:pPr>
      <w:r>
        <w:rPr>
          <w:rStyle w:val="Refdecomentrio"/>
        </w:rPr>
        <w:t>Local do crime</w:t>
      </w:r>
    </w:p>
  </w:comment>
  <w:comment w:id="35" w:author="Danrley" w:date="2019-12-11T15:07:00Z" w:initials="D">
    <w:p w14:paraId="76975C8F" w14:textId="77777777" w:rsidR="00315ED3" w:rsidRPr="00B616D2" w:rsidRDefault="00315ED3" w:rsidP="00B616D2">
      <w:pPr>
        <w:pStyle w:val="Ttulo3"/>
        <w:shd w:val="clear" w:color="auto" w:fill="FFFFFF"/>
        <w:rPr>
          <w:rFonts w:ascii="Times New Roman" w:eastAsia="Times New Roman" w:hAnsi="Times New Roman" w:cs="Times New Roman"/>
          <w:color w:val="FF0000"/>
          <w:kern w:val="0"/>
          <w:lang w:eastAsia="pt-BR"/>
        </w:rPr>
      </w:pPr>
      <w:r>
        <w:rPr>
          <w:rStyle w:val="Refdecomentrio"/>
        </w:rPr>
        <w:annotationRef/>
      </w:r>
      <w:r w:rsidRPr="00B616D2">
        <w:rPr>
          <w:color w:val="FF0000"/>
        </w:rPr>
        <w:t>Online: 5.1.4 Deslizamento para a esquerda - </w:t>
      </w:r>
      <w:r w:rsidRPr="00B616D2">
        <w:rPr>
          <w:i/>
          <w:iCs/>
          <w:color w:val="FF0000"/>
        </w:rPr>
        <w:t>fade-</w:t>
      </w:r>
      <w:proofErr w:type="spellStart"/>
      <w:r w:rsidRPr="00B616D2">
        <w:rPr>
          <w:i/>
          <w:iCs/>
          <w:color w:val="FF0000"/>
        </w:rPr>
        <w:t>left</w:t>
      </w:r>
      <w:proofErr w:type="spellEnd"/>
    </w:p>
    <w:p w14:paraId="7076BBE6" w14:textId="7C9CE8CC" w:rsidR="00315ED3" w:rsidRDefault="00315ED3">
      <w:pPr>
        <w:pStyle w:val="Textodecomentrio"/>
      </w:pPr>
    </w:p>
  </w:comment>
  <w:comment w:id="37" w:author="SEAD" w:date="2019-12-02T14:50:00Z" w:initials="S">
    <w:p w14:paraId="5C33F62D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 xml:space="preserve">FONTE: </w:t>
      </w:r>
      <w:hyperlink r:id="rId13" w:history="1">
        <w:r>
          <w:rPr>
            <w:rStyle w:val="Hyperlink"/>
          </w:rPr>
          <w:t>https://upload.wikimedia.org/wikipedia/commons/2/20/Giovanni_Morelli_-_Lenbach.jpg</w:t>
        </w:r>
      </w:hyperlink>
    </w:p>
  </w:comment>
  <w:comment w:id="39" w:author="Clarissa" w:date="2019-11-13T15:43:00Z" w:initials="CV">
    <w:p w14:paraId="2A09091D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hyperlink r:id="rId14" w:history="1">
        <w:r>
          <w:rPr>
            <w:rStyle w:val="Hyperlink"/>
          </w:rPr>
          <w:t>https://www.shutterstock.com/pt/image-vector/imprint-set-evidence-handprint-footprint-fingerprint-1038341593</w:t>
        </w:r>
      </w:hyperlink>
    </w:p>
  </w:comment>
  <w:comment w:id="40" w:author="Cíntia" w:date="2019-12-05T14:50:00Z" w:initials="C">
    <w:p w14:paraId="37AF6338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segue outras opções de imagens que se referem aos vestígios que o criminoso deixa.</w:t>
      </w:r>
    </w:p>
    <w:p w14:paraId="5E7E3255" w14:textId="77777777" w:rsidR="00315ED3" w:rsidRDefault="00315ED3">
      <w:pPr>
        <w:pStyle w:val="Textodecomentrio"/>
      </w:pPr>
    </w:p>
    <w:p w14:paraId="2A5DE2A9" w14:textId="77777777" w:rsidR="00315ED3" w:rsidRDefault="00315ED3">
      <w:pPr>
        <w:pStyle w:val="Textodecomentrio"/>
      </w:pPr>
      <w:hyperlink r:id="rId15" w:history="1">
        <w:r>
          <w:rPr>
            <w:rStyle w:val="Hyperlink"/>
          </w:rPr>
          <w:t>https://www.shutterstock.com/pt/image-photo/crime-investigation-evidence-scene-drugs-397983865?src=7a8e43ff-f8a6-4d51-b63d-bff637839c16-1-49</w:t>
        </w:r>
      </w:hyperlink>
    </w:p>
    <w:p w14:paraId="6ECD49EE" w14:textId="77777777" w:rsidR="00315ED3" w:rsidRDefault="00315ED3">
      <w:pPr>
        <w:pStyle w:val="Textodecomentrio"/>
      </w:pPr>
    </w:p>
    <w:p w14:paraId="549A15D0" w14:textId="77777777" w:rsidR="00315ED3" w:rsidRDefault="00315ED3">
      <w:pPr>
        <w:pStyle w:val="Textodecomentrio"/>
      </w:pPr>
      <w:hyperlink r:id="rId16" w:history="1">
        <w:r>
          <w:rPr>
            <w:rStyle w:val="Hyperlink"/>
          </w:rPr>
          <w:t>https://www.shutterstock.com/pt/image-photo/crime-investigation-evidence-scene-398573524?src=7a8e43ff-f8a6-4d51-b63d-bff637839c16-1-11</w:t>
        </w:r>
      </w:hyperlink>
    </w:p>
    <w:p w14:paraId="3643AB33" w14:textId="77777777" w:rsidR="00315ED3" w:rsidRDefault="00315ED3">
      <w:pPr>
        <w:pStyle w:val="Textodecomentrio"/>
      </w:pPr>
    </w:p>
    <w:p w14:paraId="5D0B86D0" w14:textId="77777777" w:rsidR="00315ED3" w:rsidRDefault="00315ED3">
      <w:pPr>
        <w:pStyle w:val="Textodecomentrio"/>
      </w:pPr>
      <w:hyperlink r:id="rId17" w:history="1">
        <w:r>
          <w:rPr>
            <w:rStyle w:val="Hyperlink"/>
          </w:rPr>
          <w:t>https://www.shutterstock.com/pt/image-photo/police-forensic-expert-taking-fingerprints-glass-593339843?src=7a8e43ff-f8a6-4d51-b63d-bff637839c16-1-5</w:t>
        </w:r>
      </w:hyperlink>
    </w:p>
    <w:p w14:paraId="1E3FB7C0" w14:textId="77777777" w:rsidR="00315ED3" w:rsidRDefault="00315ED3">
      <w:pPr>
        <w:pStyle w:val="Textodecomentrio"/>
      </w:pPr>
    </w:p>
    <w:p w14:paraId="0D790098" w14:textId="77777777" w:rsidR="00315ED3" w:rsidRDefault="00315ED3">
      <w:pPr>
        <w:pStyle w:val="Textodecomentrio"/>
      </w:pPr>
    </w:p>
  </w:comment>
  <w:comment w:id="41" w:author="Cíntia" w:date="2019-12-05T14:55:00Z" w:initials="C">
    <w:p w14:paraId="76187167" w14:textId="69CC3BE8" w:rsidR="00315ED3" w:rsidRDefault="00315ED3">
      <w:pPr>
        <w:pStyle w:val="Textodecomentrio"/>
      </w:pPr>
      <w:r>
        <w:rPr>
          <w:rStyle w:val="Refdecomentrio"/>
        </w:rPr>
        <w:annotationRef/>
      </w:r>
      <w:r>
        <w:t xml:space="preserve">DG: técnica da </w:t>
      </w:r>
      <w:proofErr w:type="spellStart"/>
      <w:r>
        <w:t>papiloscopia</w:t>
      </w:r>
      <w:proofErr w:type="spellEnd"/>
      <w:r>
        <w:t xml:space="preserve"> à identificação de impressão digital nos objetos da cena do crime, pelas</w:t>
      </w:r>
      <w:r>
        <w:rPr>
          <w:rFonts w:ascii="Arial" w:hAnsi="Arial" w:cs="Arial"/>
          <w:color w:val="222222"/>
          <w:shd w:val="clear" w:color="auto" w:fill="FFFFFF"/>
        </w:rPr>
        <w:t xml:space="preserve"> papilas dérmicas presentes na palma das mãos e na sola dos pés </w:t>
      </w:r>
    </w:p>
  </w:comment>
  <w:comment w:id="43" w:author="Danrley" w:date="2019-12-11T15:25:00Z" w:initials="D">
    <w:p w14:paraId="405F3EF9" w14:textId="0AD653E6" w:rsidR="00315ED3" w:rsidRDefault="00315ED3">
      <w:pPr>
        <w:pStyle w:val="Textodecomentrio"/>
      </w:pPr>
      <w:r>
        <w:rPr>
          <w:rStyle w:val="Refdecomentrio"/>
        </w:rPr>
        <w:annotationRef/>
      </w:r>
      <w:r>
        <w:t>DG: Favor elaborar um infográfico e informações. Obrigado.</w:t>
      </w:r>
    </w:p>
    <w:p w14:paraId="5B5D56E6" w14:textId="77777777" w:rsidR="00315ED3" w:rsidRDefault="00315ED3">
      <w:pPr>
        <w:pStyle w:val="Textodecomentrio"/>
      </w:pPr>
    </w:p>
    <w:p w14:paraId="26DBA62C" w14:textId="775C2E36" w:rsidR="00315ED3" w:rsidRDefault="00315ED3">
      <w:pPr>
        <w:pStyle w:val="Textodecomentrio"/>
      </w:pPr>
      <w:r w:rsidRPr="00CB2B63">
        <w:rPr>
          <w:color w:val="FF0000"/>
        </w:rPr>
        <w:t>Online: Composição</w:t>
      </w:r>
    </w:p>
  </w:comment>
  <w:comment w:id="44" w:author="Danrley" w:date="2019-12-11T15:29:00Z" w:initials="D">
    <w:p w14:paraId="355C67B9" w14:textId="03FCCAA7" w:rsidR="00315ED3" w:rsidRDefault="00315ED3">
      <w:pPr>
        <w:pStyle w:val="Textodecomentrio"/>
      </w:pPr>
      <w:r>
        <w:rPr>
          <w:rStyle w:val="Refdecomentrio"/>
        </w:rPr>
        <w:annotationRef/>
      </w:r>
      <w:r>
        <w:rPr>
          <w:color w:val="FF0000"/>
        </w:rPr>
        <w:t xml:space="preserve">Online: </w:t>
      </w:r>
      <w:proofErr w:type="spellStart"/>
      <w:r>
        <w:rPr>
          <w:color w:val="FF0000"/>
        </w:rPr>
        <w:t>Progress</w:t>
      </w:r>
      <w:proofErr w:type="spellEnd"/>
      <w:r>
        <w:rPr>
          <w:color w:val="FF0000"/>
        </w:rPr>
        <w:t xml:space="preserve"> Bar</w:t>
      </w:r>
    </w:p>
  </w:comment>
  <w:comment w:id="45" w:author="SEAD" w:date="2019-12-05T15:23:00Z" w:initials="S">
    <w:p w14:paraId="3C550257" w14:textId="77777777" w:rsidR="00315ED3" w:rsidRDefault="00315ED3">
      <w:pPr>
        <w:pStyle w:val="Textodecomentrio"/>
      </w:pPr>
      <w:r>
        <w:rPr>
          <w:rStyle w:val="Refdecomentrio"/>
        </w:rPr>
        <w:annotationRef/>
      </w:r>
      <w:r>
        <w:t xml:space="preserve">FONTE: </w:t>
      </w:r>
      <w:hyperlink r:id="rId18" w:history="1">
        <w:r>
          <w:rPr>
            <w:rStyle w:val="Hyperlink"/>
          </w:rPr>
          <w:t>https://www.shutterstock.com/pt/image-photo/cropped-shot-businessman-putting-his-ideas-326909132</w:t>
        </w:r>
      </w:hyperlink>
    </w:p>
    <w:p w14:paraId="244797AD" w14:textId="77777777" w:rsidR="00315ED3" w:rsidRDefault="00315ED3">
      <w:pPr>
        <w:pStyle w:val="Textodecomentrio"/>
      </w:pPr>
    </w:p>
    <w:p w14:paraId="69929A0B" w14:textId="77777777" w:rsidR="00315ED3" w:rsidRDefault="00315ED3">
      <w:pPr>
        <w:pStyle w:val="Textodecomentrio"/>
      </w:pPr>
      <w:r>
        <w:t>A ideia é representar a equipe investigativa no planejamento de entrevistas, interrogatório, criando um fluxo de informações.</w:t>
      </w:r>
    </w:p>
  </w:comment>
  <w:comment w:id="47" w:author="Danrley" w:date="2019-12-11T15:30:00Z" w:initials="D">
    <w:p w14:paraId="13F70D63" w14:textId="4F0C7A77" w:rsidR="00315ED3" w:rsidRDefault="00315ED3">
      <w:pPr>
        <w:pStyle w:val="Textodecomentrio"/>
      </w:pPr>
      <w:r>
        <w:rPr>
          <w:rStyle w:val="Refdecomentrio"/>
        </w:rPr>
        <w:annotationRef/>
      </w:r>
      <w:r w:rsidRPr="00546CEE">
        <w:rPr>
          <w:color w:val="FF0000"/>
        </w:rPr>
        <w:t xml:space="preserve">Online: </w:t>
      </w:r>
      <w:proofErr w:type="spellStart"/>
      <w:r w:rsidRPr="00546CEE">
        <w:rPr>
          <w:color w:val="FF0000"/>
        </w:rPr>
        <w:t>Accordion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DBCA45F" w15:done="0"/>
  <w15:commentEx w15:paraId="5BA981A2" w15:paraIdParent="0DBCA45F" w15:done="0"/>
  <w15:commentEx w15:paraId="444DF2EC" w15:done="0"/>
  <w15:commentEx w15:paraId="355DFD11" w15:paraIdParent="444DF2EC" w15:done="0"/>
  <w15:commentEx w15:paraId="41834D69" w15:done="0"/>
  <w15:commentEx w15:paraId="2999A2A3" w15:paraIdParent="41834D69" w15:done="0"/>
  <w15:commentEx w15:paraId="33653893" w15:done="0"/>
  <w15:commentEx w15:paraId="40478D3A" w15:paraIdParent="33653893" w15:done="0"/>
  <w15:commentEx w15:paraId="3EDEE1C3" w15:paraIdParent="33653893" w15:done="0"/>
  <w15:commentEx w15:paraId="4EF5FDAA" w15:done="0"/>
  <w15:commentEx w15:paraId="18C9BAFF" w15:done="0"/>
  <w15:commentEx w15:paraId="0E1795D2" w15:done="0"/>
  <w15:commentEx w15:paraId="4D763673" w15:paraIdParent="0E1795D2" w15:done="0"/>
  <w15:commentEx w15:paraId="39DB40DA" w15:done="0"/>
  <w15:commentEx w15:paraId="1F8DEB66" w15:done="0"/>
  <w15:commentEx w15:paraId="23E6BF35" w15:paraIdParent="1F8DEB66" w15:done="0"/>
  <w15:commentEx w15:paraId="7B3A134E" w15:done="0"/>
  <w15:commentEx w15:paraId="228C78C1" w15:done="0"/>
  <w15:commentEx w15:paraId="0D219015" w15:done="0"/>
  <w15:commentEx w15:paraId="76CCA3C5" w15:done="0"/>
  <w15:commentEx w15:paraId="483D8F73" w15:paraIdParent="76CCA3C5" w15:done="0"/>
  <w15:commentEx w15:paraId="5DA8F10B" w15:done="0"/>
  <w15:commentEx w15:paraId="0DB22B85" w15:paraIdParent="5DA8F10B" w15:done="0"/>
  <w15:commentEx w15:paraId="1FAB9A0D" w15:done="0"/>
  <w15:commentEx w15:paraId="17FF5B14" w15:paraIdParent="1FAB9A0D" w15:done="0"/>
  <w15:commentEx w15:paraId="71EB7A65" w15:done="0"/>
  <w15:commentEx w15:paraId="119DE103" w15:done="0"/>
  <w15:commentEx w15:paraId="70CDE4C3" w15:done="0"/>
  <w15:commentEx w15:paraId="636DAB9C" w15:paraIdParent="70CDE4C3" w15:done="0"/>
  <w15:commentEx w15:paraId="09A6ACF9" w15:done="0"/>
  <w15:commentEx w15:paraId="7076BBE6" w15:paraIdParent="09A6ACF9" w15:done="0"/>
  <w15:commentEx w15:paraId="5C33F62D" w15:done="0"/>
  <w15:commentEx w15:paraId="2A09091D" w15:done="0"/>
  <w15:commentEx w15:paraId="0D790098" w15:done="0"/>
  <w15:commentEx w15:paraId="76187167" w15:done="0"/>
  <w15:commentEx w15:paraId="26DBA62C" w15:done="0"/>
  <w15:commentEx w15:paraId="355C67B9" w15:done="0"/>
  <w15:commentEx w15:paraId="69929A0B" w15:done="0"/>
  <w15:commentEx w15:paraId="13F70D6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E22430" w16cid:durableId="21867187"/>
  <w16cid:commentId w16cid:paraId="0F5D056C" w16cid:durableId="21746A1A"/>
  <w16cid:commentId w16cid:paraId="16B9E106" w16cid:durableId="21867189"/>
  <w16cid:commentId w16cid:paraId="490E3B6D" w16cid:durableId="21746A1E"/>
  <w16cid:commentId w16cid:paraId="60780E89" w16cid:durableId="2186718B"/>
  <w16cid:commentId w16cid:paraId="58876EC0" w16cid:durableId="21747ADA"/>
  <w16cid:commentId w16cid:paraId="14DCAECC" w16cid:durableId="2174758D"/>
  <w16cid:commentId w16cid:paraId="0B3D71AC" w16cid:durableId="21877401"/>
  <w16cid:commentId w16cid:paraId="6E0E22A5" w16cid:durableId="21748134"/>
  <w16cid:commentId w16cid:paraId="33F597D0" w16cid:durableId="21877D1F"/>
  <w16cid:commentId w16cid:paraId="40F0C83A" w16cid:durableId="2186718F"/>
  <w16cid:commentId w16cid:paraId="03A8DD19" w16cid:durableId="21867190"/>
  <w16cid:commentId w16cid:paraId="2B57224C" w16cid:durableId="2174FF92"/>
  <w16cid:commentId w16cid:paraId="65064339" w16cid:durableId="21867192"/>
  <w16cid:commentId w16cid:paraId="17401AEE" w16cid:durableId="21867193"/>
  <w16cid:commentId w16cid:paraId="2B12F98E" w16cid:durableId="21877FA4"/>
  <w16cid:commentId w16cid:paraId="176FA46D" w16cid:durableId="21867194"/>
  <w16cid:commentId w16cid:paraId="6FA77449" w16cid:durableId="218783DB"/>
  <w16cid:commentId w16cid:paraId="546EE006" w16cid:durableId="21746A49"/>
  <w16cid:commentId w16cid:paraId="01583CA5" w16cid:durableId="21878466"/>
  <w16cid:commentId w16cid:paraId="47730F53" w16cid:durableId="21867196"/>
  <w16cid:commentId w16cid:paraId="75E6F81B" w16cid:durableId="21867197"/>
  <w16cid:commentId w16cid:paraId="61B370A6" w16cid:durableId="21867198"/>
  <w16cid:commentId w16cid:paraId="1BDF5E79" w16cid:durableId="21867199"/>
  <w16cid:commentId w16cid:paraId="1938065D" w16cid:durableId="21746A57"/>
  <w16cid:commentId w16cid:paraId="0F2C681B" w16cid:durableId="2187866C"/>
  <w16cid:commentId w16cid:paraId="26EB82E6" w16cid:durableId="21746A5B"/>
  <w16cid:commentId w16cid:paraId="68E3F082" w16cid:durableId="2186719C"/>
  <w16cid:commentId w16cid:paraId="08BEFB1C" w16cid:durableId="2186719D"/>
  <w16cid:commentId w16cid:paraId="1B0A47AC" w16cid:durableId="2186719E"/>
  <w16cid:commentId w16cid:paraId="1277D85F" w16cid:durableId="21746A6B"/>
  <w16cid:commentId w16cid:paraId="7AF8A905" w16cid:durableId="21878850"/>
  <w16cid:commentId w16cid:paraId="2912A766" w16cid:durableId="21746A6E"/>
  <w16cid:commentId w16cid:paraId="596C85FA" w16cid:durableId="21878AAC"/>
  <w16cid:commentId w16cid:paraId="76D234B6" w16cid:durableId="218671A1"/>
  <w16cid:commentId w16cid:paraId="1C5E915F" w16cid:durableId="218671A2"/>
  <w16cid:commentId w16cid:paraId="6FCB8998" w16cid:durableId="21879026"/>
  <w16cid:commentId w16cid:paraId="0295AD27" w16cid:durableId="21746A72"/>
  <w16cid:commentId w16cid:paraId="6F5886AA" w16cid:durableId="21878BBD"/>
  <w16cid:commentId w16cid:paraId="7EDA36BF" w16cid:durableId="218671A4"/>
  <w16cid:commentId w16cid:paraId="49916D0D" w16cid:durableId="21878C98"/>
  <w16cid:commentId w16cid:paraId="3B395A64" w16cid:durableId="21746A81"/>
  <w16cid:commentId w16cid:paraId="0CADF7BE" w16cid:durableId="218671A6"/>
  <w16cid:commentId w16cid:paraId="6FA4F00D" w16cid:durableId="21878CA7"/>
  <w16cid:commentId w16cid:paraId="2F5336AE" w16cid:durableId="218671A7"/>
  <w16cid:commentId w16cid:paraId="005D565D" w16cid:durableId="218671A8"/>
  <w16cid:commentId w16cid:paraId="4DCF21DD" w16cid:durableId="21746A90"/>
  <w16cid:commentId w16cid:paraId="313F64E5" w16cid:durableId="21878DB5"/>
  <w16cid:commentId w16cid:paraId="02341766" w16cid:durableId="218671AA"/>
  <w16cid:commentId w16cid:paraId="27A654AF" w16cid:durableId="218671AB"/>
  <w16cid:commentId w16cid:paraId="30BF23D6" w16cid:durableId="21746A97"/>
  <w16cid:commentId w16cid:paraId="5A7931E3" w16cid:durableId="21878EA1"/>
  <w16cid:commentId w16cid:paraId="167CF270" w16cid:durableId="21746A9C"/>
  <w16cid:commentId w16cid:paraId="3033548A" w16cid:durableId="21878EF5"/>
  <w16cid:commentId w16cid:paraId="179A2A9C" w16cid:durableId="218671A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D67FE8" w14:textId="77777777" w:rsidR="00AC049C" w:rsidRDefault="00AC049C" w:rsidP="00EB0C19">
      <w:r>
        <w:separator/>
      </w:r>
    </w:p>
  </w:endnote>
  <w:endnote w:type="continuationSeparator" w:id="0">
    <w:p w14:paraId="0CFB5D0C" w14:textId="77777777" w:rsidR="00AC049C" w:rsidRDefault="00AC049C" w:rsidP="00EB0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E567AB" w14:textId="77777777" w:rsidR="00AC049C" w:rsidRDefault="00AC049C" w:rsidP="00EB0C19">
      <w:r>
        <w:separator/>
      </w:r>
    </w:p>
  </w:footnote>
  <w:footnote w:type="continuationSeparator" w:id="0">
    <w:p w14:paraId="6DB8C32F" w14:textId="77777777" w:rsidR="00AC049C" w:rsidRDefault="00AC049C" w:rsidP="00EB0C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910FFA" w14:textId="77777777" w:rsidR="00315ED3" w:rsidRDefault="00315ED3" w:rsidP="00C61235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AE98B20A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Arial"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0000003"/>
    <w:multiLevelType w:val="multilevel"/>
    <w:tmpl w:val="CD7A3DAE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Arial"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524" w:hanging="390"/>
      </w:pPr>
      <w:rPr>
        <w:rFonts w:ascii="Arial" w:hAnsi="Arial" w:cs="Arial" w:hint="default"/>
      </w:rPr>
    </w:lvl>
    <w:lvl w:ilvl="2">
      <w:start w:val="1"/>
      <w:numFmt w:val="decimal"/>
      <w:isLgl/>
      <w:lvlText w:val="%1.%2.%3."/>
      <w:lvlJc w:val="left"/>
      <w:pPr>
        <w:ind w:left="2628" w:hanging="72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."/>
      <w:lvlJc w:val="left"/>
      <w:pPr>
        <w:ind w:left="3402" w:hanging="720"/>
      </w:pPr>
      <w:rPr>
        <w:rFonts w:ascii="Arial" w:hAnsi="Arial" w:cs="Arial" w:hint="default"/>
      </w:rPr>
    </w:lvl>
    <w:lvl w:ilvl="4">
      <w:start w:val="1"/>
      <w:numFmt w:val="decimal"/>
      <w:isLgl/>
      <w:lvlText w:val="%1.%2.%3.%4.%5."/>
      <w:lvlJc w:val="left"/>
      <w:pPr>
        <w:ind w:left="4536" w:hanging="1080"/>
      </w:pPr>
      <w:rPr>
        <w:rFonts w:ascii="Arial" w:hAnsi="Arial" w:cs="Arial" w:hint="default"/>
      </w:rPr>
    </w:lvl>
    <w:lvl w:ilvl="5">
      <w:start w:val="1"/>
      <w:numFmt w:val="decimal"/>
      <w:isLgl/>
      <w:lvlText w:val="%1.%2.%3.%4.%5.%6."/>
      <w:lvlJc w:val="left"/>
      <w:pPr>
        <w:ind w:left="5310" w:hanging="1080"/>
      </w:pPr>
      <w:rPr>
        <w:rFonts w:ascii="Arial" w:hAnsi="Arial" w:cs="Arial" w:hint="default"/>
      </w:rPr>
    </w:lvl>
    <w:lvl w:ilvl="6">
      <w:start w:val="1"/>
      <w:numFmt w:val="decimal"/>
      <w:isLgl/>
      <w:lvlText w:val="%1.%2.%3.%4.%5.%6.%7."/>
      <w:lvlJc w:val="left"/>
      <w:pPr>
        <w:ind w:left="6444" w:hanging="1440"/>
      </w:pPr>
      <w:rPr>
        <w:rFonts w:ascii="Arial" w:hAnsi="Arial" w:cs="Arial" w:hint="default"/>
      </w:rPr>
    </w:lvl>
    <w:lvl w:ilvl="7">
      <w:start w:val="1"/>
      <w:numFmt w:val="decimal"/>
      <w:isLgl/>
      <w:lvlText w:val="%1.%2.%3.%4.%5.%6.%7.%8."/>
      <w:lvlJc w:val="left"/>
      <w:pPr>
        <w:ind w:left="7218" w:hanging="1440"/>
      </w:pPr>
      <w:rPr>
        <w:rFonts w:ascii="Arial" w:hAnsi="Arial" w:cs="Arial" w:hint="default"/>
      </w:rPr>
    </w:lvl>
    <w:lvl w:ilvl="8">
      <w:start w:val="1"/>
      <w:numFmt w:val="decimal"/>
      <w:isLgl/>
      <w:lvlText w:val="%1.%2.%3.%4.%5.%6.%7.%8.%9."/>
      <w:lvlJc w:val="left"/>
      <w:pPr>
        <w:ind w:left="8352" w:hanging="1800"/>
      </w:pPr>
      <w:rPr>
        <w:rFonts w:ascii="Arial" w:hAnsi="Arial" w:cs="Arial" w:hint="default"/>
      </w:r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6"/>
    <w:multiLevelType w:val="multi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0000000A"/>
    <w:multiLevelType w:val="multilevel"/>
    <w:tmpl w:val="0000000A"/>
    <w:name w:val="WW8Num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0000000C"/>
    <w:multiLevelType w:val="multilevel"/>
    <w:tmpl w:val="0000000C"/>
    <w:name w:val="WW8Num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nsid w:val="0000000D"/>
    <w:multiLevelType w:val="multilevel"/>
    <w:tmpl w:val="0000000D"/>
    <w:name w:val="WW8Num1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0000000E"/>
    <w:multiLevelType w:val="multilevel"/>
    <w:tmpl w:val="0000000E"/>
    <w:name w:val="WW8Num1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0000000F"/>
    <w:multiLevelType w:val="multilevel"/>
    <w:tmpl w:val="0000000F"/>
    <w:name w:val="WW8Num1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00000010"/>
    <w:multiLevelType w:val="multilevel"/>
    <w:tmpl w:val="00000010"/>
    <w:name w:val="WW8Num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00000011"/>
    <w:multiLevelType w:val="multilevel"/>
    <w:tmpl w:val="00000011"/>
    <w:name w:val="WW8Num17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00000012"/>
    <w:multiLevelType w:val="multilevel"/>
    <w:tmpl w:val="00000012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8">
    <w:nsid w:val="00000013"/>
    <w:multiLevelType w:val="multilevel"/>
    <w:tmpl w:val="00000013"/>
    <w:name w:val="WW8Num19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nsid w:val="00000014"/>
    <w:multiLevelType w:val="multilevel"/>
    <w:tmpl w:val="00000014"/>
    <w:name w:val="WW8Num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nsid w:val="00000015"/>
    <w:multiLevelType w:val="multilevel"/>
    <w:tmpl w:val="00000015"/>
    <w:name w:val="WW8Num2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1">
    <w:nsid w:val="00000016"/>
    <w:multiLevelType w:val="multilevel"/>
    <w:tmpl w:val="0A0EFE5C"/>
    <w:name w:val="WW8Num2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00000017"/>
    <w:multiLevelType w:val="multilevel"/>
    <w:tmpl w:val="00000017"/>
    <w:name w:val="WW8Num2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nsid w:val="00000018"/>
    <w:multiLevelType w:val="multilevel"/>
    <w:tmpl w:val="00000018"/>
    <w:name w:val="WW8Num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nsid w:val="00000019"/>
    <w:multiLevelType w:val="multilevel"/>
    <w:tmpl w:val="00000019"/>
    <w:name w:val="WW8Num2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0000001A"/>
    <w:multiLevelType w:val="multilevel"/>
    <w:tmpl w:val="0000001A"/>
    <w:name w:val="WW8Num2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0000001B"/>
    <w:multiLevelType w:val="multilevel"/>
    <w:tmpl w:val="0000001B"/>
    <w:name w:val="WW8Num27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nsid w:val="0000001C"/>
    <w:multiLevelType w:val="multilevel"/>
    <w:tmpl w:val="000000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>
    <w:nsid w:val="0000001D"/>
    <w:multiLevelType w:val="multilevel"/>
    <w:tmpl w:val="0000001D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29">
    <w:nsid w:val="0000001E"/>
    <w:multiLevelType w:val="multilevel"/>
    <w:tmpl w:val="000000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041014E2"/>
    <w:multiLevelType w:val="hybridMultilevel"/>
    <w:tmpl w:val="A2B0BC02"/>
    <w:lvl w:ilvl="0" w:tplc="45E860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381CF6">
      <w:numFmt w:val="none"/>
      <w:lvlText w:val=""/>
      <w:lvlJc w:val="left"/>
      <w:pPr>
        <w:tabs>
          <w:tab w:val="num" w:pos="360"/>
        </w:tabs>
      </w:pPr>
    </w:lvl>
    <w:lvl w:ilvl="2" w:tplc="84624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0206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2E405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5CB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E0E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666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D22EB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050A008A"/>
    <w:multiLevelType w:val="hybridMultilevel"/>
    <w:tmpl w:val="08F63EC0"/>
    <w:lvl w:ilvl="0" w:tplc="D0524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C2A618">
      <w:numFmt w:val="none"/>
      <w:lvlText w:val=""/>
      <w:lvlJc w:val="left"/>
      <w:pPr>
        <w:tabs>
          <w:tab w:val="num" w:pos="360"/>
        </w:tabs>
      </w:pPr>
    </w:lvl>
    <w:lvl w:ilvl="2" w:tplc="600E6D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0EB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061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F8EE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FAA3F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9E7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409D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0C48497E"/>
    <w:multiLevelType w:val="hybridMultilevel"/>
    <w:tmpl w:val="623C2FA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1295235E"/>
    <w:multiLevelType w:val="hybridMultilevel"/>
    <w:tmpl w:val="7E70FBD0"/>
    <w:lvl w:ilvl="0" w:tplc="CED2F9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330488D"/>
    <w:multiLevelType w:val="hybridMultilevel"/>
    <w:tmpl w:val="C032F1AC"/>
    <w:lvl w:ilvl="0" w:tplc="A32A0708">
      <w:start w:val="1"/>
      <w:numFmt w:val="bullet"/>
      <w:lvlText w:val="-"/>
      <w:lvlJc w:val="left"/>
      <w:pPr>
        <w:ind w:left="1494" w:hanging="360"/>
      </w:pPr>
      <w:rPr>
        <w:rFonts w:ascii="Arial" w:hAnsi="Arial" w:hint="default"/>
      </w:rPr>
    </w:lvl>
    <w:lvl w:ilvl="1" w:tplc="A32A0708">
      <w:start w:val="1"/>
      <w:numFmt w:val="bullet"/>
      <w:lvlText w:val="-"/>
      <w:lvlJc w:val="left"/>
      <w:pPr>
        <w:ind w:left="2214" w:hanging="360"/>
      </w:pPr>
      <w:rPr>
        <w:rFonts w:ascii="Arial" w:hAnsi="Arial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5">
    <w:nsid w:val="138915E6"/>
    <w:multiLevelType w:val="hybridMultilevel"/>
    <w:tmpl w:val="52E48F34"/>
    <w:lvl w:ilvl="0" w:tplc="B1A0E0E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14942575"/>
    <w:multiLevelType w:val="hybridMultilevel"/>
    <w:tmpl w:val="CC44F1E2"/>
    <w:lvl w:ilvl="0" w:tplc="04160013">
      <w:start w:val="1"/>
      <w:numFmt w:val="upperRoman"/>
      <w:lvlText w:val="%1."/>
      <w:lvlJc w:val="right"/>
      <w:pPr>
        <w:ind w:left="2844" w:hanging="360"/>
      </w:pPr>
    </w:lvl>
    <w:lvl w:ilvl="1" w:tplc="04160019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7">
    <w:nsid w:val="15504B18"/>
    <w:multiLevelType w:val="hybridMultilevel"/>
    <w:tmpl w:val="4A48191E"/>
    <w:lvl w:ilvl="0" w:tplc="1082CB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D2A7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7E83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322F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18A0E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8C46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9AE9E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6466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5EB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162B3092"/>
    <w:multiLevelType w:val="hybridMultilevel"/>
    <w:tmpl w:val="0DDAB138"/>
    <w:lvl w:ilvl="0" w:tplc="A32A0708">
      <w:start w:val="1"/>
      <w:numFmt w:val="bullet"/>
      <w:lvlText w:val="-"/>
      <w:lvlJc w:val="left"/>
      <w:pPr>
        <w:ind w:left="1854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9">
    <w:nsid w:val="1B931BBC"/>
    <w:multiLevelType w:val="hybridMultilevel"/>
    <w:tmpl w:val="48147FC6"/>
    <w:lvl w:ilvl="0" w:tplc="0416000F">
      <w:start w:val="1"/>
      <w:numFmt w:val="decimal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0">
    <w:nsid w:val="1D6A14F8"/>
    <w:multiLevelType w:val="hybridMultilevel"/>
    <w:tmpl w:val="3F32DC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1DE21E88"/>
    <w:multiLevelType w:val="hybridMultilevel"/>
    <w:tmpl w:val="EA0C8E46"/>
    <w:lvl w:ilvl="0" w:tplc="B1A0B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6C7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8FE62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3864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03465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B0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C1A3D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966F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22258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24174C34"/>
    <w:multiLevelType w:val="hybridMultilevel"/>
    <w:tmpl w:val="A0BCC554"/>
    <w:lvl w:ilvl="0" w:tplc="04160019">
      <w:start w:val="1"/>
      <w:numFmt w:val="lowerLetter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3">
    <w:nsid w:val="26CB7B01"/>
    <w:multiLevelType w:val="hybridMultilevel"/>
    <w:tmpl w:val="4B7670FA"/>
    <w:lvl w:ilvl="0" w:tplc="B4CA2C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C1C9E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6C1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A58B1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6EA4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46414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19809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CC871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84EA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>
    <w:nsid w:val="270D47A0"/>
    <w:multiLevelType w:val="hybridMultilevel"/>
    <w:tmpl w:val="02829C74"/>
    <w:lvl w:ilvl="0" w:tplc="9CCCC5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09266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14D3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32E36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67840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B07D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8EB0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C94A5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4EA2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>
    <w:nsid w:val="281B40E1"/>
    <w:multiLevelType w:val="hybridMultilevel"/>
    <w:tmpl w:val="8C2E59A6"/>
    <w:lvl w:ilvl="0" w:tplc="932447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94DD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20B6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1440E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1AE8D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AC4E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D7219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760B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544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>
    <w:nsid w:val="286F7446"/>
    <w:multiLevelType w:val="hybridMultilevel"/>
    <w:tmpl w:val="E40C2F00"/>
    <w:lvl w:ilvl="0" w:tplc="5E74D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36B9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323D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B2F6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C89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7E6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2686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F52A9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D63F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7">
    <w:nsid w:val="2A111A6B"/>
    <w:multiLevelType w:val="hybridMultilevel"/>
    <w:tmpl w:val="79AACD60"/>
    <w:lvl w:ilvl="0" w:tplc="0416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8">
    <w:nsid w:val="2D682DB7"/>
    <w:multiLevelType w:val="hybridMultilevel"/>
    <w:tmpl w:val="B860BDB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2EB7517D"/>
    <w:multiLevelType w:val="hybridMultilevel"/>
    <w:tmpl w:val="0324C22A"/>
    <w:lvl w:ilvl="0" w:tplc="0416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509" w:hanging="360"/>
      </w:pPr>
    </w:lvl>
    <w:lvl w:ilvl="2" w:tplc="0416001B" w:tentative="1">
      <w:start w:val="1"/>
      <w:numFmt w:val="lowerRoman"/>
      <w:lvlText w:val="%3."/>
      <w:lvlJc w:val="right"/>
      <w:pPr>
        <w:ind w:left="2229" w:hanging="180"/>
      </w:pPr>
    </w:lvl>
    <w:lvl w:ilvl="3" w:tplc="0416000F" w:tentative="1">
      <w:start w:val="1"/>
      <w:numFmt w:val="decimal"/>
      <w:lvlText w:val="%4."/>
      <w:lvlJc w:val="left"/>
      <w:pPr>
        <w:ind w:left="2949" w:hanging="360"/>
      </w:pPr>
    </w:lvl>
    <w:lvl w:ilvl="4" w:tplc="04160019" w:tentative="1">
      <w:start w:val="1"/>
      <w:numFmt w:val="lowerLetter"/>
      <w:lvlText w:val="%5."/>
      <w:lvlJc w:val="left"/>
      <w:pPr>
        <w:ind w:left="3669" w:hanging="360"/>
      </w:pPr>
    </w:lvl>
    <w:lvl w:ilvl="5" w:tplc="0416001B" w:tentative="1">
      <w:start w:val="1"/>
      <w:numFmt w:val="lowerRoman"/>
      <w:lvlText w:val="%6."/>
      <w:lvlJc w:val="right"/>
      <w:pPr>
        <w:ind w:left="4389" w:hanging="180"/>
      </w:pPr>
    </w:lvl>
    <w:lvl w:ilvl="6" w:tplc="0416000F" w:tentative="1">
      <w:start w:val="1"/>
      <w:numFmt w:val="decimal"/>
      <w:lvlText w:val="%7."/>
      <w:lvlJc w:val="left"/>
      <w:pPr>
        <w:ind w:left="5109" w:hanging="360"/>
      </w:pPr>
    </w:lvl>
    <w:lvl w:ilvl="7" w:tplc="04160019" w:tentative="1">
      <w:start w:val="1"/>
      <w:numFmt w:val="lowerLetter"/>
      <w:lvlText w:val="%8."/>
      <w:lvlJc w:val="left"/>
      <w:pPr>
        <w:ind w:left="5829" w:hanging="360"/>
      </w:pPr>
    </w:lvl>
    <w:lvl w:ilvl="8" w:tplc="0416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50">
    <w:nsid w:val="30352338"/>
    <w:multiLevelType w:val="hybridMultilevel"/>
    <w:tmpl w:val="F56CB9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3A4D6B1B"/>
    <w:multiLevelType w:val="multilevel"/>
    <w:tmpl w:val="6200F4A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  <w:b/>
      </w:rPr>
    </w:lvl>
  </w:abstractNum>
  <w:abstractNum w:abstractNumId="52">
    <w:nsid w:val="46031F7A"/>
    <w:multiLevelType w:val="hybridMultilevel"/>
    <w:tmpl w:val="7F9E6F3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3">
    <w:nsid w:val="46EC0883"/>
    <w:multiLevelType w:val="hybridMultilevel"/>
    <w:tmpl w:val="1696F850"/>
    <w:lvl w:ilvl="0" w:tplc="04160019">
      <w:start w:val="1"/>
      <w:numFmt w:val="lowerLetter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4">
    <w:nsid w:val="4838473F"/>
    <w:multiLevelType w:val="hybridMultilevel"/>
    <w:tmpl w:val="FC32B77C"/>
    <w:lvl w:ilvl="0" w:tplc="04160019">
      <w:start w:val="1"/>
      <w:numFmt w:val="lowerLetter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5">
    <w:nsid w:val="48F779AC"/>
    <w:multiLevelType w:val="hybridMultilevel"/>
    <w:tmpl w:val="11925DD8"/>
    <w:lvl w:ilvl="0" w:tplc="93B87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F25A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0872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72EC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6C33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EE3F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7837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063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BEE0B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6">
    <w:nsid w:val="4D5E6303"/>
    <w:multiLevelType w:val="hybridMultilevel"/>
    <w:tmpl w:val="739480A6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A32A0708">
      <w:start w:val="1"/>
      <w:numFmt w:val="bullet"/>
      <w:lvlText w:val="-"/>
      <w:lvlJc w:val="left"/>
      <w:pPr>
        <w:ind w:left="2214" w:hanging="360"/>
      </w:pPr>
      <w:rPr>
        <w:rFonts w:ascii="Arial" w:hAnsi="Arial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7">
    <w:nsid w:val="502A279C"/>
    <w:multiLevelType w:val="hybridMultilevel"/>
    <w:tmpl w:val="714CD824"/>
    <w:lvl w:ilvl="0" w:tplc="9266C2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448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309F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B869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7290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CEB0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549B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78A5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9ED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8">
    <w:nsid w:val="50A758DC"/>
    <w:multiLevelType w:val="hybridMultilevel"/>
    <w:tmpl w:val="5A5CE1B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315011A"/>
    <w:multiLevelType w:val="multilevel"/>
    <w:tmpl w:val="D75C765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99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327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90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6184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78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096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0732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2368" w:hanging="2160"/>
      </w:pPr>
      <w:rPr>
        <w:rFonts w:hint="default"/>
        <w:b/>
      </w:rPr>
    </w:lvl>
  </w:abstractNum>
  <w:abstractNum w:abstractNumId="60">
    <w:nsid w:val="55597098"/>
    <w:multiLevelType w:val="hybridMultilevel"/>
    <w:tmpl w:val="A2D2CF4A"/>
    <w:lvl w:ilvl="0" w:tplc="FEF49A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2CA13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164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D472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7625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4E2B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F52F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1C2B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F673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1">
    <w:nsid w:val="57604AE6"/>
    <w:multiLevelType w:val="hybridMultilevel"/>
    <w:tmpl w:val="4F20E78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2">
    <w:nsid w:val="576A4D3B"/>
    <w:multiLevelType w:val="hybridMultilevel"/>
    <w:tmpl w:val="107241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87A79F0"/>
    <w:multiLevelType w:val="hybridMultilevel"/>
    <w:tmpl w:val="7EEE09E4"/>
    <w:lvl w:ilvl="0" w:tplc="D7F429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8880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FA8F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662D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AACB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94498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B2FA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4C32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9FE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4">
    <w:nsid w:val="58D10321"/>
    <w:multiLevelType w:val="hybridMultilevel"/>
    <w:tmpl w:val="9BCC62C8"/>
    <w:lvl w:ilvl="0" w:tplc="C3449E20">
      <w:numFmt w:val="bullet"/>
      <w:lvlText w:val=""/>
      <w:lvlJc w:val="left"/>
      <w:pPr>
        <w:ind w:left="720" w:hanging="360"/>
      </w:pPr>
      <w:rPr>
        <w:rFonts w:ascii="Wingdings" w:eastAsia="Segoe UI" w:hAnsi="Wingdings" w:cs="Tahoma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B0519BA"/>
    <w:multiLevelType w:val="hybridMultilevel"/>
    <w:tmpl w:val="505A1838"/>
    <w:lvl w:ilvl="0" w:tplc="628855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7F8A3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1026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FAB3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763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32DC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F6A1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C0FF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4229C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6">
    <w:nsid w:val="5B621B07"/>
    <w:multiLevelType w:val="hybridMultilevel"/>
    <w:tmpl w:val="DBBECAF0"/>
    <w:lvl w:ilvl="0" w:tplc="04160019">
      <w:start w:val="1"/>
      <w:numFmt w:val="lowerLetter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7">
    <w:nsid w:val="5DD32610"/>
    <w:multiLevelType w:val="hybridMultilevel"/>
    <w:tmpl w:val="8BCA468A"/>
    <w:lvl w:ilvl="0" w:tplc="318E89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E982889"/>
    <w:multiLevelType w:val="multilevel"/>
    <w:tmpl w:val="A176D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647F2E1B"/>
    <w:multiLevelType w:val="hybridMultilevel"/>
    <w:tmpl w:val="F7E00B8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0">
    <w:nsid w:val="66E818B2"/>
    <w:multiLevelType w:val="hybridMultilevel"/>
    <w:tmpl w:val="A0BCC554"/>
    <w:lvl w:ilvl="0" w:tplc="04160019">
      <w:start w:val="1"/>
      <w:numFmt w:val="lowerLetter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1">
    <w:nsid w:val="67C70F35"/>
    <w:multiLevelType w:val="hybridMultilevel"/>
    <w:tmpl w:val="4C303E1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2">
    <w:nsid w:val="69E8353E"/>
    <w:multiLevelType w:val="hybridMultilevel"/>
    <w:tmpl w:val="B860BDB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6EEE01F0"/>
    <w:multiLevelType w:val="hybridMultilevel"/>
    <w:tmpl w:val="4760A1B2"/>
    <w:lvl w:ilvl="0" w:tplc="04160019">
      <w:start w:val="1"/>
      <w:numFmt w:val="lowerLetter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4">
    <w:nsid w:val="6FDF039F"/>
    <w:multiLevelType w:val="hybridMultilevel"/>
    <w:tmpl w:val="4D58C210"/>
    <w:lvl w:ilvl="0" w:tplc="0416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5">
    <w:nsid w:val="7611293E"/>
    <w:multiLevelType w:val="hybridMultilevel"/>
    <w:tmpl w:val="D8A82B24"/>
    <w:lvl w:ilvl="0" w:tplc="04160019">
      <w:start w:val="1"/>
      <w:numFmt w:val="lowerLetter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6">
    <w:nsid w:val="77A703E0"/>
    <w:multiLevelType w:val="hybridMultilevel"/>
    <w:tmpl w:val="8C0C3DEE"/>
    <w:lvl w:ilvl="0" w:tplc="A32A0708">
      <w:start w:val="1"/>
      <w:numFmt w:val="bullet"/>
      <w:lvlText w:val="-"/>
      <w:lvlJc w:val="left"/>
      <w:pPr>
        <w:ind w:left="1494" w:hanging="360"/>
      </w:pPr>
      <w:rPr>
        <w:rFonts w:ascii="Arial" w:hAnsi="Arial" w:hint="default"/>
      </w:rPr>
    </w:lvl>
    <w:lvl w:ilvl="1" w:tplc="A32A0708">
      <w:start w:val="1"/>
      <w:numFmt w:val="bullet"/>
      <w:lvlText w:val="-"/>
      <w:lvlJc w:val="left"/>
      <w:pPr>
        <w:ind w:left="2214" w:hanging="360"/>
      </w:pPr>
      <w:rPr>
        <w:rFonts w:ascii="Arial" w:hAnsi="Arial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7">
    <w:nsid w:val="7923776A"/>
    <w:multiLevelType w:val="hybridMultilevel"/>
    <w:tmpl w:val="26C005A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7CCB459B"/>
    <w:multiLevelType w:val="hybridMultilevel"/>
    <w:tmpl w:val="06AC70AC"/>
    <w:lvl w:ilvl="0" w:tplc="04160019">
      <w:start w:val="1"/>
      <w:numFmt w:val="lowerLetter"/>
      <w:lvlText w:val="%1."/>
      <w:lvlJc w:val="left"/>
      <w:pPr>
        <w:ind w:left="789" w:hanging="360"/>
      </w:pPr>
    </w:lvl>
    <w:lvl w:ilvl="1" w:tplc="04160019" w:tentative="1">
      <w:start w:val="1"/>
      <w:numFmt w:val="lowerLetter"/>
      <w:lvlText w:val="%2."/>
      <w:lvlJc w:val="left"/>
      <w:pPr>
        <w:ind w:left="1509" w:hanging="360"/>
      </w:pPr>
    </w:lvl>
    <w:lvl w:ilvl="2" w:tplc="0416001B" w:tentative="1">
      <w:start w:val="1"/>
      <w:numFmt w:val="lowerRoman"/>
      <w:lvlText w:val="%3."/>
      <w:lvlJc w:val="right"/>
      <w:pPr>
        <w:ind w:left="2229" w:hanging="180"/>
      </w:pPr>
    </w:lvl>
    <w:lvl w:ilvl="3" w:tplc="0416000F" w:tentative="1">
      <w:start w:val="1"/>
      <w:numFmt w:val="decimal"/>
      <w:lvlText w:val="%4."/>
      <w:lvlJc w:val="left"/>
      <w:pPr>
        <w:ind w:left="2949" w:hanging="360"/>
      </w:pPr>
    </w:lvl>
    <w:lvl w:ilvl="4" w:tplc="04160019" w:tentative="1">
      <w:start w:val="1"/>
      <w:numFmt w:val="lowerLetter"/>
      <w:lvlText w:val="%5."/>
      <w:lvlJc w:val="left"/>
      <w:pPr>
        <w:ind w:left="3669" w:hanging="360"/>
      </w:pPr>
    </w:lvl>
    <w:lvl w:ilvl="5" w:tplc="0416001B" w:tentative="1">
      <w:start w:val="1"/>
      <w:numFmt w:val="lowerRoman"/>
      <w:lvlText w:val="%6."/>
      <w:lvlJc w:val="right"/>
      <w:pPr>
        <w:ind w:left="4389" w:hanging="180"/>
      </w:pPr>
    </w:lvl>
    <w:lvl w:ilvl="6" w:tplc="0416000F" w:tentative="1">
      <w:start w:val="1"/>
      <w:numFmt w:val="decimal"/>
      <w:lvlText w:val="%7."/>
      <w:lvlJc w:val="left"/>
      <w:pPr>
        <w:ind w:left="5109" w:hanging="360"/>
      </w:pPr>
    </w:lvl>
    <w:lvl w:ilvl="7" w:tplc="04160019" w:tentative="1">
      <w:start w:val="1"/>
      <w:numFmt w:val="lowerLetter"/>
      <w:lvlText w:val="%8."/>
      <w:lvlJc w:val="left"/>
      <w:pPr>
        <w:ind w:left="5829" w:hanging="360"/>
      </w:pPr>
    </w:lvl>
    <w:lvl w:ilvl="8" w:tplc="0416001B" w:tentative="1">
      <w:start w:val="1"/>
      <w:numFmt w:val="lowerRoman"/>
      <w:lvlText w:val="%9."/>
      <w:lvlJc w:val="right"/>
      <w:pPr>
        <w:ind w:left="654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78"/>
  </w:num>
  <w:num w:numId="32">
    <w:abstractNumId w:val="49"/>
  </w:num>
  <w:num w:numId="33">
    <w:abstractNumId w:val="66"/>
  </w:num>
  <w:num w:numId="34">
    <w:abstractNumId w:val="69"/>
  </w:num>
  <w:num w:numId="35">
    <w:abstractNumId w:val="62"/>
  </w:num>
  <w:num w:numId="36">
    <w:abstractNumId w:val="70"/>
  </w:num>
  <w:num w:numId="37">
    <w:abstractNumId w:val="42"/>
  </w:num>
  <w:num w:numId="38">
    <w:abstractNumId w:val="51"/>
  </w:num>
  <w:num w:numId="39">
    <w:abstractNumId w:val="59"/>
  </w:num>
  <w:num w:numId="40">
    <w:abstractNumId w:val="73"/>
  </w:num>
  <w:num w:numId="41">
    <w:abstractNumId w:val="36"/>
  </w:num>
  <w:num w:numId="42">
    <w:abstractNumId w:val="75"/>
  </w:num>
  <w:num w:numId="43">
    <w:abstractNumId w:val="48"/>
  </w:num>
  <w:num w:numId="44">
    <w:abstractNumId w:val="54"/>
  </w:num>
  <w:num w:numId="45">
    <w:abstractNumId w:val="53"/>
  </w:num>
  <w:num w:numId="46">
    <w:abstractNumId w:val="71"/>
  </w:num>
  <w:num w:numId="47">
    <w:abstractNumId w:val="34"/>
  </w:num>
  <w:num w:numId="48">
    <w:abstractNumId w:val="38"/>
  </w:num>
  <w:num w:numId="49">
    <w:abstractNumId w:val="56"/>
  </w:num>
  <w:num w:numId="50">
    <w:abstractNumId w:val="76"/>
  </w:num>
  <w:num w:numId="51">
    <w:abstractNumId w:val="40"/>
  </w:num>
  <w:num w:numId="52">
    <w:abstractNumId w:val="39"/>
  </w:num>
  <w:num w:numId="53">
    <w:abstractNumId w:val="72"/>
  </w:num>
  <w:num w:numId="54">
    <w:abstractNumId w:val="61"/>
  </w:num>
  <w:num w:numId="55">
    <w:abstractNumId w:val="52"/>
  </w:num>
  <w:num w:numId="56">
    <w:abstractNumId w:val="47"/>
  </w:num>
  <w:num w:numId="57">
    <w:abstractNumId w:val="74"/>
  </w:num>
  <w:num w:numId="58">
    <w:abstractNumId w:val="32"/>
  </w:num>
  <w:num w:numId="59">
    <w:abstractNumId w:val="55"/>
  </w:num>
  <w:num w:numId="60">
    <w:abstractNumId w:val="60"/>
  </w:num>
  <w:num w:numId="61">
    <w:abstractNumId w:val="31"/>
  </w:num>
  <w:num w:numId="62">
    <w:abstractNumId w:val="30"/>
  </w:num>
  <w:num w:numId="63">
    <w:abstractNumId w:val="45"/>
  </w:num>
  <w:num w:numId="64">
    <w:abstractNumId w:val="44"/>
  </w:num>
  <w:num w:numId="65">
    <w:abstractNumId w:val="46"/>
  </w:num>
  <w:num w:numId="66">
    <w:abstractNumId w:val="41"/>
  </w:num>
  <w:num w:numId="67">
    <w:abstractNumId w:val="63"/>
  </w:num>
  <w:num w:numId="68">
    <w:abstractNumId w:val="43"/>
  </w:num>
  <w:num w:numId="69">
    <w:abstractNumId w:val="64"/>
  </w:num>
  <w:num w:numId="70">
    <w:abstractNumId w:val="37"/>
  </w:num>
  <w:num w:numId="71">
    <w:abstractNumId w:val="57"/>
  </w:num>
  <w:num w:numId="72">
    <w:abstractNumId w:val="65"/>
  </w:num>
  <w:num w:numId="73">
    <w:abstractNumId w:val="67"/>
  </w:num>
  <w:num w:numId="74">
    <w:abstractNumId w:val="35"/>
  </w:num>
  <w:num w:numId="75">
    <w:abstractNumId w:val="50"/>
  </w:num>
  <w:num w:numId="76">
    <w:abstractNumId w:val="58"/>
  </w:num>
  <w:num w:numId="77">
    <w:abstractNumId w:val="33"/>
  </w:num>
  <w:num w:numId="78">
    <w:abstractNumId w:val="77"/>
  </w:num>
  <w:num w:numId="79">
    <w:abstractNumId w:val="68"/>
  </w:num>
  <w:numIdMacAtCleanup w:val="7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anrley">
    <w15:presenceInfo w15:providerId="None" w15:userId="Danrley"/>
  </w15:person>
  <w15:person w15:author="Cleusa">
    <w15:presenceInfo w15:providerId="None" w15:userId="Cleusa"/>
  </w15:person>
  <w15:person w15:author="SEAD">
    <w15:presenceInfo w15:providerId="None" w15:userId="SEAD"/>
  </w15:person>
  <w15:person w15:author="Clarissa Venturieri">
    <w15:presenceInfo w15:providerId="Windows Live" w15:userId="8d69b0acbe117688"/>
  </w15:person>
  <w15:person w15:author="Cíntia">
    <w15:presenceInfo w15:providerId="None" w15:userId="Cínt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625"/>
    <w:rsid w:val="00003A8B"/>
    <w:rsid w:val="00012E41"/>
    <w:rsid w:val="000151B7"/>
    <w:rsid w:val="000225D4"/>
    <w:rsid w:val="000234FB"/>
    <w:rsid w:val="0003080B"/>
    <w:rsid w:val="0003431B"/>
    <w:rsid w:val="00037854"/>
    <w:rsid w:val="00042FCF"/>
    <w:rsid w:val="000430A3"/>
    <w:rsid w:val="00043484"/>
    <w:rsid w:val="00046803"/>
    <w:rsid w:val="00047FC3"/>
    <w:rsid w:val="00051180"/>
    <w:rsid w:val="00071C4F"/>
    <w:rsid w:val="00071EC9"/>
    <w:rsid w:val="00073722"/>
    <w:rsid w:val="000775C5"/>
    <w:rsid w:val="00086C68"/>
    <w:rsid w:val="0008766F"/>
    <w:rsid w:val="00092D24"/>
    <w:rsid w:val="00093DF7"/>
    <w:rsid w:val="000976D1"/>
    <w:rsid w:val="000A3610"/>
    <w:rsid w:val="000A6A30"/>
    <w:rsid w:val="000B0E61"/>
    <w:rsid w:val="000B34A0"/>
    <w:rsid w:val="000B3DFA"/>
    <w:rsid w:val="000B6703"/>
    <w:rsid w:val="000C307C"/>
    <w:rsid w:val="000C3CC1"/>
    <w:rsid w:val="000C40F2"/>
    <w:rsid w:val="000D1DA5"/>
    <w:rsid w:val="000D2608"/>
    <w:rsid w:val="000D4B6B"/>
    <w:rsid w:val="000D58F9"/>
    <w:rsid w:val="000D5FE6"/>
    <w:rsid w:val="000E35CA"/>
    <w:rsid w:val="000F033B"/>
    <w:rsid w:val="000F0C88"/>
    <w:rsid w:val="000F536C"/>
    <w:rsid w:val="00105E42"/>
    <w:rsid w:val="00107BF4"/>
    <w:rsid w:val="00112EE7"/>
    <w:rsid w:val="00113664"/>
    <w:rsid w:val="00113F37"/>
    <w:rsid w:val="00115D06"/>
    <w:rsid w:val="00122661"/>
    <w:rsid w:val="0012299F"/>
    <w:rsid w:val="00124065"/>
    <w:rsid w:val="00127F8B"/>
    <w:rsid w:val="00133934"/>
    <w:rsid w:val="0013668A"/>
    <w:rsid w:val="00142A89"/>
    <w:rsid w:val="001434D5"/>
    <w:rsid w:val="00145959"/>
    <w:rsid w:val="0015245B"/>
    <w:rsid w:val="0015513C"/>
    <w:rsid w:val="001572A5"/>
    <w:rsid w:val="0016184B"/>
    <w:rsid w:val="00166327"/>
    <w:rsid w:val="00175DEC"/>
    <w:rsid w:val="0017662E"/>
    <w:rsid w:val="001767F7"/>
    <w:rsid w:val="0019029E"/>
    <w:rsid w:val="001B10F1"/>
    <w:rsid w:val="001B4A15"/>
    <w:rsid w:val="001B6C12"/>
    <w:rsid w:val="001C2D2C"/>
    <w:rsid w:val="001C456C"/>
    <w:rsid w:val="001C5CCA"/>
    <w:rsid w:val="001D194C"/>
    <w:rsid w:val="001D5FD2"/>
    <w:rsid w:val="001E051F"/>
    <w:rsid w:val="001E2F68"/>
    <w:rsid w:val="001F1448"/>
    <w:rsid w:val="001F6308"/>
    <w:rsid w:val="001F7F23"/>
    <w:rsid w:val="00200D07"/>
    <w:rsid w:val="00202FCC"/>
    <w:rsid w:val="00203637"/>
    <w:rsid w:val="0021375F"/>
    <w:rsid w:val="00215976"/>
    <w:rsid w:val="00216E9A"/>
    <w:rsid w:val="002251F1"/>
    <w:rsid w:val="00243DA8"/>
    <w:rsid w:val="002510F7"/>
    <w:rsid w:val="00256FFB"/>
    <w:rsid w:val="002610BF"/>
    <w:rsid w:val="00265C5D"/>
    <w:rsid w:val="0026686D"/>
    <w:rsid w:val="00266ADF"/>
    <w:rsid w:val="00272523"/>
    <w:rsid w:val="00273A21"/>
    <w:rsid w:val="00274930"/>
    <w:rsid w:val="00285ED5"/>
    <w:rsid w:val="00290118"/>
    <w:rsid w:val="00290731"/>
    <w:rsid w:val="0029098E"/>
    <w:rsid w:val="00295E35"/>
    <w:rsid w:val="0029644D"/>
    <w:rsid w:val="00297223"/>
    <w:rsid w:val="002A0081"/>
    <w:rsid w:val="002A06DB"/>
    <w:rsid w:val="002A323B"/>
    <w:rsid w:val="002A5331"/>
    <w:rsid w:val="002A5332"/>
    <w:rsid w:val="002A584D"/>
    <w:rsid w:val="002A5953"/>
    <w:rsid w:val="002A687F"/>
    <w:rsid w:val="002A7204"/>
    <w:rsid w:val="002A7350"/>
    <w:rsid w:val="002B2FAD"/>
    <w:rsid w:val="002B582A"/>
    <w:rsid w:val="002C1085"/>
    <w:rsid w:val="002C4C86"/>
    <w:rsid w:val="002C7D3D"/>
    <w:rsid w:val="002D643B"/>
    <w:rsid w:val="002E1A0E"/>
    <w:rsid w:val="002E656E"/>
    <w:rsid w:val="002E7536"/>
    <w:rsid w:val="002F1EAD"/>
    <w:rsid w:val="002F1EB6"/>
    <w:rsid w:val="002F32F7"/>
    <w:rsid w:val="002F3C30"/>
    <w:rsid w:val="002F60BC"/>
    <w:rsid w:val="002F6323"/>
    <w:rsid w:val="002F70EB"/>
    <w:rsid w:val="00300267"/>
    <w:rsid w:val="00302618"/>
    <w:rsid w:val="00303D61"/>
    <w:rsid w:val="003065B1"/>
    <w:rsid w:val="00311782"/>
    <w:rsid w:val="00314EBA"/>
    <w:rsid w:val="00315ED3"/>
    <w:rsid w:val="00315FFA"/>
    <w:rsid w:val="003167FE"/>
    <w:rsid w:val="00325130"/>
    <w:rsid w:val="00331F0B"/>
    <w:rsid w:val="00333105"/>
    <w:rsid w:val="00333AC3"/>
    <w:rsid w:val="00334A60"/>
    <w:rsid w:val="00347729"/>
    <w:rsid w:val="0035625B"/>
    <w:rsid w:val="003712C3"/>
    <w:rsid w:val="00375E87"/>
    <w:rsid w:val="00376528"/>
    <w:rsid w:val="003766F8"/>
    <w:rsid w:val="003808CA"/>
    <w:rsid w:val="00381845"/>
    <w:rsid w:val="003910C1"/>
    <w:rsid w:val="00391FBF"/>
    <w:rsid w:val="00393A18"/>
    <w:rsid w:val="00394CA4"/>
    <w:rsid w:val="003A6058"/>
    <w:rsid w:val="003A6649"/>
    <w:rsid w:val="003B11D5"/>
    <w:rsid w:val="003B282D"/>
    <w:rsid w:val="003B5BE5"/>
    <w:rsid w:val="003B62DD"/>
    <w:rsid w:val="003C0CC9"/>
    <w:rsid w:val="003C4E95"/>
    <w:rsid w:val="003D1F0A"/>
    <w:rsid w:val="003D2031"/>
    <w:rsid w:val="003E0644"/>
    <w:rsid w:val="003E28D1"/>
    <w:rsid w:val="003F157A"/>
    <w:rsid w:val="003F37FE"/>
    <w:rsid w:val="003F49FC"/>
    <w:rsid w:val="003F6D84"/>
    <w:rsid w:val="00411E30"/>
    <w:rsid w:val="00416CB9"/>
    <w:rsid w:val="00417D8E"/>
    <w:rsid w:val="004214AE"/>
    <w:rsid w:val="004263BB"/>
    <w:rsid w:val="00426CDD"/>
    <w:rsid w:val="004308E2"/>
    <w:rsid w:val="00430C16"/>
    <w:rsid w:val="00431257"/>
    <w:rsid w:val="00431DA9"/>
    <w:rsid w:val="00435187"/>
    <w:rsid w:val="00435D37"/>
    <w:rsid w:val="004435BF"/>
    <w:rsid w:val="00447A06"/>
    <w:rsid w:val="00454465"/>
    <w:rsid w:val="00457DB4"/>
    <w:rsid w:val="00461A4B"/>
    <w:rsid w:val="004623BB"/>
    <w:rsid w:val="00466F87"/>
    <w:rsid w:val="00467661"/>
    <w:rsid w:val="004736D7"/>
    <w:rsid w:val="00473DD7"/>
    <w:rsid w:val="00474089"/>
    <w:rsid w:val="00475E46"/>
    <w:rsid w:val="0048150A"/>
    <w:rsid w:val="00481F98"/>
    <w:rsid w:val="00486219"/>
    <w:rsid w:val="004915A8"/>
    <w:rsid w:val="004A5F76"/>
    <w:rsid w:val="004B3162"/>
    <w:rsid w:val="004C1F2B"/>
    <w:rsid w:val="004C2836"/>
    <w:rsid w:val="004C36C3"/>
    <w:rsid w:val="004D46F1"/>
    <w:rsid w:val="004D5B26"/>
    <w:rsid w:val="004D7F5A"/>
    <w:rsid w:val="004E3563"/>
    <w:rsid w:val="004F09B2"/>
    <w:rsid w:val="004F23AA"/>
    <w:rsid w:val="004F578F"/>
    <w:rsid w:val="004F5D92"/>
    <w:rsid w:val="004F710A"/>
    <w:rsid w:val="00500F87"/>
    <w:rsid w:val="005027EF"/>
    <w:rsid w:val="00502F25"/>
    <w:rsid w:val="00503F0C"/>
    <w:rsid w:val="00504812"/>
    <w:rsid w:val="00514B9C"/>
    <w:rsid w:val="0052272E"/>
    <w:rsid w:val="00525F20"/>
    <w:rsid w:val="005467C5"/>
    <w:rsid w:val="00546CEE"/>
    <w:rsid w:val="005500CA"/>
    <w:rsid w:val="005564A8"/>
    <w:rsid w:val="00556C31"/>
    <w:rsid w:val="0056186C"/>
    <w:rsid w:val="00561FEF"/>
    <w:rsid w:val="005748B9"/>
    <w:rsid w:val="00580428"/>
    <w:rsid w:val="005832BF"/>
    <w:rsid w:val="005837FD"/>
    <w:rsid w:val="00583DE0"/>
    <w:rsid w:val="00593262"/>
    <w:rsid w:val="00593A6E"/>
    <w:rsid w:val="005955A8"/>
    <w:rsid w:val="005956E3"/>
    <w:rsid w:val="00596BC8"/>
    <w:rsid w:val="00596DEB"/>
    <w:rsid w:val="005A161B"/>
    <w:rsid w:val="005A301F"/>
    <w:rsid w:val="005B1C8F"/>
    <w:rsid w:val="005B496A"/>
    <w:rsid w:val="005B5B16"/>
    <w:rsid w:val="005B7B82"/>
    <w:rsid w:val="005C377C"/>
    <w:rsid w:val="005C5519"/>
    <w:rsid w:val="005C6CDE"/>
    <w:rsid w:val="005D0049"/>
    <w:rsid w:val="005D48CB"/>
    <w:rsid w:val="005D76E8"/>
    <w:rsid w:val="005E0AE9"/>
    <w:rsid w:val="005E0BDB"/>
    <w:rsid w:val="005E29FB"/>
    <w:rsid w:val="005E61F0"/>
    <w:rsid w:val="005F2EA3"/>
    <w:rsid w:val="005F3357"/>
    <w:rsid w:val="005F5A2C"/>
    <w:rsid w:val="005F6FF8"/>
    <w:rsid w:val="00600EA3"/>
    <w:rsid w:val="0060448D"/>
    <w:rsid w:val="006044A7"/>
    <w:rsid w:val="00604AE5"/>
    <w:rsid w:val="006078BC"/>
    <w:rsid w:val="00607A30"/>
    <w:rsid w:val="00615805"/>
    <w:rsid w:val="00623C4B"/>
    <w:rsid w:val="00630F8F"/>
    <w:rsid w:val="006317CE"/>
    <w:rsid w:val="00633DB4"/>
    <w:rsid w:val="006364B4"/>
    <w:rsid w:val="00637E72"/>
    <w:rsid w:val="00640F5D"/>
    <w:rsid w:val="00641DCA"/>
    <w:rsid w:val="006424CC"/>
    <w:rsid w:val="006426F2"/>
    <w:rsid w:val="0064320D"/>
    <w:rsid w:val="006459CB"/>
    <w:rsid w:val="00656E14"/>
    <w:rsid w:val="00663170"/>
    <w:rsid w:val="00663C26"/>
    <w:rsid w:val="00663D09"/>
    <w:rsid w:val="00663D2D"/>
    <w:rsid w:val="0066421B"/>
    <w:rsid w:val="00666C59"/>
    <w:rsid w:val="0067080F"/>
    <w:rsid w:val="006711EE"/>
    <w:rsid w:val="00671B48"/>
    <w:rsid w:val="00685587"/>
    <w:rsid w:val="00685A7A"/>
    <w:rsid w:val="00687D5F"/>
    <w:rsid w:val="00692312"/>
    <w:rsid w:val="00693184"/>
    <w:rsid w:val="00694943"/>
    <w:rsid w:val="00696BAE"/>
    <w:rsid w:val="006A0DEA"/>
    <w:rsid w:val="006A1985"/>
    <w:rsid w:val="006A2721"/>
    <w:rsid w:val="006A31F3"/>
    <w:rsid w:val="006A363C"/>
    <w:rsid w:val="006A6A08"/>
    <w:rsid w:val="006B04E3"/>
    <w:rsid w:val="006B2F4C"/>
    <w:rsid w:val="006C1AE2"/>
    <w:rsid w:val="006C40A7"/>
    <w:rsid w:val="006C4A5B"/>
    <w:rsid w:val="006C604D"/>
    <w:rsid w:val="006C792C"/>
    <w:rsid w:val="006D185D"/>
    <w:rsid w:val="006D2684"/>
    <w:rsid w:val="006D3166"/>
    <w:rsid w:val="006D36C2"/>
    <w:rsid w:val="006D3705"/>
    <w:rsid w:val="006E15F8"/>
    <w:rsid w:val="006E55F5"/>
    <w:rsid w:val="006F2148"/>
    <w:rsid w:val="006F2C11"/>
    <w:rsid w:val="006F54B3"/>
    <w:rsid w:val="0070783C"/>
    <w:rsid w:val="00712528"/>
    <w:rsid w:val="00714151"/>
    <w:rsid w:val="007143A6"/>
    <w:rsid w:val="007162B2"/>
    <w:rsid w:val="0072162D"/>
    <w:rsid w:val="00722E05"/>
    <w:rsid w:val="007247F3"/>
    <w:rsid w:val="00724F0A"/>
    <w:rsid w:val="0072545F"/>
    <w:rsid w:val="007264CE"/>
    <w:rsid w:val="00726F27"/>
    <w:rsid w:val="0073159F"/>
    <w:rsid w:val="00743887"/>
    <w:rsid w:val="00743B55"/>
    <w:rsid w:val="00747565"/>
    <w:rsid w:val="0075385B"/>
    <w:rsid w:val="00754366"/>
    <w:rsid w:val="00755071"/>
    <w:rsid w:val="00755538"/>
    <w:rsid w:val="00755E84"/>
    <w:rsid w:val="007608FD"/>
    <w:rsid w:val="00767937"/>
    <w:rsid w:val="007704E5"/>
    <w:rsid w:val="00776CAE"/>
    <w:rsid w:val="0078285D"/>
    <w:rsid w:val="0078639D"/>
    <w:rsid w:val="00791DA7"/>
    <w:rsid w:val="007923BB"/>
    <w:rsid w:val="00793598"/>
    <w:rsid w:val="00795D8D"/>
    <w:rsid w:val="007A1855"/>
    <w:rsid w:val="007A1986"/>
    <w:rsid w:val="007A30E0"/>
    <w:rsid w:val="007B292B"/>
    <w:rsid w:val="007B5625"/>
    <w:rsid w:val="007C3AEE"/>
    <w:rsid w:val="007D654E"/>
    <w:rsid w:val="007D656C"/>
    <w:rsid w:val="007D6602"/>
    <w:rsid w:val="007D74F0"/>
    <w:rsid w:val="007E52B0"/>
    <w:rsid w:val="007E6B91"/>
    <w:rsid w:val="007F46AF"/>
    <w:rsid w:val="007F6ECA"/>
    <w:rsid w:val="00800CB4"/>
    <w:rsid w:val="008052EF"/>
    <w:rsid w:val="008060BB"/>
    <w:rsid w:val="00806D4D"/>
    <w:rsid w:val="00813956"/>
    <w:rsid w:val="00824509"/>
    <w:rsid w:val="0082484E"/>
    <w:rsid w:val="00826FCA"/>
    <w:rsid w:val="00830AC5"/>
    <w:rsid w:val="00833AF9"/>
    <w:rsid w:val="008351D9"/>
    <w:rsid w:val="00837FBA"/>
    <w:rsid w:val="008407EB"/>
    <w:rsid w:val="0084230E"/>
    <w:rsid w:val="00845D1F"/>
    <w:rsid w:val="00850C46"/>
    <w:rsid w:val="008513C0"/>
    <w:rsid w:val="00853CC0"/>
    <w:rsid w:val="00854273"/>
    <w:rsid w:val="0085672D"/>
    <w:rsid w:val="00857044"/>
    <w:rsid w:val="00864247"/>
    <w:rsid w:val="00871120"/>
    <w:rsid w:val="00880AB4"/>
    <w:rsid w:val="008819DC"/>
    <w:rsid w:val="00882C73"/>
    <w:rsid w:val="008847B2"/>
    <w:rsid w:val="00887847"/>
    <w:rsid w:val="008A2CB8"/>
    <w:rsid w:val="008B0D0A"/>
    <w:rsid w:val="008C13C4"/>
    <w:rsid w:val="008C3CF7"/>
    <w:rsid w:val="008C51A2"/>
    <w:rsid w:val="008C5CB8"/>
    <w:rsid w:val="008C611B"/>
    <w:rsid w:val="008C6B63"/>
    <w:rsid w:val="008C6CA7"/>
    <w:rsid w:val="008C774D"/>
    <w:rsid w:val="008D0DFB"/>
    <w:rsid w:val="008D38D0"/>
    <w:rsid w:val="008D3A48"/>
    <w:rsid w:val="008D426E"/>
    <w:rsid w:val="008D50B3"/>
    <w:rsid w:val="008E3958"/>
    <w:rsid w:val="008F020C"/>
    <w:rsid w:val="008F0C27"/>
    <w:rsid w:val="008F2DB2"/>
    <w:rsid w:val="008F455D"/>
    <w:rsid w:val="008F4762"/>
    <w:rsid w:val="008F5BD1"/>
    <w:rsid w:val="008F6485"/>
    <w:rsid w:val="008F6E3E"/>
    <w:rsid w:val="009005DC"/>
    <w:rsid w:val="00915023"/>
    <w:rsid w:val="00915938"/>
    <w:rsid w:val="009235A6"/>
    <w:rsid w:val="00923FB4"/>
    <w:rsid w:val="00924A4C"/>
    <w:rsid w:val="00927630"/>
    <w:rsid w:val="00930D92"/>
    <w:rsid w:val="009340FE"/>
    <w:rsid w:val="009400AC"/>
    <w:rsid w:val="00941398"/>
    <w:rsid w:val="00942E5B"/>
    <w:rsid w:val="00950E2E"/>
    <w:rsid w:val="00952682"/>
    <w:rsid w:val="00960A51"/>
    <w:rsid w:val="0096374D"/>
    <w:rsid w:val="009640BF"/>
    <w:rsid w:val="00967F3F"/>
    <w:rsid w:val="00971F19"/>
    <w:rsid w:val="00976A1F"/>
    <w:rsid w:val="00984C75"/>
    <w:rsid w:val="00986138"/>
    <w:rsid w:val="009A2F71"/>
    <w:rsid w:val="009A354E"/>
    <w:rsid w:val="009A7196"/>
    <w:rsid w:val="009B0AE7"/>
    <w:rsid w:val="009B12F7"/>
    <w:rsid w:val="009B61C9"/>
    <w:rsid w:val="009B6C0B"/>
    <w:rsid w:val="009C1DE6"/>
    <w:rsid w:val="009C663B"/>
    <w:rsid w:val="009D2893"/>
    <w:rsid w:val="009D4EEA"/>
    <w:rsid w:val="009D60DD"/>
    <w:rsid w:val="009D78CB"/>
    <w:rsid w:val="009E1684"/>
    <w:rsid w:val="009E2151"/>
    <w:rsid w:val="009E3800"/>
    <w:rsid w:val="009E5CAA"/>
    <w:rsid w:val="009F462A"/>
    <w:rsid w:val="009F4F7A"/>
    <w:rsid w:val="009F5B2E"/>
    <w:rsid w:val="009F7A0D"/>
    <w:rsid w:val="009F7E2D"/>
    <w:rsid w:val="00A019B6"/>
    <w:rsid w:val="00A12D3C"/>
    <w:rsid w:val="00A17052"/>
    <w:rsid w:val="00A20373"/>
    <w:rsid w:val="00A27269"/>
    <w:rsid w:val="00A27F50"/>
    <w:rsid w:val="00A30197"/>
    <w:rsid w:val="00A30248"/>
    <w:rsid w:val="00A315C3"/>
    <w:rsid w:val="00A348B6"/>
    <w:rsid w:val="00A34F89"/>
    <w:rsid w:val="00A35AE6"/>
    <w:rsid w:val="00A372C2"/>
    <w:rsid w:val="00A3753D"/>
    <w:rsid w:val="00A37F16"/>
    <w:rsid w:val="00A42212"/>
    <w:rsid w:val="00A4348B"/>
    <w:rsid w:val="00A47E91"/>
    <w:rsid w:val="00A508DE"/>
    <w:rsid w:val="00A55C0A"/>
    <w:rsid w:val="00A57FB6"/>
    <w:rsid w:val="00A601E7"/>
    <w:rsid w:val="00A64945"/>
    <w:rsid w:val="00A70B75"/>
    <w:rsid w:val="00A72940"/>
    <w:rsid w:val="00A820D2"/>
    <w:rsid w:val="00A82B94"/>
    <w:rsid w:val="00A835BD"/>
    <w:rsid w:val="00A836B0"/>
    <w:rsid w:val="00A85ACA"/>
    <w:rsid w:val="00A91403"/>
    <w:rsid w:val="00A96B94"/>
    <w:rsid w:val="00AA167F"/>
    <w:rsid w:val="00AA4A5B"/>
    <w:rsid w:val="00AA5246"/>
    <w:rsid w:val="00AA7310"/>
    <w:rsid w:val="00AB106D"/>
    <w:rsid w:val="00AB1808"/>
    <w:rsid w:val="00AB4E68"/>
    <w:rsid w:val="00AC049C"/>
    <w:rsid w:val="00AC13E0"/>
    <w:rsid w:val="00AC2F47"/>
    <w:rsid w:val="00AC6F23"/>
    <w:rsid w:val="00AC7FF0"/>
    <w:rsid w:val="00AD04DB"/>
    <w:rsid w:val="00AD652B"/>
    <w:rsid w:val="00AD66EB"/>
    <w:rsid w:val="00AD6DAF"/>
    <w:rsid w:val="00AE1643"/>
    <w:rsid w:val="00AE385E"/>
    <w:rsid w:val="00AE4836"/>
    <w:rsid w:val="00AE4D0C"/>
    <w:rsid w:val="00AE53ED"/>
    <w:rsid w:val="00AE5BAE"/>
    <w:rsid w:val="00AE7C12"/>
    <w:rsid w:val="00AF0434"/>
    <w:rsid w:val="00AF2A04"/>
    <w:rsid w:val="00AF319B"/>
    <w:rsid w:val="00B051EC"/>
    <w:rsid w:val="00B114A1"/>
    <w:rsid w:val="00B14F82"/>
    <w:rsid w:val="00B205BD"/>
    <w:rsid w:val="00B205E7"/>
    <w:rsid w:val="00B23C97"/>
    <w:rsid w:val="00B25238"/>
    <w:rsid w:val="00B2630C"/>
    <w:rsid w:val="00B26621"/>
    <w:rsid w:val="00B34D06"/>
    <w:rsid w:val="00B37727"/>
    <w:rsid w:val="00B37E1E"/>
    <w:rsid w:val="00B37E9A"/>
    <w:rsid w:val="00B401C2"/>
    <w:rsid w:val="00B43872"/>
    <w:rsid w:val="00B4455E"/>
    <w:rsid w:val="00B47DB0"/>
    <w:rsid w:val="00B50FCE"/>
    <w:rsid w:val="00B52C41"/>
    <w:rsid w:val="00B52E7A"/>
    <w:rsid w:val="00B54BC7"/>
    <w:rsid w:val="00B55C8F"/>
    <w:rsid w:val="00B55E17"/>
    <w:rsid w:val="00B60735"/>
    <w:rsid w:val="00B616D2"/>
    <w:rsid w:val="00B63856"/>
    <w:rsid w:val="00B6664D"/>
    <w:rsid w:val="00B67649"/>
    <w:rsid w:val="00B71869"/>
    <w:rsid w:val="00B71FC7"/>
    <w:rsid w:val="00B7209D"/>
    <w:rsid w:val="00B72A53"/>
    <w:rsid w:val="00B80B13"/>
    <w:rsid w:val="00B82A45"/>
    <w:rsid w:val="00B9231B"/>
    <w:rsid w:val="00B943C4"/>
    <w:rsid w:val="00BA0227"/>
    <w:rsid w:val="00BA23C7"/>
    <w:rsid w:val="00BA2B0D"/>
    <w:rsid w:val="00BA6D8B"/>
    <w:rsid w:val="00BB0780"/>
    <w:rsid w:val="00BB0DE7"/>
    <w:rsid w:val="00BC0415"/>
    <w:rsid w:val="00BC04BC"/>
    <w:rsid w:val="00BD11F7"/>
    <w:rsid w:val="00BD4375"/>
    <w:rsid w:val="00BD4E9E"/>
    <w:rsid w:val="00BD67E0"/>
    <w:rsid w:val="00BD7A20"/>
    <w:rsid w:val="00BE7AE3"/>
    <w:rsid w:val="00BF1B94"/>
    <w:rsid w:val="00BF2EF7"/>
    <w:rsid w:val="00BF5FB9"/>
    <w:rsid w:val="00C01AF0"/>
    <w:rsid w:val="00C063F8"/>
    <w:rsid w:val="00C12F82"/>
    <w:rsid w:val="00C1633E"/>
    <w:rsid w:val="00C179A4"/>
    <w:rsid w:val="00C22950"/>
    <w:rsid w:val="00C23376"/>
    <w:rsid w:val="00C2358C"/>
    <w:rsid w:val="00C30827"/>
    <w:rsid w:val="00C314EE"/>
    <w:rsid w:val="00C335E0"/>
    <w:rsid w:val="00C33D28"/>
    <w:rsid w:val="00C356A3"/>
    <w:rsid w:val="00C37FD7"/>
    <w:rsid w:val="00C422B0"/>
    <w:rsid w:val="00C54DE4"/>
    <w:rsid w:val="00C55C59"/>
    <w:rsid w:val="00C60A2B"/>
    <w:rsid w:val="00C60E0A"/>
    <w:rsid w:val="00C61235"/>
    <w:rsid w:val="00C768B0"/>
    <w:rsid w:val="00C8600F"/>
    <w:rsid w:val="00C94B58"/>
    <w:rsid w:val="00C96181"/>
    <w:rsid w:val="00C964A0"/>
    <w:rsid w:val="00C96E9D"/>
    <w:rsid w:val="00C979D8"/>
    <w:rsid w:val="00CA64DA"/>
    <w:rsid w:val="00CB1DC8"/>
    <w:rsid w:val="00CB2B63"/>
    <w:rsid w:val="00CC4B36"/>
    <w:rsid w:val="00CC6593"/>
    <w:rsid w:val="00CD2632"/>
    <w:rsid w:val="00CD280B"/>
    <w:rsid w:val="00CD2E42"/>
    <w:rsid w:val="00CD51E3"/>
    <w:rsid w:val="00CD660F"/>
    <w:rsid w:val="00CD67A9"/>
    <w:rsid w:val="00CE1B7B"/>
    <w:rsid w:val="00CE1D63"/>
    <w:rsid w:val="00CE3EA1"/>
    <w:rsid w:val="00CE4DE6"/>
    <w:rsid w:val="00CE610B"/>
    <w:rsid w:val="00CF0782"/>
    <w:rsid w:val="00CF10C6"/>
    <w:rsid w:val="00CF22E7"/>
    <w:rsid w:val="00CF4264"/>
    <w:rsid w:val="00D10115"/>
    <w:rsid w:val="00D11F51"/>
    <w:rsid w:val="00D13171"/>
    <w:rsid w:val="00D14389"/>
    <w:rsid w:val="00D17F6B"/>
    <w:rsid w:val="00D219C8"/>
    <w:rsid w:val="00D25556"/>
    <w:rsid w:val="00D328BF"/>
    <w:rsid w:val="00D35162"/>
    <w:rsid w:val="00D35F87"/>
    <w:rsid w:val="00D37961"/>
    <w:rsid w:val="00D542F8"/>
    <w:rsid w:val="00D54B40"/>
    <w:rsid w:val="00D57DEE"/>
    <w:rsid w:val="00D60671"/>
    <w:rsid w:val="00D608F9"/>
    <w:rsid w:val="00D65680"/>
    <w:rsid w:val="00D66AE5"/>
    <w:rsid w:val="00D6792B"/>
    <w:rsid w:val="00D7067C"/>
    <w:rsid w:val="00D708C1"/>
    <w:rsid w:val="00D718BA"/>
    <w:rsid w:val="00D71F68"/>
    <w:rsid w:val="00D7234D"/>
    <w:rsid w:val="00D738A6"/>
    <w:rsid w:val="00D75785"/>
    <w:rsid w:val="00D75F6F"/>
    <w:rsid w:val="00D76904"/>
    <w:rsid w:val="00D77361"/>
    <w:rsid w:val="00D80320"/>
    <w:rsid w:val="00D85349"/>
    <w:rsid w:val="00D93A8F"/>
    <w:rsid w:val="00DA0825"/>
    <w:rsid w:val="00DA2F6E"/>
    <w:rsid w:val="00DA5A34"/>
    <w:rsid w:val="00DB2A42"/>
    <w:rsid w:val="00DB344B"/>
    <w:rsid w:val="00DB34D1"/>
    <w:rsid w:val="00DB67CF"/>
    <w:rsid w:val="00DB6AC3"/>
    <w:rsid w:val="00DC18B5"/>
    <w:rsid w:val="00DC3AEF"/>
    <w:rsid w:val="00DC4238"/>
    <w:rsid w:val="00DD5695"/>
    <w:rsid w:val="00DD57E4"/>
    <w:rsid w:val="00DD748A"/>
    <w:rsid w:val="00DE309A"/>
    <w:rsid w:val="00DE62CD"/>
    <w:rsid w:val="00DE697E"/>
    <w:rsid w:val="00DE77CC"/>
    <w:rsid w:val="00DF063D"/>
    <w:rsid w:val="00DF0B66"/>
    <w:rsid w:val="00DF27E0"/>
    <w:rsid w:val="00DF37FF"/>
    <w:rsid w:val="00DF4D55"/>
    <w:rsid w:val="00DF5075"/>
    <w:rsid w:val="00DF56B3"/>
    <w:rsid w:val="00DF6DA1"/>
    <w:rsid w:val="00DF76AC"/>
    <w:rsid w:val="00E02420"/>
    <w:rsid w:val="00E03FD9"/>
    <w:rsid w:val="00E04D9E"/>
    <w:rsid w:val="00E103AD"/>
    <w:rsid w:val="00E22266"/>
    <w:rsid w:val="00E25101"/>
    <w:rsid w:val="00E252AB"/>
    <w:rsid w:val="00E26462"/>
    <w:rsid w:val="00E339A6"/>
    <w:rsid w:val="00E4713D"/>
    <w:rsid w:val="00E4742E"/>
    <w:rsid w:val="00E54DF8"/>
    <w:rsid w:val="00E55060"/>
    <w:rsid w:val="00E6469E"/>
    <w:rsid w:val="00E64FE2"/>
    <w:rsid w:val="00E72691"/>
    <w:rsid w:val="00E73188"/>
    <w:rsid w:val="00E83B5E"/>
    <w:rsid w:val="00EA00BA"/>
    <w:rsid w:val="00EA1C99"/>
    <w:rsid w:val="00EB0C19"/>
    <w:rsid w:val="00EB1C24"/>
    <w:rsid w:val="00EB4599"/>
    <w:rsid w:val="00EB5FE8"/>
    <w:rsid w:val="00EB7F1D"/>
    <w:rsid w:val="00EC3430"/>
    <w:rsid w:val="00ED4511"/>
    <w:rsid w:val="00ED6EED"/>
    <w:rsid w:val="00ED7BD5"/>
    <w:rsid w:val="00EE126E"/>
    <w:rsid w:val="00EE5F33"/>
    <w:rsid w:val="00EF16DF"/>
    <w:rsid w:val="00EF1D61"/>
    <w:rsid w:val="00EF5337"/>
    <w:rsid w:val="00F00CDF"/>
    <w:rsid w:val="00F020BA"/>
    <w:rsid w:val="00F051A3"/>
    <w:rsid w:val="00F054F7"/>
    <w:rsid w:val="00F06E35"/>
    <w:rsid w:val="00F10D52"/>
    <w:rsid w:val="00F10FFE"/>
    <w:rsid w:val="00F128E2"/>
    <w:rsid w:val="00F146A6"/>
    <w:rsid w:val="00F1597C"/>
    <w:rsid w:val="00F15ED6"/>
    <w:rsid w:val="00F15FAB"/>
    <w:rsid w:val="00F22DB8"/>
    <w:rsid w:val="00F231FB"/>
    <w:rsid w:val="00F250EA"/>
    <w:rsid w:val="00F300DE"/>
    <w:rsid w:val="00F31D19"/>
    <w:rsid w:val="00F32423"/>
    <w:rsid w:val="00F362BA"/>
    <w:rsid w:val="00F44222"/>
    <w:rsid w:val="00F4492F"/>
    <w:rsid w:val="00F44C40"/>
    <w:rsid w:val="00F47DA9"/>
    <w:rsid w:val="00F50438"/>
    <w:rsid w:val="00F5572F"/>
    <w:rsid w:val="00F56347"/>
    <w:rsid w:val="00F60973"/>
    <w:rsid w:val="00F60F53"/>
    <w:rsid w:val="00F669E6"/>
    <w:rsid w:val="00F70ED7"/>
    <w:rsid w:val="00F73865"/>
    <w:rsid w:val="00F80CD9"/>
    <w:rsid w:val="00F82401"/>
    <w:rsid w:val="00F842DF"/>
    <w:rsid w:val="00F925D1"/>
    <w:rsid w:val="00F93EE5"/>
    <w:rsid w:val="00F94F7C"/>
    <w:rsid w:val="00F96DDA"/>
    <w:rsid w:val="00F97B92"/>
    <w:rsid w:val="00FA26F9"/>
    <w:rsid w:val="00FA3185"/>
    <w:rsid w:val="00FA3618"/>
    <w:rsid w:val="00FA75C8"/>
    <w:rsid w:val="00FB1DCD"/>
    <w:rsid w:val="00FB4F66"/>
    <w:rsid w:val="00FB53D3"/>
    <w:rsid w:val="00FB6799"/>
    <w:rsid w:val="00FB798D"/>
    <w:rsid w:val="00FC20BE"/>
    <w:rsid w:val="00FC6204"/>
    <w:rsid w:val="00FC75AD"/>
    <w:rsid w:val="00FD14A0"/>
    <w:rsid w:val="00FD17C4"/>
    <w:rsid w:val="00FD7EA4"/>
    <w:rsid w:val="00FE5D3E"/>
    <w:rsid w:val="00FE62A3"/>
    <w:rsid w:val="00FE6CC2"/>
    <w:rsid w:val="00FE6D91"/>
    <w:rsid w:val="00FF51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704F70FD"/>
  <w15:docId w15:val="{13B66EC8-B25B-4E78-9DB9-AC361B3B9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825"/>
    <w:pPr>
      <w:widowControl w:val="0"/>
      <w:suppressAutoHyphens/>
      <w:textAlignment w:val="baseline"/>
    </w:pPr>
    <w:rPr>
      <w:rFonts w:ascii="Calibri" w:eastAsia="Segoe UI" w:hAnsi="Calibri" w:cs="Tahoma"/>
      <w:color w:val="000000"/>
      <w:kern w:val="1"/>
      <w:sz w:val="24"/>
      <w:szCs w:val="24"/>
      <w:lang w:eastAsia="zh-CN"/>
    </w:rPr>
  </w:style>
  <w:style w:type="paragraph" w:styleId="Ttulo1">
    <w:name w:val="heading 1"/>
    <w:basedOn w:val="Ttulo10"/>
    <w:next w:val="Corpodetexto"/>
    <w:qFormat/>
    <w:rsid w:val="00DA0825"/>
    <w:pPr>
      <w:tabs>
        <w:tab w:val="num" w:pos="0"/>
      </w:tabs>
      <w:outlineLvl w:val="0"/>
    </w:pPr>
    <w:rPr>
      <w:rFonts w:ascii="Liberation Serif" w:eastAsia="SimSun" w:hAnsi="Liberation Serif"/>
      <w:b/>
      <w:bCs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467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616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DA0825"/>
  </w:style>
  <w:style w:type="character" w:customStyle="1" w:styleId="WW8Num1z1">
    <w:name w:val="WW8Num1z1"/>
    <w:rsid w:val="00DA0825"/>
  </w:style>
  <w:style w:type="character" w:customStyle="1" w:styleId="WW8Num1z2">
    <w:name w:val="WW8Num1z2"/>
    <w:rsid w:val="00DA0825"/>
  </w:style>
  <w:style w:type="character" w:customStyle="1" w:styleId="WW8Num1z3">
    <w:name w:val="WW8Num1z3"/>
    <w:rsid w:val="00DA0825"/>
  </w:style>
  <w:style w:type="character" w:customStyle="1" w:styleId="WW8Num1z4">
    <w:name w:val="WW8Num1z4"/>
    <w:rsid w:val="00DA0825"/>
  </w:style>
  <w:style w:type="character" w:customStyle="1" w:styleId="WW8Num1z5">
    <w:name w:val="WW8Num1z5"/>
    <w:rsid w:val="00DA0825"/>
  </w:style>
  <w:style w:type="character" w:customStyle="1" w:styleId="WW8Num1z6">
    <w:name w:val="WW8Num1z6"/>
    <w:rsid w:val="00DA0825"/>
  </w:style>
  <w:style w:type="character" w:customStyle="1" w:styleId="WW8Num1z7">
    <w:name w:val="WW8Num1z7"/>
    <w:rsid w:val="00DA0825"/>
  </w:style>
  <w:style w:type="character" w:customStyle="1" w:styleId="WW8Num1z8">
    <w:name w:val="WW8Num1z8"/>
    <w:rsid w:val="00DA0825"/>
  </w:style>
  <w:style w:type="character" w:customStyle="1" w:styleId="WW8Num2z0">
    <w:name w:val="WW8Num2z0"/>
    <w:rsid w:val="00DA0825"/>
    <w:rPr>
      <w:rFonts w:cs="Arial" w:hint="default"/>
    </w:rPr>
  </w:style>
  <w:style w:type="character" w:customStyle="1" w:styleId="WW8Num3z0">
    <w:name w:val="WW8Num3z0"/>
    <w:rsid w:val="00DA0825"/>
    <w:rPr>
      <w:rFonts w:cs="Arial" w:hint="default"/>
      <w:color w:val="000000"/>
    </w:rPr>
  </w:style>
  <w:style w:type="character" w:customStyle="1" w:styleId="WW8Num4z0">
    <w:name w:val="WW8Num4z0"/>
    <w:rsid w:val="00DA0825"/>
    <w:rPr>
      <w:rFonts w:ascii="Symbol" w:hAnsi="Symbol" w:cs="OpenSymbol"/>
    </w:rPr>
  </w:style>
  <w:style w:type="character" w:customStyle="1" w:styleId="WW8Num4z1">
    <w:name w:val="WW8Num4z1"/>
    <w:rsid w:val="00DA0825"/>
    <w:rPr>
      <w:rFonts w:ascii="OpenSymbol" w:hAnsi="OpenSymbol" w:cs="OpenSymbol"/>
    </w:rPr>
  </w:style>
  <w:style w:type="character" w:customStyle="1" w:styleId="WW8Num5z0">
    <w:name w:val="WW8Num5z0"/>
    <w:rsid w:val="00DA0825"/>
  </w:style>
  <w:style w:type="character" w:customStyle="1" w:styleId="WW8Num5z1">
    <w:name w:val="WW8Num5z1"/>
    <w:rsid w:val="00DA0825"/>
  </w:style>
  <w:style w:type="character" w:customStyle="1" w:styleId="WW8Num5z2">
    <w:name w:val="WW8Num5z2"/>
    <w:rsid w:val="00DA0825"/>
  </w:style>
  <w:style w:type="character" w:customStyle="1" w:styleId="WW8Num5z3">
    <w:name w:val="WW8Num5z3"/>
    <w:rsid w:val="00DA0825"/>
  </w:style>
  <w:style w:type="character" w:customStyle="1" w:styleId="WW8Num5z4">
    <w:name w:val="WW8Num5z4"/>
    <w:rsid w:val="00DA0825"/>
  </w:style>
  <w:style w:type="character" w:customStyle="1" w:styleId="WW8Num5z5">
    <w:name w:val="WW8Num5z5"/>
    <w:rsid w:val="00DA0825"/>
  </w:style>
  <w:style w:type="character" w:customStyle="1" w:styleId="WW8Num5z6">
    <w:name w:val="WW8Num5z6"/>
    <w:rsid w:val="00DA0825"/>
  </w:style>
  <w:style w:type="character" w:customStyle="1" w:styleId="WW8Num5z7">
    <w:name w:val="WW8Num5z7"/>
    <w:rsid w:val="00DA0825"/>
  </w:style>
  <w:style w:type="character" w:customStyle="1" w:styleId="WW8Num5z8">
    <w:name w:val="WW8Num5z8"/>
    <w:rsid w:val="00DA0825"/>
  </w:style>
  <w:style w:type="character" w:customStyle="1" w:styleId="WW8Num6z0">
    <w:name w:val="WW8Num6z0"/>
    <w:rsid w:val="00DA0825"/>
  </w:style>
  <w:style w:type="character" w:customStyle="1" w:styleId="WW8Num6z1">
    <w:name w:val="WW8Num6z1"/>
    <w:rsid w:val="00DA0825"/>
  </w:style>
  <w:style w:type="character" w:customStyle="1" w:styleId="WW8Num6z2">
    <w:name w:val="WW8Num6z2"/>
    <w:rsid w:val="00DA0825"/>
  </w:style>
  <w:style w:type="character" w:customStyle="1" w:styleId="WW8Num6z3">
    <w:name w:val="WW8Num6z3"/>
    <w:rsid w:val="00DA0825"/>
  </w:style>
  <w:style w:type="character" w:customStyle="1" w:styleId="WW8Num6z4">
    <w:name w:val="WW8Num6z4"/>
    <w:rsid w:val="00DA0825"/>
  </w:style>
  <w:style w:type="character" w:customStyle="1" w:styleId="WW8Num6z5">
    <w:name w:val="WW8Num6z5"/>
    <w:rsid w:val="00DA0825"/>
  </w:style>
  <w:style w:type="character" w:customStyle="1" w:styleId="WW8Num6z6">
    <w:name w:val="WW8Num6z6"/>
    <w:rsid w:val="00DA0825"/>
  </w:style>
  <w:style w:type="character" w:customStyle="1" w:styleId="WW8Num6z7">
    <w:name w:val="WW8Num6z7"/>
    <w:rsid w:val="00DA0825"/>
  </w:style>
  <w:style w:type="character" w:customStyle="1" w:styleId="WW8Num6z8">
    <w:name w:val="WW8Num6z8"/>
    <w:rsid w:val="00DA0825"/>
  </w:style>
  <w:style w:type="character" w:customStyle="1" w:styleId="WW8Num7z0">
    <w:name w:val="WW8Num7z0"/>
    <w:rsid w:val="00DA0825"/>
  </w:style>
  <w:style w:type="character" w:customStyle="1" w:styleId="WW8Num7z1">
    <w:name w:val="WW8Num7z1"/>
    <w:rsid w:val="00DA0825"/>
  </w:style>
  <w:style w:type="character" w:customStyle="1" w:styleId="WW8Num7z2">
    <w:name w:val="WW8Num7z2"/>
    <w:rsid w:val="00DA0825"/>
  </w:style>
  <w:style w:type="character" w:customStyle="1" w:styleId="WW8Num7z3">
    <w:name w:val="WW8Num7z3"/>
    <w:rsid w:val="00DA0825"/>
  </w:style>
  <w:style w:type="character" w:customStyle="1" w:styleId="WW8Num7z4">
    <w:name w:val="WW8Num7z4"/>
    <w:rsid w:val="00DA0825"/>
  </w:style>
  <w:style w:type="character" w:customStyle="1" w:styleId="WW8Num7z5">
    <w:name w:val="WW8Num7z5"/>
    <w:rsid w:val="00DA0825"/>
  </w:style>
  <w:style w:type="character" w:customStyle="1" w:styleId="WW8Num7z6">
    <w:name w:val="WW8Num7z6"/>
    <w:rsid w:val="00DA0825"/>
  </w:style>
  <w:style w:type="character" w:customStyle="1" w:styleId="WW8Num7z7">
    <w:name w:val="WW8Num7z7"/>
    <w:rsid w:val="00DA0825"/>
  </w:style>
  <w:style w:type="character" w:customStyle="1" w:styleId="WW8Num7z8">
    <w:name w:val="WW8Num7z8"/>
    <w:rsid w:val="00DA0825"/>
  </w:style>
  <w:style w:type="character" w:customStyle="1" w:styleId="WW8Num8z0">
    <w:name w:val="WW8Num8z0"/>
    <w:rsid w:val="00DA0825"/>
  </w:style>
  <w:style w:type="character" w:customStyle="1" w:styleId="WW8Num8z1">
    <w:name w:val="WW8Num8z1"/>
    <w:rsid w:val="00DA0825"/>
  </w:style>
  <w:style w:type="character" w:customStyle="1" w:styleId="WW8Num8z2">
    <w:name w:val="WW8Num8z2"/>
    <w:rsid w:val="00DA0825"/>
  </w:style>
  <w:style w:type="character" w:customStyle="1" w:styleId="WW8Num8z3">
    <w:name w:val="WW8Num8z3"/>
    <w:rsid w:val="00DA0825"/>
  </w:style>
  <w:style w:type="character" w:customStyle="1" w:styleId="WW8Num8z4">
    <w:name w:val="WW8Num8z4"/>
    <w:rsid w:val="00DA0825"/>
  </w:style>
  <w:style w:type="character" w:customStyle="1" w:styleId="WW8Num8z5">
    <w:name w:val="WW8Num8z5"/>
    <w:rsid w:val="00DA0825"/>
  </w:style>
  <w:style w:type="character" w:customStyle="1" w:styleId="WW8Num8z6">
    <w:name w:val="WW8Num8z6"/>
    <w:rsid w:val="00DA0825"/>
  </w:style>
  <w:style w:type="character" w:customStyle="1" w:styleId="WW8Num8z7">
    <w:name w:val="WW8Num8z7"/>
    <w:rsid w:val="00DA0825"/>
  </w:style>
  <w:style w:type="character" w:customStyle="1" w:styleId="WW8Num8z8">
    <w:name w:val="WW8Num8z8"/>
    <w:rsid w:val="00DA0825"/>
  </w:style>
  <w:style w:type="character" w:customStyle="1" w:styleId="WW8Num9z0">
    <w:name w:val="WW8Num9z0"/>
    <w:rsid w:val="00DA0825"/>
  </w:style>
  <w:style w:type="character" w:customStyle="1" w:styleId="WW8Num9z1">
    <w:name w:val="WW8Num9z1"/>
    <w:rsid w:val="00DA0825"/>
  </w:style>
  <w:style w:type="character" w:customStyle="1" w:styleId="WW8Num9z2">
    <w:name w:val="WW8Num9z2"/>
    <w:rsid w:val="00DA0825"/>
  </w:style>
  <w:style w:type="character" w:customStyle="1" w:styleId="WW8Num9z3">
    <w:name w:val="WW8Num9z3"/>
    <w:rsid w:val="00DA0825"/>
  </w:style>
  <w:style w:type="character" w:customStyle="1" w:styleId="WW8Num9z4">
    <w:name w:val="WW8Num9z4"/>
    <w:rsid w:val="00DA0825"/>
  </w:style>
  <w:style w:type="character" w:customStyle="1" w:styleId="WW8Num9z5">
    <w:name w:val="WW8Num9z5"/>
    <w:rsid w:val="00DA0825"/>
  </w:style>
  <w:style w:type="character" w:customStyle="1" w:styleId="WW8Num9z6">
    <w:name w:val="WW8Num9z6"/>
    <w:rsid w:val="00DA0825"/>
  </w:style>
  <w:style w:type="character" w:customStyle="1" w:styleId="WW8Num9z7">
    <w:name w:val="WW8Num9z7"/>
    <w:rsid w:val="00DA0825"/>
  </w:style>
  <w:style w:type="character" w:customStyle="1" w:styleId="WW8Num9z8">
    <w:name w:val="WW8Num9z8"/>
    <w:rsid w:val="00DA0825"/>
  </w:style>
  <w:style w:type="character" w:customStyle="1" w:styleId="WW8Num10z0">
    <w:name w:val="WW8Num10z0"/>
    <w:rsid w:val="00DA0825"/>
  </w:style>
  <w:style w:type="character" w:customStyle="1" w:styleId="WW8Num10z1">
    <w:name w:val="WW8Num10z1"/>
    <w:rsid w:val="00DA0825"/>
  </w:style>
  <w:style w:type="character" w:customStyle="1" w:styleId="WW8Num10z2">
    <w:name w:val="WW8Num10z2"/>
    <w:rsid w:val="00DA0825"/>
  </w:style>
  <w:style w:type="character" w:customStyle="1" w:styleId="WW8Num10z3">
    <w:name w:val="WW8Num10z3"/>
    <w:rsid w:val="00DA0825"/>
  </w:style>
  <w:style w:type="character" w:customStyle="1" w:styleId="WW8Num10z4">
    <w:name w:val="WW8Num10z4"/>
    <w:rsid w:val="00DA0825"/>
  </w:style>
  <w:style w:type="character" w:customStyle="1" w:styleId="WW8Num10z5">
    <w:name w:val="WW8Num10z5"/>
    <w:rsid w:val="00DA0825"/>
  </w:style>
  <w:style w:type="character" w:customStyle="1" w:styleId="WW8Num10z6">
    <w:name w:val="WW8Num10z6"/>
    <w:rsid w:val="00DA0825"/>
  </w:style>
  <w:style w:type="character" w:customStyle="1" w:styleId="WW8Num10z7">
    <w:name w:val="WW8Num10z7"/>
    <w:rsid w:val="00DA0825"/>
  </w:style>
  <w:style w:type="character" w:customStyle="1" w:styleId="WW8Num10z8">
    <w:name w:val="WW8Num10z8"/>
    <w:rsid w:val="00DA0825"/>
  </w:style>
  <w:style w:type="character" w:customStyle="1" w:styleId="WW8Num11z0">
    <w:name w:val="WW8Num11z0"/>
    <w:rsid w:val="00DA0825"/>
  </w:style>
  <w:style w:type="character" w:customStyle="1" w:styleId="WW8Num11z1">
    <w:name w:val="WW8Num11z1"/>
    <w:rsid w:val="00DA0825"/>
  </w:style>
  <w:style w:type="character" w:customStyle="1" w:styleId="WW8Num11z2">
    <w:name w:val="WW8Num11z2"/>
    <w:rsid w:val="00DA0825"/>
  </w:style>
  <w:style w:type="character" w:customStyle="1" w:styleId="WW8Num11z3">
    <w:name w:val="WW8Num11z3"/>
    <w:rsid w:val="00DA0825"/>
  </w:style>
  <w:style w:type="character" w:customStyle="1" w:styleId="WW8Num11z4">
    <w:name w:val="WW8Num11z4"/>
    <w:rsid w:val="00DA0825"/>
  </w:style>
  <w:style w:type="character" w:customStyle="1" w:styleId="WW8Num11z5">
    <w:name w:val="WW8Num11z5"/>
    <w:rsid w:val="00DA0825"/>
  </w:style>
  <w:style w:type="character" w:customStyle="1" w:styleId="WW8Num11z6">
    <w:name w:val="WW8Num11z6"/>
    <w:rsid w:val="00DA0825"/>
  </w:style>
  <w:style w:type="character" w:customStyle="1" w:styleId="WW8Num11z7">
    <w:name w:val="WW8Num11z7"/>
    <w:rsid w:val="00DA0825"/>
  </w:style>
  <w:style w:type="character" w:customStyle="1" w:styleId="WW8Num11z8">
    <w:name w:val="WW8Num11z8"/>
    <w:rsid w:val="00DA0825"/>
  </w:style>
  <w:style w:type="character" w:customStyle="1" w:styleId="WW8Num12z0">
    <w:name w:val="WW8Num12z0"/>
    <w:rsid w:val="00DA0825"/>
  </w:style>
  <w:style w:type="character" w:customStyle="1" w:styleId="WW8Num12z1">
    <w:name w:val="WW8Num12z1"/>
    <w:rsid w:val="00DA0825"/>
  </w:style>
  <w:style w:type="character" w:customStyle="1" w:styleId="WW8Num12z2">
    <w:name w:val="WW8Num12z2"/>
    <w:rsid w:val="00DA0825"/>
  </w:style>
  <w:style w:type="character" w:customStyle="1" w:styleId="WW8Num12z3">
    <w:name w:val="WW8Num12z3"/>
    <w:rsid w:val="00DA0825"/>
  </w:style>
  <w:style w:type="character" w:customStyle="1" w:styleId="WW8Num12z4">
    <w:name w:val="WW8Num12z4"/>
    <w:rsid w:val="00DA0825"/>
  </w:style>
  <w:style w:type="character" w:customStyle="1" w:styleId="WW8Num12z5">
    <w:name w:val="WW8Num12z5"/>
    <w:rsid w:val="00DA0825"/>
  </w:style>
  <w:style w:type="character" w:customStyle="1" w:styleId="WW8Num12z6">
    <w:name w:val="WW8Num12z6"/>
    <w:rsid w:val="00DA0825"/>
  </w:style>
  <w:style w:type="character" w:customStyle="1" w:styleId="WW8Num12z7">
    <w:name w:val="WW8Num12z7"/>
    <w:rsid w:val="00DA0825"/>
  </w:style>
  <w:style w:type="character" w:customStyle="1" w:styleId="WW8Num12z8">
    <w:name w:val="WW8Num12z8"/>
    <w:rsid w:val="00DA0825"/>
  </w:style>
  <w:style w:type="character" w:customStyle="1" w:styleId="WW8Num13z0">
    <w:name w:val="WW8Num13z0"/>
    <w:rsid w:val="00DA0825"/>
  </w:style>
  <w:style w:type="character" w:customStyle="1" w:styleId="WW8Num13z1">
    <w:name w:val="WW8Num13z1"/>
    <w:rsid w:val="00DA0825"/>
  </w:style>
  <w:style w:type="character" w:customStyle="1" w:styleId="WW8Num13z2">
    <w:name w:val="WW8Num13z2"/>
    <w:rsid w:val="00DA0825"/>
  </w:style>
  <w:style w:type="character" w:customStyle="1" w:styleId="WW8Num13z3">
    <w:name w:val="WW8Num13z3"/>
    <w:rsid w:val="00DA0825"/>
  </w:style>
  <w:style w:type="character" w:customStyle="1" w:styleId="WW8Num13z4">
    <w:name w:val="WW8Num13z4"/>
    <w:rsid w:val="00DA0825"/>
  </w:style>
  <w:style w:type="character" w:customStyle="1" w:styleId="WW8Num13z5">
    <w:name w:val="WW8Num13z5"/>
    <w:rsid w:val="00DA0825"/>
  </w:style>
  <w:style w:type="character" w:customStyle="1" w:styleId="WW8Num13z6">
    <w:name w:val="WW8Num13z6"/>
    <w:rsid w:val="00DA0825"/>
  </w:style>
  <w:style w:type="character" w:customStyle="1" w:styleId="WW8Num13z7">
    <w:name w:val="WW8Num13z7"/>
    <w:rsid w:val="00DA0825"/>
  </w:style>
  <w:style w:type="character" w:customStyle="1" w:styleId="WW8Num13z8">
    <w:name w:val="WW8Num13z8"/>
    <w:rsid w:val="00DA0825"/>
  </w:style>
  <w:style w:type="character" w:customStyle="1" w:styleId="WW8Num14z0">
    <w:name w:val="WW8Num14z0"/>
    <w:rsid w:val="00DA0825"/>
  </w:style>
  <w:style w:type="character" w:customStyle="1" w:styleId="WW8Num14z1">
    <w:name w:val="WW8Num14z1"/>
    <w:rsid w:val="00DA0825"/>
  </w:style>
  <w:style w:type="character" w:customStyle="1" w:styleId="WW8Num14z2">
    <w:name w:val="WW8Num14z2"/>
    <w:rsid w:val="00DA0825"/>
  </w:style>
  <w:style w:type="character" w:customStyle="1" w:styleId="WW8Num14z3">
    <w:name w:val="WW8Num14z3"/>
    <w:rsid w:val="00DA0825"/>
  </w:style>
  <w:style w:type="character" w:customStyle="1" w:styleId="WW8Num14z4">
    <w:name w:val="WW8Num14z4"/>
    <w:rsid w:val="00DA0825"/>
  </w:style>
  <w:style w:type="character" w:customStyle="1" w:styleId="WW8Num14z5">
    <w:name w:val="WW8Num14z5"/>
    <w:rsid w:val="00DA0825"/>
  </w:style>
  <w:style w:type="character" w:customStyle="1" w:styleId="WW8Num14z6">
    <w:name w:val="WW8Num14z6"/>
    <w:rsid w:val="00DA0825"/>
  </w:style>
  <w:style w:type="character" w:customStyle="1" w:styleId="WW8Num14z7">
    <w:name w:val="WW8Num14z7"/>
    <w:rsid w:val="00DA0825"/>
  </w:style>
  <w:style w:type="character" w:customStyle="1" w:styleId="WW8Num14z8">
    <w:name w:val="WW8Num14z8"/>
    <w:rsid w:val="00DA0825"/>
  </w:style>
  <w:style w:type="character" w:customStyle="1" w:styleId="WW8Num15z0">
    <w:name w:val="WW8Num15z0"/>
    <w:rsid w:val="00DA0825"/>
  </w:style>
  <w:style w:type="character" w:customStyle="1" w:styleId="WW8Num15z1">
    <w:name w:val="WW8Num15z1"/>
    <w:rsid w:val="00DA0825"/>
  </w:style>
  <w:style w:type="character" w:customStyle="1" w:styleId="WW8Num15z2">
    <w:name w:val="WW8Num15z2"/>
    <w:rsid w:val="00DA0825"/>
  </w:style>
  <w:style w:type="character" w:customStyle="1" w:styleId="WW8Num15z3">
    <w:name w:val="WW8Num15z3"/>
    <w:rsid w:val="00DA0825"/>
  </w:style>
  <w:style w:type="character" w:customStyle="1" w:styleId="WW8Num15z4">
    <w:name w:val="WW8Num15z4"/>
    <w:rsid w:val="00DA0825"/>
  </w:style>
  <w:style w:type="character" w:customStyle="1" w:styleId="WW8Num15z5">
    <w:name w:val="WW8Num15z5"/>
    <w:rsid w:val="00DA0825"/>
  </w:style>
  <w:style w:type="character" w:customStyle="1" w:styleId="WW8Num15z6">
    <w:name w:val="WW8Num15z6"/>
    <w:rsid w:val="00DA0825"/>
  </w:style>
  <w:style w:type="character" w:customStyle="1" w:styleId="WW8Num15z7">
    <w:name w:val="WW8Num15z7"/>
    <w:rsid w:val="00DA0825"/>
  </w:style>
  <w:style w:type="character" w:customStyle="1" w:styleId="WW8Num15z8">
    <w:name w:val="WW8Num15z8"/>
    <w:rsid w:val="00DA0825"/>
  </w:style>
  <w:style w:type="character" w:customStyle="1" w:styleId="WW8Num16z0">
    <w:name w:val="WW8Num16z0"/>
    <w:rsid w:val="00DA0825"/>
  </w:style>
  <w:style w:type="character" w:customStyle="1" w:styleId="WW8Num16z1">
    <w:name w:val="WW8Num16z1"/>
    <w:rsid w:val="00DA0825"/>
  </w:style>
  <w:style w:type="character" w:customStyle="1" w:styleId="WW8Num16z2">
    <w:name w:val="WW8Num16z2"/>
    <w:rsid w:val="00DA0825"/>
  </w:style>
  <w:style w:type="character" w:customStyle="1" w:styleId="WW8Num16z3">
    <w:name w:val="WW8Num16z3"/>
    <w:rsid w:val="00DA0825"/>
  </w:style>
  <w:style w:type="character" w:customStyle="1" w:styleId="WW8Num16z4">
    <w:name w:val="WW8Num16z4"/>
    <w:rsid w:val="00DA0825"/>
  </w:style>
  <w:style w:type="character" w:customStyle="1" w:styleId="WW8Num16z5">
    <w:name w:val="WW8Num16z5"/>
    <w:rsid w:val="00DA0825"/>
  </w:style>
  <w:style w:type="character" w:customStyle="1" w:styleId="WW8Num16z6">
    <w:name w:val="WW8Num16z6"/>
    <w:rsid w:val="00DA0825"/>
  </w:style>
  <w:style w:type="character" w:customStyle="1" w:styleId="WW8Num16z7">
    <w:name w:val="WW8Num16z7"/>
    <w:rsid w:val="00DA0825"/>
  </w:style>
  <w:style w:type="character" w:customStyle="1" w:styleId="WW8Num16z8">
    <w:name w:val="WW8Num16z8"/>
    <w:rsid w:val="00DA0825"/>
  </w:style>
  <w:style w:type="character" w:customStyle="1" w:styleId="WW8Num17z0">
    <w:name w:val="WW8Num17z0"/>
    <w:rsid w:val="00DA0825"/>
  </w:style>
  <w:style w:type="character" w:customStyle="1" w:styleId="WW8Num17z1">
    <w:name w:val="WW8Num17z1"/>
    <w:rsid w:val="00DA0825"/>
  </w:style>
  <w:style w:type="character" w:customStyle="1" w:styleId="WW8Num17z2">
    <w:name w:val="WW8Num17z2"/>
    <w:rsid w:val="00DA0825"/>
  </w:style>
  <w:style w:type="character" w:customStyle="1" w:styleId="WW8Num17z3">
    <w:name w:val="WW8Num17z3"/>
    <w:rsid w:val="00DA0825"/>
  </w:style>
  <w:style w:type="character" w:customStyle="1" w:styleId="WW8Num17z4">
    <w:name w:val="WW8Num17z4"/>
    <w:rsid w:val="00DA0825"/>
  </w:style>
  <w:style w:type="character" w:customStyle="1" w:styleId="WW8Num17z5">
    <w:name w:val="WW8Num17z5"/>
    <w:rsid w:val="00DA0825"/>
  </w:style>
  <w:style w:type="character" w:customStyle="1" w:styleId="WW8Num17z6">
    <w:name w:val="WW8Num17z6"/>
    <w:rsid w:val="00DA0825"/>
  </w:style>
  <w:style w:type="character" w:customStyle="1" w:styleId="WW8Num17z7">
    <w:name w:val="WW8Num17z7"/>
    <w:rsid w:val="00DA0825"/>
  </w:style>
  <w:style w:type="character" w:customStyle="1" w:styleId="WW8Num17z8">
    <w:name w:val="WW8Num17z8"/>
    <w:rsid w:val="00DA0825"/>
  </w:style>
  <w:style w:type="character" w:customStyle="1" w:styleId="WW8Num18z0">
    <w:name w:val="WW8Num18z0"/>
    <w:rsid w:val="00DA0825"/>
    <w:rPr>
      <w:rFonts w:ascii="Symbol" w:hAnsi="Symbol" w:cs="Symbol"/>
    </w:rPr>
  </w:style>
  <w:style w:type="character" w:customStyle="1" w:styleId="WW8Num19z0">
    <w:name w:val="WW8Num19z0"/>
    <w:rsid w:val="00DA0825"/>
  </w:style>
  <w:style w:type="character" w:customStyle="1" w:styleId="WW8Num19z1">
    <w:name w:val="WW8Num19z1"/>
    <w:rsid w:val="00DA0825"/>
  </w:style>
  <w:style w:type="character" w:customStyle="1" w:styleId="WW8Num19z2">
    <w:name w:val="WW8Num19z2"/>
    <w:rsid w:val="00DA0825"/>
  </w:style>
  <w:style w:type="character" w:customStyle="1" w:styleId="WW8Num19z3">
    <w:name w:val="WW8Num19z3"/>
    <w:rsid w:val="00DA0825"/>
  </w:style>
  <w:style w:type="character" w:customStyle="1" w:styleId="WW8Num19z4">
    <w:name w:val="WW8Num19z4"/>
    <w:rsid w:val="00DA0825"/>
  </w:style>
  <w:style w:type="character" w:customStyle="1" w:styleId="WW8Num19z5">
    <w:name w:val="WW8Num19z5"/>
    <w:rsid w:val="00DA0825"/>
  </w:style>
  <w:style w:type="character" w:customStyle="1" w:styleId="WW8Num19z6">
    <w:name w:val="WW8Num19z6"/>
    <w:rsid w:val="00DA0825"/>
  </w:style>
  <w:style w:type="character" w:customStyle="1" w:styleId="WW8Num19z7">
    <w:name w:val="WW8Num19z7"/>
    <w:rsid w:val="00DA0825"/>
  </w:style>
  <w:style w:type="character" w:customStyle="1" w:styleId="WW8Num19z8">
    <w:name w:val="WW8Num19z8"/>
    <w:rsid w:val="00DA0825"/>
  </w:style>
  <w:style w:type="character" w:customStyle="1" w:styleId="WW8Num20z0">
    <w:name w:val="WW8Num20z0"/>
    <w:rsid w:val="00DA0825"/>
  </w:style>
  <w:style w:type="character" w:customStyle="1" w:styleId="WW8Num20z1">
    <w:name w:val="WW8Num20z1"/>
    <w:rsid w:val="00DA0825"/>
  </w:style>
  <w:style w:type="character" w:customStyle="1" w:styleId="WW8Num20z2">
    <w:name w:val="WW8Num20z2"/>
    <w:rsid w:val="00DA0825"/>
  </w:style>
  <w:style w:type="character" w:customStyle="1" w:styleId="WW8Num20z3">
    <w:name w:val="WW8Num20z3"/>
    <w:rsid w:val="00DA0825"/>
  </w:style>
  <w:style w:type="character" w:customStyle="1" w:styleId="WW8Num20z4">
    <w:name w:val="WW8Num20z4"/>
    <w:rsid w:val="00DA0825"/>
  </w:style>
  <w:style w:type="character" w:customStyle="1" w:styleId="WW8Num20z5">
    <w:name w:val="WW8Num20z5"/>
    <w:rsid w:val="00DA0825"/>
  </w:style>
  <w:style w:type="character" w:customStyle="1" w:styleId="WW8Num20z6">
    <w:name w:val="WW8Num20z6"/>
    <w:rsid w:val="00DA0825"/>
  </w:style>
  <w:style w:type="character" w:customStyle="1" w:styleId="WW8Num20z7">
    <w:name w:val="WW8Num20z7"/>
    <w:rsid w:val="00DA0825"/>
  </w:style>
  <w:style w:type="character" w:customStyle="1" w:styleId="WW8Num20z8">
    <w:name w:val="WW8Num20z8"/>
    <w:rsid w:val="00DA0825"/>
  </w:style>
  <w:style w:type="character" w:customStyle="1" w:styleId="WW8Num21z0">
    <w:name w:val="WW8Num21z0"/>
    <w:rsid w:val="00DA0825"/>
    <w:rPr>
      <w:rFonts w:ascii="Symbol" w:hAnsi="Symbol" w:cs="Symbol"/>
    </w:rPr>
  </w:style>
  <w:style w:type="character" w:customStyle="1" w:styleId="WW8Num22z0">
    <w:name w:val="WW8Num22z0"/>
    <w:rsid w:val="00DA0825"/>
  </w:style>
  <w:style w:type="character" w:customStyle="1" w:styleId="WW8Num22z1">
    <w:name w:val="WW8Num22z1"/>
    <w:rsid w:val="00DA0825"/>
  </w:style>
  <w:style w:type="character" w:customStyle="1" w:styleId="WW8Num22z2">
    <w:name w:val="WW8Num22z2"/>
    <w:rsid w:val="00DA0825"/>
  </w:style>
  <w:style w:type="character" w:customStyle="1" w:styleId="WW8Num22z3">
    <w:name w:val="WW8Num22z3"/>
    <w:rsid w:val="00DA0825"/>
  </w:style>
  <w:style w:type="character" w:customStyle="1" w:styleId="WW8Num22z4">
    <w:name w:val="WW8Num22z4"/>
    <w:rsid w:val="00DA0825"/>
  </w:style>
  <w:style w:type="character" w:customStyle="1" w:styleId="WW8Num22z5">
    <w:name w:val="WW8Num22z5"/>
    <w:rsid w:val="00DA0825"/>
  </w:style>
  <w:style w:type="character" w:customStyle="1" w:styleId="WW8Num22z6">
    <w:name w:val="WW8Num22z6"/>
    <w:rsid w:val="00DA0825"/>
  </w:style>
  <w:style w:type="character" w:customStyle="1" w:styleId="WW8Num22z7">
    <w:name w:val="WW8Num22z7"/>
    <w:rsid w:val="00DA0825"/>
  </w:style>
  <w:style w:type="character" w:customStyle="1" w:styleId="WW8Num22z8">
    <w:name w:val="WW8Num22z8"/>
    <w:rsid w:val="00DA0825"/>
  </w:style>
  <w:style w:type="character" w:customStyle="1" w:styleId="WW8Num23z0">
    <w:name w:val="WW8Num23z0"/>
    <w:rsid w:val="00DA0825"/>
  </w:style>
  <w:style w:type="character" w:customStyle="1" w:styleId="WW8Num23z1">
    <w:name w:val="WW8Num23z1"/>
    <w:rsid w:val="00DA0825"/>
  </w:style>
  <w:style w:type="character" w:customStyle="1" w:styleId="WW8Num23z2">
    <w:name w:val="WW8Num23z2"/>
    <w:rsid w:val="00DA0825"/>
  </w:style>
  <w:style w:type="character" w:customStyle="1" w:styleId="WW8Num23z3">
    <w:name w:val="WW8Num23z3"/>
    <w:rsid w:val="00DA0825"/>
  </w:style>
  <w:style w:type="character" w:customStyle="1" w:styleId="WW8Num23z4">
    <w:name w:val="WW8Num23z4"/>
    <w:rsid w:val="00DA0825"/>
  </w:style>
  <w:style w:type="character" w:customStyle="1" w:styleId="WW8Num23z5">
    <w:name w:val="WW8Num23z5"/>
    <w:rsid w:val="00DA0825"/>
  </w:style>
  <w:style w:type="character" w:customStyle="1" w:styleId="WW8Num23z6">
    <w:name w:val="WW8Num23z6"/>
    <w:rsid w:val="00DA0825"/>
  </w:style>
  <w:style w:type="character" w:customStyle="1" w:styleId="WW8Num23z7">
    <w:name w:val="WW8Num23z7"/>
    <w:rsid w:val="00DA0825"/>
  </w:style>
  <w:style w:type="character" w:customStyle="1" w:styleId="WW8Num23z8">
    <w:name w:val="WW8Num23z8"/>
    <w:rsid w:val="00DA0825"/>
  </w:style>
  <w:style w:type="character" w:customStyle="1" w:styleId="WW8Num24z0">
    <w:name w:val="WW8Num24z0"/>
    <w:rsid w:val="00DA0825"/>
  </w:style>
  <w:style w:type="character" w:customStyle="1" w:styleId="WW8Num24z1">
    <w:name w:val="WW8Num24z1"/>
    <w:rsid w:val="00DA0825"/>
  </w:style>
  <w:style w:type="character" w:customStyle="1" w:styleId="WW8Num24z2">
    <w:name w:val="WW8Num24z2"/>
    <w:rsid w:val="00DA0825"/>
  </w:style>
  <w:style w:type="character" w:customStyle="1" w:styleId="WW8Num24z3">
    <w:name w:val="WW8Num24z3"/>
    <w:rsid w:val="00DA0825"/>
  </w:style>
  <w:style w:type="character" w:customStyle="1" w:styleId="WW8Num24z4">
    <w:name w:val="WW8Num24z4"/>
    <w:rsid w:val="00DA0825"/>
  </w:style>
  <w:style w:type="character" w:customStyle="1" w:styleId="WW8Num24z5">
    <w:name w:val="WW8Num24z5"/>
    <w:rsid w:val="00DA0825"/>
  </w:style>
  <w:style w:type="character" w:customStyle="1" w:styleId="WW8Num24z6">
    <w:name w:val="WW8Num24z6"/>
    <w:rsid w:val="00DA0825"/>
  </w:style>
  <w:style w:type="character" w:customStyle="1" w:styleId="WW8Num24z7">
    <w:name w:val="WW8Num24z7"/>
    <w:rsid w:val="00DA0825"/>
  </w:style>
  <w:style w:type="character" w:customStyle="1" w:styleId="WW8Num24z8">
    <w:name w:val="WW8Num24z8"/>
    <w:rsid w:val="00DA0825"/>
  </w:style>
  <w:style w:type="character" w:customStyle="1" w:styleId="WW8Num25z0">
    <w:name w:val="WW8Num25z0"/>
    <w:rsid w:val="00DA0825"/>
  </w:style>
  <w:style w:type="character" w:customStyle="1" w:styleId="WW8Num25z1">
    <w:name w:val="WW8Num25z1"/>
    <w:rsid w:val="00DA0825"/>
  </w:style>
  <w:style w:type="character" w:customStyle="1" w:styleId="WW8Num25z2">
    <w:name w:val="WW8Num25z2"/>
    <w:rsid w:val="00DA0825"/>
  </w:style>
  <w:style w:type="character" w:customStyle="1" w:styleId="WW8Num25z3">
    <w:name w:val="WW8Num25z3"/>
    <w:rsid w:val="00DA0825"/>
  </w:style>
  <w:style w:type="character" w:customStyle="1" w:styleId="WW8Num25z4">
    <w:name w:val="WW8Num25z4"/>
    <w:rsid w:val="00DA0825"/>
  </w:style>
  <w:style w:type="character" w:customStyle="1" w:styleId="WW8Num25z5">
    <w:name w:val="WW8Num25z5"/>
    <w:rsid w:val="00DA0825"/>
  </w:style>
  <w:style w:type="character" w:customStyle="1" w:styleId="WW8Num25z6">
    <w:name w:val="WW8Num25z6"/>
    <w:rsid w:val="00DA0825"/>
  </w:style>
  <w:style w:type="character" w:customStyle="1" w:styleId="WW8Num25z7">
    <w:name w:val="WW8Num25z7"/>
    <w:rsid w:val="00DA0825"/>
  </w:style>
  <w:style w:type="character" w:customStyle="1" w:styleId="WW8Num25z8">
    <w:name w:val="WW8Num25z8"/>
    <w:rsid w:val="00DA0825"/>
  </w:style>
  <w:style w:type="character" w:customStyle="1" w:styleId="WW8Num26z0">
    <w:name w:val="WW8Num26z0"/>
    <w:rsid w:val="00DA0825"/>
  </w:style>
  <w:style w:type="character" w:customStyle="1" w:styleId="WW8Num26z1">
    <w:name w:val="WW8Num26z1"/>
    <w:rsid w:val="00DA0825"/>
  </w:style>
  <w:style w:type="character" w:customStyle="1" w:styleId="WW8Num26z2">
    <w:name w:val="WW8Num26z2"/>
    <w:rsid w:val="00DA0825"/>
  </w:style>
  <w:style w:type="character" w:customStyle="1" w:styleId="WW8Num26z3">
    <w:name w:val="WW8Num26z3"/>
    <w:rsid w:val="00DA0825"/>
  </w:style>
  <w:style w:type="character" w:customStyle="1" w:styleId="WW8Num26z4">
    <w:name w:val="WW8Num26z4"/>
    <w:rsid w:val="00DA0825"/>
  </w:style>
  <w:style w:type="character" w:customStyle="1" w:styleId="WW8Num26z5">
    <w:name w:val="WW8Num26z5"/>
    <w:rsid w:val="00DA0825"/>
  </w:style>
  <w:style w:type="character" w:customStyle="1" w:styleId="WW8Num26z6">
    <w:name w:val="WW8Num26z6"/>
    <w:rsid w:val="00DA0825"/>
  </w:style>
  <w:style w:type="character" w:customStyle="1" w:styleId="WW8Num26z7">
    <w:name w:val="WW8Num26z7"/>
    <w:rsid w:val="00DA0825"/>
  </w:style>
  <w:style w:type="character" w:customStyle="1" w:styleId="WW8Num26z8">
    <w:name w:val="WW8Num26z8"/>
    <w:rsid w:val="00DA0825"/>
  </w:style>
  <w:style w:type="character" w:customStyle="1" w:styleId="WW8Num27z0">
    <w:name w:val="WW8Num27z0"/>
    <w:rsid w:val="00DA0825"/>
  </w:style>
  <w:style w:type="character" w:customStyle="1" w:styleId="WW8Num27z1">
    <w:name w:val="WW8Num27z1"/>
    <w:rsid w:val="00DA0825"/>
  </w:style>
  <w:style w:type="character" w:customStyle="1" w:styleId="WW8Num27z2">
    <w:name w:val="WW8Num27z2"/>
    <w:rsid w:val="00DA0825"/>
  </w:style>
  <w:style w:type="character" w:customStyle="1" w:styleId="WW8Num27z3">
    <w:name w:val="WW8Num27z3"/>
    <w:rsid w:val="00DA0825"/>
  </w:style>
  <w:style w:type="character" w:customStyle="1" w:styleId="WW8Num27z4">
    <w:name w:val="WW8Num27z4"/>
    <w:rsid w:val="00DA0825"/>
  </w:style>
  <w:style w:type="character" w:customStyle="1" w:styleId="WW8Num27z5">
    <w:name w:val="WW8Num27z5"/>
    <w:rsid w:val="00DA0825"/>
  </w:style>
  <w:style w:type="character" w:customStyle="1" w:styleId="WW8Num27z6">
    <w:name w:val="WW8Num27z6"/>
    <w:rsid w:val="00DA0825"/>
  </w:style>
  <w:style w:type="character" w:customStyle="1" w:styleId="WW8Num27z7">
    <w:name w:val="WW8Num27z7"/>
    <w:rsid w:val="00DA0825"/>
  </w:style>
  <w:style w:type="character" w:customStyle="1" w:styleId="WW8Num27z8">
    <w:name w:val="WW8Num27z8"/>
    <w:rsid w:val="00DA0825"/>
  </w:style>
  <w:style w:type="character" w:customStyle="1" w:styleId="WW8Num28z0">
    <w:name w:val="WW8Num28z0"/>
    <w:rsid w:val="00DA0825"/>
  </w:style>
  <w:style w:type="character" w:customStyle="1" w:styleId="WW8Num28z1">
    <w:name w:val="WW8Num28z1"/>
    <w:rsid w:val="00DA0825"/>
  </w:style>
  <w:style w:type="character" w:customStyle="1" w:styleId="WW8Num28z2">
    <w:name w:val="WW8Num28z2"/>
    <w:rsid w:val="00DA0825"/>
  </w:style>
  <w:style w:type="character" w:customStyle="1" w:styleId="WW8Num28z3">
    <w:name w:val="WW8Num28z3"/>
    <w:rsid w:val="00DA0825"/>
  </w:style>
  <w:style w:type="character" w:customStyle="1" w:styleId="WW8Num28z4">
    <w:name w:val="WW8Num28z4"/>
    <w:rsid w:val="00DA0825"/>
  </w:style>
  <w:style w:type="character" w:customStyle="1" w:styleId="WW8Num28z5">
    <w:name w:val="WW8Num28z5"/>
    <w:rsid w:val="00DA0825"/>
  </w:style>
  <w:style w:type="character" w:customStyle="1" w:styleId="WW8Num28z6">
    <w:name w:val="WW8Num28z6"/>
    <w:rsid w:val="00DA0825"/>
  </w:style>
  <w:style w:type="character" w:customStyle="1" w:styleId="WW8Num28z7">
    <w:name w:val="WW8Num28z7"/>
    <w:rsid w:val="00DA0825"/>
  </w:style>
  <w:style w:type="character" w:customStyle="1" w:styleId="WW8Num28z8">
    <w:name w:val="WW8Num28z8"/>
    <w:rsid w:val="00DA0825"/>
  </w:style>
  <w:style w:type="character" w:customStyle="1" w:styleId="Fontepargpadro7">
    <w:name w:val="Fonte parág. padrão7"/>
    <w:rsid w:val="00DA0825"/>
  </w:style>
  <w:style w:type="character" w:customStyle="1" w:styleId="Fontepargpadro6">
    <w:name w:val="Fonte parág. padrão6"/>
    <w:rsid w:val="00DA0825"/>
  </w:style>
  <w:style w:type="character" w:customStyle="1" w:styleId="WW8Num2z1">
    <w:name w:val="WW8Num2z1"/>
    <w:rsid w:val="00DA0825"/>
  </w:style>
  <w:style w:type="character" w:customStyle="1" w:styleId="WW8Num2z2">
    <w:name w:val="WW8Num2z2"/>
    <w:rsid w:val="00DA0825"/>
  </w:style>
  <w:style w:type="character" w:customStyle="1" w:styleId="WW8Num2z3">
    <w:name w:val="WW8Num2z3"/>
    <w:rsid w:val="00DA0825"/>
  </w:style>
  <w:style w:type="character" w:customStyle="1" w:styleId="WW8Num2z4">
    <w:name w:val="WW8Num2z4"/>
    <w:rsid w:val="00DA0825"/>
  </w:style>
  <w:style w:type="character" w:customStyle="1" w:styleId="WW8Num2z5">
    <w:name w:val="WW8Num2z5"/>
    <w:rsid w:val="00DA0825"/>
  </w:style>
  <w:style w:type="character" w:customStyle="1" w:styleId="WW8Num2z6">
    <w:name w:val="WW8Num2z6"/>
    <w:rsid w:val="00DA0825"/>
  </w:style>
  <w:style w:type="character" w:customStyle="1" w:styleId="WW8Num2z7">
    <w:name w:val="WW8Num2z7"/>
    <w:rsid w:val="00DA0825"/>
  </w:style>
  <w:style w:type="character" w:customStyle="1" w:styleId="WW8Num2z8">
    <w:name w:val="WW8Num2z8"/>
    <w:rsid w:val="00DA0825"/>
  </w:style>
  <w:style w:type="character" w:customStyle="1" w:styleId="WW8Num3z1">
    <w:name w:val="WW8Num3z1"/>
    <w:rsid w:val="00DA0825"/>
  </w:style>
  <w:style w:type="character" w:customStyle="1" w:styleId="WW8Num3z2">
    <w:name w:val="WW8Num3z2"/>
    <w:rsid w:val="00DA0825"/>
  </w:style>
  <w:style w:type="character" w:customStyle="1" w:styleId="WW8Num3z3">
    <w:name w:val="WW8Num3z3"/>
    <w:rsid w:val="00DA0825"/>
  </w:style>
  <w:style w:type="character" w:customStyle="1" w:styleId="WW8Num3z4">
    <w:name w:val="WW8Num3z4"/>
    <w:rsid w:val="00DA0825"/>
  </w:style>
  <w:style w:type="character" w:customStyle="1" w:styleId="WW8Num3z5">
    <w:name w:val="WW8Num3z5"/>
    <w:rsid w:val="00DA0825"/>
  </w:style>
  <w:style w:type="character" w:customStyle="1" w:styleId="WW8Num3z6">
    <w:name w:val="WW8Num3z6"/>
    <w:rsid w:val="00DA0825"/>
  </w:style>
  <w:style w:type="character" w:customStyle="1" w:styleId="WW8Num3z7">
    <w:name w:val="WW8Num3z7"/>
    <w:rsid w:val="00DA0825"/>
  </w:style>
  <w:style w:type="character" w:customStyle="1" w:styleId="WW8Num3z8">
    <w:name w:val="WW8Num3z8"/>
    <w:rsid w:val="00DA0825"/>
  </w:style>
  <w:style w:type="character" w:customStyle="1" w:styleId="Fontepargpadro5">
    <w:name w:val="Fonte parág. padrão5"/>
    <w:rsid w:val="00DA0825"/>
  </w:style>
  <w:style w:type="character" w:customStyle="1" w:styleId="Fontepargpadro4">
    <w:name w:val="Fonte parág. padrão4"/>
    <w:rsid w:val="00DA0825"/>
  </w:style>
  <w:style w:type="character" w:customStyle="1" w:styleId="Fontepargpadro3">
    <w:name w:val="Fonte parág. padrão3"/>
    <w:rsid w:val="00DA0825"/>
  </w:style>
  <w:style w:type="character" w:customStyle="1" w:styleId="Fontepargpadro2">
    <w:name w:val="Fonte parág. padrão2"/>
    <w:rsid w:val="00DA0825"/>
  </w:style>
  <w:style w:type="character" w:customStyle="1" w:styleId="Fontepargpadro1">
    <w:name w:val="Fonte parág. padrão1"/>
    <w:rsid w:val="00DA0825"/>
  </w:style>
  <w:style w:type="character" w:styleId="Hyperlink">
    <w:name w:val="Hyperlink"/>
    <w:rsid w:val="00DA0825"/>
    <w:rPr>
      <w:color w:val="000080"/>
      <w:u w:val="single"/>
    </w:rPr>
  </w:style>
  <w:style w:type="character" w:styleId="Forte">
    <w:name w:val="Strong"/>
    <w:qFormat/>
    <w:rsid w:val="00DA0825"/>
    <w:rPr>
      <w:b/>
      <w:bCs/>
    </w:rPr>
  </w:style>
  <w:style w:type="character" w:styleId="nfase">
    <w:name w:val="Emphasis"/>
    <w:qFormat/>
    <w:rsid w:val="00DA0825"/>
    <w:rPr>
      <w:i/>
      <w:iCs/>
    </w:rPr>
  </w:style>
  <w:style w:type="character" w:customStyle="1" w:styleId="Marcas">
    <w:name w:val="Marcas"/>
    <w:rsid w:val="00DA082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DA0825"/>
  </w:style>
  <w:style w:type="paragraph" w:customStyle="1" w:styleId="Ttulo7">
    <w:name w:val="Título7"/>
    <w:basedOn w:val="Normal"/>
    <w:next w:val="Corpodetexto"/>
    <w:rsid w:val="00DA082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rsid w:val="00DA0825"/>
    <w:pPr>
      <w:spacing w:after="140" w:line="288" w:lineRule="auto"/>
    </w:pPr>
  </w:style>
  <w:style w:type="paragraph" w:styleId="Lista">
    <w:name w:val="List"/>
    <w:basedOn w:val="Corpodetexto"/>
    <w:rsid w:val="00DA0825"/>
    <w:rPr>
      <w:rFonts w:cs="Mangal"/>
    </w:rPr>
  </w:style>
  <w:style w:type="paragraph" w:styleId="Legenda">
    <w:name w:val="caption"/>
    <w:basedOn w:val="Normal"/>
    <w:qFormat/>
    <w:rsid w:val="00DA0825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rsid w:val="00DA0825"/>
    <w:pPr>
      <w:suppressLineNumbers/>
    </w:pPr>
    <w:rPr>
      <w:rFonts w:cs="Mangal"/>
    </w:rPr>
  </w:style>
  <w:style w:type="paragraph" w:customStyle="1" w:styleId="Ttulo10">
    <w:name w:val="Título1"/>
    <w:basedOn w:val="Normal"/>
    <w:next w:val="Corpodetexto"/>
    <w:rsid w:val="00DA082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6">
    <w:name w:val="Título6"/>
    <w:basedOn w:val="Normal"/>
    <w:next w:val="Corpodetexto"/>
    <w:rsid w:val="00DA082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5">
    <w:name w:val="Título5"/>
    <w:basedOn w:val="Normal"/>
    <w:next w:val="Corpodetexto"/>
    <w:rsid w:val="00DA082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4">
    <w:name w:val="Título4"/>
    <w:basedOn w:val="Normal"/>
    <w:next w:val="Corpodetexto"/>
    <w:rsid w:val="00DA082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30">
    <w:name w:val="Título3"/>
    <w:basedOn w:val="Normal"/>
    <w:next w:val="Corpodetexto"/>
    <w:rsid w:val="00DA082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20">
    <w:name w:val="Título2"/>
    <w:basedOn w:val="Normal"/>
    <w:next w:val="Corpodetexto"/>
    <w:rsid w:val="00DA082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Standard">
    <w:name w:val="Standard"/>
    <w:rsid w:val="00DA0825"/>
    <w:pPr>
      <w:widowControl w:val="0"/>
      <w:suppressAutoHyphens/>
      <w:textAlignment w:val="baseline"/>
    </w:pPr>
    <w:rPr>
      <w:rFonts w:ascii="Calibri" w:eastAsia="Segoe UI" w:hAnsi="Calibri" w:cs="Tahoma"/>
      <w:color w:val="000000"/>
      <w:kern w:val="1"/>
      <w:sz w:val="24"/>
      <w:szCs w:val="24"/>
      <w:lang w:eastAsia="zh-CN"/>
    </w:rPr>
  </w:style>
  <w:style w:type="character" w:customStyle="1" w:styleId="MenoPendente1">
    <w:name w:val="Menção Pendente1"/>
    <w:uiPriority w:val="99"/>
    <w:semiHidden/>
    <w:unhideWhenUsed/>
    <w:rsid w:val="00845D1F"/>
    <w:rPr>
      <w:color w:val="808080"/>
      <w:shd w:val="clear" w:color="auto" w:fill="E6E6E6"/>
    </w:rPr>
  </w:style>
  <w:style w:type="table" w:styleId="Tabelacomgrade">
    <w:name w:val="Table Grid"/>
    <w:basedOn w:val="Tabelanormal"/>
    <w:uiPriority w:val="59"/>
    <w:rsid w:val="001C2D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uiPriority w:val="99"/>
    <w:semiHidden/>
    <w:unhideWhenUsed/>
    <w:rsid w:val="00880A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880AB4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rsid w:val="00880AB4"/>
    <w:rPr>
      <w:rFonts w:ascii="Calibri" w:eastAsia="Segoe UI" w:hAnsi="Calibri" w:cs="Tahoma"/>
      <w:color w:val="000000"/>
      <w:kern w:val="1"/>
      <w:lang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80AB4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880AB4"/>
    <w:rPr>
      <w:rFonts w:ascii="Calibri" w:eastAsia="Segoe UI" w:hAnsi="Calibri" w:cs="Tahoma"/>
      <w:b/>
      <w:bCs/>
      <w:color w:val="000000"/>
      <w:kern w:val="1"/>
      <w:lang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80AB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80AB4"/>
    <w:rPr>
      <w:rFonts w:ascii="Tahoma" w:eastAsia="Segoe UI" w:hAnsi="Tahoma" w:cs="Tahoma"/>
      <w:color w:val="000000"/>
      <w:kern w:val="1"/>
      <w:sz w:val="16"/>
      <w:szCs w:val="16"/>
      <w:lang w:eastAsia="zh-CN"/>
    </w:rPr>
  </w:style>
  <w:style w:type="paragraph" w:styleId="PargrafodaLista">
    <w:name w:val="List Paragraph"/>
    <w:basedOn w:val="Normal"/>
    <w:uiPriority w:val="34"/>
    <w:qFormat/>
    <w:rsid w:val="00AE4836"/>
    <w:pPr>
      <w:ind w:left="720"/>
      <w:contextualSpacing/>
    </w:pPr>
  </w:style>
  <w:style w:type="character" w:customStyle="1" w:styleId="MenoPendente2">
    <w:name w:val="Menção Pendente2"/>
    <w:basedOn w:val="Fontepargpadro"/>
    <w:uiPriority w:val="99"/>
    <w:semiHidden/>
    <w:unhideWhenUsed/>
    <w:rsid w:val="008C611B"/>
    <w:rPr>
      <w:color w:val="808080"/>
      <w:shd w:val="clear" w:color="auto" w:fill="E6E6E6"/>
    </w:rPr>
  </w:style>
  <w:style w:type="paragraph" w:styleId="Reviso">
    <w:name w:val="Revision"/>
    <w:hidden/>
    <w:uiPriority w:val="99"/>
    <w:semiHidden/>
    <w:rsid w:val="005955A8"/>
    <w:rPr>
      <w:rFonts w:ascii="Calibri" w:eastAsia="Segoe UI" w:hAnsi="Calibri" w:cs="Tahoma"/>
      <w:color w:val="000000"/>
      <w:kern w:val="1"/>
      <w:sz w:val="24"/>
      <w:szCs w:val="24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EB0C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B0C19"/>
    <w:rPr>
      <w:rFonts w:ascii="Calibri" w:eastAsia="Segoe UI" w:hAnsi="Calibri" w:cs="Tahoma"/>
      <w:color w:val="000000"/>
      <w:kern w:val="1"/>
      <w:sz w:val="24"/>
      <w:szCs w:val="24"/>
      <w:lang w:eastAsia="zh-CN"/>
    </w:rPr>
  </w:style>
  <w:style w:type="paragraph" w:styleId="Rodap">
    <w:name w:val="footer"/>
    <w:basedOn w:val="Normal"/>
    <w:link w:val="RodapChar"/>
    <w:uiPriority w:val="99"/>
    <w:unhideWhenUsed/>
    <w:rsid w:val="00EB0C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B0C19"/>
    <w:rPr>
      <w:rFonts w:ascii="Calibri" w:eastAsia="Segoe UI" w:hAnsi="Calibri" w:cs="Tahoma"/>
      <w:color w:val="000000"/>
      <w:kern w:val="1"/>
      <w:sz w:val="24"/>
      <w:szCs w:val="24"/>
      <w:lang w:eastAsia="zh-CN"/>
    </w:rPr>
  </w:style>
  <w:style w:type="character" w:customStyle="1" w:styleId="hljs-tag">
    <w:name w:val="hljs-tag"/>
    <w:basedOn w:val="Fontepargpadro"/>
    <w:rsid w:val="00CC4B36"/>
  </w:style>
  <w:style w:type="character" w:customStyle="1" w:styleId="hljs-title">
    <w:name w:val="hljs-title"/>
    <w:basedOn w:val="Fontepargpadro"/>
    <w:rsid w:val="00CC4B36"/>
  </w:style>
  <w:style w:type="character" w:customStyle="1" w:styleId="hljs-attribute">
    <w:name w:val="hljs-attribute"/>
    <w:basedOn w:val="Fontepargpadro"/>
    <w:rsid w:val="00CC4B36"/>
  </w:style>
  <w:style w:type="character" w:customStyle="1" w:styleId="hljs-value">
    <w:name w:val="hljs-value"/>
    <w:basedOn w:val="Fontepargpadro"/>
    <w:rsid w:val="00CC4B36"/>
  </w:style>
  <w:style w:type="paragraph" w:styleId="Pr-formataoHTML">
    <w:name w:val="HTML Preformatted"/>
    <w:basedOn w:val="Normal"/>
    <w:link w:val="Pr-formataoHTMLChar"/>
    <w:uiPriority w:val="99"/>
    <w:unhideWhenUsed/>
    <w:rsid w:val="00CC4B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color w:val="auto"/>
      <w:kern w:val="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CC4B36"/>
    <w:rPr>
      <w:rFonts w:ascii="Courier New" w:hAnsi="Courier New" w:cs="Courier New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616D2"/>
    <w:rPr>
      <w:rFonts w:asciiTheme="majorHAnsi" w:eastAsiaTheme="majorEastAsia" w:hAnsiTheme="majorHAnsi" w:cstheme="majorBidi"/>
      <w:color w:val="1F3763" w:themeColor="accent1" w:themeShade="7F"/>
      <w:kern w:val="1"/>
      <w:sz w:val="24"/>
      <w:szCs w:val="24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5467C5"/>
    <w:rPr>
      <w:rFonts w:asciiTheme="majorHAnsi" w:eastAsiaTheme="majorEastAsia" w:hAnsiTheme="majorHAnsi" w:cstheme="majorBidi"/>
      <w:color w:val="2F5496" w:themeColor="accent1" w:themeShade="BF"/>
      <w:kern w:val="1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14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1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9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30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64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43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7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2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7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52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3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95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406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1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9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3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5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4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3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2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2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3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3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utterstock.com/pt/image-photo/empty-police-interrogation-room-632890631" TargetMode="External"/><Relationship Id="rId13" Type="http://schemas.openxmlformats.org/officeDocument/2006/relationships/hyperlink" Target="https://upload.wikimedia.org/wikipedia/commons/2/20/Giovanni_Morelli_-_Lenbach.jpg" TargetMode="External"/><Relationship Id="rId18" Type="http://schemas.openxmlformats.org/officeDocument/2006/relationships/hyperlink" Target="https://www.shutterstock.com/pt/image-photo/cropped-shot-businessman-putting-his-ideas-326909132" TargetMode="External"/><Relationship Id="rId3" Type="http://schemas.openxmlformats.org/officeDocument/2006/relationships/hyperlink" Target="https://www.shutterstock.com/pt/image-photo/crime-scene-tape-near-house-police-710989126" TargetMode="External"/><Relationship Id="rId7" Type="http://schemas.openxmlformats.org/officeDocument/2006/relationships/hyperlink" Target="https://www.shutterstock.com/pt/image-photo/officer-interrogating-offender-criminal-709795813" TargetMode="External"/><Relationship Id="rId12" Type="http://schemas.openxmlformats.org/officeDocument/2006/relationships/hyperlink" Target="https://www.shutterstock.com/pt/image-vector/detective-board-crime-evidence-connections-chart-1340250500" TargetMode="External"/><Relationship Id="rId17" Type="http://schemas.openxmlformats.org/officeDocument/2006/relationships/hyperlink" Target="https://www.shutterstock.com/pt/image-photo/police-forensic-expert-taking-fingerprints-glass-593339843?src=7a8e43ff-f8a6-4d51-b63d-bff637839c16-1-5" TargetMode="External"/><Relationship Id="rId2" Type="http://schemas.openxmlformats.org/officeDocument/2006/relationships/hyperlink" Target="https://www.shutterstock.com/pt/image-photo/nylon-fiber-on-weaving-loom-making-1306038475" TargetMode="External"/><Relationship Id="rId16" Type="http://schemas.openxmlformats.org/officeDocument/2006/relationships/hyperlink" Target="https://www.shutterstock.com/pt/image-photo/crime-investigation-evidence-scene-398573524?src=7a8e43ff-f8a6-4d51-b63d-bff637839c16-1-11" TargetMode="External"/><Relationship Id="rId1" Type="http://schemas.openxmlformats.org/officeDocument/2006/relationships/hyperlink" Target="https://www.shutterstock.com/pt/image-photo/woman-bacteriological-protection-equipment-examining-evidence-1556490956" TargetMode="External"/><Relationship Id="rId6" Type="http://schemas.openxmlformats.org/officeDocument/2006/relationships/hyperlink" Target="https://www.shutterstock.com/pt/image-illustration/dark-interrogation-room-switchedon-lamp-big-1323976544" TargetMode="External"/><Relationship Id="rId11" Type="http://schemas.openxmlformats.org/officeDocument/2006/relationships/hyperlink" Target="https://www.flaticon.com/free-icon/research_2025682?term=microscope&amp;page=1&amp;position=5" TargetMode="External"/><Relationship Id="rId5" Type="http://schemas.openxmlformats.org/officeDocument/2006/relationships/hyperlink" Target="https://www.shutterstock.com/pt/image-photo/crime-scene-detective-investigates-gathers-evidence-82723198" TargetMode="External"/><Relationship Id="rId15" Type="http://schemas.openxmlformats.org/officeDocument/2006/relationships/hyperlink" Target="https://www.shutterstock.com/pt/image-photo/crime-investigation-evidence-scene-drugs-397983865?src=7a8e43ff-f8a6-4d51-b63d-bff637839c16-1-49" TargetMode="External"/><Relationship Id="rId10" Type="http://schemas.openxmlformats.org/officeDocument/2006/relationships/hyperlink" Target="https://www.flaticon.com/free-icon/notebook_148990?term=book&amp;page=1&amp;position=5" TargetMode="External"/><Relationship Id="rId4" Type="http://schemas.openxmlformats.org/officeDocument/2006/relationships/hyperlink" Target="https://www.shutterstock.com/pt/image-photo/forensic-technician-taking-dna-sample-blood-521221120" TargetMode="External"/><Relationship Id="rId9" Type="http://schemas.openxmlformats.org/officeDocument/2006/relationships/hyperlink" Target="https://www.shutterstock.com/pt/image-photo/detective-interviewing-suspect-dark-room-investigation-678729913" TargetMode="External"/><Relationship Id="rId14" Type="http://schemas.openxmlformats.org/officeDocument/2006/relationships/hyperlink" Target="https://www.shutterstock.com/pt/image-vector/imprint-set-evidence-handprint-footprint-fingerprint-1038341593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diagramData" Target="diagrams/data2.xml"/><Relationship Id="rId26" Type="http://schemas.openxmlformats.org/officeDocument/2006/relationships/diagramQuickStyle" Target="diagrams/quickStyle3.xml"/><Relationship Id="rId39" Type="http://schemas.microsoft.com/office/2007/relationships/diagramDrawing" Target="diagrams/drawing5.xml"/><Relationship Id="rId21" Type="http://schemas.openxmlformats.org/officeDocument/2006/relationships/diagramColors" Target="diagrams/colors2.xml"/><Relationship Id="rId34" Type="http://schemas.microsoft.com/office/2007/relationships/diagramDrawing" Target="diagrams/drawing4.xml"/><Relationship Id="rId42" Type="http://schemas.openxmlformats.org/officeDocument/2006/relationships/diagramData" Target="diagrams/data6.xml"/><Relationship Id="rId47" Type="http://schemas.openxmlformats.org/officeDocument/2006/relationships/image" Target="media/image13.jpeg"/><Relationship Id="rId50" Type="http://schemas.openxmlformats.org/officeDocument/2006/relationships/diagramQuickStyle" Target="diagrams/quickStyle7.xml"/><Relationship Id="rId55" Type="http://schemas.openxmlformats.org/officeDocument/2006/relationships/diagramQuickStyle" Target="diagrams/quickStyle8.xml"/><Relationship Id="rId63" Type="http://schemas.openxmlformats.org/officeDocument/2006/relationships/image" Target="media/image15.jpeg"/><Relationship Id="rId68" Type="http://schemas.openxmlformats.org/officeDocument/2006/relationships/diagramLayout" Target="diagrams/layout10.xml"/><Relationship Id="rId76" Type="http://schemas.microsoft.com/office/2007/relationships/diagramDrawing" Target="diagrams/drawing11.xml"/><Relationship Id="rId84" Type="http://schemas.microsoft.com/office/2011/relationships/people" Target="people.xml"/><Relationship Id="rId7" Type="http://schemas.openxmlformats.org/officeDocument/2006/relationships/endnotes" Target="endnotes.xml"/><Relationship Id="rId71" Type="http://schemas.microsoft.com/office/2007/relationships/diagramDrawing" Target="diagrams/drawing10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8.jpeg"/><Relationship Id="rId11" Type="http://schemas.openxmlformats.org/officeDocument/2006/relationships/image" Target="media/image2.jpeg"/><Relationship Id="rId24" Type="http://schemas.openxmlformats.org/officeDocument/2006/relationships/diagramData" Target="diagrams/data3.xml"/><Relationship Id="rId32" Type="http://schemas.openxmlformats.org/officeDocument/2006/relationships/diagramQuickStyle" Target="diagrams/quickStyle4.xml"/><Relationship Id="rId37" Type="http://schemas.openxmlformats.org/officeDocument/2006/relationships/diagramQuickStyle" Target="diagrams/quickStyle5.xml"/><Relationship Id="rId40" Type="http://schemas.openxmlformats.org/officeDocument/2006/relationships/image" Target="media/image9.jpeg"/><Relationship Id="rId45" Type="http://schemas.openxmlformats.org/officeDocument/2006/relationships/diagramColors" Target="diagrams/colors6.xml"/><Relationship Id="rId53" Type="http://schemas.openxmlformats.org/officeDocument/2006/relationships/diagramData" Target="diagrams/data8.xml"/><Relationship Id="rId58" Type="http://schemas.openxmlformats.org/officeDocument/2006/relationships/diagramData" Target="diagrams/data9.xml"/><Relationship Id="rId66" Type="http://schemas.openxmlformats.org/officeDocument/2006/relationships/image" Target="media/image18.jpeg"/><Relationship Id="rId74" Type="http://schemas.openxmlformats.org/officeDocument/2006/relationships/diagramQuickStyle" Target="diagrams/quickStyle11.xml"/><Relationship Id="rId79" Type="http://schemas.openxmlformats.org/officeDocument/2006/relationships/hyperlink" Target="https://sigarra.up.pt/ffup/pt/pub_geral.show_file?pi_gdoc_id=613955" TargetMode="External"/><Relationship Id="rId87" Type="http://schemas.microsoft.com/office/2016/09/relationships/commentsIds" Target="commentsIds.xml"/><Relationship Id="rId5" Type="http://schemas.openxmlformats.org/officeDocument/2006/relationships/webSettings" Target="webSettings.xml"/><Relationship Id="rId61" Type="http://schemas.openxmlformats.org/officeDocument/2006/relationships/diagramColors" Target="diagrams/colors9.xml"/><Relationship Id="rId82" Type="http://schemas.openxmlformats.org/officeDocument/2006/relationships/header" Target="header1.xml"/><Relationship Id="rId19" Type="http://schemas.openxmlformats.org/officeDocument/2006/relationships/diagramLayout" Target="diagrams/layout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diagramQuickStyle" Target="diagrams/quickStyle1.xml"/><Relationship Id="rId22" Type="http://schemas.microsoft.com/office/2007/relationships/diagramDrawing" Target="diagrams/drawing2.xml"/><Relationship Id="rId27" Type="http://schemas.openxmlformats.org/officeDocument/2006/relationships/diagramColors" Target="diagrams/colors3.xml"/><Relationship Id="rId30" Type="http://schemas.openxmlformats.org/officeDocument/2006/relationships/diagramData" Target="diagrams/data4.xml"/><Relationship Id="rId35" Type="http://schemas.openxmlformats.org/officeDocument/2006/relationships/diagramData" Target="diagrams/data5.xml"/><Relationship Id="rId43" Type="http://schemas.openxmlformats.org/officeDocument/2006/relationships/diagramLayout" Target="diagrams/layout6.xml"/><Relationship Id="rId48" Type="http://schemas.openxmlformats.org/officeDocument/2006/relationships/diagramData" Target="diagrams/data7.xml"/><Relationship Id="rId56" Type="http://schemas.openxmlformats.org/officeDocument/2006/relationships/diagramColors" Target="diagrams/colors8.xml"/><Relationship Id="rId64" Type="http://schemas.openxmlformats.org/officeDocument/2006/relationships/image" Target="media/image16.jpeg"/><Relationship Id="rId69" Type="http://schemas.openxmlformats.org/officeDocument/2006/relationships/diagramQuickStyle" Target="diagrams/quickStyle10.xml"/><Relationship Id="rId77" Type="http://schemas.openxmlformats.org/officeDocument/2006/relationships/image" Target="media/image19.jpeg"/><Relationship Id="rId8" Type="http://schemas.openxmlformats.org/officeDocument/2006/relationships/image" Target="media/image1.jpeg"/><Relationship Id="rId51" Type="http://schemas.openxmlformats.org/officeDocument/2006/relationships/diagramColors" Target="diagrams/colors7.xml"/><Relationship Id="rId72" Type="http://schemas.openxmlformats.org/officeDocument/2006/relationships/diagramData" Target="diagrams/data11.xml"/><Relationship Id="rId80" Type="http://schemas.openxmlformats.org/officeDocument/2006/relationships/hyperlink" Target="http://lab.sead.ufsc.br/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jpeg"/><Relationship Id="rId25" Type="http://schemas.openxmlformats.org/officeDocument/2006/relationships/diagramLayout" Target="diagrams/layout3.xml"/><Relationship Id="rId33" Type="http://schemas.openxmlformats.org/officeDocument/2006/relationships/diagramColors" Target="diagrams/colors4.xml"/><Relationship Id="rId38" Type="http://schemas.openxmlformats.org/officeDocument/2006/relationships/diagramColors" Target="diagrams/colors5.xml"/><Relationship Id="rId46" Type="http://schemas.microsoft.com/office/2007/relationships/diagramDrawing" Target="diagrams/drawing6.xml"/><Relationship Id="rId59" Type="http://schemas.openxmlformats.org/officeDocument/2006/relationships/diagramLayout" Target="diagrams/layout9.xml"/><Relationship Id="rId67" Type="http://schemas.openxmlformats.org/officeDocument/2006/relationships/diagramData" Target="diagrams/data10.xml"/><Relationship Id="rId20" Type="http://schemas.openxmlformats.org/officeDocument/2006/relationships/diagramQuickStyle" Target="diagrams/quickStyle2.xml"/><Relationship Id="rId41" Type="http://schemas.openxmlformats.org/officeDocument/2006/relationships/image" Target="media/image10.jpeg"/><Relationship Id="rId54" Type="http://schemas.openxmlformats.org/officeDocument/2006/relationships/diagramLayout" Target="diagrams/layout8.xml"/><Relationship Id="rId62" Type="http://schemas.microsoft.com/office/2007/relationships/diagramDrawing" Target="diagrams/drawing9.xml"/><Relationship Id="rId70" Type="http://schemas.openxmlformats.org/officeDocument/2006/relationships/diagramColors" Target="diagrams/colors10.xml"/><Relationship Id="rId75" Type="http://schemas.openxmlformats.org/officeDocument/2006/relationships/diagramColors" Target="diagrams/colors11.xm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4.jpeg"/><Relationship Id="rId28" Type="http://schemas.microsoft.com/office/2007/relationships/diagramDrawing" Target="diagrams/drawing3.xml"/><Relationship Id="rId36" Type="http://schemas.openxmlformats.org/officeDocument/2006/relationships/diagramLayout" Target="diagrams/layout5.xml"/><Relationship Id="rId49" Type="http://schemas.openxmlformats.org/officeDocument/2006/relationships/diagramLayout" Target="diagrams/layout7.xml"/><Relationship Id="rId57" Type="http://schemas.microsoft.com/office/2007/relationships/diagramDrawing" Target="diagrams/drawing8.xml"/><Relationship Id="rId10" Type="http://schemas.microsoft.com/office/2011/relationships/commentsExtended" Target="commentsExtended.xml"/><Relationship Id="rId31" Type="http://schemas.openxmlformats.org/officeDocument/2006/relationships/diagramLayout" Target="diagrams/layout4.xml"/><Relationship Id="rId44" Type="http://schemas.openxmlformats.org/officeDocument/2006/relationships/diagramQuickStyle" Target="diagrams/quickStyle6.xml"/><Relationship Id="rId52" Type="http://schemas.microsoft.com/office/2007/relationships/diagramDrawing" Target="diagrams/drawing7.xml"/><Relationship Id="rId60" Type="http://schemas.openxmlformats.org/officeDocument/2006/relationships/diagramQuickStyle" Target="diagrams/quickStyle9.xml"/><Relationship Id="rId65" Type="http://schemas.openxmlformats.org/officeDocument/2006/relationships/image" Target="media/image17.jpeg"/><Relationship Id="rId73" Type="http://schemas.openxmlformats.org/officeDocument/2006/relationships/diagramLayout" Target="diagrams/layout11.xml"/><Relationship Id="rId78" Type="http://schemas.openxmlformats.org/officeDocument/2006/relationships/hyperlink" Target="https://pt.scribd.com/document/136993650/Monografia-Ibccrim-Doc-PDF" TargetMode="External"/><Relationship Id="rId81" Type="http://schemas.openxmlformats.org/officeDocument/2006/relationships/hyperlink" Target="https://commons.wikimedia.org/wiki/Main_Page" TargetMode="External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jpeg"/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iagrams/_rels/data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png"/><Relationship Id="rId1" Type="http://schemas.openxmlformats.org/officeDocument/2006/relationships/image" Target="../media/image11.png"/></Relationships>
</file>

<file path=word/diagrams/_rels/data9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jpeg"/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iagrams/_rels/drawing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png"/><Relationship Id="rId1" Type="http://schemas.openxmlformats.org/officeDocument/2006/relationships/image" Target="../media/image11.png"/></Relationships>
</file>

<file path=word/diagrams/_rels/drawing9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D502B20-B41C-4986-A581-F0DA1EE72AA0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161F84E4-08D9-4820-A1BA-EB1977008445}">
      <dgm:prSet phldrT="[Texto]" custT="1"/>
      <dgm:spPr/>
      <dgm:t>
        <a:bodyPr/>
        <a:lstStyle/>
        <a:p>
          <a:r>
            <a:rPr lang="pt-BR" sz="1800"/>
            <a:t>Observação (particular)</a:t>
          </a:r>
        </a:p>
      </dgm:t>
    </dgm:pt>
    <dgm:pt modelId="{9240D750-17A7-41E7-AD19-C1CC1203EF87}" type="parTrans" cxnId="{C013BEF1-0281-4AB2-92C7-63D466C42647}">
      <dgm:prSet/>
      <dgm:spPr/>
      <dgm:t>
        <a:bodyPr/>
        <a:lstStyle/>
        <a:p>
          <a:endParaRPr lang="pt-BR" sz="1400"/>
        </a:p>
      </dgm:t>
    </dgm:pt>
    <dgm:pt modelId="{649C87FB-D2D2-400A-8561-4850248A40B5}" type="sibTrans" cxnId="{C013BEF1-0281-4AB2-92C7-63D466C42647}">
      <dgm:prSet custT="1"/>
      <dgm:spPr/>
      <dgm:t>
        <a:bodyPr/>
        <a:lstStyle/>
        <a:p>
          <a:endParaRPr lang="pt-BR" sz="1400"/>
        </a:p>
      </dgm:t>
    </dgm:pt>
    <dgm:pt modelId="{AD02FCD0-08D5-43EF-9965-0889D3E5BCFC}">
      <dgm:prSet phldrT="[Texto]" custT="1"/>
      <dgm:spPr/>
      <dgm:t>
        <a:bodyPr/>
        <a:lstStyle/>
        <a:p>
          <a:r>
            <a:rPr lang="pt-BR" sz="1800"/>
            <a:t>Relação entre fenômenos</a:t>
          </a:r>
        </a:p>
      </dgm:t>
    </dgm:pt>
    <dgm:pt modelId="{F38F6A52-F440-42C5-9543-B30CEB65D14C}" type="parTrans" cxnId="{EEEBB9CA-A6AA-43E8-A5CC-3A3A0D40CE24}">
      <dgm:prSet/>
      <dgm:spPr/>
      <dgm:t>
        <a:bodyPr/>
        <a:lstStyle/>
        <a:p>
          <a:endParaRPr lang="pt-BR" sz="1400"/>
        </a:p>
      </dgm:t>
    </dgm:pt>
    <dgm:pt modelId="{02887813-13E5-4444-AD3C-AD9D21236888}" type="sibTrans" cxnId="{EEEBB9CA-A6AA-43E8-A5CC-3A3A0D40CE24}">
      <dgm:prSet custT="1"/>
      <dgm:spPr/>
      <dgm:t>
        <a:bodyPr/>
        <a:lstStyle/>
        <a:p>
          <a:endParaRPr lang="pt-BR" sz="1400"/>
        </a:p>
      </dgm:t>
    </dgm:pt>
    <dgm:pt modelId="{36B177BA-F476-40F6-83AE-CD34EBCA81BC}">
      <dgm:prSet phldrT="[Texto]" custT="1"/>
      <dgm:spPr/>
      <dgm:t>
        <a:bodyPr/>
        <a:lstStyle/>
        <a:p>
          <a:r>
            <a:rPr lang="pt-BR" sz="1800"/>
            <a:t>Generalização (geral)</a:t>
          </a:r>
        </a:p>
      </dgm:t>
    </dgm:pt>
    <dgm:pt modelId="{0055BE25-3354-4E52-84A7-DD70F1144C1E}" type="parTrans" cxnId="{274DD5A2-BE39-49B6-B0E9-A02FE1F68601}">
      <dgm:prSet/>
      <dgm:spPr/>
      <dgm:t>
        <a:bodyPr/>
        <a:lstStyle/>
        <a:p>
          <a:endParaRPr lang="pt-BR" sz="1400"/>
        </a:p>
      </dgm:t>
    </dgm:pt>
    <dgm:pt modelId="{F1067685-C129-4986-9483-3A02BF08B3D6}" type="sibTrans" cxnId="{274DD5A2-BE39-49B6-B0E9-A02FE1F68601}">
      <dgm:prSet/>
      <dgm:spPr/>
      <dgm:t>
        <a:bodyPr/>
        <a:lstStyle/>
        <a:p>
          <a:endParaRPr lang="pt-BR" sz="1400"/>
        </a:p>
      </dgm:t>
    </dgm:pt>
    <dgm:pt modelId="{5731C60B-3839-4A50-AF56-6BC6B0E4293F}">
      <dgm:prSet custT="1"/>
      <dgm:spPr/>
      <dgm:t>
        <a:bodyPr/>
        <a:lstStyle/>
        <a:p>
          <a:r>
            <a:rPr lang="pt-BR" sz="1200"/>
            <a:t>Encontrado material biológico do  infrator.</a:t>
          </a:r>
        </a:p>
      </dgm:t>
    </dgm:pt>
    <dgm:pt modelId="{4C8A3751-17C3-44EE-A799-DDDB3ED7D29C}" type="parTrans" cxnId="{F1A3CADA-9167-420E-ADDF-722143E365A1}">
      <dgm:prSet/>
      <dgm:spPr/>
      <dgm:t>
        <a:bodyPr/>
        <a:lstStyle/>
        <a:p>
          <a:endParaRPr lang="es-ES"/>
        </a:p>
      </dgm:t>
    </dgm:pt>
    <dgm:pt modelId="{51401557-AA85-426C-A73E-13E708E91AFB}" type="sibTrans" cxnId="{F1A3CADA-9167-420E-ADDF-722143E365A1}">
      <dgm:prSet/>
      <dgm:spPr/>
      <dgm:t>
        <a:bodyPr/>
        <a:lstStyle/>
        <a:p>
          <a:endParaRPr lang="es-ES"/>
        </a:p>
      </dgm:t>
    </dgm:pt>
    <dgm:pt modelId="{74F1D69D-4D3F-465E-A19B-D3159240CC21}">
      <dgm:prSet phldrT="[Texto]" custT="1"/>
      <dgm:spPr/>
      <dgm:t>
        <a:bodyPr/>
        <a:lstStyle/>
        <a:p>
          <a:r>
            <a:rPr lang="pt-BR" sz="1200"/>
            <a:t>Relação entre o material biológico e o suspeito preso.</a:t>
          </a:r>
        </a:p>
      </dgm:t>
    </dgm:pt>
    <dgm:pt modelId="{6AC85CAA-5AF8-41EB-9EAD-FF7F2EC63876}" type="parTrans" cxnId="{38F4FE31-2935-4542-82ED-A74A9D352B0B}">
      <dgm:prSet/>
      <dgm:spPr/>
      <dgm:t>
        <a:bodyPr/>
        <a:lstStyle/>
        <a:p>
          <a:endParaRPr lang="es-ES"/>
        </a:p>
      </dgm:t>
    </dgm:pt>
    <dgm:pt modelId="{2BD65D7A-3F04-425F-AF1A-98B2ADC198C5}" type="sibTrans" cxnId="{38F4FE31-2935-4542-82ED-A74A9D352B0B}">
      <dgm:prSet/>
      <dgm:spPr/>
      <dgm:t>
        <a:bodyPr/>
        <a:lstStyle/>
        <a:p>
          <a:endParaRPr lang="es-ES"/>
        </a:p>
      </dgm:t>
    </dgm:pt>
    <dgm:pt modelId="{24566C94-6AD3-4A6D-92D2-081F6BECA14D}">
      <dgm:prSet phldrT="[Texto]" custT="1"/>
      <dgm:spPr/>
      <dgm:t>
        <a:bodyPr/>
        <a:lstStyle/>
        <a:p>
          <a:r>
            <a:rPr lang="pt-BR" sz="1200"/>
            <a:t>O caso está solucionado.</a:t>
          </a:r>
        </a:p>
      </dgm:t>
    </dgm:pt>
    <dgm:pt modelId="{AE015189-6FDE-4A0A-92A7-11A62B5A479F}" type="parTrans" cxnId="{5092E96D-7F91-4510-840E-1D7C34512117}">
      <dgm:prSet/>
      <dgm:spPr/>
      <dgm:t>
        <a:bodyPr/>
        <a:lstStyle/>
        <a:p>
          <a:endParaRPr lang="es-ES"/>
        </a:p>
      </dgm:t>
    </dgm:pt>
    <dgm:pt modelId="{A4173EF3-D4E6-4E86-9A28-35858CFDAD88}" type="sibTrans" cxnId="{5092E96D-7F91-4510-840E-1D7C34512117}">
      <dgm:prSet/>
      <dgm:spPr/>
      <dgm:t>
        <a:bodyPr/>
        <a:lstStyle/>
        <a:p>
          <a:endParaRPr lang="es-ES"/>
        </a:p>
      </dgm:t>
    </dgm:pt>
    <dgm:pt modelId="{32DA121C-E186-46D2-892F-BB9117AE75A1}" type="pres">
      <dgm:prSet presAssocID="{9D502B20-B41C-4986-A581-F0DA1EE72AA0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724F8CD6-8480-49E3-B8B0-C71D87FE2266}" type="pres">
      <dgm:prSet presAssocID="{161F84E4-08D9-4820-A1BA-EB1977008445}" presName="node" presStyleLbl="node1" presStyleIdx="0" presStyleCnt="3" custScaleY="17463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1F4214FE-2577-4202-89EB-5F1B4BE4ED77}" type="pres">
      <dgm:prSet presAssocID="{649C87FB-D2D2-400A-8561-4850248A40B5}" presName="sibTrans" presStyleLbl="sibTrans2D1" presStyleIdx="0" presStyleCnt="2"/>
      <dgm:spPr/>
      <dgm:t>
        <a:bodyPr/>
        <a:lstStyle/>
        <a:p>
          <a:endParaRPr lang="pt-BR"/>
        </a:p>
      </dgm:t>
    </dgm:pt>
    <dgm:pt modelId="{706E04E9-241C-4747-BBEC-675CFAD4030F}" type="pres">
      <dgm:prSet presAssocID="{649C87FB-D2D2-400A-8561-4850248A40B5}" presName="connectorText" presStyleLbl="sibTrans2D1" presStyleIdx="0" presStyleCnt="2"/>
      <dgm:spPr/>
      <dgm:t>
        <a:bodyPr/>
        <a:lstStyle/>
        <a:p>
          <a:endParaRPr lang="pt-BR"/>
        </a:p>
      </dgm:t>
    </dgm:pt>
    <dgm:pt modelId="{A3B8E633-76BD-4CB1-BE26-4DC4F76AC412}" type="pres">
      <dgm:prSet presAssocID="{AD02FCD0-08D5-43EF-9965-0889D3E5BCFC}" presName="node" presStyleLbl="node1" presStyleIdx="1" presStyleCnt="3" custScaleY="166330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33EFDAA9-DDCA-4F59-AE44-2E87DDC50F73}" type="pres">
      <dgm:prSet presAssocID="{02887813-13E5-4444-AD3C-AD9D21236888}" presName="sibTrans" presStyleLbl="sibTrans2D1" presStyleIdx="1" presStyleCnt="2"/>
      <dgm:spPr/>
      <dgm:t>
        <a:bodyPr/>
        <a:lstStyle/>
        <a:p>
          <a:endParaRPr lang="pt-BR"/>
        </a:p>
      </dgm:t>
    </dgm:pt>
    <dgm:pt modelId="{544CEBB4-7598-4D0F-9B07-877403543F08}" type="pres">
      <dgm:prSet presAssocID="{02887813-13E5-4444-AD3C-AD9D21236888}" presName="connectorText" presStyleLbl="sibTrans2D1" presStyleIdx="1" presStyleCnt="2"/>
      <dgm:spPr/>
      <dgm:t>
        <a:bodyPr/>
        <a:lstStyle/>
        <a:p>
          <a:endParaRPr lang="pt-BR"/>
        </a:p>
      </dgm:t>
    </dgm:pt>
    <dgm:pt modelId="{38C9479B-692B-488F-855D-FE58028C50E7}" type="pres">
      <dgm:prSet presAssocID="{36B177BA-F476-40F6-83AE-CD34EBCA81BC}" presName="node" presStyleLbl="node1" presStyleIdx="2" presStyleCnt="3" custScaleY="162443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F1A3CADA-9167-420E-ADDF-722143E365A1}" srcId="{161F84E4-08D9-4820-A1BA-EB1977008445}" destId="{5731C60B-3839-4A50-AF56-6BC6B0E4293F}" srcOrd="0" destOrd="0" parTransId="{4C8A3751-17C3-44EE-A799-DDDB3ED7D29C}" sibTransId="{51401557-AA85-426C-A73E-13E708E91AFB}"/>
    <dgm:cxn modelId="{4A38FF14-2699-4BFC-975F-774BA7D7E430}" type="presOf" srcId="{02887813-13E5-4444-AD3C-AD9D21236888}" destId="{33EFDAA9-DDCA-4F59-AE44-2E87DDC50F73}" srcOrd="0" destOrd="0" presId="urn:microsoft.com/office/officeart/2005/8/layout/process5"/>
    <dgm:cxn modelId="{F4BB7B50-4370-4E3C-B0E3-B12E17B7A323}" type="presOf" srcId="{74F1D69D-4D3F-465E-A19B-D3159240CC21}" destId="{A3B8E633-76BD-4CB1-BE26-4DC4F76AC412}" srcOrd="0" destOrd="1" presId="urn:microsoft.com/office/officeart/2005/8/layout/process5"/>
    <dgm:cxn modelId="{DF735857-B5D6-4A27-BF6D-14748C7D5175}" type="presOf" srcId="{161F84E4-08D9-4820-A1BA-EB1977008445}" destId="{724F8CD6-8480-49E3-B8B0-C71D87FE2266}" srcOrd="0" destOrd="0" presId="urn:microsoft.com/office/officeart/2005/8/layout/process5"/>
    <dgm:cxn modelId="{ED8DAEE1-AEFF-4F94-B1AB-5D05DC73E587}" type="presOf" srcId="{5731C60B-3839-4A50-AF56-6BC6B0E4293F}" destId="{724F8CD6-8480-49E3-B8B0-C71D87FE2266}" srcOrd="0" destOrd="1" presId="urn:microsoft.com/office/officeart/2005/8/layout/process5"/>
    <dgm:cxn modelId="{44DA0A84-8558-4B1B-81D7-72F1C9C8337E}" type="presOf" srcId="{649C87FB-D2D2-400A-8561-4850248A40B5}" destId="{1F4214FE-2577-4202-89EB-5F1B4BE4ED77}" srcOrd="0" destOrd="0" presId="urn:microsoft.com/office/officeart/2005/8/layout/process5"/>
    <dgm:cxn modelId="{5092E96D-7F91-4510-840E-1D7C34512117}" srcId="{36B177BA-F476-40F6-83AE-CD34EBCA81BC}" destId="{24566C94-6AD3-4A6D-92D2-081F6BECA14D}" srcOrd="0" destOrd="0" parTransId="{AE015189-6FDE-4A0A-92A7-11A62B5A479F}" sibTransId="{A4173EF3-D4E6-4E86-9A28-35858CFDAD88}"/>
    <dgm:cxn modelId="{B7308C15-026A-40CC-8794-0C310349E51C}" type="presOf" srcId="{36B177BA-F476-40F6-83AE-CD34EBCA81BC}" destId="{38C9479B-692B-488F-855D-FE58028C50E7}" srcOrd="0" destOrd="0" presId="urn:microsoft.com/office/officeart/2005/8/layout/process5"/>
    <dgm:cxn modelId="{DE34EE53-683D-4D82-9EC5-790605734038}" type="presOf" srcId="{02887813-13E5-4444-AD3C-AD9D21236888}" destId="{544CEBB4-7598-4D0F-9B07-877403543F08}" srcOrd="1" destOrd="0" presId="urn:microsoft.com/office/officeart/2005/8/layout/process5"/>
    <dgm:cxn modelId="{316CD4BE-24A5-4805-96BC-210BEE034180}" type="presOf" srcId="{AD02FCD0-08D5-43EF-9965-0889D3E5BCFC}" destId="{A3B8E633-76BD-4CB1-BE26-4DC4F76AC412}" srcOrd="0" destOrd="0" presId="urn:microsoft.com/office/officeart/2005/8/layout/process5"/>
    <dgm:cxn modelId="{38F4FE31-2935-4542-82ED-A74A9D352B0B}" srcId="{AD02FCD0-08D5-43EF-9965-0889D3E5BCFC}" destId="{74F1D69D-4D3F-465E-A19B-D3159240CC21}" srcOrd="0" destOrd="0" parTransId="{6AC85CAA-5AF8-41EB-9EAD-FF7F2EC63876}" sibTransId="{2BD65D7A-3F04-425F-AF1A-98B2ADC198C5}"/>
    <dgm:cxn modelId="{EEEBB9CA-A6AA-43E8-A5CC-3A3A0D40CE24}" srcId="{9D502B20-B41C-4986-A581-F0DA1EE72AA0}" destId="{AD02FCD0-08D5-43EF-9965-0889D3E5BCFC}" srcOrd="1" destOrd="0" parTransId="{F38F6A52-F440-42C5-9543-B30CEB65D14C}" sibTransId="{02887813-13E5-4444-AD3C-AD9D21236888}"/>
    <dgm:cxn modelId="{274DD5A2-BE39-49B6-B0E9-A02FE1F68601}" srcId="{9D502B20-B41C-4986-A581-F0DA1EE72AA0}" destId="{36B177BA-F476-40F6-83AE-CD34EBCA81BC}" srcOrd="2" destOrd="0" parTransId="{0055BE25-3354-4E52-84A7-DD70F1144C1E}" sibTransId="{F1067685-C129-4986-9483-3A02BF08B3D6}"/>
    <dgm:cxn modelId="{221F27D8-078C-41E2-AFF4-0AC3E0428704}" type="presOf" srcId="{9D502B20-B41C-4986-A581-F0DA1EE72AA0}" destId="{32DA121C-E186-46D2-892F-BB9117AE75A1}" srcOrd="0" destOrd="0" presId="urn:microsoft.com/office/officeart/2005/8/layout/process5"/>
    <dgm:cxn modelId="{C013BEF1-0281-4AB2-92C7-63D466C42647}" srcId="{9D502B20-B41C-4986-A581-F0DA1EE72AA0}" destId="{161F84E4-08D9-4820-A1BA-EB1977008445}" srcOrd="0" destOrd="0" parTransId="{9240D750-17A7-41E7-AD19-C1CC1203EF87}" sibTransId="{649C87FB-D2D2-400A-8561-4850248A40B5}"/>
    <dgm:cxn modelId="{31B5C9EC-618E-462F-9C1B-E06915068DF3}" type="presOf" srcId="{649C87FB-D2D2-400A-8561-4850248A40B5}" destId="{706E04E9-241C-4747-BBEC-675CFAD4030F}" srcOrd="1" destOrd="0" presId="urn:microsoft.com/office/officeart/2005/8/layout/process5"/>
    <dgm:cxn modelId="{64D3109E-11A3-4521-A24E-A5463C29DDD4}" type="presOf" srcId="{24566C94-6AD3-4A6D-92D2-081F6BECA14D}" destId="{38C9479B-692B-488F-855D-FE58028C50E7}" srcOrd="0" destOrd="1" presId="urn:microsoft.com/office/officeart/2005/8/layout/process5"/>
    <dgm:cxn modelId="{521EC494-78B5-49A8-8E39-B8AC50F5D968}" type="presParOf" srcId="{32DA121C-E186-46D2-892F-BB9117AE75A1}" destId="{724F8CD6-8480-49E3-B8B0-C71D87FE2266}" srcOrd="0" destOrd="0" presId="urn:microsoft.com/office/officeart/2005/8/layout/process5"/>
    <dgm:cxn modelId="{520E1332-2869-4229-9ABD-B7B19BD88882}" type="presParOf" srcId="{32DA121C-E186-46D2-892F-BB9117AE75A1}" destId="{1F4214FE-2577-4202-89EB-5F1B4BE4ED77}" srcOrd="1" destOrd="0" presId="urn:microsoft.com/office/officeart/2005/8/layout/process5"/>
    <dgm:cxn modelId="{1B3D5A20-1449-40D9-8998-B4360C044AA7}" type="presParOf" srcId="{1F4214FE-2577-4202-89EB-5F1B4BE4ED77}" destId="{706E04E9-241C-4747-BBEC-675CFAD4030F}" srcOrd="0" destOrd="0" presId="urn:microsoft.com/office/officeart/2005/8/layout/process5"/>
    <dgm:cxn modelId="{20AC50F4-2BB4-4341-9BF3-D16DA4E9DE17}" type="presParOf" srcId="{32DA121C-E186-46D2-892F-BB9117AE75A1}" destId="{A3B8E633-76BD-4CB1-BE26-4DC4F76AC412}" srcOrd="2" destOrd="0" presId="urn:microsoft.com/office/officeart/2005/8/layout/process5"/>
    <dgm:cxn modelId="{0732A2D3-EC04-45D4-A888-97EA2E759603}" type="presParOf" srcId="{32DA121C-E186-46D2-892F-BB9117AE75A1}" destId="{33EFDAA9-DDCA-4F59-AE44-2E87DDC50F73}" srcOrd="3" destOrd="0" presId="urn:microsoft.com/office/officeart/2005/8/layout/process5"/>
    <dgm:cxn modelId="{397AA57B-A6D8-4F83-8553-8B1AE9547726}" type="presParOf" srcId="{33EFDAA9-DDCA-4F59-AE44-2E87DDC50F73}" destId="{544CEBB4-7598-4D0F-9B07-877403543F08}" srcOrd="0" destOrd="0" presId="urn:microsoft.com/office/officeart/2005/8/layout/process5"/>
    <dgm:cxn modelId="{582BD728-135F-4CED-9A0A-CAB018F039CF}" type="presParOf" srcId="{32DA121C-E186-46D2-892F-BB9117AE75A1}" destId="{38C9479B-692B-488F-855D-FE58028C50E7}" srcOrd="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2BE9780-FA9B-4CE2-804E-B3ED80CA60BA}" type="doc">
      <dgm:prSet loTypeId="urn:microsoft.com/office/officeart/2005/8/layout/cycle6" loCatId="cycle" qsTypeId="urn:microsoft.com/office/officeart/2005/8/quickstyle/simple1" qsCatId="simple" csTypeId="urn:microsoft.com/office/officeart/2005/8/colors/accent1_2" csCatId="accent1" phldr="1"/>
      <dgm:spPr/>
    </dgm:pt>
    <dgm:pt modelId="{F00EB61F-718D-407D-802D-AA9B35C1C923}">
      <dgm:prSet phldrT="[Texto]"/>
      <dgm:spPr/>
      <dgm:t>
        <a:bodyPr/>
        <a:lstStyle/>
        <a:p>
          <a:r>
            <a:rPr lang="pt-BR"/>
            <a:t>Perfil psicossocial de infrator</a:t>
          </a:r>
        </a:p>
      </dgm:t>
    </dgm:pt>
    <dgm:pt modelId="{1310304C-2226-4770-B675-DD4CB6006711}" type="parTrans" cxnId="{D32E4DE6-8712-44FD-9FBE-ACDA9A4706DD}">
      <dgm:prSet/>
      <dgm:spPr/>
      <dgm:t>
        <a:bodyPr/>
        <a:lstStyle/>
        <a:p>
          <a:endParaRPr lang="pt-BR"/>
        </a:p>
      </dgm:t>
    </dgm:pt>
    <dgm:pt modelId="{0F985099-32F3-4A2E-ABBE-A3A1FDA9DB1D}" type="sibTrans" cxnId="{D32E4DE6-8712-44FD-9FBE-ACDA9A4706DD}">
      <dgm:prSet/>
      <dgm:spPr/>
      <dgm:t>
        <a:bodyPr/>
        <a:lstStyle/>
        <a:p>
          <a:endParaRPr lang="pt-BR"/>
        </a:p>
      </dgm:t>
    </dgm:pt>
    <dgm:pt modelId="{17ABA438-7D4E-4E91-B9C1-8826E48A2889}">
      <dgm:prSet phldrT="[Texto]"/>
      <dgm:spPr/>
      <dgm:t>
        <a:bodyPr/>
        <a:lstStyle/>
        <a:p>
          <a:r>
            <a:rPr lang="pt-BR"/>
            <a:t>Personalidade do infrator</a:t>
          </a:r>
        </a:p>
      </dgm:t>
    </dgm:pt>
    <dgm:pt modelId="{0932767F-BF03-4A96-A3DF-78DF28895205}" type="parTrans" cxnId="{9804C2D7-1E07-4DFC-9293-F8561E5BB740}">
      <dgm:prSet/>
      <dgm:spPr/>
      <dgm:t>
        <a:bodyPr/>
        <a:lstStyle/>
        <a:p>
          <a:endParaRPr lang="pt-BR"/>
        </a:p>
      </dgm:t>
    </dgm:pt>
    <dgm:pt modelId="{D4760582-3524-4749-A514-CA04DE2066CF}" type="sibTrans" cxnId="{9804C2D7-1E07-4DFC-9293-F8561E5BB740}">
      <dgm:prSet/>
      <dgm:spPr/>
      <dgm:t>
        <a:bodyPr/>
        <a:lstStyle/>
        <a:p>
          <a:endParaRPr lang="pt-BR"/>
        </a:p>
      </dgm:t>
    </dgm:pt>
    <dgm:pt modelId="{57EBCF01-1F62-4ACF-8D49-E6A3AF983952}">
      <dgm:prSet phldrT="[Texto]"/>
      <dgm:spPr/>
      <dgm:t>
        <a:bodyPr/>
        <a:lstStyle/>
        <a:p>
          <a:r>
            <a:rPr lang="pt-BR"/>
            <a:t>Pouca informação policial</a:t>
          </a:r>
        </a:p>
      </dgm:t>
    </dgm:pt>
    <dgm:pt modelId="{2474E39F-ACE5-4427-9691-A41B9201456D}" type="parTrans" cxnId="{B42FF0E6-354B-4611-8DCC-9F8863C3ED88}">
      <dgm:prSet/>
      <dgm:spPr/>
      <dgm:t>
        <a:bodyPr/>
        <a:lstStyle/>
        <a:p>
          <a:endParaRPr lang="pt-BR"/>
        </a:p>
      </dgm:t>
    </dgm:pt>
    <dgm:pt modelId="{1BD1BDAC-E697-41F9-BD42-5DE0CC95DA50}" type="sibTrans" cxnId="{B42FF0E6-354B-4611-8DCC-9F8863C3ED88}">
      <dgm:prSet/>
      <dgm:spPr/>
      <dgm:t>
        <a:bodyPr/>
        <a:lstStyle/>
        <a:p>
          <a:endParaRPr lang="pt-BR"/>
        </a:p>
      </dgm:t>
    </dgm:pt>
    <dgm:pt modelId="{D579E031-C912-4C42-A80C-6804C150AEAE}">
      <dgm:prSet phldrT="[Texto]"/>
      <dgm:spPr/>
      <dgm:t>
        <a:bodyPr/>
        <a:lstStyle/>
        <a:p>
          <a:r>
            <a:rPr lang="pt-BR"/>
            <a:t>Raciocínio hipotético-dedutivo</a:t>
          </a:r>
        </a:p>
      </dgm:t>
    </dgm:pt>
    <dgm:pt modelId="{13655613-3555-4C6B-84C0-8E183A2EDB48}" type="parTrans" cxnId="{12919C85-E191-4691-A58C-7828EEC70FF8}">
      <dgm:prSet/>
      <dgm:spPr/>
      <dgm:t>
        <a:bodyPr/>
        <a:lstStyle/>
        <a:p>
          <a:endParaRPr lang="pt-BR"/>
        </a:p>
      </dgm:t>
    </dgm:pt>
    <dgm:pt modelId="{1B1934CC-AD58-4E4D-B769-61CDA625084E}" type="sibTrans" cxnId="{12919C85-E191-4691-A58C-7828EEC70FF8}">
      <dgm:prSet/>
      <dgm:spPr/>
      <dgm:t>
        <a:bodyPr/>
        <a:lstStyle/>
        <a:p>
          <a:endParaRPr lang="pt-BR"/>
        </a:p>
      </dgm:t>
    </dgm:pt>
    <dgm:pt modelId="{32D94546-49CE-475B-A2AA-CF59D9D76BF6}">
      <dgm:prSet phldrT="[Texto]"/>
      <dgm:spPr/>
      <dgm:t>
        <a:bodyPr/>
        <a:lstStyle/>
        <a:p>
          <a:r>
            <a:rPr lang="pt-BR"/>
            <a:t>Abuso sexual e homicídio de casos em série</a:t>
          </a:r>
        </a:p>
      </dgm:t>
    </dgm:pt>
    <dgm:pt modelId="{81E0D478-0A4E-48B2-858C-4E6A232E2653}" type="parTrans" cxnId="{FE4AED2E-5395-41B5-9595-8BB7FBBE6E13}">
      <dgm:prSet/>
      <dgm:spPr/>
      <dgm:t>
        <a:bodyPr/>
        <a:lstStyle/>
        <a:p>
          <a:endParaRPr lang="pt-BR"/>
        </a:p>
      </dgm:t>
    </dgm:pt>
    <dgm:pt modelId="{209AFA22-2229-4548-AA73-551B301EE58F}" type="sibTrans" cxnId="{FE4AED2E-5395-41B5-9595-8BB7FBBE6E13}">
      <dgm:prSet/>
      <dgm:spPr/>
      <dgm:t>
        <a:bodyPr/>
        <a:lstStyle/>
        <a:p>
          <a:endParaRPr lang="pt-BR"/>
        </a:p>
      </dgm:t>
    </dgm:pt>
    <dgm:pt modelId="{677D5324-4722-4D43-B9E2-E93DC6E8829B}" type="pres">
      <dgm:prSet presAssocID="{B2BE9780-FA9B-4CE2-804E-B3ED80CA60BA}" presName="cycle" presStyleCnt="0">
        <dgm:presLayoutVars>
          <dgm:dir/>
          <dgm:resizeHandles val="exact"/>
        </dgm:presLayoutVars>
      </dgm:prSet>
      <dgm:spPr/>
    </dgm:pt>
    <dgm:pt modelId="{C66EE171-88AE-4452-B932-4C9B51DC00C0}" type="pres">
      <dgm:prSet presAssocID="{F00EB61F-718D-407D-802D-AA9B35C1C923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B43FDC32-2277-438E-8DDF-0E122ED02DBE}" type="pres">
      <dgm:prSet presAssocID="{F00EB61F-718D-407D-802D-AA9B35C1C923}" presName="spNode" presStyleCnt="0"/>
      <dgm:spPr/>
    </dgm:pt>
    <dgm:pt modelId="{DEA6A39A-8EE6-4891-A68F-D67C7B7B290D}" type="pres">
      <dgm:prSet presAssocID="{0F985099-32F3-4A2E-ABBE-A3A1FDA9DB1D}" presName="sibTrans" presStyleLbl="sibTrans1D1" presStyleIdx="0" presStyleCnt="5"/>
      <dgm:spPr/>
      <dgm:t>
        <a:bodyPr/>
        <a:lstStyle/>
        <a:p>
          <a:endParaRPr lang="pt-BR"/>
        </a:p>
      </dgm:t>
    </dgm:pt>
    <dgm:pt modelId="{6404EC62-E2A5-4B31-9C85-C776EF7B6A8C}" type="pres">
      <dgm:prSet presAssocID="{17ABA438-7D4E-4E91-B9C1-8826E48A2889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C4529967-E4FE-43F8-931A-36FBFD46CA52}" type="pres">
      <dgm:prSet presAssocID="{17ABA438-7D4E-4E91-B9C1-8826E48A2889}" presName="spNode" presStyleCnt="0"/>
      <dgm:spPr/>
    </dgm:pt>
    <dgm:pt modelId="{55F6B5F9-0C9C-4526-8820-CDD9A3BEC72D}" type="pres">
      <dgm:prSet presAssocID="{D4760582-3524-4749-A514-CA04DE2066CF}" presName="sibTrans" presStyleLbl="sibTrans1D1" presStyleIdx="1" presStyleCnt="5"/>
      <dgm:spPr/>
      <dgm:t>
        <a:bodyPr/>
        <a:lstStyle/>
        <a:p>
          <a:endParaRPr lang="pt-BR"/>
        </a:p>
      </dgm:t>
    </dgm:pt>
    <dgm:pt modelId="{524F0521-802E-45F1-BA67-ED281A769CE6}" type="pres">
      <dgm:prSet presAssocID="{57EBCF01-1F62-4ACF-8D49-E6A3AF983952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28A83445-DA27-42EC-B897-BB4535097568}" type="pres">
      <dgm:prSet presAssocID="{57EBCF01-1F62-4ACF-8D49-E6A3AF983952}" presName="spNode" presStyleCnt="0"/>
      <dgm:spPr/>
    </dgm:pt>
    <dgm:pt modelId="{70CA85BD-6F50-4552-BB46-2260494C084D}" type="pres">
      <dgm:prSet presAssocID="{1BD1BDAC-E697-41F9-BD42-5DE0CC95DA50}" presName="sibTrans" presStyleLbl="sibTrans1D1" presStyleIdx="2" presStyleCnt="5"/>
      <dgm:spPr/>
      <dgm:t>
        <a:bodyPr/>
        <a:lstStyle/>
        <a:p>
          <a:endParaRPr lang="pt-BR"/>
        </a:p>
      </dgm:t>
    </dgm:pt>
    <dgm:pt modelId="{445D4E37-CE4E-4B3C-860F-E428C46CEC31}" type="pres">
      <dgm:prSet presAssocID="{D579E031-C912-4C42-A80C-6804C150AEAE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C77F9EAD-837C-464F-997B-8F95EF6DECA9}" type="pres">
      <dgm:prSet presAssocID="{D579E031-C912-4C42-A80C-6804C150AEAE}" presName="spNode" presStyleCnt="0"/>
      <dgm:spPr/>
    </dgm:pt>
    <dgm:pt modelId="{2DCE9493-113E-434A-9855-2C2D000FD054}" type="pres">
      <dgm:prSet presAssocID="{1B1934CC-AD58-4E4D-B769-61CDA625084E}" presName="sibTrans" presStyleLbl="sibTrans1D1" presStyleIdx="3" presStyleCnt="5"/>
      <dgm:spPr/>
      <dgm:t>
        <a:bodyPr/>
        <a:lstStyle/>
        <a:p>
          <a:endParaRPr lang="pt-BR"/>
        </a:p>
      </dgm:t>
    </dgm:pt>
    <dgm:pt modelId="{02F7453E-6A1D-4E53-8D74-D126B50A943E}" type="pres">
      <dgm:prSet presAssocID="{32D94546-49CE-475B-A2AA-CF59D9D76BF6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19BC0FB5-5261-4A82-B281-09742FD58866}" type="pres">
      <dgm:prSet presAssocID="{32D94546-49CE-475B-A2AA-CF59D9D76BF6}" presName="spNode" presStyleCnt="0"/>
      <dgm:spPr/>
    </dgm:pt>
    <dgm:pt modelId="{700F4D7A-D0E4-4C59-B831-8573FA867498}" type="pres">
      <dgm:prSet presAssocID="{209AFA22-2229-4548-AA73-551B301EE58F}" presName="sibTrans" presStyleLbl="sibTrans1D1" presStyleIdx="4" presStyleCnt="5"/>
      <dgm:spPr/>
      <dgm:t>
        <a:bodyPr/>
        <a:lstStyle/>
        <a:p>
          <a:endParaRPr lang="pt-BR"/>
        </a:p>
      </dgm:t>
    </dgm:pt>
  </dgm:ptLst>
  <dgm:cxnLst>
    <dgm:cxn modelId="{F84FA290-2350-4E0F-B126-A7981789A262}" type="presOf" srcId="{F00EB61F-718D-407D-802D-AA9B35C1C923}" destId="{C66EE171-88AE-4452-B932-4C9B51DC00C0}" srcOrd="0" destOrd="0" presId="urn:microsoft.com/office/officeart/2005/8/layout/cycle6"/>
    <dgm:cxn modelId="{B42FF0E6-354B-4611-8DCC-9F8863C3ED88}" srcId="{B2BE9780-FA9B-4CE2-804E-B3ED80CA60BA}" destId="{57EBCF01-1F62-4ACF-8D49-E6A3AF983952}" srcOrd="2" destOrd="0" parTransId="{2474E39F-ACE5-4427-9691-A41B9201456D}" sibTransId="{1BD1BDAC-E697-41F9-BD42-5DE0CC95DA50}"/>
    <dgm:cxn modelId="{9804C2D7-1E07-4DFC-9293-F8561E5BB740}" srcId="{B2BE9780-FA9B-4CE2-804E-B3ED80CA60BA}" destId="{17ABA438-7D4E-4E91-B9C1-8826E48A2889}" srcOrd="1" destOrd="0" parTransId="{0932767F-BF03-4A96-A3DF-78DF28895205}" sibTransId="{D4760582-3524-4749-A514-CA04DE2066CF}"/>
    <dgm:cxn modelId="{51C18819-2913-4949-B1A1-70132D72FC64}" type="presOf" srcId="{57EBCF01-1F62-4ACF-8D49-E6A3AF983952}" destId="{524F0521-802E-45F1-BA67-ED281A769CE6}" srcOrd="0" destOrd="0" presId="urn:microsoft.com/office/officeart/2005/8/layout/cycle6"/>
    <dgm:cxn modelId="{E2E1AFF0-339F-4135-974C-0ABC259AE1F8}" type="presOf" srcId="{D579E031-C912-4C42-A80C-6804C150AEAE}" destId="{445D4E37-CE4E-4B3C-860F-E428C46CEC31}" srcOrd="0" destOrd="0" presId="urn:microsoft.com/office/officeart/2005/8/layout/cycle6"/>
    <dgm:cxn modelId="{FCA1F419-7453-4B56-9CA9-B22A12CC26B9}" type="presOf" srcId="{17ABA438-7D4E-4E91-B9C1-8826E48A2889}" destId="{6404EC62-E2A5-4B31-9C85-C776EF7B6A8C}" srcOrd="0" destOrd="0" presId="urn:microsoft.com/office/officeart/2005/8/layout/cycle6"/>
    <dgm:cxn modelId="{CDE02BC9-D479-4302-BC67-A96C44245953}" type="presOf" srcId="{0F985099-32F3-4A2E-ABBE-A3A1FDA9DB1D}" destId="{DEA6A39A-8EE6-4891-A68F-D67C7B7B290D}" srcOrd="0" destOrd="0" presId="urn:microsoft.com/office/officeart/2005/8/layout/cycle6"/>
    <dgm:cxn modelId="{893D293A-B0F5-4749-A60D-89EF70760415}" type="presOf" srcId="{B2BE9780-FA9B-4CE2-804E-B3ED80CA60BA}" destId="{677D5324-4722-4D43-B9E2-E93DC6E8829B}" srcOrd="0" destOrd="0" presId="urn:microsoft.com/office/officeart/2005/8/layout/cycle6"/>
    <dgm:cxn modelId="{FE4AED2E-5395-41B5-9595-8BB7FBBE6E13}" srcId="{B2BE9780-FA9B-4CE2-804E-B3ED80CA60BA}" destId="{32D94546-49CE-475B-A2AA-CF59D9D76BF6}" srcOrd="4" destOrd="0" parTransId="{81E0D478-0A4E-48B2-858C-4E6A232E2653}" sibTransId="{209AFA22-2229-4548-AA73-551B301EE58F}"/>
    <dgm:cxn modelId="{20C06B4B-499E-4C7A-82E7-770CBC14BAED}" type="presOf" srcId="{1B1934CC-AD58-4E4D-B769-61CDA625084E}" destId="{2DCE9493-113E-434A-9855-2C2D000FD054}" srcOrd="0" destOrd="0" presId="urn:microsoft.com/office/officeart/2005/8/layout/cycle6"/>
    <dgm:cxn modelId="{D32E4DE6-8712-44FD-9FBE-ACDA9A4706DD}" srcId="{B2BE9780-FA9B-4CE2-804E-B3ED80CA60BA}" destId="{F00EB61F-718D-407D-802D-AA9B35C1C923}" srcOrd="0" destOrd="0" parTransId="{1310304C-2226-4770-B675-DD4CB6006711}" sibTransId="{0F985099-32F3-4A2E-ABBE-A3A1FDA9DB1D}"/>
    <dgm:cxn modelId="{4F724688-18C0-404C-9752-F4CA5A48C9A6}" type="presOf" srcId="{209AFA22-2229-4548-AA73-551B301EE58F}" destId="{700F4D7A-D0E4-4C59-B831-8573FA867498}" srcOrd="0" destOrd="0" presId="urn:microsoft.com/office/officeart/2005/8/layout/cycle6"/>
    <dgm:cxn modelId="{B15850BC-A6D9-4074-87C4-445CF9604CD8}" type="presOf" srcId="{D4760582-3524-4749-A514-CA04DE2066CF}" destId="{55F6B5F9-0C9C-4526-8820-CDD9A3BEC72D}" srcOrd="0" destOrd="0" presId="urn:microsoft.com/office/officeart/2005/8/layout/cycle6"/>
    <dgm:cxn modelId="{4F33FDC9-FC63-484C-A6D4-B8B5A8374250}" type="presOf" srcId="{1BD1BDAC-E697-41F9-BD42-5DE0CC95DA50}" destId="{70CA85BD-6F50-4552-BB46-2260494C084D}" srcOrd="0" destOrd="0" presId="urn:microsoft.com/office/officeart/2005/8/layout/cycle6"/>
    <dgm:cxn modelId="{61800F4D-11A1-4833-9CEC-76B41DBE42C8}" type="presOf" srcId="{32D94546-49CE-475B-A2AA-CF59D9D76BF6}" destId="{02F7453E-6A1D-4E53-8D74-D126B50A943E}" srcOrd="0" destOrd="0" presId="urn:microsoft.com/office/officeart/2005/8/layout/cycle6"/>
    <dgm:cxn modelId="{12919C85-E191-4691-A58C-7828EEC70FF8}" srcId="{B2BE9780-FA9B-4CE2-804E-B3ED80CA60BA}" destId="{D579E031-C912-4C42-A80C-6804C150AEAE}" srcOrd="3" destOrd="0" parTransId="{13655613-3555-4C6B-84C0-8E183A2EDB48}" sibTransId="{1B1934CC-AD58-4E4D-B769-61CDA625084E}"/>
    <dgm:cxn modelId="{CB819C3C-BDD6-4472-A2F3-360D2CB21942}" type="presParOf" srcId="{677D5324-4722-4D43-B9E2-E93DC6E8829B}" destId="{C66EE171-88AE-4452-B932-4C9B51DC00C0}" srcOrd="0" destOrd="0" presId="urn:microsoft.com/office/officeart/2005/8/layout/cycle6"/>
    <dgm:cxn modelId="{E51D4163-7DD9-43F2-86F2-4299C2356DE8}" type="presParOf" srcId="{677D5324-4722-4D43-B9E2-E93DC6E8829B}" destId="{B43FDC32-2277-438E-8DDF-0E122ED02DBE}" srcOrd="1" destOrd="0" presId="urn:microsoft.com/office/officeart/2005/8/layout/cycle6"/>
    <dgm:cxn modelId="{42E94BA8-82C5-4C20-AFDE-B464A8A9A2BF}" type="presParOf" srcId="{677D5324-4722-4D43-B9E2-E93DC6E8829B}" destId="{DEA6A39A-8EE6-4891-A68F-D67C7B7B290D}" srcOrd="2" destOrd="0" presId="urn:microsoft.com/office/officeart/2005/8/layout/cycle6"/>
    <dgm:cxn modelId="{8B975F1F-DEB4-4ECD-BFB2-EEADB656F3E7}" type="presParOf" srcId="{677D5324-4722-4D43-B9E2-E93DC6E8829B}" destId="{6404EC62-E2A5-4B31-9C85-C776EF7B6A8C}" srcOrd="3" destOrd="0" presId="urn:microsoft.com/office/officeart/2005/8/layout/cycle6"/>
    <dgm:cxn modelId="{A620720E-8FD6-4A4E-8DC9-A07C8143F8C8}" type="presParOf" srcId="{677D5324-4722-4D43-B9E2-E93DC6E8829B}" destId="{C4529967-E4FE-43F8-931A-36FBFD46CA52}" srcOrd="4" destOrd="0" presId="urn:microsoft.com/office/officeart/2005/8/layout/cycle6"/>
    <dgm:cxn modelId="{0EE9FD1F-7DC3-4CEC-A98C-1C92FFC7C38F}" type="presParOf" srcId="{677D5324-4722-4D43-B9E2-E93DC6E8829B}" destId="{55F6B5F9-0C9C-4526-8820-CDD9A3BEC72D}" srcOrd="5" destOrd="0" presId="urn:microsoft.com/office/officeart/2005/8/layout/cycle6"/>
    <dgm:cxn modelId="{A68AE663-44E3-41CD-976A-F24DDD9F516F}" type="presParOf" srcId="{677D5324-4722-4D43-B9E2-E93DC6E8829B}" destId="{524F0521-802E-45F1-BA67-ED281A769CE6}" srcOrd="6" destOrd="0" presId="urn:microsoft.com/office/officeart/2005/8/layout/cycle6"/>
    <dgm:cxn modelId="{CAFAA30A-385D-412D-ADF1-54F5F14A67FC}" type="presParOf" srcId="{677D5324-4722-4D43-B9E2-E93DC6E8829B}" destId="{28A83445-DA27-42EC-B897-BB4535097568}" srcOrd="7" destOrd="0" presId="urn:microsoft.com/office/officeart/2005/8/layout/cycle6"/>
    <dgm:cxn modelId="{70A2F160-0DC3-4E7D-AC5E-306D4D5F63CA}" type="presParOf" srcId="{677D5324-4722-4D43-B9E2-E93DC6E8829B}" destId="{70CA85BD-6F50-4552-BB46-2260494C084D}" srcOrd="8" destOrd="0" presId="urn:microsoft.com/office/officeart/2005/8/layout/cycle6"/>
    <dgm:cxn modelId="{0F212B79-AAA1-44F6-AA56-95C05D97A103}" type="presParOf" srcId="{677D5324-4722-4D43-B9E2-E93DC6E8829B}" destId="{445D4E37-CE4E-4B3C-860F-E428C46CEC31}" srcOrd="9" destOrd="0" presId="urn:microsoft.com/office/officeart/2005/8/layout/cycle6"/>
    <dgm:cxn modelId="{902E1517-AC97-47C6-A956-10EE24E5C0DE}" type="presParOf" srcId="{677D5324-4722-4D43-B9E2-E93DC6E8829B}" destId="{C77F9EAD-837C-464F-997B-8F95EF6DECA9}" srcOrd="10" destOrd="0" presId="urn:microsoft.com/office/officeart/2005/8/layout/cycle6"/>
    <dgm:cxn modelId="{CABCA4CF-316F-498E-8593-115E4EBA6930}" type="presParOf" srcId="{677D5324-4722-4D43-B9E2-E93DC6E8829B}" destId="{2DCE9493-113E-434A-9855-2C2D000FD054}" srcOrd="11" destOrd="0" presId="urn:microsoft.com/office/officeart/2005/8/layout/cycle6"/>
    <dgm:cxn modelId="{6A2E9263-71E3-449A-8978-73D52561DEEF}" type="presParOf" srcId="{677D5324-4722-4D43-B9E2-E93DC6E8829B}" destId="{02F7453E-6A1D-4E53-8D74-D126B50A943E}" srcOrd="12" destOrd="0" presId="urn:microsoft.com/office/officeart/2005/8/layout/cycle6"/>
    <dgm:cxn modelId="{681D2B62-FCA5-401F-8B77-347B1BB905C6}" type="presParOf" srcId="{677D5324-4722-4D43-B9E2-E93DC6E8829B}" destId="{19BC0FB5-5261-4A82-B281-09742FD58866}" srcOrd="13" destOrd="0" presId="urn:microsoft.com/office/officeart/2005/8/layout/cycle6"/>
    <dgm:cxn modelId="{0CCB184E-3060-430C-B36C-4623CDFADBAA}" type="presParOf" srcId="{677D5324-4722-4D43-B9E2-E93DC6E8829B}" destId="{700F4D7A-D0E4-4C59-B831-8573FA867498}" srcOrd="14" destOrd="0" presId="urn:microsoft.com/office/officeart/2005/8/layout/cycle6"/>
  </dgm:cxnLst>
  <dgm:bg/>
  <dgm:whole/>
  <dgm:extLst>
    <a:ext uri="http://schemas.microsoft.com/office/drawing/2008/diagram">
      <dsp:dataModelExt xmlns:dsp="http://schemas.microsoft.com/office/drawing/2008/diagram" relId="rId71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D72B31B0-C0EB-4496-AFFA-B6EF55F41DF6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E1D644E-AD55-464A-89BA-FCDD5AF13583}">
      <dgm:prSet phldrT="[Texto]"/>
      <dgm:spPr/>
      <dgm:t>
        <a:bodyPr/>
        <a:lstStyle/>
        <a:p>
          <a:r>
            <a:rPr lang="pt-BR"/>
            <a:t>Crimes em série cometidos por conhecidos</a:t>
          </a:r>
        </a:p>
      </dgm:t>
    </dgm:pt>
    <dgm:pt modelId="{5C65D95E-1A33-433F-AA42-52E5BA9EA5C6}" type="parTrans" cxnId="{6EE9E8AC-CB65-48C4-A44D-FA684E4B2627}">
      <dgm:prSet/>
      <dgm:spPr/>
      <dgm:t>
        <a:bodyPr/>
        <a:lstStyle/>
        <a:p>
          <a:endParaRPr lang="pt-BR"/>
        </a:p>
      </dgm:t>
    </dgm:pt>
    <dgm:pt modelId="{67532131-D623-49E0-A7FA-FE915B46CEBD}" type="sibTrans" cxnId="{6EE9E8AC-CB65-48C4-A44D-FA684E4B2627}">
      <dgm:prSet/>
      <dgm:spPr/>
      <dgm:t>
        <a:bodyPr/>
        <a:lstStyle/>
        <a:p>
          <a:endParaRPr lang="pt-BR"/>
        </a:p>
      </dgm:t>
    </dgm:pt>
    <dgm:pt modelId="{3F8246FB-1C25-4E39-B102-9085B0D1AB02}">
      <dgm:prSet phldrT="[Texto]"/>
      <dgm:spPr/>
      <dgm:t>
        <a:bodyPr/>
        <a:lstStyle/>
        <a:p>
          <a:r>
            <a:rPr lang="pt-BR"/>
            <a:t>Embora estes crimes sejam bastante raros, tendem a ser considerados os mais horrendos e, portanto, geram mais ansiedade na população em geral. Na maior parte das vezes os ataques violentos são praticados por pessoas conhecidas.</a:t>
          </a:r>
        </a:p>
      </dgm:t>
    </dgm:pt>
    <dgm:pt modelId="{2AEA9D9B-8878-4DCC-AC71-CA47D1E05FCE}" type="parTrans" cxnId="{FB550F00-2029-49B8-80CE-5A3E2F17F5D1}">
      <dgm:prSet/>
      <dgm:spPr/>
      <dgm:t>
        <a:bodyPr/>
        <a:lstStyle/>
        <a:p>
          <a:endParaRPr lang="pt-BR"/>
        </a:p>
      </dgm:t>
    </dgm:pt>
    <dgm:pt modelId="{3A36EC4B-A5C8-4370-9328-B5594A20110D}" type="sibTrans" cxnId="{FB550F00-2029-49B8-80CE-5A3E2F17F5D1}">
      <dgm:prSet/>
      <dgm:spPr/>
      <dgm:t>
        <a:bodyPr/>
        <a:lstStyle/>
        <a:p>
          <a:endParaRPr lang="pt-BR"/>
        </a:p>
      </dgm:t>
    </dgm:pt>
    <dgm:pt modelId="{01F76DCE-C432-4535-BC04-E3A8E706523E}">
      <dgm:prSet phldrT="[Texto]"/>
      <dgm:spPr/>
      <dgm:t>
        <a:bodyPr/>
        <a:lstStyle/>
        <a:p>
          <a:r>
            <a:rPr lang="pt-BR"/>
            <a:t>Os crimes deste tipo que envolvem ataques por um desconhecido são muito difíceis de serem solucionados apenas com os métodos de investigação policial tradicionais. Nos crimes de homicídio, por exemplo, a polícia normalmente não considera suspeitos além da família e dos amigos, tornando a investigação mais extensa.</a:t>
          </a:r>
        </a:p>
      </dgm:t>
    </dgm:pt>
    <dgm:pt modelId="{8BAD81D3-13EC-4FD0-BB77-C7F9975F9D70}" type="parTrans" cxnId="{9FFA65BC-68B1-454B-93A7-4A6153A4F584}">
      <dgm:prSet/>
      <dgm:spPr/>
      <dgm:t>
        <a:bodyPr/>
        <a:lstStyle/>
        <a:p>
          <a:endParaRPr lang="pt-BR"/>
        </a:p>
      </dgm:t>
    </dgm:pt>
    <dgm:pt modelId="{5BBF3656-EF75-4388-9A64-6FA97769D67C}" type="sibTrans" cxnId="{9FFA65BC-68B1-454B-93A7-4A6153A4F584}">
      <dgm:prSet/>
      <dgm:spPr/>
      <dgm:t>
        <a:bodyPr/>
        <a:lstStyle/>
        <a:p>
          <a:endParaRPr lang="pt-BR"/>
        </a:p>
      </dgm:t>
    </dgm:pt>
    <dgm:pt modelId="{1E43C14A-97BA-44A2-BB68-B7AC832F8AEF}">
      <dgm:prSet phldrT="[Texto]"/>
      <dgm:spPr/>
      <dgm:t>
        <a:bodyPr/>
        <a:lstStyle/>
        <a:p>
          <a:r>
            <a:rPr lang="pt-BR"/>
            <a:t>Crimes em série cometidos por desconhecidos</a:t>
          </a:r>
        </a:p>
      </dgm:t>
    </dgm:pt>
    <dgm:pt modelId="{53FE013A-E3CD-4CF2-B8E1-1B1D8FF5393C}" type="sibTrans" cxnId="{FF7F61BB-97E9-478A-B8B7-5E0CA517DB13}">
      <dgm:prSet/>
      <dgm:spPr/>
      <dgm:t>
        <a:bodyPr/>
        <a:lstStyle/>
        <a:p>
          <a:endParaRPr lang="pt-BR"/>
        </a:p>
      </dgm:t>
    </dgm:pt>
    <dgm:pt modelId="{EBC9461D-875C-439E-90D6-C232622024BE}" type="parTrans" cxnId="{FF7F61BB-97E9-478A-B8B7-5E0CA517DB13}">
      <dgm:prSet/>
      <dgm:spPr/>
      <dgm:t>
        <a:bodyPr/>
        <a:lstStyle/>
        <a:p>
          <a:endParaRPr lang="pt-BR"/>
        </a:p>
      </dgm:t>
    </dgm:pt>
    <dgm:pt modelId="{B6C678E5-143C-4E6D-A6AB-7281942C8432}" type="pres">
      <dgm:prSet presAssocID="{D72B31B0-C0EB-4496-AFFA-B6EF55F41DF6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90C5BBC4-F1E0-4B08-B90E-333770C87EBB}" type="pres">
      <dgm:prSet presAssocID="{9E1D644E-AD55-464A-89BA-FCDD5AF13583}" presName="parentLin" presStyleCnt="0"/>
      <dgm:spPr/>
    </dgm:pt>
    <dgm:pt modelId="{2800E292-1FFE-4DD3-BE4F-9BA2CB78DCCD}" type="pres">
      <dgm:prSet presAssocID="{9E1D644E-AD55-464A-89BA-FCDD5AF13583}" presName="parentLeftMargin" presStyleLbl="node1" presStyleIdx="0" presStyleCnt="2"/>
      <dgm:spPr/>
      <dgm:t>
        <a:bodyPr/>
        <a:lstStyle/>
        <a:p>
          <a:endParaRPr lang="pt-BR"/>
        </a:p>
      </dgm:t>
    </dgm:pt>
    <dgm:pt modelId="{CB0D3B30-6E20-4ECA-8AFB-8D8731A1F5C9}" type="pres">
      <dgm:prSet presAssocID="{9E1D644E-AD55-464A-89BA-FCDD5AF13583}" presName="parentText" presStyleLbl="node1" presStyleIdx="0" presStyleCnt="2">
        <dgm:presLayoutVars>
          <dgm:chMax val="0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414DBC02-83D9-473B-9143-EA67EE780496}" type="pres">
      <dgm:prSet presAssocID="{9E1D644E-AD55-464A-89BA-FCDD5AF13583}" presName="negativeSpace" presStyleCnt="0"/>
      <dgm:spPr/>
    </dgm:pt>
    <dgm:pt modelId="{D13318E9-5073-4C1E-96E5-679837AECE35}" type="pres">
      <dgm:prSet presAssocID="{9E1D644E-AD55-464A-89BA-FCDD5AF13583}" presName="childText" presStyleLbl="conFgAcc1" presStyleIdx="0" presStyleCnt="2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51D5CA56-BCFB-436A-8C7B-6791495CC43D}" type="pres">
      <dgm:prSet presAssocID="{67532131-D623-49E0-A7FA-FE915B46CEBD}" presName="spaceBetweenRectangles" presStyleCnt="0"/>
      <dgm:spPr/>
    </dgm:pt>
    <dgm:pt modelId="{01F9B171-AD74-43CB-A551-DA6440475326}" type="pres">
      <dgm:prSet presAssocID="{1E43C14A-97BA-44A2-BB68-B7AC832F8AEF}" presName="parentLin" presStyleCnt="0"/>
      <dgm:spPr/>
    </dgm:pt>
    <dgm:pt modelId="{43C575B4-B172-4C42-812C-8B8CA86787C0}" type="pres">
      <dgm:prSet presAssocID="{1E43C14A-97BA-44A2-BB68-B7AC832F8AEF}" presName="parentLeftMargin" presStyleLbl="node1" presStyleIdx="0" presStyleCnt="2"/>
      <dgm:spPr/>
      <dgm:t>
        <a:bodyPr/>
        <a:lstStyle/>
        <a:p>
          <a:endParaRPr lang="pt-BR"/>
        </a:p>
      </dgm:t>
    </dgm:pt>
    <dgm:pt modelId="{DCD7BD57-1FA6-47B7-9B74-09C73B2E7168}" type="pres">
      <dgm:prSet presAssocID="{1E43C14A-97BA-44A2-BB68-B7AC832F8AEF}" presName="parentText" presStyleLbl="node1" presStyleIdx="1" presStyleCnt="2">
        <dgm:presLayoutVars>
          <dgm:chMax val="0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630FA08B-BF1C-428A-934B-6FCEFA72D450}" type="pres">
      <dgm:prSet presAssocID="{1E43C14A-97BA-44A2-BB68-B7AC832F8AEF}" presName="negativeSpace" presStyleCnt="0"/>
      <dgm:spPr/>
    </dgm:pt>
    <dgm:pt modelId="{0E27A495-80BF-4251-82E5-E9724BF678B4}" type="pres">
      <dgm:prSet presAssocID="{1E43C14A-97BA-44A2-BB68-B7AC832F8AEF}" presName="childText" presStyleLbl="conFgAcc1" presStyleIdx="1" presStyleCnt="2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BA537A99-982B-4D42-B31F-2B667F1BB63F}" type="presOf" srcId="{9E1D644E-AD55-464A-89BA-FCDD5AF13583}" destId="{2800E292-1FFE-4DD3-BE4F-9BA2CB78DCCD}" srcOrd="0" destOrd="0" presId="urn:microsoft.com/office/officeart/2005/8/layout/list1"/>
    <dgm:cxn modelId="{49D9BF3E-B3A5-421F-BB99-C67EDAECEAE8}" type="presOf" srcId="{9E1D644E-AD55-464A-89BA-FCDD5AF13583}" destId="{CB0D3B30-6E20-4ECA-8AFB-8D8731A1F5C9}" srcOrd="1" destOrd="0" presId="urn:microsoft.com/office/officeart/2005/8/layout/list1"/>
    <dgm:cxn modelId="{FF7F61BB-97E9-478A-B8B7-5E0CA517DB13}" srcId="{D72B31B0-C0EB-4496-AFFA-B6EF55F41DF6}" destId="{1E43C14A-97BA-44A2-BB68-B7AC832F8AEF}" srcOrd="1" destOrd="0" parTransId="{EBC9461D-875C-439E-90D6-C232622024BE}" sibTransId="{53FE013A-E3CD-4CF2-B8E1-1B1D8FF5393C}"/>
    <dgm:cxn modelId="{5E91CAC6-F072-4DB3-B4F2-CFA19876C37C}" type="presOf" srcId="{D72B31B0-C0EB-4496-AFFA-B6EF55F41DF6}" destId="{B6C678E5-143C-4E6D-A6AB-7281942C8432}" srcOrd="0" destOrd="0" presId="urn:microsoft.com/office/officeart/2005/8/layout/list1"/>
    <dgm:cxn modelId="{9FFA65BC-68B1-454B-93A7-4A6153A4F584}" srcId="{1E43C14A-97BA-44A2-BB68-B7AC832F8AEF}" destId="{01F76DCE-C432-4535-BC04-E3A8E706523E}" srcOrd="0" destOrd="0" parTransId="{8BAD81D3-13EC-4FD0-BB77-C7F9975F9D70}" sibTransId="{5BBF3656-EF75-4388-9A64-6FA97769D67C}"/>
    <dgm:cxn modelId="{6EE9E8AC-CB65-48C4-A44D-FA684E4B2627}" srcId="{D72B31B0-C0EB-4496-AFFA-B6EF55F41DF6}" destId="{9E1D644E-AD55-464A-89BA-FCDD5AF13583}" srcOrd="0" destOrd="0" parTransId="{5C65D95E-1A33-433F-AA42-52E5BA9EA5C6}" sibTransId="{67532131-D623-49E0-A7FA-FE915B46CEBD}"/>
    <dgm:cxn modelId="{0D3EFEFE-100D-4761-8C49-91132B96FD22}" type="presOf" srcId="{1E43C14A-97BA-44A2-BB68-B7AC832F8AEF}" destId="{DCD7BD57-1FA6-47B7-9B74-09C73B2E7168}" srcOrd="1" destOrd="0" presId="urn:microsoft.com/office/officeart/2005/8/layout/list1"/>
    <dgm:cxn modelId="{1B10A8CF-26B4-49EB-A20E-BBD2173931B3}" type="presOf" srcId="{1E43C14A-97BA-44A2-BB68-B7AC832F8AEF}" destId="{43C575B4-B172-4C42-812C-8B8CA86787C0}" srcOrd="0" destOrd="0" presId="urn:microsoft.com/office/officeart/2005/8/layout/list1"/>
    <dgm:cxn modelId="{FB550F00-2029-49B8-80CE-5A3E2F17F5D1}" srcId="{9E1D644E-AD55-464A-89BA-FCDD5AF13583}" destId="{3F8246FB-1C25-4E39-B102-9085B0D1AB02}" srcOrd="0" destOrd="0" parTransId="{2AEA9D9B-8878-4DCC-AC71-CA47D1E05FCE}" sibTransId="{3A36EC4B-A5C8-4370-9328-B5594A20110D}"/>
    <dgm:cxn modelId="{5B46F446-CCC1-4948-B696-7EE3E1F8B1F1}" type="presOf" srcId="{01F76DCE-C432-4535-BC04-E3A8E706523E}" destId="{0E27A495-80BF-4251-82E5-E9724BF678B4}" srcOrd="0" destOrd="0" presId="urn:microsoft.com/office/officeart/2005/8/layout/list1"/>
    <dgm:cxn modelId="{A62EF3A7-F56D-4C76-9D5E-30B934743B46}" type="presOf" srcId="{3F8246FB-1C25-4E39-B102-9085B0D1AB02}" destId="{D13318E9-5073-4C1E-96E5-679837AECE35}" srcOrd="0" destOrd="0" presId="urn:microsoft.com/office/officeart/2005/8/layout/list1"/>
    <dgm:cxn modelId="{6EAB46B4-AAE9-464B-AD6E-77E61A1F4A61}" type="presParOf" srcId="{B6C678E5-143C-4E6D-A6AB-7281942C8432}" destId="{90C5BBC4-F1E0-4B08-B90E-333770C87EBB}" srcOrd="0" destOrd="0" presId="urn:microsoft.com/office/officeart/2005/8/layout/list1"/>
    <dgm:cxn modelId="{C7D84B90-A7EB-437B-9A3D-CB0573F68FE5}" type="presParOf" srcId="{90C5BBC4-F1E0-4B08-B90E-333770C87EBB}" destId="{2800E292-1FFE-4DD3-BE4F-9BA2CB78DCCD}" srcOrd="0" destOrd="0" presId="urn:microsoft.com/office/officeart/2005/8/layout/list1"/>
    <dgm:cxn modelId="{80CF01C1-8F33-4257-B222-023E44008504}" type="presParOf" srcId="{90C5BBC4-F1E0-4B08-B90E-333770C87EBB}" destId="{CB0D3B30-6E20-4ECA-8AFB-8D8731A1F5C9}" srcOrd="1" destOrd="0" presId="urn:microsoft.com/office/officeart/2005/8/layout/list1"/>
    <dgm:cxn modelId="{427DC4A0-56FE-4E5E-B56B-D0176C2013F5}" type="presParOf" srcId="{B6C678E5-143C-4E6D-A6AB-7281942C8432}" destId="{414DBC02-83D9-473B-9143-EA67EE780496}" srcOrd="1" destOrd="0" presId="urn:microsoft.com/office/officeart/2005/8/layout/list1"/>
    <dgm:cxn modelId="{E9A1E996-0358-4968-A38F-EE0ADA069FB0}" type="presParOf" srcId="{B6C678E5-143C-4E6D-A6AB-7281942C8432}" destId="{D13318E9-5073-4C1E-96E5-679837AECE35}" srcOrd="2" destOrd="0" presId="urn:microsoft.com/office/officeart/2005/8/layout/list1"/>
    <dgm:cxn modelId="{A9239AA2-F6C7-444C-A98A-EDE255060D36}" type="presParOf" srcId="{B6C678E5-143C-4E6D-A6AB-7281942C8432}" destId="{51D5CA56-BCFB-436A-8C7B-6791495CC43D}" srcOrd="3" destOrd="0" presId="urn:microsoft.com/office/officeart/2005/8/layout/list1"/>
    <dgm:cxn modelId="{0057CFDF-914F-4572-86FA-A7DF60D1E697}" type="presParOf" srcId="{B6C678E5-143C-4E6D-A6AB-7281942C8432}" destId="{01F9B171-AD74-43CB-A551-DA6440475326}" srcOrd="4" destOrd="0" presId="urn:microsoft.com/office/officeart/2005/8/layout/list1"/>
    <dgm:cxn modelId="{AE78F511-6317-446E-8B3E-284B6AEF54BB}" type="presParOf" srcId="{01F9B171-AD74-43CB-A551-DA6440475326}" destId="{43C575B4-B172-4C42-812C-8B8CA86787C0}" srcOrd="0" destOrd="0" presId="urn:microsoft.com/office/officeart/2005/8/layout/list1"/>
    <dgm:cxn modelId="{56078B7F-7444-4B64-9EBD-D664B2993C2B}" type="presParOf" srcId="{01F9B171-AD74-43CB-A551-DA6440475326}" destId="{DCD7BD57-1FA6-47B7-9B74-09C73B2E7168}" srcOrd="1" destOrd="0" presId="urn:microsoft.com/office/officeart/2005/8/layout/list1"/>
    <dgm:cxn modelId="{F6878F7F-F515-43BA-A089-E9AE98B6F1B7}" type="presParOf" srcId="{B6C678E5-143C-4E6D-A6AB-7281942C8432}" destId="{630FA08B-BF1C-428A-934B-6FCEFA72D450}" srcOrd="5" destOrd="0" presId="urn:microsoft.com/office/officeart/2005/8/layout/list1"/>
    <dgm:cxn modelId="{A5FEBDF7-2696-4ACC-845C-F8108BA2AD66}" type="presParOf" srcId="{B6C678E5-143C-4E6D-A6AB-7281942C8432}" destId="{0E27A495-80BF-4251-82E5-E9724BF678B4}" srcOrd="6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D502B20-B41C-4986-A581-F0DA1EE72AA0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161F84E4-08D9-4820-A1BA-EB1977008445}">
      <dgm:prSet phldrT="[Texto]" custT="1"/>
      <dgm:spPr/>
      <dgm:t>
        <a:bodyPr/>
        <a:lstStyle/>
        <a:p>
          <a:pPr algn="ctr"/>
          <a:r>
            <a:rPr lang="pt-BR" sz="1800" b="1"/>
            <a:t>Generalização (geral)</a:t>
          </a:r>
        </a:p>
      </dgm:t>
    </dgm:pt>
    <dgm:pt modelId="{9240D750-17A7-41E7-AD19-C1CC1203EF87}" type="parTrans" cxnId="{C013BEF1-0281-4AB2-92C7-63D466C42647}">
      <dgm:prSet/>
      <dgm:spPr/>
      <dgm:t>
        <a:bodyPr/>
        <a:lstStyle/>
        <a:p>
          <a:endParaRPr lang="pt-BR" sz="1400"/>
        </a:p>
      </dgm:t>
    </dgm:pt>
    <dgm:pt modelId="{649C87FB-D2D2-400A-8561-4850248A40B5}" type="sibTrans" cxnId="{C013BEF1-0281-4AB2-92C7-63D466C42647}">
      <dgm:prSet custT="1"/>
      <dgm:spPr/>
      <dgm:t>
        <a:bodyPr/>
        <a:lstStyle/>
        <a:p>
          <a:endParaRPr lang="pt-BR" sz="1400"/>
        </a:p>
      </dgm:t>
    </dgm:pt>
    <dgm:pt modelId="{AD02FCD0-08D5-43EF-9965-0889D3E5BCFC}">
      <dgm:prSet phldrT="[Texto]" custT="1"/>
      <dgm:spPr/>
      <dgm:t>
        <a:bodyPr/>
        <a:lstStyle/>
        <a:p>
          <a:pPr algn="ctr"/>
          <a:r>
            <a:rPr lang="pt-BR" sz="1800" b="1"/>
            <a:t>Relação entre fenômenos</a:t>
          </a:r>
        </a:p>
      </dgm:t>
    </dgm:pt>
    <dgm:pt modelId="{F38F6A52-F440-42C5-9543-B30CEB65D14C}" type="parTrans" cxnId="{EEEBB9CA-A6AA-43E8-A5CC-3A3A0D40CE24}">
      <dgm:prSet/>
      <dgm:spPr/>
      <dgm:t>
        <a:bodyPr/>
        <a:lstStyle/>
        <a:p>
          <a:endParaRPr lang="pt-BR" sz="1400"/>
        </a:p>
      </dgm:t>
    </dgm:pt>
    <dgm:pt modelId="{02887813-13E5-4444-AD3C-AD9D21236888}" type="sibTrans" cxnId="{EEEBB9CA-A6AA-43E8-A5CC-3A3A0D40CE24}">
      <dgm:prSet custT="1"/>
      <dgm:spPr/>
      <dgm:t>
        <a:bodyPr/>
        <a:lstStyle/>
        <a:p>
          <a:endParaRPr lang="pt-BR" sz="1400"/>
        </a:p>
      </dgm:t>
    </dgm:pt>
    <dgm:pt modelId="{36B177BA-F476-40F6-83AE-CD34EBCA81BC}">
      <dgm:prSet phldrT="[Texto]" custT="1"/>
      <dgm:spPr/>
      <dgm:t>
        <a:bodyPr/>
        <a:lstStyle/>
        <a:p>
          <a:pPr algn="ctr"/>
          <a:r>
            <a:rPr lang="pt-BR" sz="1800" b="1"/>
            <a:t>Observação (particular)</a:t>
          </a:r>
        </a:p>
      </dgm:t>
    </dgm:pt>
    <dgm:pt modelId="{0055BE25-3354-4E52-84A7-DD70F1144C1E}" type="parTrans" cxnId="{274DD5A2-BE39-49B6-B0E9-A02FE1F68601}">
      <dgm:prSet/>
      <dgm:spPr/>
      <dgm:t>
        <a:bodyPr/>
        <a:lstStyle/>
        <a:p>
          <a:endParaRPr lang="pt-BR" sz="1400"/>
        </a:p>
      </dgm:t>
    </dgm:pt>
    <dgm:pt modelId="{F1067685-C129-4986-9483-3A02BF08B3D6}" type="sibTrans" cxnId="{274DD5A2-BE39-49B6-B0E9-A02FE1F68601}">
      <dgm:prSet/>
      <dgm:spPr/>
      <dgm:t>
        <a:bodyPr/>
        <a:lstStyle/>
        <a:p>
          <a:endParaRPr lang="pt-BR" sz="1400"/>
        </a:p>
      </dgm:t>
    </dgm:pt>
    <dgm:pt modelId="{5731C60B-3839-4A50-AF56-6BC6B0E4293F}">
      <dgm:prSet/>
      <dgm:spPr/>
      <dgm:t>
        <a:bodyPr/>
        <a:lstStyle/>
        <a:p>
          <a:pPr algn="l"/>
          <a:r>
            <a:rPr lang="pt-BR" sz="1800"/>
            <a:t>Todo mamífero tem um coração.</a:t>
          </a:r>
        </a:p>
      </dgm:t>
    </dgm:pt>
    <dgm:pt modelId="{4C8A3751-17C3-44EE-A799-DDDB3ED7D29C}" type="parTrans" cxnId="{F1A3CADA-9167-420E-ADDF-722143E365A1}">
      <dgm:prSet/>
      <dgm:spPr/>
      <dgm:t>
        <a:bodyPr/>
        <a:lstStyle/>
        <a:p>
          <a:endParaRPr lang="es-ES"/>
        </a:p>
      </dgm:t>
    </dgm:pt>
    <dgm:pt modelId="{51401557-AA85-426C-A73E-13E708E91AFB}" type="sibTrans" cxnId="{F1A3CADA-9167-420E-ADDF-722143E365A1}">
      <dgm:prSet/>
      <dgm:spPr/>
      <dgm:t>
        <a:bodyPr/>
        <a:lstStyle/>
        <a:p>
          <a:endParaRPr lang="es-ES"/>
        </a:p>
      </dgm:t>
    </dgm:pt>
    <dgm:pt modelId="{74F1D69D-4D3F-465E-A19B-D3159240CC21}">
      <dgm:prSet phldrT="[Texto]" custT="1"/>
      <dgm:spPr/>
      <dgm:t>
        <a:bodyPr/>
        <a:lstStyle/>
        <a:p>
          <a:pPr algn="l"/>
          <a:r>
            <a:rPr lang="pt-BR" sz="1800"/>
            <a:t>Todos os cães são mamíferos.</a:t>
          </a:r>
        </a:p>
      </dgm:t>
    </dgm:pt>
    <dgm:pt modelId="{6AC85CAA-5AF8-41EB-9EAD-FF7F2EC63876}" type="parTrans" cxnId="{38F4FE31-2935-4542-82ED-A74A9D352B0B}">
      <dgm:prSet/>
      <dgm:spPr/>
      <dgm:t>
        <a:bodyPr/>
        <a:lstStyle/>
        <a:p>
          <a:endParaRPr lang="es-ES"/>
        </a:p>
      </dgm:t>
    </dgm:pt>
    <dgm:pt modelId="{2BD65D7A-3F04-425F-AF1A-98B2ADC198C5}" type="sibTrans" cxnId="{38F4FE31-2935-4542-82ED-A74A9D352B0B}">
      <dgm:prSet/>
      <dgm:spPr/>
      <dgm:t>
        <a:bodyPr/>
        <a:lstStyle/>
        <a:p>
          <a:endParaRPr lang="es-ES"/>
        </a:p>
      </dgm:t>
    </dgm:pt>
    <dgm:pt modelId="{24566C94-6AD3-4A6D-92D2-081F6BECA14D}">
      <dgm:prSet phldrT="[Texto]" custT="1"/>
      <dgm:spPr/>
      <dgm:t>
        <a:bodyPr/>
        <a:lstStyle/>
        <a:p>
          <a:pPr algn="l"/>
          <a:r>
            <a:rPr lang="pt-BR" sz="1800"/>
            <a:t>Todos os cães têm coração.</a:t>
          </a:r>
        </a:p>
      </dgm:t>
    </dgm:pt>
    <dgm:pt modelId="{AE015189-6FDE-4A0A-92A7-11A62B5A479F}" type="parTrans" cxnId="{5092E96D-7F91-4510-840E-1D7C34512117}">
      <dgm:prSet/>
      <dgm:spPr/>
      <dgm:t>
        <a:bodyPr/>
        <a:lstStyle/>
        <a:p>
          <a:endParaRPr lang="es-ES"/>
        </a:p>
      </dgm:t>
    </dgm:pt>
    <dgm:pt modelId="{A4173EF3-D4E6-4E86-9A28-35858CFDAD88}" type="sibTrans" cxnId="{5092E96D-7F91-4510-840E-1D7C34512117}">
      <dgm:prSet/>
      <dgm:spPr/>
      <dgm:t>
        <a:bodyPr/>
        <a:lstStyle/>
        <a:p>
          <a:endParaRPr lang="es-ES"/>
        </a:p>
      </dgm:t>
    </dgm:pt>
    <dgm:pt modelId="{32DA121C-E186-46D2-892F-BB9117AE75A1}" type="pres">
      <dgm:prSet presAssocID="{9D502B20-B41C-4986-A581-F0DA1EE72AA0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724F8CD6-8480-49E3-B8B0-C71D87FE2266}" type="pres">
      <dgm:prSet presAssocID="{161F84E4-08D9-4820-A1BA-EB1977008445}" presName="node" presStyleLbl="node1" presStyleIdx="0" presStyleCnt="3" custScaleY="17463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1F4214FE-2577-4202-89EB-5F1B4BE4ED77}" type="pres">
      <dgm:prSet presAssocID="{649C87FB-D2D2-400A-8561-4850248A40B5}" presName="sibTrans" presStyleLbl="sibTrans2D1" presStyleIdx="0" presStyleCnt="2"/>
      <dgm:spPr/>
      <dgm:t>
        <a:bodyPr/>
        <a:lstStyle/>
        <a:p>
          <a:endParaRPr lang="pt-BR"/>
        </a:p>
      </dgm:t>
    </dgm:pt>
    <dgm:pt modelId="{706E04E9-241C-4747-BBEC-675CFAD4030F}" type="pres">
      <dgm:prSet presAssocID="{649C87FB-D2D2-400A-8561-4850248A40B5}" presName="connectorText" presStyleLbl="sibTrans2D1" presStyleIdx="0" presStyleCnt="2"/>
      <dgm:spPr/>
      <dgm:t>
        <a:bodyPr/>
        <a:lstStyle/>
        <a:p>
          <a:endParaRPr lang="pt-BR"/>
        </a:p>
      </dgm:t>
    </dgm:pt>
    <dgm:pt modelId="{A3B8E633-76BD-4CB1-BE26-4DC4F76AC412}" type="pres">
      <dgm:prSet presAssocID="{AD02FCD0-08D5-43EF-9965-0889D3E5BCFC}" presName="node" presStyleLbl="node1" presStyleIdx="1" presStyleCnt="3" custScaleY="176901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33EFDAA9-DDCA-4F59-AE44-2E87DDC50F73}" type="pres">
      <dgm:prSet presAssocID="{02887813-13E5-4444-AD3C-AD9D21236888}" presName="sibTrans" presStyleLbl="sibTrans2D1" presStyleIdx="1" presStyleCnt="2"/>
      <dgm:spPr/>
      <dgm:t>
        <a:bodyPr/>
        <a:lstStyle/>
        <a:p>
          <a:endParaRPr lang="pt-BR"/>
        </a:p>
      </dgm:t>
    </dgm:pt>
    <dgm:pt modelId="{544CEBB4-7598-4D0F-9B07-877403543F08}" type="pres">
      <dgm:prSet presAssocID="{02887813-13E5-4444-AD3C-AD9D21236888}" presName="connectorText" presStyleLbl="sibTrans2D1" presStyleIdx="1" presStyleCnt="2"/>
      <dgm:spPr/>
      <dgm:t>
        <a:bodyPr/>
        <a:lstStyle/>
        <a:p>
          <a:endParaRPr lang="pt-BR"/>
        </a:p>
      </dgm:t>
    </dgm:pt>
    <dgm:pt modelId="{38C9479B-692B-488F-855D-FE58028C50E7}" type="pres">
      <dgm:prSet presAssocID="{36B177BA-F476-40F6-83AE-CD34EBCA81BC}" presName="node" presStyleLbl="node1" presStyleIdx="2" presStyleCnt="3" custScaleY="174253" custLinFactNeighborX="335" custLinFactNeighborY="-1661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F1A3CADA-9167-420E-ADDF-722143E365A1}" srcId="{161F84E4-08D9-4820-A1BA-EB1977008445}" destId="{5731C60B-3839-4A50-AF56-6BC6B0E4293F}" srcOrd="0" destOrd="0" parTransId="{4C8A3751-17C3-44EE-A799-DDDB3ED7D29C}" sibTransId="{51401557-AA85-426C-A73E-13E708E91AFB}"/>
    <dgm:cxn modelId="{EB039FD3-11A2-4AF6-A530-9DF1DF5747F3}" type="presOf" srcId="{161F84E4-08D9-4820-A1BA-EB1977008445}" destId="{724F8CD6-8480-49E3-B8B0-C71D87FE2266}" srcOrd="0" destOrd="0" presId="urn:microsoft.com/office/officeart/2005/8/layout/process5"/>
    <dgm:cxn modelId="{C4406EA5-685F-4C52-AE3A-C33CBFA9080D}" type="presOf" srcId="{24566C94-6AD3-4A6D-92D2-081F6BECA14D}" destId="{38C9479B-692B-488F-855D-FE58028C50E7}" srcOrd="0" destOrd="1" presId="urn:microsoft.com/office/officeart/2005/8/layout/process5"/>
    <dgm:cxn modelId="{5B8E9047-50E3-45CF-BD5F-CF3A3CBD6956}" type="presOf" srcId="{74F1D69D-4D3F-465E-A19B-D3159240CC21}" destId="{A3B8E633-76BD-4CB1-BE26-4DC4F76AC412}" srcOrd="0" destOrd="1" presId="urn:microsoft.com/office/officeart/2005/8/layout/process5"/>
    <dgm:cxn modelId="{0D13007D-F4B4-4360-AC77-B0DF4A5417F3}" type="presOf" srcId="{36B177BA-F476-40F6-83AE-CD34EBCA81BC}" destId="{38C9479B-692B-488F-855D-FE58028C50E7}" srcOrd="0" destOrd="0" presId="urn:microsoft.com/office/officeart/2005/8/layout/process5"/>
    <dgm:cxn modelId="{192DEF50-F453-4186-A104-716A9EED8609}" type="presOf" srcId="{649C87FB-D2D2-400A-8561-4850248A40B5}" destId="{706E04E9-241C-4747-BBEC-675CFAD4030F}" srcOrd="1" destOrd="0" presId="urn:microsoft.com/office/officeart/2005/8/layout/process5"/>
    <dgm:cxn modelId="{94399ACD-5282-4534-92DA-B91E943F3988}" type="presOf" srcId="{5731C60B-3839-4A50-AF56-6BC6B0E4293F}" destId="{724F8CD6-8480-49E3-B8B0-C71D87FE2266}" srcOrd="0" destOrd="1" presId="urn:microsoft.com/office/officeart/2005/8/layout/process5"/>
    <dgm:cxn modelId="{5092E96D-7F91-4510-840E-1D7C34512117}" srcId="{36B177BA-F476-40F6-83AE-CD34EBCA81BC}" destId="{24566C94-6AD3-4A6D-92D2-081F6BECA14D}" srcOrd="0" destOrd="0" parTransId="{AE015189-6FDE-4A0A-92A7-11A62B5A479F}" sibTransId="{A4173EF3-D4E6-4E86-9A28-35858CFDAD88}"/>
    <dgm:cxn modelId="{38F4FE31-2935-4542-82ED-A74A9D352B0B}" srcId="{AD02FCD0-08D5-43EF-9965-0889D3E5BCFC}" destId="{74F1D69D-4D3F-465E-A19B-D3159240CC21}" srcOrd="0" destOrd="0" parTransId="{6AC85CAA-5AF8-41EB-9EAD-FF7F2EC63876}" sibTransId="{2BD65D7A-3F04-425F-AF1A-98B2ADC198C5}"/>
    <dgm:cxn modelId="{AEB6EC03-05F4-4001-AAD4-C332A53E3131}" type="presOf" srcId="{02887813-13E5-4444-AD3C-AD9D21236888}" destId="{33EFDAA9-DDCA-4F59-AE44-2E87DDC50F73}" srcOrd="0" destOrd="0" presId="urn:microsoft.com/office/officeart/2005/8/layout/process5"/>
    <dgm:cxn modelId="{EEEBB9CA-A6AA-43E8-A5CC-3A3A0D40CE24}" srcId="{9D502B20-B41C-4986-A581-F0DA1EE72AA0}" destId="{AD02FCD0-08D5-43EF-9965-0889D3E5BCFC}" srcOrd="1" destOrd="0" parTransId="{F38F6A52-F440-42C5-9543-B30CEB65D14C}" sibTransId="{02887813-13E5-4444-AD3C-AD9D21236888}"/>
    <dgm:cxn modelId="{37A6A9E5-B7B1-4394-B2F0-2F554F12A190}" type="presOf" srcId="{02887813-13E5-4444-AD3C-AD9D21236888}" destId="{544CEBB4-7598-4D0F-9B07-877403543F08}" srcOrd="1" destOrd="0" presId="urn:microsoft.com/office/officeart/2005/8/layout/process5"/>
    <dgm:cxn modelId="{214A56AA-E5A1-4E6C-8E13-F2E98AB94255}" type="presOf" srcId="{AD02FCD0-08D5-43EF-9965-0889D3E5BCFC}" destId="{A3B8E633-76BD-4CB1-BE26-4DC4F76AC412}" srcOrd="0" destOrd="0" presId="urn:microsoft.com/office/officeart/2005/8/layout/process5"/>
    <dgm:cxn modelId="{6F63CA99-CF1E-424F-B65C-3DB04FC9EE8A}" type="presOf" srcId="{9D502B20-B41C-4986-A581-F0DA1EE72AA0}" destId="{32DA121C-E186-46D2-892F-BB9117AE75A1}" srcOrd="0" destOrd="0" presId="urn:microsoft.com/office/officeart/2005/8/layout/process5"/>
    <dgm:cxn modelId="{274DD5A2-BE39-49B6-B0E9-A02FE1F68601}" srcId="{9D502B20-B41C-4986-A581-F0DA1EE72AA0}" destId="{36B177BA-F476-40F6-83AE-CD34EBCA81BC}" srcOrd="2" destOrd="0" parTransId="{0055BE25-3354-4E52-84A7-DD70F1144C1E}" sibTransId="{F1067685-C129-4986-9483-3A02BF08B3D6}"/>
    <dgm:cxn modelId="{C013BEF1-0281-4AB2-92C7-63D466C42647}" srcId="{9D502B20-B41C-4986-A581-F0DA1EE72AA0}" destId="{161F84E4-08D9-4820-A1BA-EB1977008445}" srcOrd="0" destOrd="0" parTransId="{9240D750-17A7-41E7-AD19-C1CC1203EF87}" sibTransId="{649C87FB-D2D2-400A-8561-4850248A40B5}"/>
    <dgm:cxn modelId="{065CE80E-F379-4D5E-BB89-1C9AD5D717C4}" type="presOf" srcId="{649C87FB-D2D2-400A-8561-4850248A40B5}" destId="{1F4214FE-2577-4202-89EB-5F1B4BE4ED77}" srcOrd="0" destOrd="0" presId="urn:microsoft.com/office/officeart/2005/8/layout/process5"/>
    <dgm:cxn modelId="{4F800129-587C-4D07-8973-0C3CED4209B1}" type="presParOf" srcId="{32DA121C-E186-46D2-892F-BB9117AE75A1}" destId="{724F8CD6-8480-49E3-B8B0-C71D87FE2266}" srcOrd="0" destOrd="0" presId="urn:microsoft.com/office/officeart/2005/8/layout/process5"/>
    <dgm:cxn modelId="{D0FE0FF0-866D-48DE-8A06-14ADA7F02A07}" type="presParOf" srcId="{32DA121C-E186-46D2-892F-BB9117AE75A1}" destId="{1F4214FE-2577-4202-89EB-5F1B4BE4ED77}" srcOrd="1" destOrd="0" presId="urn:microsoft.com/office/officeart/2005/8/layout/process5"/>
    <dgm:cxn modelId="{4B6A52EC-80A6-4210-A7C2-57378098A4A1}" type="presParOf" srcId="{1F4214FE-2577-4202-89EB-5F1B4BE4ED77}" destId="{706E04E9-241C-4747-BBEC-675CFAD4030F}" srcOrd="0" destOrd="0" presId="urn:microsoft.com/office/officeart/2005/8/layout/process5"/>
    <dgm:cxn modelId="{B279C160-D7E1-47DD-B180-FE0F79CA1891}" type="presParOf" srcId="{32DA121C-E186-46D2-892F-BB9117AE75A1}" destId="{A3B8E633-76BD-4CB1-BE26-4DC4F76AC412}" srcOrd="2" destOrd="0" presId="urn:microsoft.com/office/officeart/2005/8/layout/process5"/>
    <dgm:cxn modelId="{B1EADDF5-4997-41E6-A5BF-4B4169371697}" type="presParOf" srcId="{32DA121C-E186-46D2-892F-BB9117AE75A1}" destId="{33EFDAA9-DDCA-4F59-AE44-2E87DDC50F73}" srcOrd="3" destOrd="0" presId="urn:microsoft.com/office/officeart/2005/8/layout/process5"/>
    <dgm:cxn modelId="{FA4ADC3F-0518-4B08-B180-9B1785AA2C4E}" type="presParOf" srcId="{33EFDAA9-DDCA-4F59-AE44-2E87DDC50F73}" destId="{544CEBB4-7598-4D0F-9B07-877403543F08}" srcOrd="0" destOrd="0" presId="urn:microsoft.com/office/officeart/2005/8/layout/process5"/>
    <dgm:cxn modelId="{7F5BD592-8EE5-465E-BA94-E78D0AEA7B29}" type="presParOf" srcId="{32DA121C-E186-46D2-892F-BB9117AE75A1}" destId="{38C9479B-692B-488F-855D-FE58028C50E7}" srcOrd="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86A04FB-34F7-4073-85DD-4FCBAC9E5266}" type="doc">
      <dgm:prSet loTypeId="urn:microsoft.com/office/officeart/2005/8/layout/hProcess10#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3DDB1FE0-6739-4B38-8921-195BED0EF26E}">
      <dgm:prSet phldrT="[Texto]"/>
      <dgm:spPr/>
      <dgm:t>
        <a:bodyPr/>
        <a:lstStyle/>
        <a:p>
          <a:r>
            <a:rPr lang="pt-BR" b="1"/>
            <a:t>OBSERVAÇÃO</a:t>
          </a:r>
        </a:p>
        <a:p>
          <a:r>
            <a:rPr lang="pt-BR"/>
            <a:t>Foi encontrada uma série de fios de </a:t>
          </a:r>
          <a:r>
            <a:rPr lang="pt-BR" i="1"/>
            <a:t>nylon</a:t>
          </a:r>
          <a:r>
            <a:rPr lang="pt-BR"/>
            <a:t> na cena do crime.</a:t>
          </a:r>
        </a:p>
      </dgm:t>
    </dgm:pt>
    <dgm:pt modelId="{19D8B2DF-7304-4C58-8D40-22D265F1B9AF}" type="parTrans" cxnId="{EFED0E39-7223-4349-AB9C-1C41ABD80B07}">
      <dgm:prSet/>
      <dgm:spPr/>
      <dgm:t>
        <a:bodyPr/>
        <a:lstStyle/>
        <a:p>
          <a:endParaRPr lang="pt-BR"/>
        </a:p>
      </dgm:t>
    </dgm:pt>
    <dgm:pt modelId="{0D8E6B53-FB44-4794-B995-89A7B5E8B761}" type="sibTrans" cxnId="{EFED0E39-7223-4349-AB9C-1C41ABD80B07}">
      <dgm:prSet/>
      <dgm:spPr/>
      <dgm:t>
        <a:bodyPr/>
        <a:lstStyle/>
        <a:p>
          <a:endParaRPr lang="pt-BR"/>
        </a:p>
      </dgm:t>
    </dgm:pt>
    <dgm:pt modelId="{5EB3C59D-DFB5-49D0-813A-091F9AA76EEB}">
      <dgm:prSet phldrT="[Texto]"/>
      <dgm:spPr/>
      <dgm:t>
        <a:bodyPr/>
        <a:lstStyle/>
        <a:p>
          <a:r>
            <a:rPr lang="pt-BR" b="1"/>
            <a:t>RELAÇÃO</a:t>
          </a:r>
        </a:p>
        <a:p>
          <a:r>
            <a:rPr lang="pt-BR"/>
            <a:t>Na casa do suspeito, é encontrado rolo de fio de </a:t>
          </a:r>
          <a:r>
            <a:rPr lang="pt-BR" i="1"/>
            <a:t>nylon</a:t>
          </a:r>
          <a:r>
            <a:rPr lang="pt-BR"/>
            <a:t>.</a:t>
          </a:r>
        </a:p>
      </dgm:t>
    </dgm:pt>
    <dgm:pt modelId="{3E580FD1-4DB1-4F8E-B04E-285F4BC10DAF}" type="parTrans" cxnId="{39A3872A-8BE6-4285-8194-EB30636AC6CE}">
      <dgm:prSet/>
      <dgm:spPr/>
      <dgm:t>
        <a:bodyPr/>
        <a:lstStyle/>
        <a:p>
          <a:endParaRPr lang="pt-BR"/>
        </a:p>
      </dgm:t>
    </dgm:pt>
    <dgm:pt modelId="{59EF9E6A-BEBF-4A3C-95F5-74E148B9FB1D}" type="sibTrans" cxnId="{39A3872A-8BE6-4285-8194-EB30636AC6CE}">
      <dgm:prSet/>
      <dgm:spPr/>
      <dgm:t>
        <a:bodyPr/>
        <a:lstStyle/>
        <a:p>
          <a:endParaRPr lang="pt-BR"/>
        </a:p>
      </dgm:t>
    </dgm:pt>
    <dgm:pt modelId="{57096C6C-9711-4F2F-BC6E-997094BA11F5}">
      <dgm:prSet phldrT="[Texto]"/>
      <dgm:spPr/>
      <dgm:t>
        <a:bodyPr/>
        <a:lstStyle/>
        <a:p>
          <a:r>
            <a:rPr lang="pt-BR" b="1"/>
            <a:t>GENERALIZAÇÃO</a:t>
          </a:r>
        </a:p>
        <a:p>
          <a:r>
            <a:rPr lang="pt-BR"/>
            <a:t>Exame laboratorial confirma que todos são pedaços do fio</a:t>
          </a:r>
        </a:p>
      </dgm:t>
    </dgm:pt>
    <dgm:pt modelId="{1F0A1003-C3C1-4C89-9A53-7EF56D14DD2E}" type="parTrans" cxnId="{52FE3920-B19E-4A82-9F96-BBFBD04CA201}">
      <dgm:prSet/>
      <dgm:spPr/>
      <dgm:t>
        <a:bodyPr/>
        <a:lstStyle/>
        <a:p>
          <a:endParaRPr lang="pt-BR"/>
        </a:p>
      </dgm:t>
    </dgm:pt>
    <dgm:pt modelId="{531B0042-A406-4D73-8D55-30729796D2D3}" type="sibTrans" cxnId="{52FE3920-B19E-4A82-9F96-BBFBD04CA201}">
      <dgm:prSet/>
      <dgm:spPr/>
      <dgm:t>
        <a:bodyPr/>
        <a:lstStyle/>
        <a:p>
          <a:endParaRPr lang="pt-BR"/>
        </a:p>
      </dgm:t>
    </dgm:pt>
    <dgm:pt modelId="{7DB00D8F-AAEE-465D-9B45-45ACDC35BFB1}" type="pres">
      <dgm:prSet presAssocID="{C86A04FB-34F7-4073-85DD-4FCBAC9E5266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9168A623-58EF-4372-B99F-D74BF09D41B6}" type="pres">
      <dgm:prSet presAssocID="{3DDB1FE0-6739-4B38-8921-195BED0EF26E}" presName="composite" presStyleCnt="0"/>
      <dgm:spPr/>
    </dgm:pt>
    <dgm:pt modelId="{6DF62880-6A30-4A12-A590-0E8A89C2194A}" type="pres">
      <dgm:prSet presAssocID="{3DDB1FE0-6739-4B38-8921-195BED0EF26E}" presName="imagSh" presStyleLbl="bgImgPlace1" presStyleIdx="0" presStyleCnt="3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4650FC8A-7C06-4EBE-BAFA-25B9242343D9}" type="pres">
      <dgm:prSet presAssocID="{3DDB1FE0-6739-4B38-8921-195BED0EF26E}" presName="txNode" presStyleLbl="node1" presStyleIdx="0" presStyleCnt="3" custScaleY="52075" custLinFactNeighborX="-3016" custLinFactNeighborY="23375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EFB59358-DDBA-4893-832C-E7D60D76E963}" type="pres">
      <dgm:prSet presAssocID="{0D8E6B53-FB44-4794-B995-89A7B5E8B761}" presName="sibTrans" presStyleLbl="sibTrans2D1" presStyleIdx="0" presStyleCnt="2"/>
      <dgm:spPr/>
      <dgm:t>
        <a:bodyPr/>
        <a:lstStyle/>
        <a:p>
          <a:endParaRPr lang="pt-BR"/>
        </a:p>
      </dgm:t>
    </dgm:pt>
    <dgm:pt modelId="{029CD91B-43D8-466C-B1EB-E74E7D5788C8}" type="pres">
      <dgm:prSet presAssocID="{0D8E6B53-FB44-4794-B995-89A7B5E8B761}" presName="connTx" presStyleLbl="sibTrans2D1" presStyleIdx="0" presStyleCnt="2"/>
      <dgm:spPr/>
      <dgm:t>
        <a:bodyPr/>
        <a:lstStyle/>
        <a:p>
          <a:endParaRPr lang="pt-BR"/>
        </a:p>
      </dgm:t>
    </dgm:pt>
    <dgm:pt modelId="{E0E73FFB-D6A3-461A-82FD-5C77F1C38593}" type="pres">
      <dgm:prSet presAssocID="{5EB3C59D-DFB5-49D0-813A-091F9AA76EEB}" presName="composite" presStyleCnt="0"/>
      <dgm:spPr/>
    </dgm:pt>
    <dgm:pt modelId="{D2AF0F19-1677-432F-9610-C20CF6F5688F}" type="pres">
      <dgm:prSet presAssocID="{5EB3C59D-DFB5-49D0-813A-091F9AA76EEB}" presName="imagSh" presStyleLbl="bgImgPlace1" presStyleIdx="1" presStyleCnt="3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  <dgm:pt modelId="{52AB8466-94B1-4D9E-9321-846D2DE3D92A}" type="pres">
      <dgm:prSet presAssocID="{5EB3C59D-DFB5-49D0-813A-091F9AA76EEB}" presName="txNode" presStyleLbl="node1" presStyleIdx="1" presStyleCnt="3" custScaleY="56350" custLinFactNeighborX="3770" custLinFactNeighborY="25637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FD5E98A7-27A8-41E5-B537-54B47F9C0324}" type="pres">
      <dgm:prSet presAssocID="{59EF9E6A-BEBF-4A3C-95F5-74E148B9FB1D}" presName="sibTrans" presStyleLbl="sibTrans2D1" presStyleIdx="1" presStyleCnt="2"/>
      <dgm:spPr/>
      <dgm:t>
        <a:bodyPr/>
        <a:lstStyle/>
        <a:p>
          <a:endParaRPr lang="pt-BR"/>
        </a:p>
      </dgm:t>
    </dgm:pt>
    <dgm:pt modelId="{654CEDBE-ECB8-4B7B-BBEF-B3F16560B4BB}" type="pres">
      <dgm:prSet presAssocID="{59EF9E6A-BEBF-4A3C-95F5-74E148B9FB1D}" presName="connTx" presStyleLbl="sibTrans2D1" presStyleIdx="1" presStyleCnt="2"/>
      <dgm:spPr/>
      <dgm:t>
        <a:bodyPr/>
        <a:lstStyle/>
        <a:p>
          <a:endParaRPr lang="pt-BR"/>
        </a:p>
      </dgm:t>
    </dgm:pt>
    <dgm:pt modelId="{39ABCCCC-4E56-4E0B-ADF7-22709CB244B3}" type="pres">
      <dgm:prSet presAssocID="{57096C6C-9711-4F2F-BC6E-997094BA11F5}" presName="composite" presStyleCnt="0"/>
      <dgm:spPr/>
    </dgm:pt>
    <dgm:pt modelId="{1CB2728A-B24B-48A0-8224-17618888E753}" type="pres">
      <dgm:prSet presAssocID="{57096C6C-9711-4F2F-BC6E-997094BA11F5}" presName="imagSh" presStyleLbl="bgImgPlace1" presStyleIdx="2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</dgm:spPr>
    </dgm:pt>
    <dgm:pt modelId="{900FCFB7-F40A-4BC4-AA75-54A7CAD27AB6}" type="pres">
      <dgm:prSet presAssocID="{57096C6C-9711-4F2F-BC6E-997094BA11F5}" presName="txNode" presStyleLbl="node1" presStyleIdx="2" presStyleCnt="3" custScaleY="55443" custLinFactNeighborX="212" custLinFactNeighborY="31669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C59A6E6B-0D38-491F-8B8F-E037BEA387B0}" type="presOf" srcId="{0D8E6B53-FB44-4794-B995-89A7B5E8B761}" destId="{029CD91B-43D8-466C-B1EB-E74E7D5788C8}" srcOrd="1" destOrd="0" presId="urn:microsoft.com/office/officeart/2005/8/layout/hProcess10#1"/>
    <dgm:cxn modelId="{7A1EA012-44B4-4B0C-8BD6-391A533BE3ED}" type="presOf" srcId="{3DDB1FE0-6739-4B38-8921-195BED0EF26E}" destId="{4650FC8A-7C06-4EBE-BAFA-25B9242343D9}" srcOrd="0" destOrd="0" presId="urn:microsoft.com/office/officeart/2005/8/layout/hProcess10#1"/>
    <dgm:cxn modelId="{39A3872A-8BE6-4285-8194-EB30636AC6CE}" srcId="{C86A04FB-34F7-4073-85DD-4FCBAC9E5266}" destId="{5EB3C59D-DFB5-49D0-813A-091F9AA76EEB}" srcOrd="1" destOrd="0" parTransId="{3E580FD1-4DB1-4F8E-B04E-285F4BC10DAF}" sibTransId="{59EF9E6A-BEBF-4A3C-95F5-74E148B9FB1D}"/>
    <dgm:cxn modelId="{C83698C2-0398-4749-9E3F-0E722BDA8F0E}" type="presOf" srcId="{57096C6C-9711-4F2F-BC6E-997094BA11F5}" destId="{900FCFB7-F40A-4BC4-AA75-54A7CAD27AB6}" srcOrd="0" destOrd="0" presId="urn:microsoft.com/office/officeart/2005/8/layout/hProcess10#1"/>
    <dgm:cxn modelId="{99ACD71F-C1E8-4708-88AF-23892F8D834F}" type="presOf" srcId="{59EF9E6A-BEBF-4A3C-95F5-74E148B9FB1D}" destId="{654CEDBE-ECB8-4B7B-BBEF-B3F16560B4BB}" srcOrd="1" destOrd="0" presId="urn:microsoft.com/office/officeart/2005/8/layout/hProcess10#1"/>
    <dgm:cxn modelId="{EFED0E39-7223-4349-AB9C-1C41ABD80B07}" srcId="{C86A04FB-34F7-4073-85DD-4FCBAC9E5266}" destId="{3DDB1FE0-6739-4B38-8921-195BED0EF26E}" srcOrd="0" destOrd="0" parTransId="{19D8B2DF-7304-4C58-8D40-22D265F1B9AF}" sibTransId="{0D8E6B53-FB44-4794-B995-89A7B5E8B761}"/>
    <dgm:cxn modelId="{52FE3920-B19E-4A82-9F96-BBFBD04CA201}" srcId="{C86A04FB-34F7-4073-85DD-4FCBAC9E5266}" destId="{57096C6C-9711-4F2F-BC6E-997094BA11F5}" srcOrd="2" destOrd="0" parTransId="{1F0A1003-C3C1-4C89-9A53-7EF56D14DD2E}" sibTransId="{531B0042-A406-4D73-8D55-30729796D2D3}"/>
    <dgm:cxn modelId="{8FF663D5-CFCD-4A02-B121-85C4367C5076}" type="presOf" srcId="{59EF9E6A-BEBF-4A3C-95F5-74E148B9FB1D}" destId="{FD5E98A7-27A8-41E5-B537-54B47F9C0324}" srcOrd="0" destOrd="0" presId="urn:microsoft.com/office/officeart/2005/8/layout/hProcess10#1"/>
    <dgm:cxn modelId="{3E310B5C-65B6-4A13-B157-44FF8E76D989}" type="presOf" srcId="{0D8E6B53-FB44-4794-B995-89A7B5E8B761}" destId="{EFB59358-DDBA-4893-832C-E7D60D76E963}" srcOrd="0" destOrd="0" presId="urn:microsoft.com/office/officeart/2005/8/layout/hProcess10#1"/>
    <dgm:cxn modelId="{B1AD181D-5E19-450B-986C-5424FB4C1D9D}" type="presOf" srcId="{C86A04FB-34F7-4073-85DD-4FCBAC9E5266}" destId="{7DB00D8F-AAEE-465D-9B45-45ACDC35BFB1}" srcOrd="0" destOrd="0" presId="urn:microsoft.com/office/officeart/2005/8/layout/hProcess10#1"/>
    <dgm:cxn modelId="{4A70ACB4-6B02-40D5-BB25-AB0A971D9882}" type="presOf" srcId="{5EB3C59D-DFB5-49D0-813A-091F9AA76EEB}" destId="{52AB8466-94B1-4D9E-9321-846D2DE3D92A}" srcOrd="0" destOrd="0" presId="urn:microsoft.com/office/officeart/2005/8/layout/hProcess10#1"/>
    <dgm:cxn modelId="{9EBD145E-989F-4222-B819-4360919AF9AD}" type="presParOf" srcId="{7DB00D8F-AAEE-465D-9B45-45ACDC35BFB1}" destId="{9168A623-58EF-4372-B99F-D74BF09D41B6}" srcOrd="0" destOrd="0" presId="urn:microsoft.com/office/officeart/2005/8/layout/hProcess10#1"/>
    <dgm:cxn modelId="{00AB1F64-2B9E-4243-A5D1-26F46C8F374A}" type="presParOf" srcId="{9168A623-58EF-4372-B99F-D74BF09D41B6}" destId="{6DF62880-6A30-4A12-A590-0E8A89C2194A}" srcOrd="0" destOrd="0" presId="urn:microsoft.com/office/officeart/2005/8/layout/hProcess10#1"/>
    <dgm:cxn modelId="{830685CF-AED3-4B88-AEF8-FC2E82D4A0AD}" type="presParOf" srcId="{9168A623-58EF-4372-B99F-D74BF09D41B6}" destId="{4650FC8A-7C06-4EBE-BAFA-25B9242343D9}" srcOrd="1" destOrd="0" presId="urn:microsoft.com/office/officeart/2005/8/layout/hProcess10#1"/>
    <dgm:cxn modelId="{0D1DCEF8-E6F9-4EA5-BDC6-71983F8228A8}" type="presParOf" srcId="{7DB00D8F-AAEE-465D-9B45-45ACDC35BFB1}" destId="{EFB59358-DDBA-4893-832C-E7D60D76E963}" srcOrd="1" destOrd="0" presId="urn:microsoft.com/office/officeart/2005/8/layout/hProcess10#1"/>
    <dgm:cxn modelId="{97072634-5088-4BF3-A5AE-CAC041C3CA2E}" type="presParOf" srcId="{EFB59358-DDBA-4893-832C-E7D60D76E963}" destId="{029CD91B-43D8-466C-B1EB-E74E7D5788C8}" srcOrd="0" destOrd="0" presId="urn:microsoft.com/office/officeart/2005/8/layout/hProcess10#1"/>
    <dgm:cxn modelId="{D566F822-EBBD-46E8-94A3-4DF84B9C7A24}" type="presParOf" srcId="{7DB00D8F-AAEE-465D-9B45-45ACDC35BFB1}" destId="{E0E73FFB-D6A3-461A-82FD-5C77F1C38593}" srcOrd="2" destOrd="0" presId="urn:microsoft.com/office/officeart/2005/8/layout/hProcess10#1"/>
    <dgm:cxn modelId="{00DCC92B-1188-43DC-BC63-E3DC0225E346}" type="presParOf" srcId="{E0E73FFB-D6A3-461A-82FD-5C77F1C38593}" destId="{D2AF0F19-1677-432F-9610-C20CF6F5688F}" srcOrd="0" destOrd="0" presId="urn:microsoft.com/office/officeart/2005/8/layout/hProcess10#1"/>
    <dgm:cxn modelId="{C15681D9-EEC0-480D-AD6F-D11DA3AD7AA5}" type="presParOf" srcId="{E0E73FFB-D6A3-461A-82FD-5C77F1C38593}" destId="{52AB8466-94B1-4D9E-9321-846D2DE3D92A}" srcOrd="1" destOrd="0" presId="urn:microsoft.com/office/officeart/2005/8/layout/hProcess10#1"/>
    <dgm:cxn modelId="{DA89FB09-420D-4A73-9ED1-487A5225CB79}" type="presParOf" srcId="{7DB00D8F-AAEE-465D-9B45-45ACDC35BFB1}" destId="{FD5E98A7-27A8-41E5-B537-54B47F9C0324}" srcOrd="3" destOrd="0" presId="urn:microsoft.com/office/officeart/2005/8/layout/hProcess10#1"/>
    <dgm:cxn modelId="{2464B915-A976-453A-840C-56C2FFDFABAB}" type="presParOf" srcId="{FD5E98A7-27A8-41E5-B537-54B47F9C0324}" destId="{654CEDBE-ECB8-4B7B-BBEF-B3F16560B4BB}" srcOrd="0" destOrd="0" presId="urn:microsoft.com/office/officeart/2005/8/layout/hProcess10#1"/>
    <dgm:cxn modelId="{2F836989-2F2C-4740-840C-BABAC2ADA5A0}" type="presParOf" srcId="{7DB00D8F-AAEE-465D-9B45-45ACDC35BFB1}" destId="{39ABCCCC-4E56-4E0B-ADF7-22709CB244B3}" srcOrd="4" destOrd="0" presId="urn:microsoft.com/office/officeart/2005/8/layout/hProcess10#1"/>
    <dgm:cxn modelId="{24861ACF-AD05-4932-9792-6DA8A44EBA66}" type="presParOf" srcId="{39ABCCCC-4E56-4E0B-ADF7-22709CB244B3}" destId="{1CB2728A-B24B-48A0-8224-17618888E753}" srcOrd="0" destOrd="0" presId="urn:microsoft.com/office/officeart/2005/8/layout/hProcess10#1"/>
    <dgm:cxn modelId="{EEF7C3C3-37EB-4337-AE80-4C9F5B1A93C6}" type="presParOf" srcId="{39ABCCCC-4E56-4E0B-ADF7-22709CB244B3}" destId="{900FCFB7-F40A-4BC4-AA75-54A7CAD27AB6}" srcOrd="1" destOrd="0" presId="urn:microsoft.com/office/officeart/2005/8/layout/hProcess10#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AA8F924-0BF8-495F-8A18-E4818B15EBC6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E4A7529E-DD8F-4E64-9098-4C34677F907B}">
      <dgm:prSet phldrT="[Texto]" custT="1"/>
      <dgm:spPr/>
      <dgm:t>
        <a:bodyPr/>
        <a:lstStyle/>
        <a:p>
          <a:r>
            <a:rPr lang="pt-BR" sz="1100" b="1"/>
            <a:t>EXPECTATIVAS OU CONHECIMENTO PRÉVIO</a:t>
          </a:r>
        </a:p>
      </dgm:t>
    </dgm:pt>
    <dgm:pt modelId="{E2BCA1AB-FDF0-45E1-800C-DD77A1116292}" type="parTrans" cxnId="{536AC20E-F00F-412D-92FF-E426B542B064}">
      <dgm:prSet/>
      <dgm:spPr/>
      <dgm:t>
        <a:bodyPr/>
        <a:lstStyle/>
        <a:p>
          <a:endParaRPr lang="pt-BR" sz="4000"/>
        </a:p>
      </dgm:t>
    </dgm:pt>
    <dgm:pt modelId="{8EDDD48F-4012-42D3-AB40-1890D3DDD67F}" type="sibTrans" cxnId="{536AC20E-F00F-412D-92FF-E426B542B064}">
      <dgm:prSet custT="1"/>
      <dgm:spPr/>
      <dgm:t>
        <a:bodyPr/>
        <a:lstStyle/>
        <a:p>
          <a:endParaRPr lang="pt-BR" sz="1050"/>
        </a:p>
      </dgm:t>
    </dgm:pt>
    <dgm:pt modelId="{C0E2AEF6-8F66-42B2-B438-13D61B227245}">
      <dgm:prSet phldrT="[Texto]" custT="1"/>
      <dgm:spPr/>
      <dgm:t>
        <a:bodyPr/>
        <a:lstStyle/>
        <a:p>
          <a:r>
            <a:rPr lang="pt-BR" sz="1100"/>
            <a:t>PROBLEMA</a:t>
          </a:r>
        </a:p>
      </dgm:t>
    </dgm:pt>
    <dgm:pt modelId="{725AD28F-28AC-4699-990A-5DE770A85B07}" type="parTrans" cxnId="{4933EEDC-AE59-46CC-BA7E-E04652917B60}">
      <dgm:prSet/>
      <dgm:spPr/>
      <dgm:t>
        <a:bodyPr/>
        <a:lstStyle/>
        <a:p>
          <a:endParaRPr lang="pt-BR" sz="4000"/>
        </a:p>
      </dgm:t>
    </dgm:pt>
    <dgm:pt modelId="{3A2537A4-2F69-42EF-B52A-D7E0DB31ABF6}" type="sibTrans" cxnId="{4933EEDC-AE59-46CC-BA7E-E04652917B60}">
      <dgm:prSet custT="1"/>
      <dgm:spPr/>
      <dgm:t>
        <a:bodyPr/>
        <a:lstStyle/>
        <a:p>
          <a:endParaRPr lang="pt-BR" sz="1050"/>
        </a:p>
      </dgm:t>
    </dgm:pt>
    <dgm:pt modelId="{8FE41E32-2A5E-402A-A190-44E611E05C51}">
      <dgm:prSet phldrT="[Texto]" custT="1"/>
      <dgm:spPr/>
      <dgm:t>
        <a:bodyPr/>
        <a:lstStyle/>
        <a:p>
          <a:r>
            <a:rPr lang="pt-BR" sz="1100"/>
            <a:t>CONJECTURAS/HIPÓTESES</a:t>
          </a:r>
        </a:p>
      </dgm:t>
    </dgm:pt>
    <dgm:pt modelId="{6DEFCE2C-7F94-46CE-8D28-F49AA5BCCA5D}" type="parTrans" cxnId="{BF5A3382-F454-4889-8244-AB9F2685F4B2}">
      <dgm:prSet/>
      <dgm:spPr/>
      <dgm:t>
        <a:bodyPr/>
        <a:lstStyle/>
        <a:p>
          <a:endParaRPr lang="pt-BR" sz="4000"/>
        </a:p>
      </dgm:t>
    </dgm:pt>
    <dgm:pt modelId="{BFCDC8C2-DBE2-4F90-9261-1785763E5C8D}" type="sibTrans" cxnId="{BF5A3382-F454-4889-8244-AB9F2685F4B2}">
      <dgm:prSet custT="1"/>
      <dgm:spPr/>
      <dgm:t>
        <a:bodyPr/>
        <a:lstStyle/>
        <a:p>
          <a:endParaRPr lang="pt-BR" sz="1050"/>
        </a:p>
      </dgm:t>
    </dgm:pt>
    <dgm:pt modelId="{E3C0AB34-3465-484A-B46B-31613B93F94A}">
      <dgm:prSet phldrT="[Texto]" custT="1"/>
      <dgm:spPr/>
      <dgm:t>
        <a:bodyPr/>
        <a:lstStyle/>
        <a:p>
          <a:r>
            <a:rPr lang="pt-BR" sz="1100"/>
            <a:t>TESTE DE FALSEAMENTO</a:t>
          </a:r>
        </a:p>
      </dgm:t>
    </dgm:pt>
    <dgm:pt modelId="{C06CBE54-5C74-4C2E-8038-C0038B794B58}" type="parTrans" cxnId="{695C6346-1C79-4A04-B22F-6341080F7D56}">
      <dgm:prSet/>
      <dgm:spPr/>
      <dgm:t>
        <a:bodyPr/>
        <a:lstStyle/>
        <a:p>
          <a:endParaRPr lang="pt-BR" sz="4000"/>
        </a:p>
      </dgm:t>
    </dgm:pt>
    <dgm:pt modelId="{8958BD33-4058-4E42-AA8C-A8E3D8D7509C}" type="sibTrans" cxnId="{695C6346-1C79-4A04-B22F-6341080F7D56}">
      <dgm:prSet/>
      <dgm:spPr/>
      <dgm:t>
        <a:bodyPr/>
        <a:lstStyle/>
        <a:p>
          <a:endParaRPr lang="pt-BR" sz="4000"/>
        </a:p>
      </dgm:t>
    </dgm:pt>
    <dgm:pt modelId="{808D93F7-A726-4AC5-B158-2DE205E6D2AA}" type="pres">
      <dgm:prSet presAssocID="{DAA8F924-0BF8-495F-8A18-E4818B15EBC6}" presName="Name0" presStyleCnt="0">
        <dgm:presLayoutVars>
          <dgm:dir/>
          <dgm:resizeHandles val="exact"/>
        </dgm:presLayoutVars>
      </dgm:prSet>
      <dgm:spPr/>
    </dgm:pt>
    <dgm:pt modelId="{E8931BF2-6C15-49FB-86DB-1D477031E57F}" type="pres">
      <dgm:prSet presAssocID="{E4A7529E-DD8F-4E64-9098-4C34677F907B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6A249B2-087D-4DD5-8664-BC287091E7BF}" type="pres">
      <dgm:prSet presAssocID="{8EDDD48F-4012-42D3-AB40-1890D3DDD67F}" presName="sibTrans" presStyleLbl="sibTrans2D1" presStyleIdx="0" presStyleCnt="3"/>
      <dgm:spPr/>
      <dgm:t>
        <a:bodyPr/>
        <a:lstStyle/>
        <a:p>
          <a:endParaRPr lang="pt-BR"/>
        </a:p>
      </dgm:t>
    </dgm:pt>
    <dgm:pt modelId="{A6E6686B-4BC6-4D7B-AD61-5599F88CE5C0}" type="pres">
      <dgm:prSet presAssocID="{8EDDD48F-4012-42D3-AB40-1890D3DDD67F}" presName="connectorText" presStyleLbl="sibTrans2D1" presStyleIdx="0" presStyleCnt="3"/>
      <dgm:spPr/>
      <dgm:t>
        <a:bodyPr/>
        <a:lstStyle/>
        <a:p>
          <a:endParaRPr lang="pt-BR"/>
        </a:p>
      </dgm:t>
    </dgm:pt>
    <dgm:pt modelId="{5F3D4371-E148-40D9-8DCA-B6D73934A23B}" type="pres">
      <dgm:prSet presAssocID="{C0E2AEF6-8F66-42B2-B438-13D61B227245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A6346D8C-25AA-4D39-A036-6640BE7E15E5}" type="pres">
      <dgm:prSet presAssocID="{3A2537A4-2F69-42EF-B52A-D7E0DB31ABF6}" presName="sibTrans" presStyleLbl="sibTrans2D1" presStyleIdx="1" presStyleCnt="3"/>
      <dgm:spPr/>
      <dgm:t>
        <a:bodyPr/>
        <a:lstStyle/>
        <a:p>
          <a:endParaRPr lang="pt-BR"/>
        </a:p>
      </dgm:t>
    </dgm:pt>
    <dgm:pt modelId="{518B6433-A7BF-48C6-A8F5-7B6988BE7A5C}" type="pres">
      <dgm:prSet presAssocID="{3A2537A4-2F69-42EF-B52A-D7E0DB31ABF6}" presName="connectorText" presStyleLbl="sibTrans2D1" presStyleIdx="1" presStyleCnt="3"/>
      <dgm:spPr/>
      <dgm:t>
        <a:bodyPr/>
        <a:lstStyle/>
        <a:p>
          <a:endParaRPr lang="pt-BR"/>
        </a:p>
      </dgm:t>
    </dgm:pt>
    <dgm:pt modelId="{6AEAD57B-B3B1-428C-89AD-57CABBAF773F}" type="pres">
      <dgm:prSet presAssocID="{8FE41E32-2A5E-402A-A190-44E611E05C51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EF359143-427B-4EC1-BDDC-39426B74AF32}" type="pres">
      <dgm:prSet presAssocID="{BFCDC8C2-DBE2-4F90-9261-1785763E5C8D}" presName="sibTrans" presStyleLbl="sibTrans2D1" presStyleIdx="2" presStyleCnt="3"/>
      <dgm:spPr/>
      <dgm:t>
        <a:bodyPr/>
        <a:lstStyle/>
        <a:p>
          <a:endParaRPr lang="pt-BR"/>
        </a:p>
      </dgm:t>
    </dgm:pt>
    <dgm:pt modelId="{6DD921E5-A4D9-4E9E-B816-B1A5EE1BECA5}" type="pres">
      <dgm:prSet presAssocID="{BFCDC8C2-DBE2-4F90-9261-1785763E5C8D}" presName="connectorText" presStyleLbl="sibTrans2D1" presStyleIdx="2" presStyleCnt="3"/>
      <dgm:spPr/>
      <dgm:t>
        <a:bodyPr/>
        <a:lstStyle/>
        <a:p>
          <a:endParaRPr lang="pt-BR"/>
        </a:p>
      </dgm:t>
    </dgm:pt>
    <dgm:pt modelId="{57A05CF0-B391-468B-993D-8A8CF1BC8B08}" type="pres">
      <dgm:prSet presAssocID="{E3C0AB34-3465-484A-B46B-31613B93F94A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695C6346-1C79-4A04-B22F-6341080F7D56}" srcId="{DAA8F924-0BF8-495F-8A18-E4818B15EBC6}" destId="{E3C0AB34-3465-484A-B46B-31613B93F94A}" srcOrd="3" destOrd="0" parTransId="{C06CBE54-5C74-4C2E-8038-C0038B794B58}" sibTransId="{8958BD33-4058-4E42-AA8C-A8E3D8D7509C}"/>
    <dgm:cxn modelId="{C8D60FAF-9CBC-43BA-9209-DA6EF3AA3E23}" type="presOf" srcId="{E4A7529E-DD8F-4E64-9098-4C34677F907B}" destId="{E8931BF2-6C15-49FB-86DB-1D477031E57F}" srcOrd="0" destOrd="0" presId="urn:microsoft.com/office/officeart/2005/8/layout/process1"/>
    <dgm:cxn modelId="{4933EEDC-AE59-46CC-BA7E-E04652917B60}" srcId="{DAA8F924-0BF8-495F-8A18-E4818B15EBC6}" destId="{C0E2AEF6-8F66-42B2-B438-13D61B227245}" srcOrd="1" destOrd="0" parTransId="{725AD28F-28AC-4699-990A-5DE770A85B07}" sibTransId="{3A2537A4-2F69-42EF-B52A-D7E0DB31ABF6}"/>
    <dgm:cxn modelId="{6BBECA7B-7AF1-40BD-B917-90B1E3CC84CD}" type="presOf" srcId="{3A2537A4-2F69-42EF-B52A-D7E0DB31ABF6}" destId="{518B6433-A7BF-48C6-A8F5-7B6988BE7A5C}" srcOrd="1" destOrd="0" presId="urn:microsoft.com/office/officeart/2005/8/layout/process1"/>
    <dgm:cxn modelId="{50BC1BFE-EDF1-442E-8FED-A80550AAC831}" type="presOf" srcId="{8EDDD48F-4012-42D3-AB40-1890D3DDD67F}" destId="{86A249B2-087D-4DD5-8664-BC287091E7BF}" srcOrd="0" destOrd="0" presId="urn:microsoft.com/office/officeart/2005/8/layout/process1"/>
    <dgm:cxn modelId="{23F7C8DC-6412-4701-8A5A-860159BA84B8}" type="presOf" srcId="{3A2537A4-2F69-42EF-B52A-D7E0DB31ABF6}" destId="{A6346D8C-25AA-4D39-A036-6640BE7E15E5}" srcOrd="0" destOrd="0" presId="urn:microsoft.com/office/officeart/2005/8/layout/process1"/>
    <dgm:cxn modelId="{3755F8B9-1918-447E-AD44-B493A7C476AF}" type="presOf" srcId="{DAA8F924-0BF8-495F-8A18-E4818B15EBC6}" destId="{808D93F7-A726-4AC5-B158-2DE205E6D2AA}" srcOrd="0" destOrd="0" presId="urn:microsoft.com/office/officeart/2005/8/layout/process1"/>
    <dgm:cxn modelId="{BF5A3382-F454-4889-8244-AB9F2685F4B2}" srcId="{DAA8F924-0BF8-495F-8A18-E4818B15EBC6}" destId="{8FE41E32-2A5E-402A-A190-44E611E05C51}" srcOrd="2" destOrd="0" parTransId="{6DEFCE2C-7F94-46CE-8D28-F49AA5BCCA5D}" sibTransId="{BFCDC8C2-DBE2-4F90-9261-1785763E5C8D}"/>
    <dgm:cxn modelId="{B157FD85-63B1-4968-B095-EB4913F16BD4}" type="presOf" srcId="{8EDDD48F-4012-42D3-AB40-1890D3DDD67F}" destId="{A6E6686B-4BC6-4D7B-AD61-5599F88CE5C0}" srcOrd="1" destOrd="0" presId="urn:microsoft.com/office/officeart/2005/8/layout/process1"/>
    <dgm:cxn modelId="{536AC20E-F00F-412D-92FF-E426B542B064}" srcId="{DAA8F924-0BF8-495F-8A18-E4818B15EBC6}" destId="{E4A7529E-DD8F-4E64-9098-4C34677F907B}" srcOrd="0" destOrd="0" parTransId="{E2BCA1AB-FDF0-45E1-800C-DD77A1116292}" sibTransId="{8EDDD48F-4012-42D3-AB40-1890D3DDD67F}"/>
    <dgm:cxn modelId="{5DA21049-CFD3-4AAA-BF6D-E958E10FE2B9}" type="presOf" srcId="{BFCDC8C2-DBE2-4F90-9261-1785763E5C8D}" destId="{6DD921E5-A4D9-4E9E-B816-B1A5EE1BECA5}" srcOrd="1" destOrd="0" presId="urn:microsoft.com/office/officeart/2005/8/layout/process1"/>
    <dgm:cxn modelId="{8C0DF783-736C-4873-9AB9-F1BD64194792}" type="presOf" srcId="{8FE41E32-2A5E-402A-A190-44E611E05C51}" destId="{6AEAD57B-B3B1-428C-89AD-57CABBAF773F}" srcOrd="0" destOrd="0" presId="urn:microsoft.com/office/officeart/2005/8/layout/process1"/>
    <dgm:cxn modelId="{2A7BF9CA-9F74-4EE0-A8E2-BC357875EC3D}" type="presOf" srcId="{E3C0AB34-3465-484A-B46B-31613B93F94A}" destId="{57A05CF0-B391-468B-993D-8A8CF1BC8B08}" srcOrd="0" destOrd="0" presId="urn:microsoft.com/office/officeart/2005/8/layout/process1"/>
    <dgm:cxn modelId="{2495D643-CBDD-4EBF-BA1A-AC867143999C}" type="presOf" srcId="{BFCDC8C2-DBE2-4F90-9261-1785763E5C8D}" destId="{EF359143-427B-4EC1-BDDC-39426B74AF32}" srcOrd="0" destOrd="0" presId="urn:microsoft.com/office/officeart/2005/8/layout/process1"/>
    <dgm:cxn modelId="{076966DF-C534-475C-ADA0-0FB6C8716C3F}" type="presOf" srcId="{C0E2AEF6-8F66-42B2-B438-13D61B227245}" destId="{5F3D4371-E148-40D9-8DCA-B6D73934A23B}" srcOrd="0" destOrd="0" presId="urn:microsoft.com/office/officeart/2005/8/layout/process1"/>
    <dgm:cxn modelId="{08042F8A-0F79-4893-AB95-C95619202715}" type="presParOf" srcId="{808D93F7-A726-4AC5-B158-2DE205E6D2AA}" destId="{E8931BF2-6C15-49FB-86DB-1D477031E57F}" srcOrd="0" destOrd="0" presId="urn:microsoft.com/office/officeart/2005/8/layout/process1"/>
    <dgm:cxn modelId="{05EB496E-C49C-44B6-B10F-3D1D9DE2EAA7}" type="presParOf" srcId="{808D93F7-A726-4AC5-B158-2DE205E6D2AA}" destId="{86A249B2-087D-4DD5-8664-BC287091E7BF}" srcOrd="1" destOrd="0" presId="urn:microsoft.com/office/officeart/2005/8/layout/process1"/>
    <dgm:cxn modelId="{404CD0C5-A955-49D3-AA92-E627F079E5D1}" type="presParOf" srcId="{86A249B2-087D-4DD5-8664-BC287091E7BF}" destId="{A6E6686B-4BC6-4D7B-AD61-5599F88CE5C0}" srcOrd="0" destOrd="0" presId="urn:microsoft.com/office/officeart/2005/8/layout/process1"/>
    <dgm:cxn modelId="{E49544FC-3546-42D5-9B23-324227DCEA19}" type="presParOf" srcId="{808D93F7-A726-4AC5-B158-2DE205E6D2AA}" destId="{5F3D4371-E148-40D9-8DCA-B6D73934A23B}" srcOrd="2" destOrd="0" presId="urn:microsoft.com/office/officeart/2005/8/layout/process1"/>
    <dgm:cxn modelId="{8890B47F-C08C-4412-B3C9-75A8E67D08A4}" type="presParOf" srcId="{808D93F7-A726-4AC5-B158-2DE205E6D2AA}" destId="{A6346D8C-25AA-4D39-A036-6640BE7E15E5}" srcOrd="3" destOrd="0" presId="urn:microsoft.com/office/officeart/2005/8/layout/process1"/>
    <dgm:cxn modelId="{B6938498-7DB1-47F2-B95C-5D5342A166A5}" type="presParOf" srcId="{A6346D8C-25AA-4D39-A036-6640BE7E15E5}" destId="{518B6433-A7BF-48C6-A8F5-7B6988BE7A5C}" srcOrd="0" destOrd="0" presId="urn:microsoft.com/office/officeart/2005/8/layout/process1"/>
    <dgm:cxn modelId="{5102F1CB-6DE0-459D-A9D2-D5D1E63E77F0}" type="presParOf" srcId="{808D93F7-A726-4AC5-B158-2DE205E6D2AA}" destId="{6AEAD57B-B3B1-428C-89AD-57CABBAF773F}" srcOrd="4" destOrd="0" presId="urn:microsoft.com/office/officeart/2005/8/layout/process1"/>
    <dgm:cxn modelId="{1DB12D15-C865-4920-B889-E4CF26B5CAA5}" type="presParOf" srcId="{808D93F7-A726-4AC5-B158-2DE205E6D2AA}" destId="{EF359143-427B-4EC1-BDDC-39426B74AF32}" srcOrd="5" destOrd="0" presId="urn:microsoft.com/office/officeart/2005/8/layout/process1"/>
    <dgm:cxn modelId="{1028D3AE-B795-4F3C-B5E2-7742369ACF56}" type="presParOf" srcId="{EF359143-427B-4EC1-BDDC-39426B74AF32}" destId="{6DD921E5-A4D9-4E9E-B816-B1A5EE1BECA5}" srcOrd="0" destOrd="0" presId="urn:microsoft.com/office/officeart/2005/8/layout/process1"/>
    <dgm:cxn modelId="{534D5A16-4352-4878-A036-80DA016AEDFF}" type="presParOf" srcId="{808D93F7-A726-4AC5-B158-2DE205E6D2AA}" destId="{57A05CF0-B391-468B-993D-8A8CF1BC8B08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0E442D3E-D8C8-457B-AF9C-3452842D6DBA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512A8588-B059-492E-9D2F-93387E04236B}">
      <dgm:prSet phldrT="[Texto]" custT="1"/>
      <dgm:spPr/>
      <dgm:t>
        <a:bodyPr/>
        <a:lstStyle/>
        <a:p>
          <a:r>
            <a:rPr lang="pt-BR" sz="2000"/>
            <a:t>Pericial</a:t>
          </a:r>
        </a:p>
      </dgm:t>
    </dgm:pt>
    <dgm:pt modelId="{AC1999B7-E6A6-4E31-88A8-5A84DEB13BCF}" type="parTrans" cxnId="{B03BD9A1-BF78-4219-8A94-43E4D5F8A58C}">
      <dgm:prSet/>
      <dgm:spPr/>
      <dgm:t>
        <a:bodyPr/>
        <a:lstStyle/>
        <a:p>
          <a:endParaRPr lang="pt-BR" sz="1400"/>
        </a:p>
      </dgm:t>
    </dgm:pt>
    <dgm:pt modelId="{4972619C-8F46-49C7-9FD8-BC449AC3DC24}" type="sibTrans" cxnId="{B03BD9A1-BF78-4219-8A94-43E4D5F8A58C}">
      <dgm:prSet/>
      <dgm:spPr/>
      <dgm:t>
        <a:bodyPr/>
        <a:lstStyle/>
        <a:p>
          <a:endParaRPr lang="pt-BR" sz="1400"/>
        </a:p>
      </dgm:t>
    </dgm:pt>
    <dgm:pt modelId="{661C28B0-B8CB-4851-A3E4-7319984FB519}">
      <dgm:prSet phldrT="[Texto]" custT="1"/>
      <dgm:spPr/>
      <dgm:t>
        <a:bodyPr/>
        <a:lstStyle/>
        <a:p>
          <a:r>
            <a:rPr lang="pt-BR" sz="2000"/>
            <a:t>Cartorária</a:t>
          </a:r>
        </a:p>
      </dgm:t>
    </dgm:pt>
    <dgm:pt modelId="{9D120C3B-7E85-4E19-AE3A-3E718C4BD59B}" type="parTrans" cxnId="{B46F25E7-7B0B-4A24-975B-844C0FACD0B8}">
      <dgm:prSet/>
      <dgm:spPr/>
      <dgm:t>
        <a:bodyPr/>
        <a:lstStyle/>
        <a:p>
          <a:endParaRPr lang="pt-BR" sz="1400"/>
        </a:p>
      </dgm:t>
    </dgm:pt>
    <dgm:pt modelId="{D758F5EB-4E6B-46AE-9F66-8EB40728806C}" type="sibTrans" cxnId="{B46F25E7-7B0B-4A24-975B-844C0FACD0B8}">
      <dgm:prSet/>
      <dgm:spPr/>
      <dgm:t>
        <a:bodyPr/>
        <a:lstStyle/>
        <a:p>
          <a:endParaRPr lang="pt-BR" sz="1400"/>
        </a:p>
      </dgm:t>
    </dgm:pt>
    <dgm:pt modelId="{E022C8D9-D6B9-493E-8D95-A00F03CA7F3A}">
      <dgm:prSet phldrT="[Texto]" custT="1"/>
      <dgm:spPr/>
      <dgm:t>
        <a:bodyPr/>
        <a:lstStyle/>
        <a:p>
          <a:r>
            <a:rPr lang="pt-BR" sz="2000"/>
            <a:t>Cuida das atividades executadas pelo perito, relativas à análise técnica e científica de elementos materiais inerentes ao crime, como arma, corpo, cápsulas, sangue, imagens, documentos, e até mesmo imateriais, como o exame psicológico.</a:t>
          </a:r>
        </a:p>
      </dgm:t>
    </dgm:pt>
    <dgm:pt modelId="{6D093C82-DDCD-4FFC-ADAD-AC79CFE89A89}" type="parTrans" cxnId="{3E5CCBB7-4636-42C2-B195-464648F160BE}">
      <dgm:prSet/>
      <dgm:spPr/>
      <dgm:t>
        <a:bodyPr/>
        <a:lstStyle/>
        <a:p>
          <a:endParaRPr lang="pt-BR" sz="1400"/>
        </a:p>
      </dgm:t>
    </dgm:pt>
    <dgm:pt modelId="{2C5291CD-9030-466C-B64F-6FA0F172B57F}" type="sibTrans" cxnId="{3E5CCBB7-4636-42C2-B195-464648F160BE}">
      <dgm:prSet/>
      <dgm:spPr/>
      <dgm:t>
        <a:bodyPr/>
        <a:lstStyle/>
        <a:p>
          <a:endParaRPr lang="pt-BR" sz="1400"/>
        </a:p>
      </dgm:t>
    </dgm:pt>
    <dgm:pt modelId="{F483A5A3-F42C-426F-8872-03E636D010B4}">
      <dgm:prSet phldrT="[Texto]" custT="1"/>
      <dgm:spPr/>
      <dgm:t>
        <a:bodyPr/>
        <a:lstStyle/>
        <a:p>
          <a:r>
            <a:rPr lang="pt-BR" sz="2000"/>
            <a:t>Consiste nos atos investigativos exercidos no âmbito do cartório do órgão investigativo, via de regra da Delegacia de Polícia, como pesquisas em banco de dados e emissão do respectivo relatório, colheita de depoimentos de testemunhas, declarações da vítima e interrogatório do indiciado, entre outros.</a:t>
          </a:r>
        </a:p>
      </dgm:t>
    </dgm:pt>
    <dgm:pt modelId="{84534C66-95B0-41D0-AF48-B7578B2F38A6}" type="parTrans" cxnId="{ACF3ED43-2FE8-452A-AA2B-6C5A34D158AB}">
      <dgm:prSet/>
      <dgm:spPr/>
      <dgm:t>
        <a:bodyPr/>
        <a:lstStyle/>
        <a:p>
          <a:endParaRPr lang="pt-BR" sz="1400"/>
        </a:p>
      </dgm:t>
    </dgm:pt>
    <dgm:pt modelId="{7AA56F46-0324-4E52-9E29-181356EF96A1}" type="sibTrans" cxnId="{ACF3ED43-2FE8-452A-AA2B-6C5A34D158AB}">
      <dgm:prSet/>
      <dgm:spPr/>
      <dgm:t>
        <a:bodyPr/>
        <a:lstStyle/>
        <a:p>
          <a:endParaRPr lang="pt-BR" sz="1400"/>
        </a:p>
      </dgm:t>
    </dgm:pt>
    <dgm:pt modelId="{CC0269FC-26FA-424A-912F-31DE4EB25CE2}" type="pres">
      <dgm:prSet presAssocID="{0E442D3E-D8C8-457B-AF9C-3452842D6DB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C288F288-A7AB-4DE1-B028-276E13463A2A}" type="pres">
      <dgm:prSet presAssocID="{512A8588-B059-492E-9D2F-93387E04236B}" presName="parentLin" presStyleCnt="0"/>
      <dgm:spPr/>
    </dgm:pt>
    <dgm:pt modelId="{FA712219-F91C-4CCB-820B-4DA02846E585}" type="pres">
      <dgm:prSet presAssocID="{512A8588-B059-492E-9D2F-93387E04236B}" presName="parentLeftMargin" presStyleLbl="node1" presStyleIdx="0" presStyleCnt="2"/>
      <dgm:spPr/>
      <dgm:t>
        <a:bodyPr/>
        <a:lstStyle/>
        <a:p>
          <a:endParaRPr lang="pt-BR"/>
        </a:p>
      </dgm:t>
    </dgm:pt>
    <dgm:pt modelId="{F21B7BE5-4EB9-4DD6-8729-D514DE66036F}" type="pres">
      <dgm:prSet presAssocID="{512A8588-B059-492E-9D2F-93387E04236B}" presName="parentText" presStyleLbl="node1" presStyleIdx="0" presStyleCnt="2">
        <dgm:presLayoutVars>
          <dgm:chMax val="0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33164A0D-F9C1-4427-9931-7BAFDAAC066B}" type="pres">
      <dgm:prSet presAssocID="{512A8588-B059-492E-9D2F-93387E04236B}" presName="negativeSpace" presStyleCnt="0"/>
      <dgm:spPr/>
    </dgm:pt>
    <dgm:pt modelId="{1804F1FA-35FB-492F-B1EE-EFBB4D41A355}" type="pres">
      <dgm:prSet presAssocID="{512A8588-B059-492E-9D2F-93387E04236B}" presName="childText" presStyleLbl="conFgAcc1" presStyleIdx="0" presStyleCnt="2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B410323B-6418-4502-99C0-17049E82260F}" type="pres">
      <dgm:prSet presAssocID="{4972619C-8F46-49C7-9FD8-BC449AC3DC24}" presName="spaceBetweenRectangles" presStyleCnt="0"/>
      <dgm:spPr/>
    </dgm:pt>
    <dgm:pt modelId="{D73C3F22-810E-426F-AB8C-40CD48C796B6}" type="pres">
      <dgm:prSet presAssocID="{661C28B0-B8CB-4851-A3E4-7319984FB519}" presName="parentLin" presStyleCnt="0"/>
      <dgm:spPr/>
    </dgm:pt>
    <dgm:pt modelId="{6CB62968-1473-41C5-BBFE-7CC5B7E628B7}" type="pres">
      <dgm:prSet presAssocID="{661C28B0-B8CB-4851-A3E4-7319984FB519}" presName="parentLeftMargin" presStyleLbl="node1" presStyleIdx="0" presStyleCnt="2"/>
      <dgm:spPr/>
      <dgm:t>
        <a:bodyPr/>
        <a:lstStyle/>
        <a:p>
          <a:endParaRPr lang="pt-BR"/>
        </a:p>
      </dgm:t>
    </dgm:pt>
    <dgm:pt modelId="{59659710-D46E-4518-AC3C-035ABB3D8C49}" type="pres">
      <dgm:prSet presAssocID="{661C28B0-B8CB-4851-A3E4-7319984FB519}" presName="parentText" presStyleLbl="node1" presStyleIdx="1" presStyleCnt="2">
        <dgm:presLayoutVars>
          <dgm:chMax val="0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CD238081-506C-423E-A316-37F48233EB7A}" type="pres">
      <dgm:prSet presAssocID="{661C28B0-B8CB-4851-A3E4-7319984FB519}" presName="negativeSpace" presStyleCnt="0"/>
      <dgm:spPr/>
    </dgm:pt>
    <dgm:pt modelId="{465F972F-3770-4367-A4F3-49304F092D89}" type="pres">
      <dgm:prSet presAssocID="{661C28B0-B8CB-4851-A3E4-7319984FB519}" presName="childText" presStyleLbl="conFgAcc1" presStyleIdx="1" presStyleCnt="2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B7BA1D5E-B533-4204-B553-9AFD5AE10460}" type="presOf" srcId="{661C28B0-B8CB-4851-A3E4-7319984FB519}" destId="{59659710-D46E-4518-AC3C-035ABB3D8C49}" srcOrd="1" destOrd="0" presId="urn:microsoft.com/office/officeart/2005/8/layout/list1"/>
    <dgm:cxn modelId="{A8652CD1-8BB0-4457-838B-1612DC2B74E0}" type="presOf" srcId="{0E442D3E-D8C8-457B-AF9C-3452842D6DBA}" destId="{CC0269FC-26FA-424A-912F-31DE4EB25CE2}" srcOrd="0" destOrd="0" presId="urn:microsoft.com/office/officeart/2005/8/layout/list1"/>
    <dgm:cxn modelId="{8B49616C-FB4A-4834-884A-57A809F2C6CB}" type="presOf" srcId="{512A8588-B059-492E-9D2F-93387E04236B}" destId="{FA712219-F91C-4CCB-820B-4DA02846E585}" srcOrd="0" destOrd="0" presId="urn:microsoft.com/office/officeart/2005/8/layout/list1"/>
    <dgm:cxn modelId="{94063071-78B6-4D9A-B89B-E2BD82F7D1A3}" type="presOf" srcId="{661C28B0-B8CB-4851-A3E4-7319984FB519}" destId="{6CB62968-1473-41C5-BBFE-7CC5B7E628B7}" srcOrd="0" destOrd="0" presId="urn:microsoft.com/office/officeart/2005/8/layout/list1"/>
    <dgm:cxn modelId="{B03BD9A1-BF78-4219-8A94-43E4D5F8A58C}" srcId="{0E442D3E-D8C8-457B-AF9C-3452842D6DBA}" destId="{512A8588-B059-492E-9D2F-93387E04236B}" srcOrd="0" destOrd="0" parTransId="{AC1999B7-E6A6-4E31-88A8-5A84DEB13BCF}" sibTransId="{4972619C-8F46-49C7-9FD8-BC449AC3DC24}"/>
    <dgm:cxn modelId="{52CFBA58-8F2B-4B54-808B-980318E78497}" type="presOf" srcId="{512A8588-B059-492E-9D2F-93387E04236B}" destId="{F21B7BE5-4EB9-4DD6-8729-D514DE66036F}" srcOrd="1" destOrd="0" presId="urn:microsoft.com/office/officeart/2005/8/layout/list1"/>
    <dgm:cxn modelId="{ACF3ED43-2FE8-452A-AA2B-6C5A34D158AB}" srcId="{661C28B0-B8CB-4851-A3E4-7319984FB519}" destId="{F483A5A3-F42C-426F-8872-03E636D010B4}" srcOrd="0" destOrd="0" parTransId="{84534C66-95B0-41D0-AF48-B7578B2F38A6}" sibTransId="{7AA56F46-0324-4E52-9E29-181356EF96A1}"/>
    <dgm:cxn modelId="{D043AF30-4A42-4A19-80EF-D1ACA2CB5424}" type="presOf" srcId="{E022C8D9-D6B9-493E-8D95-A00F03CA7F3A}" destId="{1804F1FA-35FB-492F-B1EE-EFBB4D41A355}" srcOrd="0" destOrd="0" presId="urn:microsoft.com/office/officeart/2005/8/layout/list1"/>
    <dgm:cxn modelId="{7ECF0014-534D-49ED-AB1C-956E56373D2D}" type="presOf" srcId="{F483A5A3-F42C-426F-8872-03E636D010B4}" destId="{465F972F-3770-4367-A4F3-49304F092D89}" srcOrd="0" destOrd="0" presId="urn:microsoft.com/office/officeart/2005/8/layout/list1"/>
    <dgm:cxn modelId="{3E5CCBB7-4636-42C2-B195-464648F160BE}" srcId="{512A8588-B059-492E-9D2F-93387E04236B}" destId="{E022C8D9-D6B9-493E-8D95-A00F03CA7F3A}" srcOrd="0" destOrd="0" parTransId="{6D093C82-DDCD-4FFC-ADAD-AC79CFE89A89}" sibTransId="{2C5291CD-9030-466C-B64F-6FA0F172B57F}"/>
    <dgm:cxn modelId="{B46F25E7-7B0B-4A24-975B-844C0FACD0B8}" srcId="{0E442D3E-D8C8-457B-AF9C-3452842D6DBA}" destId="{661C28B0-B8CB-4851-A3E4-7319984FB519}" srcOrd="1" destOrd="0" parTransId="{9D120C3B-7E85-4E19-AE3A-3E718C4BD59B}" sibTransId="{D758F5EB-4E6B-46AE-9F66-8EB40728806C}"/>
    <dgm:cxn modelId="{35FCCC1A-F8B4-415E-A515-3AE498DBD9FF}" type="presParOf" srcId="{CC0269FC-26FA-424A-912F-31DE4EB25CE2}" destId="{C288F288-A7AB-4DE1-B028-276E13463A2A}" srcOrd="0" destOrd="0" presId="urn:microsoft.com/office/officeart/2005/8/layout/list1"/>
    <dgm:cxn modelId="{5FEBA17A-EE24-4A26-942C-8211CC29408A}" type="presParOf" srcId="{C288F288-A7AB-4DE1-B028-276E13463A2A}" destId="{FA712219-F91C-4CCB-820B-4DA02846E585}" srcOrd="0" destOrd="0" presId="urn:microsoft.com/office/officeart/2005/8/layout/list1"/>
    <dgm:cxn modelId="{DE9C4FD2-C8DC-48A1-B513-999C5393BFE7}" type="presParOf" srcId="{C288F288-A7AB-4DE1-B028-276E13463A2A}" destId="{F21B7BE5-4EB9-4DD6-8729-D514DE66036F}" srcOrd="1" destOrd="0" presId="urn:microsoft.com/office/officeart/2005/8/layout/list1"/>
    <dgm:cxn modelId="{5C42EF1B-D9EA-4E1E-975F-8E39A5348853}" type="presParOf" srcId="{CC0269FC-26FA-424A-912F-31DE4EB25CE2}" destId="{33164A0D-F9C1-4427-9931-7BAFDAAC066B}" srcOrd="1" destOrd="0" presId="urn:microsoft.com/office/officeart/2005/8/layout/list1"/>
    <dgm:cxn modelId="{284F800D-0A57-466E-BCAD-C483504610EF}" type="presParOf" srcId="{CC0269FC-26FA-424A-912F-31DE4EB25CE2}" destId="{1804F1FA-35FB-492F-B1EE-EFBB4D41A355}" srcOrd="2" destOrd="0" presId="urn:microsoft.com/office/officeart/2005/8/layout/list1"/>
    <dgm:cxn modelId="{67D93883-77E5-4B18-A2C4-A0EB45987888}" type="presParOf" srcId="{CC0269FC-26FA-424A-912F-31DE4EB25CE2}" destId="{B410323B-6418-4502-99C0-17049E82260F}" srcOrd="3" destOrd="0" presId="urn:microsoft.com/office/officeart/2005/8/layout/list1"/>
    <dgm:cxn modelId="{3893757B-5110-4358-A166-896AB9986814}" type="presParOf" srcId="{CC0269FC-26FA-424A-912F-31DE4EB25CE2}" destId="{D73C3F22-810E-426F-AB8C-40CD48C796B6}" srcOrd="4" destOrd="0" presId="urn:microsoft.com/office/officeart/2005/8/layout/list1"/>
    <dgm:cxn modelId="{50F1887C-925F-4DD0-8F5A-0AF77D3800ED}" type="presParOf" srcId="{D73C3F22-810E-426F-AB8C-40CD48C796B6}" destId="{6CB62968-1473-41C5-BBFE-7CC5B7E628B7}" srcOrd="0" destOrd="0" presId="urn:microsoft.com/office/officeart/2005/8/layout/list1"/>
    <dgm:cxn modelId="{95208912-77ED-495D-B600-30EB04D262C7}" type="presParOf" srcId="{D73C3F22-810E-426F-AB8C-40CD48C796B6}" destId="{59659710-D46E-4518-AC3C-035ABB3D8C49}" srcOrd="1" destOrd="0" presId="urn:microsoft.com/office/officeart/2005/8/layout/list1"/>
    <dgm:cxn modelId="{21A6DFDD-FF19-4724-BD0C-252E6300F763}" type="presParOf" srcId="{CC0269FC-26FA-424A-912F-31DE4EB25CE2}" destId="{CD238081-506C-423E-A316-37F48233EB7A}" srcOrd="5" destOrd="0" presId="urn:microsoft.com/office/officeart/2005/8/layout/list1"/>
    <dgm:cxn modelId="{C495AAAE-AAA4-4FE3-8612-E7B75E2B720A}" type="presParOf" srcId="{CC0269FC-26FA-424A-912F-31DE4EB25CE2}" destId="{465F972F-3770-4367-A4F3-49304F092D89}" srcOrd="6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C697AF9A-8733-473E-938F-A580BFF21554}" type="doc">
      <dgm:prSet loTypeId="urn:microsoft.com/office/officeart/2005/8/layout/pList2#1" loCatId="list" qsTypeId="urn:microsoft.com/office/officeart/2005/8/quickstyle/simple1" qsCatId="simple" csTypeId="urn:microsoft.com/office/officeart/2005/8/colors/accent1_2" csCatId="accent1" phldr="1"/>
      <dgm:spPr/>
    </dgm:pt>
    <dgm:pt modelId="{83D1C3F9-8AD2-4D6D-8C80-B7010E11AD14}">
      <dgm:prSet phldrT="[Texto]"/>
      <dgm:spPr/>
      <dgm:t>
        <a:bodyPr/>
        <a:lstStyle/>
        <a:p>
          <a:r>
            <a:rPr lang="pt-BR"/>
            <a:t>Método</a:t>
          </a:r>
        </a:p>
      </dgm:t>
    </dgm:pt>
    <dgm:pt modelId="{238276C6-A881-46FF-9BE0-02B1E7DA59BC}" type="parTrans" cxnId="{A817C49A-D648-400D-B27C-EFADD0C02FA8}">
      <dgm:prSet/>
      <dgm:spPr/>
      <dgm:t>
        <a:bodyPr/>
        <a:lstStyle/>
        <a:p>
          <a:endParaRPr lang="pt-BR"/>
        </a:p>
      </dgm:t>
    </dgm:pt>
    <dgm:pt modelId="{9C9F16C0-E923-403F-8B32-D3BB29BDC0B3}" type="sibTrans" cxnId="{A817C49A-D648-400D-B27C-EFADD0C02FA8}">
      <dgm:prSet/>
      <dgm:spPr/>
      <dgm:t>
        <a:bodyPr/>
        <a:lstStyle/>
        <a:p>
          <a:endParaRPr lang="pt-BR"/>
        </a:p>
      </dgm:t>
    </dgm:pt>
    <dgm:pt modelId="{8CD50889-984E-4985-BC15-12A404B3B761}">
      <dgm:prSet phldrT="[Texto]"/>
      <dgm:spPr/>
      <dgm:t>
        <a:bodyPr/>
        <a:lstStyle/>
        <a:p>
          <a:r>
            <a:rPr lang="pt-BR"/>
            <a:t>Técnica</a:t>
          </a:r>
        </a:p>
      </dgm:t>
    </dgm:pt>
    <dgm:pt modelId="{CC79966F-9DE2-4F59-8736-0E91491EDC22}" type="parTrans" cxnId="{95911780-9439-4AE8-952F-51A97DDF4678}">
      <dgm:prSet/>
      <dgm:spPr/>
      <dgm:t>
        <a:bodyPr/>
        <a:lstStyle/>
        <a:p>
          <a:endParaRPr lang="pt-BR"/>
        </a:p>
      </dgm:t>
    </dgm:pt>
    <dgm:pt modelId="{A6607D59-C128-47B2-9E17-051CE3B92082}" type="sibTrans" cxnId="{95911780-9439-4AE8-952F-51A97DDF4678}">
      <dgm:prSet/>
      <dgm:spPr/>
      <dgm:t>
        <a:bodyPr/>
        <a:lstStyle/>
        <a:p>
          <a:endParaRPr lang="pt-BR"/>
        </a:p>
      </dgm:t>
    </dgm:pt>
    <dgm:pt modelId="{850D05A9-46FE-41BF-A14B-0496699A18ED}">
      <dgm:prSet phldrT="[Texto]"/>
      <dgm:spPr/>
      <dgm:t>
        <a:bodyPr/>
        <a:lstStyle/>
        <a:p>
          <a:r>
            <a:rPr lang="pt-BR"/>
            <a:t>Etapas sucessivas para atingir um objetivo.</a:t>
          </a:r>
        </a:p>
      </dgm:t>
    </dgm:pt>
    <dgm:pt modelId="{D0F19C19-4A4D-40B1-B0BE-305393C162B7}" type="parTrans" cxnId="{9F833CDC-9367-4377-9B3A-F2186AD1B469}">
      <dgm:prSet/>
      <dgm:spPr/>
      <dgm:t>
        <a:bodyPr/>
        <a:lstStyle/>
        <a:p>
          <a:endParaRPr lang="pt-BR"/>
        </a:p>
      </dgm:t>
    </dgm:pt>
    <dgm:pt modelId="{361B7DDB-C40B-4993-AF78-0560D0824651}" type="sibTrans" cxnId="{9F833CDC-9367-4377-9B3A-F2186AD1B469}">
      <dgm:prSet/>
      <dgm:spPr/>
      <dgm:t>
        <a:bodyPr/>
        <a:lstStyle/>
        <a:p>
          <a:endParaRPr lang="pt-BR"/>
        </a:p>
      </dgm:t>
    </dgm:pt>
    <dgm:pt modelId="{EB00B50C-683E-46C4-B922-81CF5B8C2B94}">
      <dgm:prSet phldrT="[Texto]"/>
      <dgm:spPr/>
      <dgm:t>
        <a:bodyPr/>
        <a:lstStyle/>
        <a:p>
          <a:r>
            <a:rPr lang="pt-BR"/>
            <a:t>Instrumentos ou ferramentas.</a:t>
          </a:r>
        </a:p>
      </dgm:t>
    </dgm:pt>
    <dgm:pt modelId="{476C760A-D8E7-4DC0-BCF5-4ABA99E23403}" type="parTrans" cxnId="{907AB181-1900-4F3B-A05E-25B9B0858273}">
      <dgm:prSet/>
      <dgm:spPr/>
      <dgm:t>
        <a:bodyPr/>
        <a:lstStyle/>
        <a:p>
          <a:endParaRPr lang="pt-BR"/>
        </a:p>
      </dgm:t>
    </dgm:pt>
    <dgm:pt modelId="{E7AE5725-696E-461E-87C4-944719D5083B}" type="sibTrans" cxnId="{907AB181-1900-4F3B-A05E-25B9B0858273}">
      <dgm:prSet/>
      <dgm:spPr/>
      <dgm:t>
        <a:bodyPr/>
        <a:lstStyle/>
        <a:p>
          <a:endParaRPr lang="pt-BR"/>
        </a:p>
      </dgm:t>
    </dgm:pt>
    <dgm:pt modelId="{59C977B1-3009-4D10-857C-FD34AF02198A}">
      <dgm:prSet phldrT="[Texto]"/>
      <dgm:spPr/>
      <dgm:t>
        <a:bodyPr/>
        <a:lstStyle/>
        <a:p>
          <a:r>
            <a:rPr lang="pt-BR"/>
            <a:t>Determina a ordem dos procedimentos.</a:t>
          </a:r>
        </a:p>
      </dgm:t>
    </dgm:pt>
    <dgm:pt modelId="{F7AD8218-4154-43D3-8807-1AE7DFA70309}" type="parTrans" cxnId="{5AD6BFCD-1F2A-4C10-90A8-99AFB5994978}">
      <dgm:prSet/>
      <dgm:spPr/>
      <dgm:t>
        <a:bodyPr/>
        <a:lstStyle/>
        <a:p>
          <a:endParaRPr lang="pt-BR"/>
        </a:p>
      </dgm:t>
    </dgm:pt>
    <dgm:pt modelId="{875F06F9-A62B-4867-BF73-F89B9702C601}" type="sibTrans" cxnId="{5AD6BFCD-1F2A-4C10-90A8-99AFB5994978}">
      <dgm:prSet/>
      <dgm:spPr/>
      <dgm:t>
        <a:bodyPr/>
        <a:lstStyle/>
        <a:p>
          <a:endParaRPr lang="pt-BR"/>
        </a:p>
      </dgm:t>
    </dgm:pt>
    <dgm:pt modelId="{07670CD9-0439-4413-9468-4666B35A1FAC}">
      <dgm:prSet phldrT="[Texto]"/>
      <dgm:spPr/>
      <dgm:t>
        <a:bodyPr/>
        <a:lstStyle/>
        <a:p>
          <a:r>
            <a:rPr lang="pt-BR"/>
            <a:t>Especifica o que será utilizado no procedimento.</a:t>
          </a:r>
        </a:p>
      </dgm:t>
    </dgm:pt>
    <dgm:pt modelId="{5DF3C566-01BE-4B7E-B7F4-FB06515533B1}" type="parTrans" cxnId="{8A108C5C-640B-4417-820B-D423B642A268}">
      <dgm:prSet/>
      <dgm:spPr/>
      <dgm:t>
        <a:bodyPr/>
        <a:lstStyle/>
        <a:p>
          <a:endParaRPr lang="pt-BR"/>
        </a:p>
      </dgm:t>
    </dgm:pt>
    <dgm:pt modelId="{CFCB56D5-5714-40D6-8F03-02998B6B2027}" type="sibTrans" cxnId="{8A108C5C-640B-4417-820B-D423B642A268}">
      <dgm:prSet/>
      <dgm:spPr/>
      <dgm:t>
        <a:bodyPr/>
        <a:lstStyle/>
        <a:p>
          <a:endParaRPr lang="pt-BR"/>
        </a:p>
      </dgm:t>
    </dgm:pt>
    <dgm:pt modelId="{6C9B684D-2D17-4B7C-9E9B-3636F5450B28}" type="pres">
      <dgm:prSet presAssocID="{C697AF9A-8733-473E-938F-A580BFF21554}" presName="Name0" presStyleCnt="0">
        <dgm:presLayoutVars>
          <dgm:dir/>
          <dgm:resizeHandles val="exact"/>
        </dgm:presLayoutVars>
      </dgm:prSet>
      <dgm:spPr/>
    </dgm:pt>
    <dgm:pt modelId="{0CCE6BA8-D0F9-47FB-A723-9DC503BBC2E6}" type="pres">
      <dgm:prSet presAssocID="{C697AF9A-8733-473E-938F-A580BFF21554}" presName="bkgdShp" presStyleLbl="alignAccFollowNode1" presStyleIdx="0" presStyleCnt="1"/>
      <dgm:spPr/>
    </dgm:pt>
    <dgm:pt modelId="{898DBCAE-B2D8-4D25-9F57-ED66E82BA8F7}" type="pres">
      <dgm:prSet presAssocID="{C697AF9A-8733-473E-938F-A580BFF21554}" presName="linComp" presStyleCnt="0"/>
      <dgm:spPr/>
    </dgm:pt>
    <dgm:pt modelId="{6BAD269B-5354-4599-914E-49D8638BD40D}" type="pres">
      <dgm:prSet presAssocID="{83D1C3F9-8AD2-4D6D-8C80-B7010E11AD14}" presName="compNode" presStyleCnt="0"/>
      <dgm:spPr/>
    </dgm:pt>
    <dgm:pt modelId="{CE34DE3A-0B7B-498B-BAAA-310C18332A45}" type="pres">
      <dgm:prSet presAssocID="{83D1C3F9-8AD2-4D6D-8C80-B7010E11AD14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0F497D6D-16FE-42A4-A23D-6F9AB28D09E2}" type="pres">
      <dgm:prSet presAssocID="{83D1C3F9-8AD2-4D6D-8C80-B7010E11AD14}" presName="invisiNode" presStyleLbl="node1" presStyleIdx="0" presStyleCnt="2"/>
      <dgm:spPr/>
    </dgm:pt>
    <dgm:pt modelId="{989D948C-1202-476C-8D23-3EFA7B60BD78}" type="pres">
      <dgm:prSet presAssocID="{83D1C3F9-8AD2-4D6D-8C80-B7010E11AD14}" presName="imagNode" presStyleLbl="fgImgPlace1" presStyleIdx="0" presStyleCnt="2" custScaleX="58370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3B2DA292-A402-4CD3-B614-C058CAAE2557}" type="pres">
      <dgm:prSet presAssocID="{9C9F16C0-E923-403F-8B32-D3BB29BDC0B3}" presName="sibTrans" presStyleLbl="sibTrans2D1" presStyleIdx="0" presStyleCnt="0"/>
      <dgm:spPr/>
      <dgm:t>
        <a:bodyPr/>
        <a:lstStyle/>
        <a:p>
          <a:endParaRPr lang="pt-BR"/>
        </a:p>
      </dgm:t>
    </dgm:pt>
    <dgm:pt modelId="{5105F8AF-BD9A-4E82-9D39-D0795789F9B2}" type="pres">
      <dgm:prSet presAssocID="{8CD50889-984E-4985-BC15-12A404B3B761}" presName="compNode" presStyleCnt="0"/>
      <dgm:spPr/>
    </dgm:pt>
    <dgm:pt modelId="{EF14CA14-D47D-431B-B772-3051C229E041}" type="pres">
      <dgm:prSet presAssocID="{8CD50889-984E-4985-BC15-12A404B3B761}" presName="node" presStyleLbl="node1" presStyleIdx="1" presStyleCnt="2" custLinFactNeighborX="-1940" custLinFactNeighborY="0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32A52C83-130C-4759-93B6-56CD90B5346C}" type="pres">
      <dgm:prSet presAssocID="{8CD50889-984E-4985-BC15-12A404B3B761}" presName="invisiNode" presStyleLbl="node1" presStyleIdx="1" presStyleCnt="2"/>
      <dgm:spPr/>
    </dgm:pt>
    <dgm:pt modelId="{E100BC02-08E3-4068-BCE6-00A7CD19E8E3}" type="pres">
      <dgm:prSet presAssocID="{8CD50889-984E-4985-BC15-12A404B3B761}" presName="imagNode" presStyleLbl="fgImgPlace1" presStyleIdx="1" presStyleCnt="2" custScaleX="47152"/>
      <dgm:spPr>
        <a:blipFill rotWithShape="1">
          <a:blip xmlns:r="http://schemas.openxmlformats.org/officeDocument/2006/relationships" r:embed="rId2"/>
          <a:stretch>
            <a:fillRect/>
          </a:stretch>
        </a:blipFill>
      </dgm:spPr>
    </dgm:pt>
  </dgm:ptLst>
  <dgm:cxnLst>
    <dgm:cxn modelId="{8A108C5C-640B-4417-820B-D423B642A268}" srcId="{8CD50889-984E-4985-BC15-12A404B3B761}" destId="{07670CD9-0439-4413-9468-4666B35A1FAC}" srcOrd="1" destOrd="0" parTransId="{5DF3C566-01BE-4B7E-B7F4-FB06515533B1}" sibTransId="{CFCB56D5-5714-40D6-8F03-02998B6B2027}"/>
    <dgm:cxn modelId="{95911780-9439-4AE8-952F-51A97DDF4678}" srcId="{C697AF9A-8733-473E-938F-A580BFF21554}" destId="{8CD50889-984E-4985-BC15-12A404B3B761}" srcOrd="1" destOrd="0" parTransId="{CC79966F-9DE2-4F59-8736-0E91491EDC22}" sibTransId="{A6607D59-C128-47B2-9E17-051CE3B92082}"/>
    <dgm:cxn modelId="{A817C49A-D648-400D-B27C-EFADD0C02FA8}" srcId="{C697AF9A-8733-473E-938F-A580BFF21554}" destId="{83D1C3F9-8AD2-4D6D-8C80-B7010E11AD14}" srcOrd="0" destOrd="0" parTransId="{238276C6-A881-46FF-9BE0-02B1E7DA59BC}" sibTransId="{9C9F16C0-E923-403F-8B32-D3BB29BDC0B3}"/>
    <dgm:cxn modelId="{CA411510-D2E9-4C95-8F68-9058AF1B5D92}" type="presOf" srcId="{EB00B50C-683E-46C4-B922-81CF5B8C2B94}" destId="{EF14CA14-D47D-431B-B772-3051C229E041}" srcOrd="0" destOrd="1" presId="urn:microsoft.com/office/officeart/2005/8/layout/pList2#1"/>
    <dgm:cxn modelId="{907AB181-1900-4F3B-A05E-25B9B0858273}" srcId="{8CD50889-984E-4985-BC15-12A404B3B761}" destId="{EB00B50C-683E-46C4-B922-81CF5B8C2B94}" srcOrd="0" destOrd="0" parTransId="{476C760A-D8E7-4DC0-BCF5-4ABA99E23403}" sibTransId="{E7AE5725-696E-461E-87C4-944719D5083B}"/>
    <dgm:cxn modelId="{F9A00530-1DF0-43B2-8360-A88805CB657C}" type="presOf" srcId="{C697AF9A-8733-473E-938F-A580BFF21554}" destId="{6C9B684D-2D17-4B7C-9E9B-3636F5450B28}" srcOrd="0" destOrd="0" presId="urn:microsoft.com/office/officeart/2005/8/layout/pList2#1"/>
    <dgm:cxn modelId="{5AD6BFCD-1F2A-4C10-90A8-99AFB5994978}" srcId="{83D1C3F9-8AD2-4D6D-8C80-B7010E11AD14}" destId="{59C977B1-3009-4D10-857C-FD34AF02198A}" srcOrd="1" destOrd="0" parTransId="{F7AD8218-4154-43D3-8807-1AE7DFA70309}" sibTransId="{875F06F9-A62B-4867-BF73-F89B9702C601}"/>
    <dgm:cxn modelId="{FE26B6EC-6894-457B-B916-8C6419EEB9BA}" type="presOf" srcId="{850D05A9-46FE-41BF-A14B-0496699A18ED}" destId="{CE34DE3A-0B7B-498B-BAAA-310C18332A45}" srcOrd="0" destOrd="1" presId="urn:microsoft.com/office/officeart/2005/8/layout/pList2#1"/>
    <dgm:cxn modelId="{B7A22E52-CB77-469D-9C4F-3C607EC6D587}" type="presOf" srcId="{07670CD9-0439-4413-9468-4666B35A1FAC}" destId="{EF14CA14-D47D-431B-B772-3051C229E041}" srcOrd="0" destOrd="2" presId="urn:microsoft.com/office/officeart/2005/8/layout/pList2#1"/>
    <dgm:cxn modelId="{0EA856EC-D810-4A6F-8427-7EB9E4294ED8}" type="presOf" srcId="{8CD50889-984E-4985-BC15-12A404B3B761}" destId="{EF14CA14-D47D-431B-B772-3051C229E041}" srcOrd="0" destOrd="0" presId="urn:microsoft.com/office/officeart/2005/8/layout/pList2#1"/>
    <dgm:cxn modelId="{9F833CDC-9367-4377-9B3A-F2186AD1B469}" srcId="{83D1C3F9-8AD2-4D6D-8C80-B7010E11AD14}" destId="{850D05A9-46FE-41BF-A14B-0496699A18ED}" srcOrd="0" destOrd="0" parTransId="{D0F19C19-4A4D-40B1-B0BE-305393C162B7}" sibTransId="{361B7DDB-C40B-4993-AF78-0560D0824651}"/>
    <dgm:cxn modelId="{6DC1DF16-AF01-4CB5-9BEC-D3C276898F28}" type="presOf" srcId="{59C977B1-3009-4D10-857C-FD34AF02198A}" destId="{CE34DE3A-0B7B-498B-BAAA-310C18332A45}" srcOrd="0" destOrd="2" presId="urn:microsoft.com/office/officeart/2005/8/layout/pList2#1"/>
    <dgm:cxn modelId="{0D5E997B-9F63-41D6-A21C-BA76E86F1CE2}" type="presOf" srcId="{9C9F16C0-E923-403F-8B32-D3BB29BDC0B3}" destId="{3B2DA292-A402-4CD3-B614-C058CAAE2557}" srcOrd="0" destOrd="0" presId="urn:microsoft.com/office/officeart/2005/8/layout/pList2#1"/>
    <dgm:cxn modelId="{DDEDE343-5CA7-40ED-BEAE-D5790387D343}" type="presOf" srcId="{83D1C3F9-8AD2-4D6D-8C80-B7010E11AD14}" destId="{CE34DE3A-0B7B-498B-BAAA-310C18332A45}" srcOrd="0" destOrd="0" presId="urn:microsoft.com/office/officeart/2005/8/layout/pList2#1"/>
    <dgm:cxn modelId="{1157099D-ABDE-4E00-B9AD-AD01C8E9FE72}" type="presParOf" srcId="{6C9B684D-2D17-4B7C-9E9B-3636F5450B28}" destId="{0CCE6BA8-D0F9-47FB-A723-9DC503BBC2E6}" srcOrd="0" destOrd="0" presId="urn:microsoft.com/office/officeart/2005/8/layout/pList2#1"/>
    <dgm:cxn modelId="{7F5B726C-BC37-41AF-B8D9-DB1EF896BB61}" type="presParOf" srcId="{6C9B684D-2D17-4B7C-9E9B-3636F5450B28}" destId="{898DBCAE-B2D8-4D25-9F57-ED66E82BA8F7}" srcOrd="1" destOrd="0" presId="urn:microsoft.com/office/officeart/2005/8/layout/pList2#1"/>
    <dgm:cxn modelId="{FB2B3B74-F0A1-4592-AB0F-F14DA4048B3D}" type="presParOf" srcId="{898DBCAE-B2D8-4D25-9F57-ED66E82BA8F7}" destId="{6BAD269B-5354-4599-914E-49D8638BD40D}" srcOrd="0" destOrd="0" presId="urn:microsoft.com/office/officeart/2005/8/layout/pList2#1"/>
    <dgm:cxn modelId="{D4ABB83F-F21E-4F9A-A6DB-1F7FC94EC9B5}" type="presParOf" srcId="{6BAD269B-5354-4599-914E-49D8638BD40D}" destId="{CE34DE3A-0B7B-498B-BAAA-310C18332A45}" srcOrd="0" destOrd="0" presId="urn:microsoft.com/office/officeart/2005/8/layout/pList2#1"/>
    <dgm:cxn modelId="{304C5574-9B83-4DB9-BF0E-93C8C7775814}" type="presParOf" srcId="{6BAD269B-5354-4599-914E-49D8638BD40D}" destId="{0F497D6D-16FE-42A4-A23D-6F9AB28D09E2}" srcOrd="1" destOrd="0" presId="urn:microsoft.com/office/officeart/2005/8/layout/pList2#1"/>
    <dgm:cxn modelId="{B2FEB139-7D43-46F9-B26A-42C70827F9AA}" type="presParOf" srcId="{6BAD269B-5354-4599-914E-49D8638BD40D}" destId="{989D948C-1202-476C-8D23-3EFA7B60BD78}" srcOrd="2" destOrd="0" presId="urn:microsoft.com/office/officeart/2005/8/layout/pList2#1"/>
    <dgm:cxn modelId="{62E40247-1D7C-491B-B8E9-4263065C58AF}" type="presParOf" srcId="{898DBCAE-B2D8-4D25-9F57-ED66E82BA8F7}" destId="{3B2DA292-A402-4CD3-B614-C058CAAE2557}" srcOrd="1" destOrd="0" presId="urn:microsoft.com/office/officeart/2005/8/layout/pList2#1"/>
    <dgm:cxn modelId="{2DC143F0-AD46-499C-98D9-8DF1E32AF2F1}" type="presParOf" srcId="{898DBCAE-B2D8-4D25-9F57-ED66E82BA8F7}" destId="{5105F8AF-BD9A-4E82-9D39-D0795789F9B2}" srcOrd="2" destOrd="0" presId="urn:microsoft.com/office/officeart/2005/8/layout/pList2#1"/>
    <dgm:cxn modelId="{F217E4A1-05F6-4C5A-944B-F33D7CC4F21E}" type="presParOf" srcId="{5105F8AF-BD9A-4E82-9D39-D0795789F9B2}" destId="{EF14CA14-D47D-431B-B772-3051C229E041}" srcOrd="0" destOrd="0" presId="urn:microsoft.com/office/officeart/2005/8/layout/pList2#1"/>
    <dgm:cxn modelId="{037AFA0A-DE17-470E-A451-4A1EC40ADA46}" type="presParOf" srcId="{5105F8AF-BD9A-4E82-9D39-D0795789F9B2}" destId="{32A52C83-130C-4759-93B6-56CD90B5346C}" srcOrd="1" destOrd="0" presId="urn:microsoft.com/office/officeart/2005/8/layout/pList2#1"/>
    <dgm:cxn modelId="{C097DF9C-A86D-4B8B-8069-A7CAA92ABE4B}" type="presParOf" srcId="{5105F8AF-BD9A-4E82-9D39-D0795789F9B2}" destId="{E100BC02-08E3-4068-BCE6-00A7CD19E8E3}" srcOrd="2" destOrd="0" presId="urn:microsoft.com/office/officeart/2005/8/layout/pList2#1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E1CB70B1-DD19-44CE-A4F3-866FCA2C6804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6757692D-FBC6-4915-872F-A307AF689A69}">
      <dgm:prSet phldrT="[Texto]"/>
      <dgm:spPr/>
      <dgm:t>
        <a:bodyPr/>
        <a:lstStyle/>
        <a:p>
          <a:r>
            <a:rPr lang="pt-BR"/>
            <a:t>Denúncia de abuso sexual</a:t>
          </a:r>
        </a:p>
      </dgm:t>
    </dgm:pt>
    <dgm:pt modelId="{E932954B-0D4F-46A3-8DB5-BDB1087273A1}" type="parTrans" cxnId="{FF44C729-AC62-4983-9BAF-AA9564488368}">
      <dgm:prSet/>
      <dgm:spPr/>
      <dgm:t>
        <a:bodyPr/>
        <a:lstStyle/>
        <a:p>
          <a:endParaRPr lang="pt-BR"/>
        </a:p>
      </dgm:t>
    </dgm:pt>
    <dgm:pt modelId="{E5327C4B-644A-4352-BED2-C00506CDDE4C}" type="sibTrans" cxnId="{FF44C729-AC62-4983-9BAF-AA9564488368}">
      <dgm:prSet/>
      <dgm:spPr/>
      <dgm:t>
        <a:bodyPr/>
        <a:lstStyle/>
        <a:p>
          <a:endParaRPr lang="pt-BR"/>
        </a:p>
      </dgm:t>
    </dgm:pt>
    <dgm:pt modelId="{DD5DD678-ADB1-4176-83C2-016F3FB106AB}">
      <dgm:prSet phldrT="[Texto]"/>
      <dgm:spPr/>
      <dgm:t>
        <a:bodyPr/>
        <a:lstStyle/>
        <a:p>
          <a:r>
            <a:rPr lang="pt-BR"/>
            <a:t>Quais são os grupos de relacionamento da vítima?</a:t>
          </a:r>
        </a:p>
      </dgm:t>
    </dgm:pt>
    <dgm:pt modelId="{459432A2-CB2B-4177-A753-3F96C70839CA}" type="parTrans" cxnId="{992B942D-2F3E-41E8-8DF4-B5BEAC70505C}">
      <dgm:prSet/>
      <dgm:spPr/>
      <dgm:t>
        <a:bodyPr/>
        <a:lstStyle/>
        <a:p>
          <a:endParaRPr lang="pt-BR"/>
        </a:p>
      </dgm:t>
    </dgm:pt>
    <dgm:pt modelId="{439662CE-2B1E-4A9E-9B68-F5E852C16B7D}" type="sibTrans" cxnId="{992B942D-2F3E-41E8-8DF4-B5BEAC70505C}">
      <dgm:prSet/>
      <dgm:spPr/>
      <dgm:t>
        <a:bodyPr/>
        <a:lstStyle/>
        <a:p>
          <a:endParaRPr lang="pt-BR"/>
        </a:p>
      </dgm:t>
    </dgm:pt>
    <dgm:pt modelId="{54632860-A8C3-4565-A739-53657048F309}">
      <dgm:prSet phldrT="[Texto]"/>
      <dgm:spPr/>
      <dgm:t>
        <a:bodyPr/>
        <a:lstStyle/>
        <a:p>
          <a:r>
            <a:rPr lang="pt-BR"/>
            <a:t>Quais as rotinas da vítima?</a:t>
          </a:r>
        </a:p>
      </dgm:t>
    </dgm:pt>
    <dgm:pt modelId="{FA7D1215-7F2C-4CF6-8B03-1678EA21243D}" type="parTrans" cxnId="{30369A68-4E05-43D5-A726-4C16832F68AC}">
      <dgm:prSet/>
      <dgm:spPr/>
      <dgm:t>
        <a:bodyPr/>
        <a:lstStyle/>
        <a:p>
          <a:endParaRPr lang="pt-BR"/>
        </a:p>
      </dgm:t>
    </dgm:pt>
    <dgm:pt modelId="{C9C93187-8B51-4C62-A045-DC12B209DA6F}" type="sibTrans" cxnId="{30369A68-4E05-43D5-A726-4C16832F68AC}">
      <dgm:prSet/>
      <dgm:spPr/>
      <dgm:t>
        <a:bodyPr/>
        <a:lstStyle/>
        <a:p>
          <a:endParaRPr lang="pt-BR"/>
        </a:p>
      </dgm:t>
    </dgm:pt>
    <dgm:pt modelId="{F952A999-AFEB-4A47-804F-6FCBD2BD1AF0}">
      <dgm:prSet phldrT="[Texto]"/>
      <dgm:spPr/>
      <dgm:t>
        <a:bodyPr/>
        <a:lstStyle/>
        <a:p>
          <a:r>
            <a:rPr lang="pt-BR"/>
            <a:t>Definir problema</a:t>
          </a:r>
        </a:p>
      </dgm:t>
    </dgm:pt>
    <dgm:pt modelId="{36E41055-F55D-4A78-B910-5D8DB899862A}" type="parTrans" cxnId="{4BE5994A-F444-4A3B-B7CC-CC4E426554BE}">
      <dgm:prSet/>
      <dgm:spPr/>
      <dgm:t>
        <a:bodyPr/>
        <a:lstStyle/>
        <a:p>
          <a:endParaRPr lang="pt-BR"/>
        </a:p>
      </dgm:t>
    </dgm:pt>
    <dgm:pt modelId="{2E6BD95E-FEDD-4FF3-8D3B-5FAA45799C72}" type="sibTrans" cxnId="{4BE5994A-F444-4A3B-B7CC-CC4E426554BE}">
      <dgm:prSet/>
      <dgm:spPr/>
      <dgm:t>
        <a:bodyPr/>
        <a:lstStyle/>
        <a:p>
          <a:endParaRPr lang="pt-BR"/>
        </a:p>
      </dgm:t>
    </dgm:pt>
    <dgm:pt modelId="{52780764-032A-4027-838B-8592603E1949}">
      <dgm:prSet phldrT="[Texto]"/>
      <dgm:spPr/>
      <dgm:t>
        <a:bodyPr/>
        <a:lstStyle/>
        <a:p>
          <a:r>
            <a:rPr lang="pt-BR"/>
            <a:t>Formular questões</a:t>
          </a:r>
        </a:p>
      </dgm:t>
    </dgm:pt>
    <dgm:pt modelId="{EA77BA27-823A-49F8-AD5C-DB743CA5AFB8}" type="parTrans" cxnId="{24C54906-A4C7-4D91-97A6-2F7D26C37AA3}">
      <dgm:prSet/>
      <dgm:spPr/>
      <dgm:t>
        <a:bodyPr/>
        <a:lstStyle/>
        <a:p>
          <a:endParaRPr lang="pt-BR"/>
        </a:p>
      </dgm:t>
    </dgm:pt>
    <dgm:pt modelId="{E8900909-2AB3-4A72-A061-211322E96795}" type="sibTrans" cxnId="{24C54906-A4C7-4D91-97A6-2F7D26C37AA3}">
      <dgm:prSet/>
      <dgm:spPr/>
      <dgm:t>
        <a:bodyPr/>
        <a:lstStyle/>
        <a:p>
          <a:endParaRPr lang="pt-BR"/>
        </a:p>
      </dgm:t>
    </dgm:pt>
    <dgm:pt modelId="{3C354D82-25D8-4564-8FFB-AADA2E94F346}">
      <dgm:prSet phldrT="[Texto]"/>
      <dgm:spPr/>
      <dgm:t>
        <a:bodyPr/>
        <a:lstStyle/>
        <a:p>
          <a:r>
            <a:rPr lang="pt-BR"/>
            <a:t>Referência 2</a:t>
          </a:r>
        </a:p>
      </dgm:t>
    </dgm:pt>
    <dgm:pt modelId="{031604D9-A199-45EE-93D3-E5E4AA20F85C}" type="sibTrans" cxnId="{1C521E21-D470-48E4-940B-3B75F8C0469C}">
      <dgm:prSet/>
      <dgm:spPr/>
      <dgm:t>
        <a:bodyPr/>
        <a:lstStyle/>
        <a:p>
          <a:endParaRPr lang="pt-BR"/>
        </a:p>
      </dgm:t>
    </dgm:pt>
    <dgm:pt modelId="{483F695E-2E9D-4D5D-A1B9-028154BB1F09}" type="parTrans" cxnId="{1C521E21-D470-48E4-940B-3B75F8C0469C}">
      <dgm:prSet/>
      <dgm:spPr/>
      <dgm:t>
        <a:bodyPr/>
        <a:lstStyle/>
        <a:p>
          <a:endParaRPr lang="pt-BR"/>
        </a:p>
      </dgm:t>
    </dgm:pt>
    <dgm:pt modelId="{5160C75D-3CDE-48E6-9C2E-878D78AEFC75}">
      <dgm:prSet phldrT="[Texto]"/>
      <dgm:spPr/>
      <dgm:t>
        <a:bodyPr/>
        <a:lstStyle/>
        <a:p>
          <a:r>
            <a:rPr lang="pt-BR"/>
            <a:t>Referência 1</a:t>
          </a:r>
        </a:p>
      </dgm:t>
    </dgm:pt>
    <dgm:pt modelId="{3F1C0276-3BC2-4429-8C4D-8CBA8C038F9B}" type="sibTrans" cxnId="{9569AA30-AE6C-4C80-8F53-98A9BE684122}">
      <dgm:prSet/>
      <dgm:spPr/>
      <dgm:t>
        <a:bodyPr/>
        <a:lstStyle/>
        <a:p>
          <a:endParaRPr lang="pt-BR"/>
        </a:p>
      </dgm:t>
    </dgm:pt>
    <dgm:pt modelId="{94076031-FB95-4DD3-9C12-E86B67656A5D}" type="parTrans" cxnId="{9569AA30-AE6C-4C80-8F53-98A9BE684122}">
      <dgm:prSet/>
      <dgm:spPr/>
      <dgm:t>
        <a:bodyPr/>
        <a:lstStyle/>
        <a:p>
          <a:endParaRPr lang="pt-BR"/>
        </a:p>
      </dgm:t>
    </dgm:pt>
    <dgm:pt modelId="{71FC70A8-4653-40CC-88E2-55ED5597ED6D}">
      <dgm:prSet phldrT="[Texto]"/>
      <dgm:spPr/>
      <dgm:t>
        <a:bodyPr/>
        <a:lstStyle/>
        <a:p>
          <a:r>
            <a:rPr lang="pt-BR"/>
            <a:t>Referenciar teoricamente</a:t>
          </a:r>
        </a:p>
      </dgm:t>
    </dgm:pt>
    <dgm:pt modelId="{FC00650D-3FD3-4114-8072-4231A858A15E}" type="parTrans" cxnId="{24F26297-CA78-4F0A-AD8F-E77DCA725DBE}">
      <dgm:prSet/>
      <dgm:spPr/>
      <dgm:t>
        <a:bodyPr/>
        <a:lstStyle/>
        <a:p>
          <a:endParaRPr lang="pt-BR"/>
        </a:p>
      </dgm:t>
    </dgm:pt>
    <dgm:pt modelId="{5344B3FE-FE43-4720-B9F4-642FD5FD94AB}" type="sibTrans" cxnId="{24F26297-CA78-4F0A-AD8F-E77DCA725DBE}">
      <dgm:prSet/>
      <dgm:spPr/>
      <dgm:t>
        <a:bodyPr/>
        <a:lstStyle/>
        <a:p>
          <a:endParaRPr lang="pt-BR"/>
        </a:p>
      </dgm:t>
    </dgm:pt>
    <dgm:pt modelId="{CD9D8C4E-2C4F-42EC-B2F2-D32CCCBCCCB3}" type="pres">
      <dgm:prSet presAssocID="{E1CB70B1-DD19-44CE-A4F3-866FCA2C6804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35366F77-5884-44B1-937A-15D0B00D2ABB}" type="pres">
      <dgm:prSet presAssocID="{E1CB70B1-DD19-44CE-A4F3-866FCA2C6804}" presName="hierFlow" presStyleCnt="0"/>
      <dgm:spPr/>
    </dgm:pt>
    <dgm:pt modelId="{4315E1FA-AB68-4D93-9709-8D94716C3508}" type="pres">
      <dgm:prSet presAssocID="{E1CB70B1-DD19-44CE-A4F3-866FCA2C6804}" presName="firstBuf" presStyleCnt="0"/>
      <dgm:spPr/>
    </dgm:pt>
    <dgm:pt modelId="{36BB5944-0E2F-4C31-9D20-4C894F119FC5}" type="pres">
      <dgm:prSet presAssocID="{E1CB70B1-DD19-44CE-A4F3-866FCA2C6804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60ECFA2-B98E-49BE-933C-A7E3E5566B6D}" type="pres">
      <dgm:prSet presAssocID="{6757692D-FBC6-4915-872F-A307AF689A69}" presName="Name17" presStyleCnt="0"/>
      <dgm:spPr/>
    </dgm:pt>
    <dgm:pt modelId="{0E376D03-99A4-4968-AA17-2029290BFD32}" type="pres">
      <dgm:prSet presAssocID="{6757692D-FBC6-4915-872F-A307AF689A69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EA4B926-38DA-4DC5-AA64-D01C60102496}" type="pres">
      <dgm:prSet presAssocID="{6757692D-FBC6-4915-872F-A307AF689A69}" presName="hierChild2" presStyleCnt="0"/>
      <dgm:spPr/>
    </dgm:pt>
    <dgm:pt modelId="{FBE77402-4080-41A7-B368-3BBBC9FFB9E9}" type="pres">
      <dgm:prSet presAssocID="{459432A2-CB2B-4177-A753-3F96C70839CA}" presName="Name25" presStyleLbl="parChTrans1D2" presStyleIdx="0" presStyleCnt="2"/>
      <dgm:spPr/>
      <dgm:t>
        <a:bodyPr/>
        <a:lstStyle/>
        <a:p>
          <a:endParaRPr lang="pt-BR"/>
        </a:p>
      </dgm:t>
    </dgm:pt>
    <dgm:pt modelId="{B2ABAC90-0715-49A6-BCE2-AF66500CE18D}" type="pres">
      <dgm:prSet presAssocID="{459432A2-CB2B-4177-A753-3F96C70839CA}" presName="connTx" presStyleLbl="parChTrans1D2" presStyleIdx="0" presStyleCnt="2"/>
      <dgm:spPr/>
      <dgm:t>
        <a:bodyPr/>
        <a:lstStyle/>
        <a:p>
          <a:endParaRPr lang="pt-BR"/>
        </a:p>
      </dgm:t>
    </dgm:pt>
    <dgm:pt modelId="{B6ADB349-3B27-47B0-9DD1-07576FB3F458}" type="pres">
      <dgm:prSet presAssocID="{DD5DD678-ADB1-4176-83C2-016F3FB106AB}" presName="Name30" presStyleCnt="0"/>
      <dgm:spPr/>
    </dgm:pt>
    <dgm:pt modelId="{3790C253-BFA5-4E6C-B4B9-8F5FDE961DA9}" type="pres">
      <dgm:prSet presAssocID="{DD5DD678-ADB1-4176-83C2-016F3FB106AB}" presName="level2Shape" presStyleLbl="node2" presStyleIdx="0" presStyleCnt="2"/>
      <dgm:spPr/>
      <dgm:t>
        <a:bodyPr/>
        <a:lstStyle/>
        <a:p>
          <a:endParaRPr lang="pt-BR"/>
        </a:p>
      </dgm:t>
    </dgm:pt>
    <dgm:pt modelId="{E4B18F64-0E74-4CCD-8EDF-6E3832FD713F}" type="pres">
      <dgm:prSet presAssocID="{DD5DD678-ADB1-4176-83C2-016F3FB106AB}" presName="hierChild3" presStyleCnt="0"/>
      <dgm:spPr/>
    </dgm:pt>
    <dgm:pt modelId="{196EA640-5E2F-45F1-A8F3-1C06035D7AFC}" type="pres">
      <dgm:prSet presAssocID="{94076031-FB95-4DD3-9C12-E86B67656A5D}" presName="Name25" presStyleLbl="parChTrans1D3" presStyleIdx="0" presStyleCnt="2"/>
      <dgm:spPr/>
      <dgm:t>
        <a:bodyPr/>
        <a:lstStyle/>
        <a:p>
          <a:endParaRPr lang="pt-BR"/>
        </a:p>
      </dgm:t>
    </dgm:pt>
    <dgm:pt modelId="{54D8729F-53E3-47B2-A386-1637970F631E}" type="pres">
      <dgm:prSet presAssocID="{94076031-FB95-4DD3-9C12-E86B67656A5D}" presName="connTx" presStyleLbl="parChTrans1D3" presStyleIdx="0" presStyleCnt="2"/>
      <dgm:spPr/>
      <dgm:t>
        <a:bodyPr/>
        <a:lstStyle/>
        <a:p>
          <a:endParaRPr lang="pt-BR"/>
        </a:p>
      </dgm:t>
    </dgm:pt>
    <dgm:pt modelId="{DF0779F6-F128-467D-A526-5500CBF1E2C1}" type="pres">
      <dgm:prSet presAssocID="{5160C75D-3CDE-48E6-9C2E-878D78AEFC75}" presName="Name30" presStyleCnt="0"/>
      <dgm:spPr/>
    </dgm:pt>
    <dgm:pt modelId="{0460DFBC-4B9D-4D34-A2BD-AC3FC6ED3A46}" type="pres">
      <dgm:prSet presAssocID="{5160C75D-3CDE-48E6-9C2E-878D78AEFC75}" presName="level2Shape" presStyleLbl="node3" presStyleIdx="0" presStyleCnt="2"/>
      <dgm:spPr/>
      <dgm:t>
        <a:bodyPr/>
        <a:lstStyle/>
        <a:p>
          <a:endParaRPr lang="pt-BR"/>
        </a:p>
      </dgm:t>
    </dgm:pt>
    <dgm:pt modelId="{DD8ACDD8-50A9-4E6A-8B9B-C73A90F2105B}" type="pres">
      <dgm:prSet presAssocID="{5160C75D-3CDE-48E6-9C2E-878D78AEFC75}" presName="hierChild3" presStyleCnt="0"/>
      <dgm:spPr/>
    </dgm:pt>
    <dgm:pt modelId="{5C27DB96-FFB8-4657-B527-AC8CC4322A7A}" type="pres">
      <dgm:prSet presAssocID="{FA7D1215-7F2C-4CF6-8B03-1678EA21243D}" presName="Name25" presStyleLbl="parChTrans1D2" presStyleIdx="1" presStyleCnt="2"/>
      <dgm:spPr/>
      <dgm:t>
        <a:bodyPr/>
        <a:lstStyle/>
        <a:p>
          <a:endParaRPr lang="pt-BR"/>
        </a:p>
      </dgm:t>
    </dgm:pt>
    <dgm:pt modelId="{80BABEC9-23C4-485F-AF5D-F72902E0B354}" type="pres">
      <dgm:prSet presAssocID="{FA7D1215-7F2C-4CF6-8B03-1678EA21243D}" presName="connTx" presStyleLbl="parChTrans1D2" presStyleIdx="1" presStyleCnt="2"/>
      <dgm:spPr/>
      <dgm:t>
        <a:bodyPr/>
        <a:lstStyle/>
        <a:p>
          <a:endParaRPr lang="pt-BR"/>
        </a:p>
      </dgm:t>
    </dgm:pt>
    <dgm:pt modelId="{2D0FD389-3A27-49F5-BF40-AD061BDE2F92}" type="pres">
      <dgm:prSet presAssocID="{54632860-A8C3-4565-A739-53657048F309}" presName="Name30" presStyleCnt="0"/>
      <dgm:spPr/>
    </dgm:pt>
    <dgm:pt modelId="{CE7C263E-363C-4161-8D50-6C2CC570236D}" type="pres">
      <dgm:prSet presAssocID="{54632860-A8C3-4565-A739-53657048F309}" presName="level2Shape" presStyleLbl="node2" presStyleIdx="1" presStyleCnt="2"/>
      <dgm:spPr/>
      <dgm:t>
        <a:bodyPr/>
        <a:lstStyle/>
        <a:p>
          <a:endParaRPr lang="pt-BR"/>
        </a:p>
      </dgm:t>
    </dgm:pt>
    <dgm:pt modelId="{272E7BED-8421-448E-9CE1-30DE437D17D0}" type="pres">
      <dgm:prSet presAssocID="{54632860-A8C3-4565-A739-53657048F309}" presName="hierChild3" presStyleCnt="0"/>
      <dgm:spPr/>
    </dgm:pt>
    <dgm:pt modelId="{5BB057E1-5979-4148-A44A-F317190B18AE}" type="pres">
      <dgm:prSet presAssocID="{483F695E-2E9D-4D5D-A1B9-028154BB1F09}" presName="Name25" presStyleLbl="parChTrans1D3" presStyleIdx="1" presStyleCnt="2"/>
      <dgm:spPr/>
      <dgm:t>
        <a:bodyPr/>
        <a:lstStyle/>
        <a:p>
          <a:endParaRPr lang="pt-BR"/>
        </a:p>
      </dgm:t>
    </dgm:pt>
    <dgm:pt modelId="{0677FC02-3EDE-4C97-A125-DAAEA4EED256}" type="pres">
      <dgm:prSet presAssocID="{483F695E-2E9D-4D5D-A1B9-028154BB1F09}" presName="connTx" presStyleLbl="parChTrans1D3" presStyleIdx="1" presStyleCnt="2"/>
      <dgm:spPr/>
      <dgm:t>
        <a:bodyPr/>
        <a:lstStyle/>
        <a:p>
          <a:endParaRPr lang="pt-BR"/>
        </a:p>
      </dgm:t>
    </dgm:pt>
    <dgm:pt modelId="{BE432BF1-A9D0-40F3-99A2-13A9E9062D2B}" type="pres">
      <dgm:prSet presAssocID="{3C354D82-25D8-4564-8FFB-AADA2E94F346}" presName="Name30" presStyleCnt="0"/>
      <dgm:spPr/>
    </dgm:pt>
    <dgm:pt modelId="{43005ADE-0F70-42B0-B7AA-9D9D035ACBFA}" type="pres">
      <dgm:prSet presAssocID="{3C354D82-25D8-4564-8FFB-AADA2E94F346}" presName="level2Shape" presStyleLbl="node3" presStyleIdx="1" presStyleCnt="2"/>
      <dgm:spPr/>
      <dgm:t>
        <a:bodyPr/>
        <a:lstStyle/>
        <a:p>
          <a:endParaRPr lang="pt-BR"/>
        </a:p>
      </dgm:t>
    </dgm:pt>
    <dgm:pt modelId="{7B2D5C89-8896-4848-9BAF-12AA52975C16}" type="pres">
      <dgm:prSet presAssocID="{3C354D82-25D8-4564-8FFB-AADA2E94F346}" presName="hierChild3" presStyleCnt="0"/>
      <dgm:spPr/>
    </dgm:pt>
    <dgm:pt modelId="{B57A9BF0-CAFE-4DB7-AA33-71E89BDADE09}" type="pres">
      <dgm:prSet presAssocID="{E1CB70B1-DD19-44CE-A4F3-866FCA2C6804}" presName="bgShapesFlow" presStyleCnt="0"/>
      <dgm:spPr/>
    </dgm:pt>
    <dgm:pt modelId="{C9DAB7AC-9305-4490-B50E-B73E5905299B}" type="pres">
      <dgm:prSet presAssocID="{F952A999-AFEB-4A47-804F-6FCBD2BD1AF0}" presName="rectComp" presStyleCnt="0"/>
      <dgm:spPr/>
    </dgm:pt>
    <dgm:pt modelId="{A3A2893C-4121-43FA-8170-70F116294568}" type="pres">
      <dgm:prSet presAssocID="{F952A999-AFEB-4A47-804F-6FCBD2BD1AF0}" presName="bgRect" presStyleLbl="bgShp" presStyleIdx="0" presStyleCnt="3"/>
      <dgm:spPr/>
      <dgm:t>
        <a:bodyPr/>
        <a:lstStyle/>
        <a:p>
          <a:endParaRPr lang="pt-BR"/>
        </a:p>
      </dgm:t>
    </dgm:pt>
    <dgm:pt modelId="{EC027A81-0401-47B8-A14A-6772F429C203}" type="pres">
      <dgm:prSet presAssocID="{F952A999-AFEB-4A47-804F-6FCBD2BD1AF0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981747E5-7793-4CCA-A50B-748AD07CDD9A}" type="pres">
      <dgm:prSet presAssocID="{F952A999-AFEB-4A47-804F-6FCBD2BD1AF0}" presName="spComp" presStyleCnt="0"/>
      <dgm:spPr/>
    </dgm:pt>
    <dgm:pt modelId="{A299A5C5-4DCE-4E69-8D9E-F9487F5321AD}" type="pres">
      <dgm:prSet presAssocID="{F952A999-AFEB-4A47-804F-6FCBD2BD1AF0}" presName="hSp" presStyleCnt="0"/>
      <dgm:spPr/>
    </dgm:pt>
    <dgm:pt modelId="{AA81AD59-0C82-4386-B32A-A268E685B268}" type="pres">
      <dgm:prSet presAssocID="{52780764-032A-4027-838B-8592603E1949}" presName="rectComp" presStyleCnt="0"/>
      <dgm:spPr/>
    </dgm:pt>
    <dgm:pt modelId="{90908372-5228-41D0-B09F-F6572AEFC725}" type="pres">
      <dgm:prSet presAssocID="{52780764-032A-4027-838B-8592603E1949}" presName="bgRect" presStyleLbl="bgShp" presStyleIdx="1" presStyleCnt="3"/>
      <dgm:spPr/>
      <dgm:t>
        <a:bodyPr/>
        <a:lstStyle/>
        <a:p>
          <a:endParaRPr lang="pt-BR"/>
        </a:p>
      </dgm:t>
    </dgm:pt>
    <dgm:pt modelId="{34520786-1907-4EAD-8B49-3174F6EC66FD}" type="pres">
      <dgm:prSet presAssocID="{52780764-032A-4027-838B-8592603E1949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135984E8-46E7-4E98-B141-0C85726B3801}" type="pres">
      <dgm:prSet presAssocID="{52780764-032A-4027-838B-8592603E1949}" presName="spComp" presStyleCnt="0"/>
      <dgm:spPr/>
    </dgm:pt>
    <dgm:pt modelId="{C1302C8B-332A-45EE-9EB5-03144D890800}" type="pres">
      <dgm:prSet presAssocID="{52780764-032A-4027-838B-8592603E1949}" presName="hSp" presStyleCnt="0"/>
      <dgm:spPr/>
    </dgm:pt>
    <dgm:pt modelId="{5B3DCEBF-B37B-4AFA-B007-5B563D90C555}" type="pres">
      <dgm:prSet presAssocID="{71FC70A8-4653-40CC-88E2-55ED5597ED6D}" presName="rectComp" presStyleCnt="0"/>
      <dgm:spPr/>
    </dgm:pt>
    <dgm:pt modelId="{51F05203-8666-4D73-8F08-B066B24BD706}" type="pres">
      <dgm:prSet presAssocID="{71FC70A8-4653-40CC-88E2-55ED5597ED6D}" presName="bgRect" presStyleLbl="bgShp" presStyleIdx="2" presStyleCnt="3"/>
      <dgm:spPr/>
      <dgm:t>
        <a:bodyPr/>
        <a:lstStyle/>
        <a:p>
          <a:endParaRPr lang="pt-BR"/>
        </a:p>
      </dgm:t>
    </dgm:pt>
    <dgm:pt modelId="{E393899B-59FC-4018-9764-A91CBD5A82DD}" type="pres">
      <dgm:prSet presAssocID="{71FC70A8-4653-40CC-88E2-55ED5597ED6D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B3C1DEC1-05C6-41C5-96C9-421638A5C1D4}" type="presOf" srcId="{71FC70A8-4653-40CC-88E2-55ED5597ED6D}" destId="{E393899B-59FC-4018-9764-A91CBD5A82DD}" srcOrd="1" destOrd="0" presId="urn:microsoft.com/office/officeart/2005/8/layout/hierarchy5"/>
    <dgm:cxn modelId="{CFC1FDA0-F7BD-4CB3-B8C1-DA2A11BC4E07}" type="presOf" srcId="{459432A2-CB2B-4177-A753-3F96C70839CA}" destId="{B2ABAC90-0715-49A6-BCE2-AF66500CE18D}" srcOrd="1" destOrd="0" presId="urn:microsoft.com/office/officeart/2005/8/layout/hierarchy5"/>
    <dgm:cxn modelId="{FA8B518D-E27D-49C5-A372-B41B115C05E5}" type="presOf" srcId="{52780764-032A-4027-838B-8592603E1949}" destId="{90908372-5228-41D0-B09F-F6572AEFC725}" srcOrd="0" destOrd="0" presId="urn:microsoft.com/office/officeart/2005/8/layout/hierarchy5"/>
    <dgm:cxn modelId="{CE31DFF7-BB02-4135-B8BD-50B36EF07BA7}" type="presOf" srcId="{6757692D-FBC6-4915-872F-A307AF689A69}" destId="{0E376D03-99A4-4968-AA17-2029290BFD32}" srcOrd="0" destOrd="0" presId="urn:microsoft.com/office/officeart/2005/8/layout/hierarchy5"/>
    <dgm:cxn modelId="{3EB1D9F9-5B7E-4E58-A4A2-6CA7D869D363}" type="presOf" srcId="{54632860-A8C3-4565-A739-53657048F309}" destId="{CE7C263E-363C-4161-8D50-6C2CC570236D}" srcOrd="0" destOrd="0" presId="urn:microsoft.com/office/officeart/2005/8/layout/hierarchy5"/>
    <dgm:cxn modelId="{708F5A9A-5177-4762-87D6-E6F506DB0AC6}" type="presOf" srcId="{F952A999-AFEB-4A47-804F-6FCBD2BD1AF0}" destId="{A3A2893C-4121-43FA-8170-70F116294568}" srcOrd="0" destOrd="0" presId="urn:microsoft.com/office/officeart/2005/8/layout/hierarchy5"/>
    <dgm:cxn modelId="{C5AA773A-4E67-4456-87EA-F6074F75A2D3}" type="presOf" srcId="{FA7D1215-7F2C-4CF6-8B03-1678EA21243D}" destId="{80BABEC9-23C4-485F-AF5D-F72902E0B354}" srcOrd="1" destOrd="0" presId="urn:microsoft.com/office/officeart/2005/8/layout/hierarchy5"/>
    <dgm:cxn modelId="{DF191B06-C8D6-49D6-AF89-4DAAFDF9EAFC}" type="presOf" srcId="{5160C75D-3CDE-48E6-9C2E-878D78AEFC75}" destId="{0460DFBC-4B9D-4D34-A2BD-AC3FC6ED3A46}" srcOrd="0" destOrd="0" presId="urn:microsoft.com/office/officeart/2005/8/layout/hierarchy5"/>
    <dgm:cxn modelId="{8D0B8DA6-67AE-485C-B550-0BBE9CC2C4AA}" type="presOf" srcId="{E1CB70B1-DD19-44CE-A4F3-866FCA2C6804}" destId="{CD9D8C4E-2C4F-42EC-B2F2-D32CCCBCCCB3}" srcOrd="0" destOrd="0" presId="urn:microsoft.com/office/officeart/2005/8/layout/hierarchy5"/>
    <dgm:cxn modelId="{C6456DE3-B41A-4592-9656-579246B5DD39}" type="presOf" srcId="{DD5DD678-ADB1-4176-83C2-016F3FB106AB}" destId="{3790C253-BFA5-4E6C-B4B9-8F5FDE961DA9}" srcOrd="0" destOrd="0" presId="urn:microsoft.com/office/officeart/2005/8/layout/hierarchy5"/>
    <dgm:cxn modelId="{1C521E21-D470-48E4-940B-3B75F8C0469C}" srcId="{54632860-A8C3-4565-A739-53657048F309}" destId="{3C354D82-25D8-4564-8FFB-AADA2E94F346}" srcOrd="0" destOrd="0" parTransId="{483F695E-2E9D-4D5D-A1B9-028154BB1F09}" sibTransId="{031604D9-A199-45EE-93D3-E5E4AA20F85C}"/>
    <dgm:cxn modelId="{DF51061D-2DB4-4DC5-9458-EC11DD398AE7}" type="presOf" srcId="{459432A2-CB2B-4177-A753-3F96C70839CA}" destId="{FBE77402-4080-41A7-B368-3BBBC9FFB9E9}" srcOrd="0" destOrd="0" presId="urn:microsoft.com/office/officeart/2005/8/layout/hierarchy5"/>
    <dgm:cxn modelId="{C60AD1CB-331B-426A-A0A7-03974504F398}" type="presOf" srcId="{94076031-FB95-4DD3-9C12-E86B67656A5D}" destId="{54D8729F-53E3-47B2-A386-1637970F631E}" srcOrd="1" destOrd="0" presId="urn:microsoft.com/office/officeart/2005/8/layout/hierarchy5"/>
    <dgm:cxn modelId="{24C54906-A4C7-4D91-97A6-2F7D26C37AA3}" srcId="{E1CB70B1-DD19-44CE-A4F3-866FCA2C6804}" destId="{52780764-032A-4027-838B-8592603E1949}" srcOrd="2" destOrd="0" parTransId="{EA77BA27-823A-49F8-AD5C-DB743CA5AFB8}" sibTransId="{E8900909-2AB3-4A72-A061-211322E96795}"/>
    <dgm:cxn modelId="{EE954387-5FFF-4F4C-87C2-AB8E813020C0}" type="presOf" srcId="{FA7D1215-7F2C-4CF6-8B03-1678EA21243D}" destId="{5C27DB96-FFB8-4657-B527-AC8CC4322A7A}" srcOrd="0" destOrd="0" presId="urn:microsoft.com/office/officeart/2005/8/layout/hierarchy5"/>
    <dgm:cxn modelId="{992B942D-2F3E-41E8-8DF4-B5BEAC70505C}" srcId="{6757692D-FBC6-4915-872F-A307AF689A69}" destId="{DD5DD678-ADB1-4176-83C2-016F3FB106AB}" srcOrd="0" destOrd="0" parTransId="{459432A2-CB2B-4177-A753-3F96C70839CA}" sibTransId="{439662CE-2B1E-4A9E-9B68-F5E852C16B7D}"/>
    <dgm:cxn modelId="{32CCE2E2-607E-4D65-938C-2025EFA80AA4}" type="presOf" srcId="{483F695E-2E9D-4D5D-A1B9-028154BB1F09}" destId="{0677FC02-3EDE-4C97-A125-DAAEA4EED256}" srcOrd="1" destOrd="0" presId="urn:microsoft.com/office/officeart/2005/8/layout/hierarchy5"/>
    <dgm:cxn modelId="{30369A68-4E05-43D5-A726-4C16832F68AC}" srcId="{6757692D-FBC6-4915-872F-A307AF689A69}" destId="{54632860-A8C3-4565-A739-53657048F309}" srcOrd="1" destOrd="0" parTransId="{FA7D1215-7F2C-4CF6-8B03-1678EA21243D}" sibTransId="{C9C93187-8B51-4C62-A045-DC12B209DA6F}"/>
    <dgm:cxn modelId="{90BCA6F8-CF4D-4C3C-ADB9-DF81370E1B5C}" type="presOf" srcId="{94076031-FB95-4DD3-9C12-E86B67656A5D}" destId="{196EA640-5E2F-45F1-A8F3-1C06035D7AFC}" srcOrd="0" destOrd="0" presId="urn:microsoft.com/office/officeart/2005/8/layout/hierarchy5"/>
    <dgm:cxn modelId="{1B39597E-7698-41AB-8954-2680824C54FC}" type="presOf" srcId="{3C354D82-25D8-4564-8FFB-AADA2E94F346}" destId="{43005ADE-0F70-42B0-B7AA-9D9D035ACBFA}" srcOrd="0" destOrd="0" presId="urn:microsoft.com/office/officeart/2005/8/layout/hierarchy5"/>
    <dgm:cxn modelId="{2489BFA9-48CC-430F-9E3F-FFAACD025AB8}" type="presOf" srcId="{F952A999-AFEB-4A47-804F-6FCBD2BD1AF0}" destId="{EC027A81-0401-47B8-A14A-6772F429C203}" srcOrd="1" destOrd="0" presId="urn:microsoft.com/office/officeart/2005/8/layout/hierarchy5"/>
    <dgm:cxn modelId="{87B02B55-83F5-4FC1-98BD-FCC91CA4A5D5}" type="presOf" srcId="{71FC70A8-4653-40CC-88E2-55ED5597ED6D}" destId="{51F05203-8666-4D73-8F08-B066B24BD706}" srcOrd="0" destOrd="0" presId="urn:microsoft.com/office/officeart/2005/8/layout/hierarchy5"/>
    <dgm:cxn modelId="{3873DA3F-CA65-427B-8961-B0A198B17BB2}" type="presOf" srcId="{52780764-032A-4027-838B-8592603E1949}" destId="{34520786-1907-4EAD-8B49-3174F6EC66FD}" srcOrd="1" destOrd="0" presId="urn:microsoft.com/office/officeart/2005/8/layout/hierarchy5"/>
    <dgm:cxn modelId="{4BE5994A-F444-4A3B-B7CC-CC4E426554BE}" srcId="{E1CB70B1-DD19-44CE-A4F3-866FCA2C6804}" destId="{F952A999-AFEB-4A47-804F-6FCBD2BD1AF0}" srcOrd="1" destOrd="0" parTransId="{36E41055-F55D-4A78-B910-5D8DB899862A}" sibTransId="{2E6BD95E-FEDD-4FF3-8D3B-5FAA45799C72}"/>
    <dgm:cxn modelId="{9569AA30-AE6C-4C80-8F53-98A9BE684122}" srcId="{DD5DD678-ADB1-4176-83C2-016F3FB106AB}" destId="{5160C75D-3CDE-48E6-9C2E-878D78AEFC75}" srcOrd="0" destOrd="0" parTransId="{94076031-FB95-4DD3-9C12-E86B67656A5D}" sibTransId="{3F1C0276-3BC2-4429-8C4D-8CBA8C038F9B}"/>
    <dgm:cxn modelId="{FF44C729-AC62-4983-9BAF-AA9564488368}" srcId="{E1CB70B1-DD19-44CE-A4F3-866FCA2C6804}" destId="{6757692D-FBC6-4915-872F-A307AF689A69}" srcOrd="0" destOrd="0" parTransId="{E932954B-0D4F-46A3-8DB5-BDB1087273A1}" sibTransId="{E5327C4B-644A-4352-BED2-C00506CDDE4C}"/>
    <dgm:cxn modelId="{24F26297-CA78-4F0A-AD8F-E77DCA725DBE}" srcId="{E1CB70B1-DD19-44CE-A4F3-866FCA2C6804}" destId="{71FC70A8-4653-40CC-88E2-55ED5597ED6D}" srcOrd="3" destOrd="0" parTransId="{FC00650D-3FD3-4114-8072-4231A858A15E}" sibTransId="{5344B3FE-FE43-4720-B9F4-642FD5FD94AB}"/>
    <dgm:cxn modelId="{895C59C0-A589-42C6-AA30-C4E3132367AE}" type="presOf" srcId="{483F695E-2E9D-4D5D-A1B9-028154BB1F09}" destId="{5BB057E1-5979-4148-A44A-F317190B18AE}" srcOrd="0" destOrd="0" presId="urn:microsoft.com/office/officeart/2005/8/layout/hierarchy5"/>
    <dgm:cxn modelId="{197F0A85-C4F4-4427-9A42-9C06559E1200}" type="presParOf" srcId="{CD9D8C4E-2C4F-42EC-B2F2-D32CCCBCCCB3}" destId="{35366F77-5884-44B1-937A-15D0B00D2ABB}" srcOrd="0" destOrd="0" presId="urn:microsoft.com/office/officeart/2005/8/layout/hierarchy5"/>
    <dgm:cxn modelId="{C0D104DE-46F3-4E67-A18A-4F8E7A80912F}" type="presParOf" srcId="{35366F77-5884-44B1-937A-15D0B00D2ABB}" destId="{4315E1FA-AB68-4D93-9709-8D94716C3508}" srcOrd="0" destOrd="0" presId="urn:microsoft.com/office/officeart/2005/8/layout/hierarchy5"/>
    <dgm:cxn modelId="{2BACD0C1-2D8C-400C-B02A-D24D574EFF9E}" type="presParOf" srcId="{35366F77-5884-44B1-937A-15D0B00D2ABB}" destId="{36BB5944-0E2F-4C31-9D20-4C894F119FC5}" srcOrd="1" destOrd="0" presId="urn:microsoft.com/office/officeart/2005/8/layout/hierarchy5"/>
    <dgm:cxn modelId="{21355102-D41B-44D7-B96B-58811C5F5CE9}" type="presParOf" srcId="{36BB5944-0E2F-4C31-9D20-4C894F119FC5}" destId="{760ECFA2-B98E-49BE-933C-A7E3E5566B6D}" srcOrd="0" destOrd="0" presId="urn:microsoft.com/office/officeart/2005/8/layout/hierarchy5"/>
    <dgm:cxn modelId="{F5E5E9B3-E9BF-4951-9B58-DD3E80D3FD99}" type="presParOf" srcId="{760ECFA2-B98E-49BE-933C-A7E3E5566B6D}" destId="{0E376D03-99A4-4968-AA17-2029290BFD32}" srcOrd="0" destOrd="0" presId="urn:microsoft.com/office/officeart/2005/8/layout/hierarchy5"/>
    <dgm:cxn modelId="{227A99E1-A025-4020-9EF8-644AF28B4A53}" type="presParOf" srcId="{760ECFA2-B98E-49BE-933C-A7E3E5566B6D}" destId="{6EA4B926-38DA-4DC5-AA64-D01C60102496}" srcOrd="1" destOrd="0" presId="urn:microsoft.com/office/officeart/2005/8/layout/hierarchy5"/>
    <dgm:cxn modelId="{F44DF885-B076-4525-9D50-82CA2E7C722F}" type="presParOf" srcId="{6EA4B926-38DA-4DC5-AA64-D01C60102496}" destId="{FBE77402-4080-41A7-B368-3BBBC9FFB9E9}" srcOrd="0" destOrd="0" presId="urn:microsoft.com/office/officeart/2005/8/layout/hierarchy5"/>
    <dgm:cxn modelId="{4F9F9590-3D6B-47C1-8785-FA98A7616212}" type="presParOf" srcId="{FBE77402-4080-41A7-B368-3BBBC9FFB9E9}" destId="{B2ABAC90-0715-49A6-BCE2-AF66500CE18D}" srcOrd="0" destOrd="0" presId="urn:microsoft.com/office/officeart/2005/8/layout/hierarchy5"/>
    <dgm:cxn modelId="{13CB4886-1872-4A39-AFFF-1FADF5CFE50E}" type="presParOf" srcId="{6EA4B926-38DA-4DC5-AA64-D01C60102496}" destId="{B6ADB349-3B27-47B0-9DD1-07576FB3F458}" srcOrd="1" destOrd="0" presId="urn:microsoft.com/office/officeart/2005/8/layout/hierarchy5"/>
    <dgm:cxn modelId="{F88FB139-E5CF-467C-A542-4AE957A4775D}" type="presParOf" srcId="{B6ADB349-3B27-47B0-9DD1-07576FB3F458}" destId="{3790C253-BFA5-4E6C-B4B9-8F5FDE961DA9}" srcOrd="0" destOrd="0" presId="urn:microsoft.com/office/officeart/2005/8/layout/hierarchy5"/>
    <dgm:cxn modelId="{C60F1EED-FEA0-40C3-A893-D085F2CA214D}" type="presParOf" srcId="{B6ADB349-3B27-47B0-9DD1-07576FB3F458}" destId="{E4B18F64-0E74-4CCD-8EDF-6E3832FD713F}" srcOrd="1" destOrd="0" presId="urn:microsoft.com/office/officeart/2005/8/layout/hierarchy5"/>
    <dgm:cxn modelId="{3342A505-922D-4790-92B0-8DBCA8F09056}" type="presParOf" srcId="{E4B18F64-0E74-4CCD-8EDF-6E3832FD713F}" destId="{196EA640-5E2F-45F1-A8F3-1C06035D7AFC}" srcOrd="0" destOrd="0" presId="urn:microsoft.com/office/officeart/2005/8/layout/hierarchy5"/>
    <dgm:cxn modelId="{10356759-0AE4-4269-B20E-4CF10189E5E1}" type="presParOf" srcId="{196EA640-5E2F-45F1-A8F3-1C06035D7AFC}" destId="{54D8729F-53E3-47B2-A386-1637970F631E}" srcOrd="0" destOrd="0" presId="urn:microsoft.com/office/officeart/2005/8/layout/hierarchy5"/>
    <dgm:cxn modelId="{7845A876-F297-400C-B44A-C824E270B5F4}" type="presParOf" srcId="{E4B18F64-0E74-4CCD-8EDF-6E3832FD713F}" destId="{DF0779F6-F128-467D-A526-5500CBF1E2C1}" srcOrd="1" destOrd="0" presId="urn:microsoft.com/office/officeart/2005/8/layout/hierarchy5"/>
    <dgm:cxn modelId="{2D62C1CE-217D-4FB3-8FF3-8F9F22EE53E5}" type="presParOf" srcId="{DF0779F6-F128-467D-A526-5500CBF1E2C1}" destId="{0460DFBC-4B9D-4D34-A2BD-AC3FC6ED3A46}" srcOrd="0" destOrd="0" presId="urn:microsoft.com/office/officeart/2005/8/layout/hierarchy5"/>
    <dgm:cxn modelId="{5AC9223F-2E69-4637-A817-C1EFDABB34D8}" type="presParOf" srcId="{DF0779F6-F128-467D-A526-5500CBF1E2C1}" destId="{DD8ACDD8-50A9-4E6A-8B9B-C73A90F2105B}" srcOrd="1" destOrd="0" presId="urn:microsoft.com/office/officeart/2005/8/layout/hierarchy5"/>
    <dgm:cxn modelId="{8C8168FB-D8FE-46DE-9DCB-15BAA103BAC9}" type="presParOf" srcId="{6EA4B926-38DA-4DC5-AA64-D01C60102496}" destId="{5C27DB96-FFB8-4657-B527-AC8CC4322A7A}" srcOrd="2" destOrd="0" presId="urn:microsoft.com/office/officeart/2005/8/layout/hierarchy5"/>
    <dgm:cxn modelId="{B1DC61CA-5918-4C1C-97D2-A8627AB8211D}" type="presParOf" srcId="{5C27DB96-FFB8-4657-B527-AC8CC4322A7A}" destId="{80BABEC9-23C4-485F-AF5D-F72902E0B354}" srcOrd="0" destOrd="0" presId="urn:microsoft.com/office/officeart/2005/8/layout/hierarchy5"/>
    <dgm:cxn modelId="{C85B8C70-472B-40E5-B03B-166232CBAFE8}" type="presParOf" srcId="{6EA4B926-38DA-4DC5-AA64-D01C60102496}" destId="{2D0FD389-3A27-49F5-BF40-AD061BDE2F92}" srcOrd="3" destOrd="0" presId="urn:microsoft.com/office/officeart/2005/8/layout/hierarchy5"/>
    <dgm:cxn modelId="{29F5530F-5229-49A6-B794-96BE9197F8CA}" type="presParOf" srcId="{2D0FD389-3A27-49F5-BF40-AD061BDE2F92}" destId="{CE7C263E-363C-4161-8D50-6C2CC570236D}" srcOrd="0" destOrd="0" presId="urn:microsoft.com/office/officeart/2005/8/layout/hierarchy5"/>
    <dgm:cxn modelId="{5BECD28D-5289-41B4-9CE9-A2E1E1EA8121}" type="presParOf" srcId="{2D0FD389-3A27-49F5-BF40-AD061BDE2F92}" destId="{272E7BED-8421-448E-9CE1-30DE437D17D0}" srcOrd="1" destOrd="0" presId="urn:microsoft.com/office/officeart/2005/8/layout/hierarchy5"/>
    <dgm:cxn modelId="{FF69ABE6-A2BB-4FF0-9EF2-F86C552D8681}" type="presParOf" srcId="{272E7BED-8421-448E-9CE1-30DE437D17D0}" destId="{5BB057E1-5979-4148-A44A-F317190B18AE}" srcOrd="0" destOrd="0" presId="urn:microsoft.com/office/officeart/2005/8/layout/hierarchy5"/>
    <dgm:cxn modelId="{8D16667D-801B-480A-B26B-9A13DF53C2F8}" type="presParOf" srcId="{5BB057E1-5979-4148-A44A-F317190B18AE}" destId="{0677FC02-3EDE-4C97-A125-DAAEA4EED256}" srcOrd="0" destOrd="0" presId="urn:microsoft.com/office/officeart/2005/8/layout/hierarchy5"/>
    <dgm:cxn modelId="{3C5ECE17-3DE4-4F79-9D93-5DB2DAD7B911}" type="presParOf" srcId="{272E7BED-8421-448E-9CE1-30DE437D17D0}" destId="{BE432BF1-A9D0-40F3-99A2-13A9E9062D2B}" srcOrd="1" destOrd="0" presId="urn:microsoft.com/office/officeart/2005/8/layout/hierarchy5"/>
    <dgm:cxn modelId="{FEB8DA94-F917-481E-8EA3-960F42DAEB6B}" type="presParOf" srcId="{BE432BF1-A9D0-40F3-99A2-13A9E9062D2B}" destId="{43005ADE-0F70-42B0-B7AA-9D9D035ACBFA}" srcOrd="0" destOrd="0" presId="urn:microsoft.com/office/officeart/2005/8/layout/hierarchy5"/>
    <dgm:cxn modelId="{E830B008-0C7A-4313-9195-458DEED4FFCF}" type="presParOf" srcId="{BE432BF1-A9D0-40F3-99A2-13A9E9062D2B}" destId="{7B2D5C89-8896-4848-9BAF-12AA52975C16}" srcOrd="1" destOrd="0" presId="urn:microsoft.com/office/officeart/2005/8/layout/hierarchy5"/>
    <dgm:cxn modelId="{079817C9-2D5C-4C83-9CA3-815DB32DC681}" type="presParOf" srcId="{CD9D8C4E-2C4F-42EC-B2F2-D32CCCBCCCB3}" destId="{B57A9BF0-CAFE-4DB7-AA33-71E89BDADE09}" srcOrd="1" destOrd="0" presId="urn:microsoft.com/office/officeart/2005/8/layout/hierarchy5"/>
    <dgm:cxn modelId="{036584B9-49EA-4A07-B2EC-9C0D93FDA35C}" type="presParOf" srcId="{B57A9BF0-CAFE-4DB7-AA33-71E89BDADE09}" destId="{C9DAB7AC-9305-4490-B50E-B73E5905299B}" srcOrd="0" destOrd="0" presId="urn:microsoft.com/office/officeart/2005/8/layout/hierarchy5"/>
    <dgm:cxn modelId="{69DB5723-E645-4918-A0E6-EC52DD5EC0AB}" type="presParOf" srcId="{C9DAB7AC-9305-4490-B50E-B73E5905299B}" destId="{A3A2893C-4121-43FA-8170-70F116294568}" srcOrd="0" destOrd="0" presId="urn:microsoft.com/office/officeart/2005/8/layout/hierarchy5"/>
    <dgm:cxn modelId="{3BB9B3F6-0B9B-482E-A02A-7C035E6648E2}" type="presParOf" srcId="{C9DAB7AC-9305-4490-B50E-B73E5905299B}" destId="{EC027A81-0401-47B8-A14A-6772F429C203}" srcOrd="1" destOrd="0" presId="urn:microsoft.com/office/officeart/2005/8/layout/hierarchy5"/>
    <dgm:cxn modelId="{BDB84F2D-2F20-4B0C-958A-D4304743B493}" type="presParOf" srcId="{B57A9BF0-CAFE-4DB7-AA33-71E89BDADE09}" destId="{981747E5-7793-4CCA-A50B-748AD07CDD9A}" srcOrd="1" destOrd="0" presId="urn:microsoft.com/office/officeart/2005/8/layout/hierarchy5"/>
    <dgm:cxn modelId="{4617F108-8298-4F7D-AA2E-F04C5161E921}" type="presParOf" srcId="{981747E5-7793-4CCA-A50B-748AD07CDD9A}" destId="{A299A5C5-4DCE-4E69-8D9E-F9487F5321AD}" srcOrd="0" destOrd="0" presId="urn:microsoft.com/office/officeart/2005/8/layout/hierarchy5"/>
    <dgm:cxn modelId="{F94D1CA4-31AB-4607-B70D-8B762B683E79}" type="presParOf" srcId="{B57A9BF0-CAFE-4DB7-AA33-71E89BDADE09}" destId="{AA81AD59-0C82-4386-B32A-A268E685B268}" srcOrd="2" destOrd="0" presId="urn:microsoft.com/office/officeart/2005/8/layout/hierarchy5"/>
    <dgm:cxn modelId="{EBF53A89-9FFF-442A-B157-9D4D3E151FE5}" type="presParOf" srcId="{AA81AD59-0C82-4386-B32A-A268E685B268}" destId="{90908372-5228-41D0-B09F-F6572AEFC725}" srcOrd="0" destOrd="0" presId="urn:microsoft.com/office/officeart/2005/8/layout/hierarchy5"/>
    <dgm:cxn modelId="{99E51D30-5A66-4A8B-AD8A-12C51DD233D7}" type="presParOf" srcId="{AA81AD59-0C82-4386-B32A-A268E685B268}" destId="{34520786-1907-4EAD-8B49-3174F6EC66FD}" srcOrd="1" destOrd="0" presId="urn:microsoft.com/office/officeart/2005/8/layout/hierarchy5"/>
    <dgm:cxn modelId="{ADADDA2C-B8CD-42D0-B2AC-EA6136A4B17D}" type="presParOf" srcId="{B57A9BF0-CAFE-4DB7-AA33-71E89BDADE09}" destId="{135984E8-46E7-4E98-B141-0C85726B3801}" srcOrd="3" destOrd="0" presId="urn:microsoft.com/office/officeart/2005/8/layout/hierarchy5"/>
    <dgm:cxn modelId="{7FA8A129-B3DE-4CFB-A1A5-0FFDCD9BF4AA}" type="presParOf" srcId="{135984E8-46E7-4E98-B141-0C85726B3801}" destId="{C1302C8B-332A-45EE-9EB5-03144D890800}" srcOrd="0" destOrd="0" presId="urn:microsoft.com/office/officeart/2005/8/layout/hierarchy5"/>
    <dgm:cxn modelId="{23E6E497-6285-49BA-8892-F20D920FB433}" type="presParOf" srcId="{B57A9BF0-CAFE-4DB7-AA33-71E89BDADE09}" destId="{5B3DCEBF-B37B-4AFA-B007-5B563D90C555}" srcOrd="4" destOrd="0" presId="urn:microsoft.com/office/officeart/2005/8/layout/hierarchy5"/>
    <dgm:cxn modelId="{3ADF3078-E796-4B41-AC25-55B47ADCF16E}" type="presParOf" srcId="{5B3DCEBF-B37B-4AFA-B007-5B563D90C555}" destId="{51F05203-8666-4D73-8F08-B066B24BD706}" srcOrd="0" destOrd="0" presId="urn:microsoft.com/office/officeart/2005/8/layout/hierarchy5"/>
    <dgm:cxn modelId="{98BE1F5A-57EE-425A-A2F7-453E2D609F60}" type="presParOf" srcId="{5B3DCEBF-B37B-4AFA-B007-5B563D90C555}" destId="{E393899B-59FC-4018-9764-A91CBD5A82DD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386A6A11-3324-4C2A-9DEE-643A25ACD04C}" type="doc">
      <dgm:prSet loTypeId="urn:microsoft.com/office/officeart/2009/layout/CircleArrow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DAE57730-EE9B-428E-9A64-B15C3D616798}">
      <dgm:prSet phldrT="[Texto]"/>
      <dgm:spPr/>
      <dgm:t>
        <a:bodyPr/>
        <a:lstStyle/>
        <a:p>
          <a:r>
            <a:rPr lang="pt-BR"/>
            <a:t>Biológico</a:t>
          </a:r>
        </a:p>
      </dgm:t>
    </dgm:pt>
    <dgm:pt modelId="{5CE1A9DA-2D78-4BDD-BA17-A6B70632A5FA}" type="parTrans" cxnId="{7757849E-EA6B-4C3E-87B0-0F2CF7F1851A}">
      <dgm:prSet/>
      <dgm:spPr/>
      <dgm:t>
        <a:bodyPr/>
        <a:lstStyle/>
        <a:p>
          <a:endParaRPr lang="pt-BR"/>
        </a:p>
      </dgm:t>
    </dgm:pt>
    <dgm:pt modelId="{FF8F5517-80F1-4DD8-BAA5-45D40FFD3984}" type="sibTrans" cxnId="{7757849E-EA6B-4C3E-87B0-0F2CF7F1851A}">
      <dgm:prSet/>
      <dgm:spPr/>
      <dgm:t>
        <a:bodyPr/>
        <a:lstStyle/>
        <a:p>
          <a:endParaRPr lang="pt-BR"/>
        </a:p>
      </dgm:t>
    </dgm:pt>
    <dgm:pt modelId="{9F7F0FE8-B0A6-493C-8E61-75AB96987A98}">
      <dgm:prSet phldrT="[Texto]"/>
      <dgm:spPr/>
      <dgm:t>
        <a:bodyPr/>
        <a:lstStyle/>
        <a:p>
          <a:r>
            <a:rPr lang="pt-BR"/>
            <a:t>Personalidade</a:t>
          </a:r>
        </a:p>
      </dgm:t>
    </dgm:pt>
    <dgm:pt modelId="{1938F639-4F48-4A1E-BD5E-C7855E441FA9}" type="parTrans" cxnId="{3A35895B-71B6-42D6-A79E-BF9244A8AC86}">
      <dgm:prSet/>
      <dgm:spPr/>
      <dgm:t>
        <a:bodyPr/>
        <a:lstStyle/>
        <a:p>
          <a:endParaRPr lang="pt-BR"/>
        </a:p>
      </dgm:t>
    </dgm:pt>
    <dgm:pt modelId="{58BA87C2-4A4D-47F4-BD37-09D1A9DE0A49}" type="sibTrans" cxnId="{3A35895B-71B6-42D6-A79E-BF9244A8AC86}">
      <dgm:prSet/>
      <dgm:spPr/>
      <dgm:t>
        <a:bodyPr/>
        <a:lstStyle/>
        <a:p>
          <a:endParaRPr lang="pt-BR"/>
        </a:p>
      </dgm:t>
    </dgm:pt>
    <dgm:pt modelId="{4D0CFC2C-8E55-4ECE-BAEB-F3BEF0BB5C76}">
      <dgm:prSet phldrT="[Texto]"/>
      <dgm:spPr/>
      <dgm:t>
        <a:bodyPr/>
        <a:lstStyle/>
        <a:p>
          <a:r>
            <a:rPr lang="pt-BR"/>
            <a:t>Aspectos geográficos</a:t>
          </a:r>
        </a:p>
      </dgm:t>
    </dgm:pt>
    <dgm:pt modelId="{304F01A9-59BF-48A3-8285-D6720CAA186F}" type="parTrans" cxnId="{987F52F6-29E2-422F-A5C2-879CD8F8B562}">
      <dgm:prSet/>
      <dgm:spPr/>
      <dgm:t>
        <a:bodyPr/>
        <a:lstStyle/>
        <a:p>
          <a:endParaRPr lang="pt-BR"/>
        </a:p>
      </dgm:t>
    </dgm:pt>
    <dgm:pt modelId="{8BC50C6F-25A9-494D-B051-7C98E388BFAC}" type="sibTrans" cxnId="{987F52F6-29E2-422F-A5C2-879CD8F8B562}">
      <dgm:prSet/>
      <dgm:spPr/>
      <dgm:t>
        <a:bodyPr/>
        <a:lstStyle/>
        <a:p>
          <a:endParaRPr lang="pt-BR"/>
        </a:p>
      </dgm:t>
    </dgm:pt>
    <dgm:pt modelId="{F1C648CC-37C6-48AE-AA75-A66168DFD75C}">
      <dgm:prSet phldrT="[Texto]"/>
      <dgm:spPr/>
      <dgm:t>
        <a:bodyPr/>
        <a:lstStyle/>
        <a:p>
          <a:r>
            <a:rPr lang="pt-BR"/>
            <a:t>Cena do crime</a:t>
          </a:r>
        </a:p>
      </dgm:t>
    </dgm:pt>
    <dgm:pt modelId="{FB6DEDDE-5182-48CA-B480-F96FE04E85C1}" type="parTrans" cxnId="{08B300E1-05B4-4B7D-AAB2-168D85C1D50B}">
      <dgm:prSet/>
      <dgm:spPr/>
      <dgm:t>
        <a:bodyPr/>
        <a:lstStyle/>
        <a:p>
          <a:endParaRPr lang="pt-BR"/>
        </a:p>
      </dgm:t>
    </dgm:pt>
    <dgm:pt modelId="{E586F91C-74AD-4FA9-B7C3-3BB392B3604E}" type="sibTrans" cxnId="{08B300E1-05B4-4B7D-AAB2-168D85C1D50B}">
      <dgm:prSet/>
      <dgm:spPr/>
      <dgm:t>
        <a:bodyPr/>
        <a:lstStyle/>
        <a:p>
          <a:endParaRPr lang="pt-BR"/>
        </a:p>
      </dgm:t>
    </dgm:pt>
    <dgm:pt modelId="{3902D2B5-CB82-401D-87CD-3CE5E93F58CD}">
      <dgm:prSet phldrT="[Texto]"/>
      <dgm:spPr/>
      <dgm:t>
        <a:bodyPr/>
        <a:lstStyle/>
        <a:p>
          <a:r>
            <a:rPr lang="pt-BR"/>
            <a:t>Aspectos demográficos</a:t>
          </a:r>
        </a:p>
      </dgm:t>
    </dgm:pt>
    <dgm:pt modelId="{EBE6E980-9C66-4ED8-9D07-7A18002BD2CF}" type="parTrans" cxnId="{E90170B5-6D23-416A-A456-33B4B6221295}">
      <dgm:prSet/>
      <dgm:spPr/>
      <dgm:t>
        <a:bodyPr/>
        <a:lstStyle/>
        <a:p>
          <a:endParaRPr lang="pt-BR"/>
        </a:p>
      </dgm:t>
    </dgm:pt>
    <dgm:pt modelId="{94AB76AB-26EB-457B-9211-B6FAED357C39}" type="sibTrans" cxnId="{E90170B5-6D23-416A-A456-33B4B6221295}">
      <dgm:prSet/>
      <dgm:spPr/>
      <dgm:t>
        <a:bodyPr/>
        <a:lstStyle/>
        <a:p>
          <a:endParaRPr lang="pt-BR"/>
        </a:p>
      </dgm:t>
    </dgm:pt>
    <dgm:pt modelId="{1322D3F3-5021-4717-997E-A4DB77991109}" type="pres">
      <dgm:prSet presAssocID="{386A6A11-3324-4C2A-9DEE-643A25ACD04C}" presName="Name0" presStyleCnt="0">
        <dgm:presLayoutVars>
          <dgm:chMax val="7"/>
          <dgm:chPref val="7"/>
          <dgm:dir/>
          <dgm:animLvl val="lvl"/>
        </dgm:presLayoutVars>
      </dgm:prSet>
      <dgm:spPr/>
      <dgm:t>
        <a:bodyPr/>
        <a:lstStyle/>
        <a:p>
          <a:endParaRPr lang="pt-BR"/>
        </a:p>
      </dgm:t>
    </dgm:pt>
    <dgm:pt modelId="{9929D84A-641A-460D-88D6-81FB609E7BCD}" type="pres">
      <dgm:prSet presAssocID="{DAE57730-EE9B-428E-9A64-B15C3D616798}" presName="Accent1" presStyleCnt="0"/>
      <dgm:spPr/>
    </dgm:pt>
    <dgm:pt modelId="{6EA3A544-7A3F-48CC-B6EA-0CD6D965FC73}" type="pres">
      <dgm:prSet presAssocID="{DAE57730-EE9B-428E-9A64-B15C3D616798}" presName="Accent" presStyleLbl="node1" presStyleIdx="0" presStyleCnt="5"/>
      <dgm:spPr/>
    </dgm:pt>
    <dgm:pt modelId="{EAC877E5-23EE-476E-9C73-73554BFE868B}" type="pres">
      <dgm:prSet presAssocID="{DAE57730-EE9B-428E-9A64-B15C3D616798}" presName="Parent1" presStyleLbl="revTx" presStyleIdx="0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565C126D-A6BF-49E7-B0C2-A5854A5B5751}" type="pres">
      <dgm:prSet presAssocID="{9F7F0FE8-B0A6-493C-8E61-75AB96987A98}" presName="Accent2" presStyleCnt="0"/>
      <dgm:spPr/>
    </dgm:pt>
    <dgm:pt modelId="{90D3BB85-2872-4B23-BB49-39302A64DC17}" type="pres">
      <dgm:prSet presAssocID="{9F7F0FE8-B0A6-493C-8E61-75AB96987A98}" presName="Accent" presStyleLbl="node1" presStyleIdx="1" presStyleCnt="5"/>
      <dgm:spPr/>
    </dgm:pt>
    <dgm:pt modelId="{D832A4EA-F192-48A7-98DC-4DD236ED379C}" type="pres">
      <dgm:prSet presAssocID="{9F7F0FE8-B0A6-493C-8E61-75AB96987A98}" presName="Parent2" presStyleLbl="revTx" presStyleIdx="1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2D31669C-0529-486E-B620-BF0B83E07902}" type="pres">
      <dgm:prSet presAssocID="{F1C648CC-37C6-48AE-AA75-A66168DFD75C}" presName="Accent3" presStyleCnt="0"/>
      <dgm:spPr/>
    </dgm:pt>
    <dgm:pt modelId="{6D435F4F-F4BF-40DA-86DF-BDFBF7B658FA}" type="pres">
      <dgm:prSet presAssocID="{F1C648CC-37C6-48AE-AA75-A66168DFD75C}" presName="Accent" presStyleLbl="node1" presStyleIdx="2" presStyleCnt="5"/>
      <dgm:spPr/>
    </dgm:pt>
    <dgm:pt modelId="{6AC765DA-58E0-4BA9-AC69-A2420AC9AEC6}" type="pres">
      <dgm:prSet presAssocID="{F1C648CC-37C6-48AE-AA75-A66168DFD75C}" presName="Parent3" presStyleLbl="revTx" presStyleIdx="2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861F5231-ABFF-4F93-982C-9943CDA09FC8}" type="pres">
      <dgm:prSet presAssocID="{4D0CFC2C-8E55-4ECE-BAEB-F3BEF0BB5C76}" presName="Accent4" presStyleCnt="0"/>
      <dgm:spPr/>
    </dgm:pt>
    <dgm:pt modelId="{3BC8AD7F-BDF9-433F-85A7-BAEC539C3F3A}" type="pres">
      <dgm:prSet presAssocID="{4D0CFC2C-8E55-4ECE-BAEB-F3BEF0BB5C76}" presName="Accent" presStyleLbl="node1" presStyleIdx="3" presStyleCnt="5"/>
      <dgm:spPr/>
    </dgm:pt>
    <dgm:pt modelId="{5526F168-BB92-4ECE-A8C5-B878CC0B9B1F}" type="pres">
      <dgm:prSet presAssocID="{4D0CFC2C-8E55-4ECE-BAEB-F3BEF0BB5C76}" presName="Parent4" presStyleLbl="revTx" presStyleIdx="3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A6F6A2A7-A577-4D5D-913D-7331316D298E}" type="pres">
      <dgm:prSet presAssocID="{3902D2B5-CB82-401D-87CD-3CE5E93F58CD}" presName="Accent5" presStyleCnt="0"/>
      <dgm:spPr/>
    </dgm:pt>
    <dgm:pt modelId="{C9D9389C-7532-4ADB-A6F3-A5328BC8B8C6}" type="pres">
      <dgm:prSet presAssocID="{3902D2B5-CB82-401D-87CD-3CE5E93F58CD}" presName="Accent" presStyleLbl="node1" presStyleIdx="4" presStyleCnt="5"/>
      <dgm:spPr/>
    </dgm:pt>
    <dgm:pt modelId="{893CE210-89B4-45BF-B0A5-6D441DAA9ABD}" type="pres">
      <dgm:prSet presAssocID="{3902D2B5-CB82-401D-87CD-3CE5E93F58CD}" presName="Parent5" presStyleLbl="revTx" presStyleIdx="4" presStyleCnt="5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pt-BR"/>
        </a:p>
      </dgm:t>
    </dgm:pt>
  </dgm:ptLst>
  <dgm:cxnLst>
    <dgm:cxn modelId="{7EBECDBD-C92D-4860-9AFD-A99FF69497F6}" type="presOf" srcId="{9F7F0FE8-B0A6-493C-8E61-75AB96987A98}" destId="{D832A4EA-F192-48A7-98DC-4DD236ED379C}" srcOrd="0" destOrd="0" presId="urn:microsoft.com/office/officeart/2009/layout/CircleArrowProcess"/>
    <dgm:cxn modelId="{ABA3AED0-BC75-4E8F-AE05-7BC11721A2ED}" type="presOf" srcId="{3902D2B5-CB82-401D-87CD-3CE5E93F58CD}" destId="{893CE210-89B4-45BF-B0A5-6D441DAA9ABD}" srcOrd="0" destOrd="0" presId="urn:microsoft.com/office/officeart/2009/layout/CircleArrowProcess"/>
    <dgm:cxn modelId="{E7CBDCC1-3007-4A97-917A-3522953A1148}" type="presOf" srcId="{DAE57730-EE9B-428E-9A64-B15C3D616798}" destId="{EAC877E5-23EE-476E-9C73-73554BFE868B}" srcOrd="0" destOrd="0" presId="urn:microsoft.com/office/officeart/2009/layout/CircleArrowProcess"/>
    <dgm:cxn modelId="{08B300E1-05B4-4B7D-AAB2-168D85C1D50B}" srcId="{386A6A11-3324-4C2A-9DEE-643A25ACD04C}" destId="{F1C648CC-37C6-48AE-AA75-A66168DFD75C}" srcOrd="2" destOrd="0" parTransId="{FB6DEDDE-5182-48CA-B480-F96FE04E85C1}" sibTransId="{E586F91C-74AD-4FA9-B7C3-3BB392B3604E}"/>
    <dgm:cxn modelId="{AE67B499-D82B-4B2A-91AA-2124C87E42DC}" type="presOf" srcId="{386A6A11-3324-4C2A-9DEE-643A25ACD04C}" destId="{1322D3F3-5021-4717-997E-A4DB77991109}" srcOrd="0" destOrd="0" presId="urn:microsoft.com/office/officeart/2009/layout/CircleArrowProcess"/>
    <dgm:cxn modelId="{987F52F6-29E2-422F-A5C2-879CD8F8B562}" srcId="{386A6A11-3324-4C2A-9DEE-643A25ACD04C}" destId="{4D0CFC2C-8E55-4ECE-BAEB-F3BEF0BB5C76}" srcOrd="3" destOrd="0" parTransId="{304F01A9-59BF-48A3-8285-D6720CAA186F}" sibTransId="{8BC50C6F-25A9-494D-B051-7C98E388BFAC}"/>
    <dgm:cxn modelId="{7757849E-EA6B-4C3E-87B0-0F2CF7F1851A}" srcId="{386A6A11-3324-4C2A-9DEE-643A25ACD04C}" destId="{DAE57730-EE9B-428E-9A64-B15C3D616798}" srcOrd="0" destOrd="0" parTransId="{5CE1A9DA-2D78-4BDD-BA17-A6B70632A5FA}" sibTransId="{FF8F5517-80F1-4DD8-BAA5-45D40FFD3984}"/>
    <dgm:cxn modelId="{008354E7-D4C2-432F-9EE4-B7995B69A689}" type="presOf" srcId="{4D0CFC2C-8E55-4ECE-BAEB-F3BEF0BB5C76}" destId="{5526F168-BB92-4ECE-A8C5-B878CC0B9B1F}" srcOrd="0" destOrd="0" presId="urn:microsoft.com/office/officeart/2009/layout/CircleArrowProcess"/>
    <dgm:cxn modelId="{E90170B5-6D23-416A-A456-33B4B6221295}" srcId="{386A6A11-3324-4C2A-9DEE-643A25ACD04C}" destId="{3902D2B5-CB82-401D-87CD-3CE5E93F58CD}" srcOrd="4" destOrd="0" parTransId="{EBE6E980-9C66-4ED8-9D07-7A18002BD2CF}" sibTransId="{94AB76AB-26EB-457B-9211-B6FAED357C39}"/>
    <dgm:cxn modelId="{3A35895B-71B6-42D6-A79E-BF9244A8AC86}" srcId="{386A6A11-3324-4C2A-9DEE-643A25ACD04C}" destId="{9F7F0FE8-B0A6-493C-8E61-75AB96987A98}" srcOrd="1" destOrd="0" parTransId="{1938F639-4F48-4A1E-BD5E-C7855E441FA9}" sibTransId="{58BA87C2-4A4D-47F4-BD37-09D1A9DE0A49}"/>
    <dgm:cxn modelId="{43E2787F-B3D4-4499-A694-54B00E762D47}" type="presOf" srcId="{F1C648CC-37C6-48AE-AA75-A66168DFD75C}" destId="{6AC765DA-58E0-4BA9-AC69-A2420AC9AEC6}" srcOrd="0" destOrd="0" presId="urn:microsoft.com/office/officeart/2009/layout/CircleArrowProcess"/>
    <dgm:cxn modelId="{2E6FC8D8-CAEB-4115-A729-7A9601C6B4A1}" type="presParOf" srcId="{1322D3F3-5021-4717-997E-A4DB77991109}" destId="{9929D84A-641A-460D-88D6-81FB609E7BCD}" srcOrd="0" destOrd="0" presId="urn:microsoft.com/office/officeart/2009/layout/CircleArrowProcess"/>
    <dgm:cxn modelId="{B336294F-B487-466A-B6A9-011179CC3F2E}" type="presParOf" srcId="{9929D84A-641A-460D-88D6-81FB609E7BCD}" destId="{6EA3A544-7A3F-48CC-B6EA-0CD6D965FC73}" srcOrd="0" destOrd="0" presId="urn:microsoft.com/office/officeart/2009/layout/CircleArrowProcess"/>
    <dgm:cxn modelId="{EAE320DB-8816-4911-BA76-A91781DA2865}" type="presParOf" srcId="{1322D3F3-5021-4717-997E-A4DB77991109}" destId="{EAC877E5-23EE-476E-9C73-73554BFE868B}" srcOrd="1" destOrd="0" presId="urn:microsoft.com/office/officeart/2009/layout/CircleArrowProcess"/>
    <dgm:cxn modelId="{F3BB06BE-D53A-4F15-B717-324B705A6FB2}" type="presParOf" srcId="{1322D3F3-5021-4717-997E-A4DB77991109}" destId="{565C126D-A6BF-49E7-B0C2-A5854A5B5751}" srcOrd="2" destOrd="0" presId="urn:microsoft.com/office/officeart/2009/layout/CircleArrowProcess"/>
    <dgm:cxn modelId="{9596B1F1-D41D-45B8-883F-CDE4A205592B}" type="presParOf" srcId="{565C126D-A6BF-49E7-B0C2-A5854A5B5751}" destId="{90D3BB85-2872-4B23-BB49-39302A64DC17}" srcOrd="0" destOrd="0" presId="urn:microsoft.com/office/officeart/2009/layout/CircleArrowProcess"/>
    <dgm:cxn modelId="{1FEBAA09-111A-4742-B49A-80BEC9050D3A}" type="presParOf" srcId="{1322D3F3-5021-4717-997E-A4DB77991109}" destId="{D832A4EA-F192-48A7-98DC-4DD236ED379C}" srcOrd="3" destOrd="0" presId="urn:microsoft.com/office/officeart/2009/layout/CircleArrowProcess"/>
    <dgm:cxn modelId="{46C34F0D-9C56-4F33-A715-466E6891CAF9}" type="presParOf" srcId="{1322D3F3-5021-4717-997E-A4DB77991109}" destId="{2D31669C-0529-486E-B620-BF0B83E07902}" srcOrd="4" destOrd="0" presId="urn:microsoft.com/office/officeart/2009/layout/CircleArrowProcess"/>
    <dgm:cxn modelId="{ACE72582-5C92-44D7-827B-477DFA2A9498}" type="presParOf" srcId="{2D31669C-0529-486E-B620-BF0B83E07902}" destId="{6D435F4F-F4BF-40DA-86DF-BDFBF7B658FA}" srcOrd="0" destOrd="0" presId="urn:microsoft.com/office/officeart/2009/layout/CircleArrowProcess"/>
    <dgm:cxn modelId="{793614F1-A4E7-4FC6-8F0A-7B32BFFA3598}" type="presParOf" srcId="{1322D3F3-5021-4717-997E-A4DB77991109}" destId="{6AC765DA-58E0-4BA9-AC69-A2420AC9AEC6}" srcOrd="5" destOrd="0" presId="urn:microsoft.com/office/officeart/2009/layout/CircleArrowProcess"/>
    <dgm:cxn modelId="{1F7C6979-061E-43E3-9FA4-954C3A189A6D}" type="presParOf" srcId="{1322D3F3-5021-4717-997E-A4DB77991109}" destId="{861F5231-ABFF-4F93-982C-9943CDA09FC8}" srcOrd="6" destOrd="0" presId="urn:microsoft.com/office/officeart/2009/layout/CircleArrowProcess"/>
    <dgm:cxn modelId="{53631471-2A4D-4AE4-A947-48350F36775C}" type="presParOf" srcId="{861F5231-ABFF-4F93-982C-9943CDA09FC8}" destId="{3BC8AD7F-BDF9-433F-85A7-BAEC539C3F3A}" srcOrd="0" destOrd="0" presId="urn:microsoft.com/office/officeart/2009/layout/CircleArrowProcess"/>
    <dgm:cxn modelId="{8800F6E4-7560-40CF-B652-B9F4F7FBB449}" type="presParOf" srcId="{1322D3F3-5021-4717-997E-A4DB77991109}" destId="{5526F168-BB92-4ECE-A8C5-B878CC0B9B1F}" srcOrd="7" destOrd="0" presId="urn:microsoft.com/office/officeart/2009/layout/CircleArrowProcess"/>
    <dgm:cxn modelId="{4B0B9C20-46A4-49B7-BAED-85F1D6890B63}" type="presParOf" srcId="{1322D3F3-5021-4717-997E-A4DB77991109}" destId="{A6F6A2A7-A577-4D5D-913D-7331316D298E}" srcOrd="8" destOrd="0" presId="urn:microsoft.com/office/officeart/2009/layout/CircleArrowProcess"/>
    <dgm:cxn modelId="{AE06AC0B-8006-416A-A63F-9C2AF1DC1BEF}" type="presParOf" srcId="{A6F6A2A7-A577-4D5D-913D-7331316D298E}" destId="{C9D9389C-7532-4ADB-A6F3-A5328BC8B8C6}" srcOrd="0" destOrd="0" presId="urn:microsoft.com/office/officeart/2009/layout/CircleArrowProcess"/>
    <dgm:cxn modelId="{C37DE9A0-0ADA-416F-A5ED-8A90EC40396F}" type="presParOf" srcId="{1322D3F3-5021-4717-997E-A4DB77991109}" destId="{893CE210-89B4-45BF-B0A5-6D441DAA9ABD}" srcOrd="9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9831E1B6-AE58-446C-A695-47920DD8E8E3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3E271E03-70E7-4B22-92CE-E27F7206F80E}">
      <dgm:prSet phldrT="[Texto]"/>
      <dgm:spPr/>
      <dgm:t>
        <a:bodyPr/>
        <a:lstStyle/>
        <a:p>
          <a:r>
            <a:rPr lang="pt-BR"/>
            <a:t>Biológicos</a:t>
          </a:r>
        </a:p>
      </dgm:t>
    </dgm:pt>
    <dgm:pt modelId="{C3B167DC-8EB6-4E48-9F88-F3E9084B8211}" type="parTrans" cxnId="{82F59FE0-DEF3-480A-83F2-2A68654F3A50}">
      <dgm:prSet/>
      <dgm:spPr/>
      <dgm:t>
        <a:bodyPr/>
        <a:lstStyle/>
        <a:p>
          <a:endParaRPr lang="pt-BR"/>
        </a:p>
      </dgm:t>
    </dgm:pt>
    <dgm:pt modelId="{3E6BE960-22DC-4C81-8C84-637F204B91D6}" type="sibTrans" cxnId="{82F59FE0-DEF3-480A-83F2-2A68654F3A50}">
      <dgm:prSet/>
      <dgm:spPr/>
      <dgm:t>
        <a:bodyPr/>
        <a:lstStyle/>
        <a:p>
          <a:endParaRPr lang="pt-BR"/>
        </a:p>
      </dgm:t>
    </dgm:pt>
    <dgm:pt modelId="{B906AE06-3BF4-4465-BB31-8BECAB6FBE6F}">
      <dgm:prSet phldrT="[Texto]"/>
      <dgm:spPr/>
      <dgm:t>
        <a:bodyPr/>
        <a:lstStyle/>
        <a:p>
          <a:r>
            <a:rPr lang="pt-BR"/>
            <a:t>Psicológicos</a:t>
          </a:r>
        </a:p>
      </dgm:t>
    </dgm:pt>
    <dgm:pt modelId="{6775B2D2-D186-4899-802A-F835C9992D55}" type="parTrans" cxnId="{756B2361-2894-449D-8EC5-CBE1F994A5B8}">
      <dgm:prSet/>
      <dgm:spPr/>
      <dgm:t>
        <a:bodyPr/>
        <a:lstStyle/>
        <a:p>
          <a:endParaRPr lang="pt-BR"/>
        </a:p>
      </dgm:t>
    </dgm:pt>
    <dgm:pt modelId="{379A9D07-F51B-4A9D-A58B-9156372AD7C8}" type="sibTrans" cxnId="{756B2361-2894-449D-8EC5-CBE1F994A5B8}">
      <dgm:prSet/>
      <dgm:spPr/>
      <dgm:t>
        <a:bodyPr/>
        <a:lstStyle/>
        <a:p>
          <a:endParaRPr lang="pt-BR"/>
        </a:p>
      </dgm:t>
    </dgm:pt>
    <dgm:pt modelId="{AFC873A3-2399-4AB5-8E6F-A031C4AC21DD}">
      <dgm:prSet phldrT="[Texto]"/>
      <dgm:spPr/>
      <dgm:t>
        <a:bodyPr/>
        <a:lstStyle/>
        <a:p>
          <a:r>
            <a:rPr lang="pt-BR"/>
            <a:t>Sociais</a:t>
          </a:r>
        </a:p>
      </dgm:t>
    </dgm:pt>
    <dgm:pt modelId="{E66909D1-B059-49DE-97C1-2F1A57B0CBC5}" type="parTrans" cxnId="{5E198D0F-EC41-4C30-B6E9-CC5B5D2F7965}">
      <dgm:prSet/>
      <dgm:spPr/>
      <dgm:t>
        <a:bodyPr/>
        <a:lstStyle/>
        <a:p>
          <a:endParaRPr lang="pt-BR"/>
        </a:p>
      </dgm:t>
    </dgm:pt>
    <dgm:pt modelId="{A8402134-16D5-488D-8EDF-499C61275B8E}" type="sibTrans" cxnId="{5E198D0F-EC41-4C30-B6E9-CC5B5D2F7965}">
      <dgm:prSet/>
      <dgm:spPr/>
      <dgm:t>
        <a:bodyPr/>
        <a:lstStyle/>
        <a:p>
          <a:endParaRPr lang="pt-BR"/>
        </a:p>
      </dgm:t>
    </dgm:pt>
    <dgm:pt modelId="{9AA312FE-0E9B-4812-9768-83A45E57E85A}">
      <dgm:prSet phldrT="[Texto]"/>
      <dgm:spPr/>
      <dgm:t>
        <a:bodyPr/>
        <a:lstStyle/>
        <a:p>
          <a:r>
            <a:rPr lang="pt-BR"/>
            <a:t>Ambiente</a:t>
          </a:r>
        </a:p>
      </dgm:t>
    </dgm:pt>
    <dgm:pt modelId="{AA5607E6-91CC-45D3-8A0E-E64D21FB9EB6}" type="parTrans" cxnId="{0A19B6C1-E36B-4680-99BE-50F6E51B3CC2}">
      <dgm:prSet/>
      <dgm:spPr/>
      <dgm:t>
        <a:bodyPr/>
        <a:lstStyle/>
        <a:p>
          <a:endParaRPr lang="pt-BR"/>
        </a:p>
      </dgm:t>
    </dgm:pt>
    <dgm:pt modelId="{38FA9F86-89C1-4D20-88BC-B45E1F3778A6}" type="sibTrans" cxnId="{0A19B6C1-E36B-4680-99BE-50F6E51B3CC2}">
      <dgm:prSet/>
      <dgm:spPr/>
      <dgm:t>
        <a:bodyPr/>
        <a:lstStyle/>
        <a:p>
          <a:endParaRPr lang="pt-BR"/>
        </a:p>
      </dgm:t>
    </dgm:pt>
    <dgm:pt modelId="{BC9DC04D-DBD1-4DD1-881A-B911105EA1AB}">
      <dgm:prSet phldrT="[Texto]"/>
      <dgm:spPr/>
      <dgm:t>
        <a:bodyPr/>
        <a:lstStyle/>
        <a:p>
          <a:r>
            <a:rPr lang="pt-BR"/>
            <a:t>Culturais</a:t>
          </a:r>
        </a:p>
      </dgm:t>
    </dgm:pt>
    <dgm:pt modelId="{106E5B2D-2D8F-4E17-8245-35522EEDAC4F}" type="parTrans" cxnId="{3CA46E7C-D3B1-4BBB-A351-206AC7753BF7}">
      <dgm:prSet/>
      <dgm:spPr/>
      <dgm:t>
        <a:bodyPr/>
        <a:lstStyle/>
        <a:p>
          <a:endParaRPr lang="pt-BR"/>
        </a:p>
      </dgm:t>
    </dgm:pt>
    <dgm:pt modelId="{86C6E3F2-60E6-466E-BDDB-2B614EB2CD5F}" type="sibTrans" cxnId="{3CA46E7C-D3B1-4BBB-A351-206AC7753BF7}">
      <dgm:prSet/>
      <dgm:spPr/>
      <dgm:t>
        <a:bodyPr/>
        <a:lstStyle/>
        <a:p>
          <a:endParaRPr lang="pt-BR"/>
        </a:p>
      </dgm:t>
    </dgm:pt>
    <dgm:pt modelId="{C6FEA8A0-7CB0-4731-A833-37B43E6B32C1}" type="pres">
      <dgm:prSet presAssocID="{9831E1B6-AE58-446C-A695-47920DD8E8E3}" presName="composite" presStyleCnt="0">
        <dgm:presLayoutVars>
          <dgm:chMax val="5"/>
          <dgm:dir/>
          <dgm:animLvl val="ctr"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8F31FF51-952C-4B10-B6BC-95486EFBA608}" type="pres">
      <dgm:prSet presAssocID="{9831E1B6-AE58-446C-A695-47920DD8E8E3}" presName="cycle" presStyleCnt="0"/>
      <dgm:spPr/>
    </dgm:pt>
    <dgm:pt modelId="{391137BD-7663-4F5F-9637-87115527C934}" type="pres">
      <dgm:prSet presAssocID="{9831E1B6-AE58-446C-A695-47920DD8E8E3}" presName="centerShape" presStyleCnt="0"/>
      <dgm:spPr/>
    </dgm:pt>
    <dgm:pt modelId="{E4BABA5C-5740-4FDD-ABF0-F8E6350284BF}" type="pres">
      <dgm:prSet presAssocID="{9831E1B6-AE58-446C-A695-47920DD8E8E3}" presName="connSite" presStyleLbl="node1" presStyleIdx="0" presStyleCnt="6"/>
      <dgm:spPr/>
    </dgm:pt>
    <dgm:pt modelId="{517C7571-4DB3-4270-92E5-843E7F701932}" type="pres">
      <dgm:prSet presAssocID="{9831E1B6-AE58-446C-A695-47920DD8E8E3}" presName="visible" presStyleLbl="node1" presStyleIdx="0" presStyleCnt="6" custScaleX="179970" custScaleY="179970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8000" r="-18000"/>
          </a:stretch>
        </a:blipFill>
      </dgm:spPr>
    </dgm:pt>
    <dgm:pt modelId="{75D24942-406F-4DA5-AFFB-F3E782E0EF84}" type="pres">
      <dgm:prSet presAssocID="{C3B167DC-8EB6-4E48-9F88-F3E9084B8211}" presName="Name25" presStyleLbl="parChTrans1D1" presStyleIdx="0" presStyleCnt="5"/>
      <dgm:spPr/>
      <dgm:t>
        <a:bodyPr/>
        <a:lstStyle/>
        <a:p>
          <a:endParaRPr lang="pt-BR"/>
        </a:p>
      </dgm:t>
    </dgm:pt>
    <dgm:pt modelId="{0571EDF6-C73F-4042-A833-92EB63A52AD7}" type="pres">
      <dgm:prSet presAssocID="{3E271E03-70E7-4B22-92CE-E27F7206F80E}" presName="node" presStyleCnt="0"/>
      <dgm:spPr/>
    </dgm:pt>
    <dgm:pt modelId="{8FCFB149-2B5F-41C4-A01C-3FFC40ED997E}" type="pres">
      <dgm:prSet presAssocID="{3E271E03-70E7-4B22-92CE-E27F7206F80E}" presName="parentNode" presStyleLbl="node1" presStyleIdx="1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52877963-CECA-4666-8070-7DA2F3674C36}" type="pres">
      <dgm:prSet presAssocID="{3E271E03-70E7-4B22-92CE-E27F7206F80E}" presName="childNode" presStyleLbl="revTx" presStyleIdx="0" presStyleCnt="0">
        <dgm:presLayoutVars>
          <dgm:bulletEnabled val="1"/>
        </dgm:presLayoutVars>
      </dgm:prSet>
      <dgm:spPr/>
    </dgm:pt>
    <dgm:pt modelId="{02F5A295-3E40-42E1-8020-FDEA5E198725}" type="pres">
      <dgm:prSet presAssocID="{6775B2D2-D186-4899-802A-F835C9992D55}" presName="Name25" presStyleLbl="parChTrans1D1" presStyleIdx="1" presStyleCnt="5"/>
      <dgm:spPr/>
      <dgm:t>
        <a:bodyPr/>
        <a:lstStyle/>
        <a:p>
          <a:endParaRPr lang="pt-BR"/>
        </a:p>
      </dgm:t>
    </dgm:pt>
    <dgm:pt modelId="{430E74F6-3779-4689-B82C-9CC3AAD8348A}" type="pres">
      <dgm:prSet presAssocID="{B906AE06-3BF4-4465-BB31-8BECAB6FBE6F}" presName="node" presStyleCnt="0"/>
      <dgm:spPr/>
    </dgm:pt>
    <dgm:pt modelId="{806318A8-019A-402A-81D8-470A13138C77}" type="pres">
      <dgm:prSet presAssocID="{B906AE06-3BF4-4465-BB31-8BECAB6FBE6F}" presName="parentNode" presStyleLbl="node1" presStyleIdx="2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C9B79FDA-AF9B-4D9D-B94B-677CB5119518}" type="pres">
      <dgm:prSet presAssocID="{B906AE06-3BF4-4465-BB31-8BECAB6FBE6F}" presName="childNode" presStyleLbl="revTx" presStyleIdx="0" presStyleCnt="0">
        <dgm:presLayoutVars>
          <dgm:bulletEnabled val="1"/>
        </dgm:presLayoutVars>
      </dgm:prSet>
      <dgm:spPr/>
    </dgm:pt>
    <dgm:pt modelId="{9ED9F680-5EAD-4C8E-9248-CE5BFC98F930}" type="pres">
      <dgm:prSet presAssocID="{E66909D1-B059-49DE-97C1-2F1A57B0CBC5}" presName="Name25" presStyleLbl="parChTrans1D1" presStyleIdx="2" presStyleCnt="5"/>
      <dgm:spPr/>
      <dgm:t>
        <a:bodyPr/>
        <a:lstStyle/>
        <a:p>
          <a:endParaRPr lang="pt-BR"/>
        </a:p>
      </dgm:t>
    </dgm:pt>
    <dgm:pt modelId="{72D0068F-BBB7-4377-8E6A-E3EB79756D4B}" type="pres">
      <dgm:prSet presAssocID="{AFC873A3-2399-4AB5-8E6F-A031C4AC21DD}" presName="node" presStyleCnt="0"/>
      <dgm:spPr/>
    </dgm:pt>
    <dgm:pt modelId="{60D4F25B-91C5-4656-B49A-D7267F0B84FF}" type="pres">
      <dgm:prSet presAssocID="{AFC873A3-2399-4AB5-8E6F-A031C4AC21DD}" presName="parentNode" presStyleLbl="node1" presStyleIdx="3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4E485FB7-FD9F-4D51-8BD2-8E5B1C06EED3}" type="pres">
      <dgm:prSet presAssocID="{AFC873A3-2399-4AB5-8E6F-A031C4AC21DD}" presName="childNode" presStyleLbl="revTx" presStyleIdx="0" presStyleCnt="0">
        <dgm:presLayoutVars>
          <dgm:bulletEnabled val="1"/>
        </dgm:presLayoutVars>
      </dgm:prSet>
      <dgm:spPr/>
    </dgm:pt>
    <dgm:pt modelId="{93EEA79B-FE44-47A5-83BE-4A4A9CAC36CB}" type="pres">
      <dgm:prSet presAssocID="{AA5607E6-91CC-45D3-8A0E-E64D21FB9EB6}" presName="Name25" presStyleLbl="parChTrans1D1" presStyleIdx="3" presStyleCnt="5"/>
      <dgm:spPr/>
      <dgm:t>
        <a:bodyPr/>
        <a:lstStyle/>
        <a:p>
          <a:endParaRPr lang="pt-BR"/>
        </a:p>
      </dgm:t>
    </dgm:pt>
    <dgm:pt modelId="{305BEDF7-FE90-4D86-8865-87F0A0BB765B}" type="pres">
      <dgm:prSet presAssocID="{9AA312FE-0E9B-4812-9768-83A45E57E85A}" presName="node" presStyleCnt="0"/>
      <dgm:spPr/>
    </dgm:pt>
    <dgm:pt modelId="{8C32B48A-9F8A-4DC7-ADF1-8ACFEE7FC781}" type="pres">
      <dgm:prSet presAssocID="{9AA312FE-0E9B-4812-9768-83A45E57E85A}" presName="parentNode" presStyleLbl="node1" presStyleIdx="4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C6EF5434-48D2-46C1-8C58-7721213F75DA}" type="pres">
      <dgm:prSet presAssocID="{9AA312FE-0E9B-4812-9768-83A45E57E85A}" presName="childNode" presStyleLbl="revTx" presStyleIdx="0" presStyleCnt="0">
        <dgm:presLayoutVars>
          <dgm:bulletEnabled val="1"/>
        </dgm:presLayoutVars>
      </dgm:prSet>
      <dgm:spPr/>
    </dgm:pt>
    <dgm:pt modelId="{F0FC7C03-0B67-4188-93A5-ADBF5A3F01DA}" type="pres">
      <dgm:prSet presAssocID="{106E5B2D-2D8F-4E17-8245-35522EEDAC4F}" presName="Name25" presStyleLbl="parChTrans1D1" presStyleIdx="4" presStyleCnt="5"/>
      <dgm:spPr/>
      <dgm:t>
        <a:bodyPr/>
        <a:lstStyle/>
        <a:p>
          <a:endParaRPr lang="pt-BR"/>
        </a:p>
      </dgm:t>
    </dgm:pt>
    <dgm:pt modelId="{5E43B174-7F26-4B90-B2C3-6A60BBA03AAA}" type="pres">
      <dgm:prSet presAssocID="{BC9DC04D-DBD1-4DD1-881A-B911105EA1AB}" presName="node" presStyleCnt="0"/>
      <dgm:spPr/>
    </dgm:pt>
    <dgm:pt modelId="{64F1C1A3-7CEF-4166-AB79-392D5D8A3B61}" type="pres">
      <dgm:prSet presAssocID="{BC9DC04D-DBD1-4DD1-881A-B911105EA1AB}" presName="parentNode" presStyleLbl="node1" presStyleIdx="5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pt-BR"/>
        </a:p>
      </dgm:t>
    </dgm:pt>
    <dgm:pt modelId="{50F1EEF1-2FBC-41FF-A1CB-739500B32F88}" type="pres">
      <dgm:prSet presAssocID="{BC9DC04D-DBD1-4DD1-881A-B911105EA1AB}" presName="childNode" presStyleLbl="revTx" presStyleIdx="0" presStyleCnt="0">
        <dgm:presLayoutVars>
          <dgm:bulletEnabled val="1"/>
        </dgm:presLayoutVars>
      </dgm:prSet>
      <dgm:spPr/>
    </dgm:pt>
  </dgm:ptLst>
  <dgm:cxnLst>
    <dgm:cxn modelId="{82F59FE0-DEF3-480A-83F2-2A68654F3A50}" srcId="{9831E1B6-AE58-446C-A695-47920DD8E8E3}" destId="{3E271E03-70E7-4B22-92CE-E27F7206F80E}" srcOrd="0" destOrd="0" parTransId="{C3B167DC-8EB6-4E48-9F88-F3E9084B8211}" sibTransId="{3E6BE960-22DC-4C81-8C84-637F204B91D6}"/>
    <dgm:cxn modelId="{EFC65D97-9129-40C2-86C4-1C34105796E0}" type="presOf" srcId="{C3B167DC-8EB6-4E48-9F88-F3E9084B8211}" destId="{75D24942-406F-4DA5-AFFB-F3E782E0EF84}" srcOrd="0" destOrd="0" presId="urn:microsoft.com/office/officeart/2005/8/layout/radial2"/>
    <dgm:cxn modelId="{0A19B6C1-E36B-4680-99BE-50F6E51B3CC2}" srcId="{9831E1B6-AE58-446C-A695-47920DD8E8E3}" destId="{9AA312FE-0E9B-4812-9768-83A45E57E85A}" srcOrd="3" destOrd="0" parTransId="{AA5607E6-91CC-45D3-8A0E-E64D21FB9EB6}" sibTransId="{38FA9F86-89C1-4D20-88BC-B45E1F3778A6}"/>
    <dgm:cxn modelId="{52172B9B-C526-46A5-8E0A-CCA38D0F99F6}" type="presOf" srcId="{AFC873A3-2399-4AB5-8E6F-A031C4AC21DD}" destId="{60D4F25B-91C5-4656-B49A-D7267F0B84FF}" srcOrd="0" destOrd="0" presId="urn:microsoft.com/office/officeart/2005/8/layout/radial2"/>
    <dgm:cxn modelId="{5D199B60-4074-4E73-BB54-7A316CAAF2D2}" type="presOf" srcId="{106E5B2D-2D8F-4E17-8245-35522EEDAC4F}" destId="{F0FC7C03-0B67-4188-93A5-ADBF5A3F01DA}" srcOrd="0" destOrd="0" presId="urn:microsoft.com/office/officeart/2005/8/layout/radial2"/>
    <dgm:cxn modelId="{2F967A77-FE11-45F7-91BD-F77949FD8A18}" type="presOf" srcId="{6775B2D2-D186-4899-802A-F835C9992D55}" destId="{02F5A295-3E40-42E1-8020-FDEA5E198725}" srcOrd="0" destOrd="0" presId="urn:microsoft.com/office/officeart/2005/8/layout/radial2"/>
    <dgm:cxn modelId="{CF198380-7117-4006-B4FE-807F00FC0D6E}" type="presOf" srcId="{B906AE06-3BF4-4465-BB31-8BECAB6FBE6F}" destId="{806318A8-019A-402A-81D8-470A13138C77}" srcOrd="0" destOrd="0" presId="urn:microsoft.com/office/officeart/2005/8/layout/radial2"/>
    <dgm:cxn modelId="{3CA46E7C-D3B1-4BBB-A351-206AC7753BF7}" srcId="{9831E1B6-AE58-446C-A695-47920DD8E8E3}" destId="{BC9DC04D-DBD1-4DD1-881A-B911105EA1AB}" srcOrd="4" destOrd="0" parTransId="{106E5B2D-2D8F-4E17-8245-35522EEDAC4F}" sibTransId="{86C6E3F2-60E6-466E-BDDB-2B614EB2CD5F}"/>
    <dgm:cxn modelId="{F90B3491-AF32-4BF8-AA82-481721E2958E}" type="presOf" srcId="{BC9DC04D-DBD1-4DD1-881A-B911105EA1AB}" destId="{64F1C1A3-7CEF-4166-AB79-392D5D8A3B61}" srcOrd="0" destOrd="0" presId="urn:microsoft.com/office/officeart/2005/8/layout/radial2"/>
    <dgm:cxn modelId="{609FC927-05B6-49B7-B2F5-4A3DE01073F5}" type="presOf" srcId="{9831E1B6-AE58-446C-A695-47920DD8E8E3}" destId="{C6FEA8A0-7CB0-4731-A833-37B43E6B32C1}" srcOrd="0" destOrd="0" presId="urn:microsoft.com/office/officeart/2005/8/layout/radial2"/>
    <dgm:cxn modelId="{5E198D0F-EC41-4C30-B6E9-CC5B5D2F7965}" srcId="{9831E1B6-AE58-446C-A695-47920DD8E8E3}" destId="{AFC873A3-2399-4AB5-8E6F-A031C4AC21DD}" srcOrd="2" destOrd="0" parTransId="{E66909D1-B059-49DE-97C1-2F1A57B0CBC5}" sibTransId="{A8402134-16D5-488D-8EDF-499C61275B8E}"/>
    <dgm:cxn modelId="{6B50415F-4E39-42B8-97A3-C31685104F5F}" type="presOf" srcId="{AA5607E6-91CC-45D3-8A0E-E64D21FB9EB6}" destId="{93EEA79B-FE44-47A5-83BE-4A4A9CAC36CB}" srcOrd="0" destOrd="0" presId="urn:microsoft.com/office/officeart/2005/8/layout/radial2"/>
    <dgm:cxn modelId="{A44603C4-9DBA-42B8-84A6-6AE09FC2C264}" type="presOf" srcId="{E66909D1-B059-49DE-97C1-2F1A57B0CBC5}" destId="{9ED9F680-5EAD-4C8E-9248-CE5BFC98F930}" srcOrd="0" destOrd="0" presId="urn:microsoft.com/office/officeart/2005/8/layout/radial2"/>
    <dgm:cxn modelId="{756B2361-2894-449D-8EC5-CBE1F994A5B8}" srcId="{9831E1B6-AE58-446C-A695-47920DD8E8E3}" destId="{B906AE06-3BF4-4465-BB31-8BECAB6FBE6F}" srcOrd="1" destOrd="0" parTransId="{6775B2D2-D186-4899-802A-F835C9992D55}" sibTransId="{379A9D07-F51B-4A9D-A58B-9156372AD7C8}"/>
    <dgm:cxn modelId="{B0387A31-03A6-4C60-A213-E2B5DEF661CA}" type="presOf" srcId="{3E271E03-70E7-4B22-92CE-E27F7206F80E}" destId="{8FCFB149-2B5F-41C4-A01C-3FFC40ED997E}" srcOrd="0" destOrd="0" presId="urn:microsoft.com/office/officeart/2005/8/layout/radial2"/>
    <dgm:cxn modelId="{556CA84C-D960-4C26-8580-27B6AC65110D}" type="presOf" srcId="{9AA312FE-0E9B-4812-9768-83A45E57E85A}" destId="{8C32B48A-9F8A-4DC7-ADF1-8ACFEE7FC781}" srcOrd="0" destOrd="0" presId="urn:microsoft.com/office/officeart/2005/8/layout/radial2"/>
    <dgm:cxn modelId="{74C0676C-546B-4819-B043-E9018DA8542D}" type="presParOf" srcId="{C6FEA8A0-7CB0-4731-A833-37B43E6B32C1}" destId="{8F31FF51-952C-4B10-B6BC-95486EFBA608}" srcOrd="0" destOrd="0" presId="urn:microsoft.com/office/officeart/2005/8/layout/radial2"/>
    <dgm:cxn modelId="{0E431CCC-5FFA-4039-9388-8259D10A4377}" type="presParOf" srcId="{8F31FF51-952C-4B10-B6BC-95486EFBA608}" destId="{391137BD-7663-4F5F-9637-87115527C934}" srcOrd="0" destOrd="0" presId="urn:microsoft.com/office/officeart/2005/8/layout/radial2"/>
    <dgm:cxn modelId="{F158135E-5C5B-413C-9766-93BBEC459E6A}" type="presParOf" srcId="{391137BD-7663-4F5F-9637-87115527C934}" destId="{E4BABA5C-5740-4FDD-ABF0-F8E6350284BF}" srcOrd="0" destOrd="0" presId="urn:microsoft.com/office/officeart/2005/8/layout/radial2"/>
    <dgm:cxn modelId="{68C5468A-BFBC-4018-9D02-DE66BF4C9546}" type="presParOf" srcId="{391137BD-7663-4F5F-9637-87115527C934}" destId="{517C7571-4DB3-4270-92E5-843E7F701932}" srcOrd="1" destOrd="0" presId="urn:microsoft.com/office/officeart/2005/8/layout/radial2"/>
    <dgm:cxn modelId="{9EF4146F-88A8-4C4B-9820-46D2B2A395CC}" type="presParOf" srcId="{8F31FF51-952C-4B10-B6BC-95486EFBA608}" destId="{75D24942-406F-4DA5-AFFB-F3E782E0EF84}" srcOrd="1" destOrd="0" presId="urn:microsoft.com/office/officeart/2005/8/layout/radial2"/>
    <dgm:cxn modelId="{85938ABB-7138-409B-904B-F2685B062AA5}" type="presParOf" srcId="{8F31FF51-952C-4B10-B6BC-95486EFBA608}" destId="{0571EDF6-C73F-4042-A833-92EB63A52AD7}" srcOrd="2" destOrd="0" presId="urn:microsoft.com/office/officeart/2005/8/layout/radial2"/>
    <dgm:cxn modelId="{42B3B293-EF52-4505-AEE3-8332CC24EB4D}" type="presParOf" srcId="{0571EDF6-C73F-4042-A833-92EB63A52AD7}" destId="{8FCFB149-2B5F-41C4-A01C-3FFC40ED997E}" srcOrd="0" destOrd="0" presId="urn:microsoft.com/office/officeart/2005/8/layout/radial2"/>
    <dgm:cxn modelId="{27CFB65A-7445-4304-8F70-AD69A1009EA9}" type="presParOf" srcId="{0571EDF6-C73F-4042-A833-92EB63A52AD7}" destId="{52877963-CECA-4666-8070-7DA2F3674C36}" srcOrd="1" destOrd="0" presId="urn:microsoft.com/office/officeart/2005/8/layout/radial2"/>
    <dgm:cxn modelId="{A9D369B8-6F18-4A4D-B915-EC9F80AEDDE4}" type="presParOf" srcId="{8F31FF51-952C-4B10-B6BC-95486EFBA608}" destId="{02F5A295-3E40-42E1-8020-FDEA5E198725}" srcOrd="3" destOrd="0" presId="urn:microsoft.com/office/officeart/2005/8/layout/radial2"/>
    <dgm:cxn modelId="{D45346A7-4BF3-4BAF-8BA8-1F0D43661DE7}" type="presParOf" srcId="{8F31FF51-952C-4B10-B6BC-95486EFBA608}" destId="{430E74F6-3779-4689-B82C-9CC3AAD8348A}" srcOrd="4" destOrd="0" presId="urn:microsoft.com/office/officeart/2005/8/layout/radial2"/>
    <dgm:cxn modelId="{5ED17015-07ED-49B7-8B7D-1583FB7C0ADD}" type="presParOf" srcId="{430E74F6-3779-4689-B82C-9CC3AAD8348A}" destId="{806318A8-019A-402A-81D8-470A13138C77}" srcOrd="0" destOrd="0" presId="urn:microsoft.com/office/officeart/2005/8/layout/radial2"/>
    <dgm:cxn modelId="{B6943FC3-61A0-46D0-ABA0-C5B3FF5E7A67}" type="presParOf" srcId="{430E74F6-3779-4689-B82C-9CC3AAD8348A}" destId="{C9B79FDA-AF9B-4D9D-B94B-677CB5119518}" srcOrd="1" destOrd="0" presId="urn:microsoft.com/office/officeart/2005/8/layout/radial2"/>
    <dgm:cxn modelId="{F5DA3913-2AB7-490A-B913-164F5C4926E1}" type="presParOf" srcId="{8F31FF51-952C-4B10-B6BC-95486EFBA608}" destId="{9ED9F680-5EAD-4C8E-9248-CE5BFC98F930}" srcOrd="5" destOrd="0" presId="urn:microsoft.com/office/officeart/2005/8/layout/radial2"/>
    <dgm:cxn modelId="{F0507801-603D-4D50-8039-6BFCB18A3674}" type="presParOf" srcId="{8F31FF51-952C-4B10-B6BC-95486EFBA608}" destId="{72D0068F-BBB7-4377-8E6A-E3EB79756D4B}" srcOrd="6" destOrd="0" presId="urn:microsoft.com/office/officeart/2005/8/layout/radial2"/>
    <dgm:cxn modelId="{201A6C30-645F-4769-A578-F3EC28125540}" type="presParOf" srcId="{72D0068F-BBB7-4377-8E6A-E3EB79756D4B}" destId="{60D4F25B-91C5-4656-B49A-D7267F0B84FF}" srcOrd="0" destOrd="0" presId="urn:microsoft.com/office/officeart/2005/8/layout/radial2"/>
    <dgm:cxn modelId="{35F9FE59-F8C3-4AC7-8D89-DB454C447AB6}" type="presParOf" srcId="{72D0068F-BBB7-4377-8E6A-E3EB79756D4B}" destId="{4E485FB7-FD9F-4D51-8BD2-8E5B1C06EED3}" srcOrd="1" destOrd="0" presId="urn:microsoft.com/office/officeart/2005/8/layout/radial2"/>
    <dgm:cxn modelId="{80160F95-BE12-4464-A655-2708B6521031}" type="presParOf" srcId="{8F31FF51-952C-4B10-B6BC-95486EFBA608}" destId="{93EEA79B-FE44-47A5-83BE-4A4A9CAC36CB}" srcOrd="7" destOrd="0" presId="urn:microsoft.com/office/officeart/2005/8/layout/radial2"/>
    <dgm:cxn modelId="{DA3C509F-7DCC-40F4-BF9A-46DF81FABB76}" type="presParOf" srcId="{8F31FF51-952C-4B10-B6BC-95486EFBA608}" destId="{305BEDF7-FE90-4D86-8865-87F0A0BB765B}" srcOrd="8" destOrd="0" presId="urn:microsoft.com/office/officeart/2005/8/layout/radial2"/>
    <dgm:cxn modelId="{1C1E5DE2-8D2F-42D7-886C-D03E001F771F}" type="presParOf" srcId="{305BEDF7-FE90-4D86-8865-87F0A0BB765B}" destId="{8C32B48A-9F8A-4DC7-ADF1-8ACFEE7FC781}" srcOrd="0" destOrd="0" presId="urn:microsoft.com/office/officeart/2005/8/layout/radial2"/>
    <dgm:cxn modelId="{681CD000-6500-4B4D-B6E9-85535439A9AA}" type="presParOf" srcId="{305BEDF7-FE90-4D86-8865-87F0A0BB765B}" destId="{C6EF5434-48D2-46C1-8C58-7721213F75DA}" srcOrd="1" destOrd="0" presId="urn:microsoft.com/office/officeart/2005/8/layout/radial2"/>
    <dgm:cxn modelId="{DD28FB3B-43AD-4B2F-B158-7F8AFD9FD19E}" type="presParOf" srcId="{8F31FF51-952C-4B10-B6BC-95486EFBA608}" destId="{F0FC7C03-0B67-4188-93A5-ADBF5A3F01DA}" srcOrd="9" destOrd="0" presId="urn:microsoft.com/office/officeart/2005/8/layout/radial2"/>
    <dgm:cxn modelId="{46B66E3E-E629-4F5F-861C-154111B1908B}" type="presParOf" srcId="{8F31FF51-952C-4B10-B6BC-95486EFBA608}" destId="{5E43B174-7F26-4B90-B2C3-6A60BBA03AAA}" srcOrd="10" destOrd="0" presId="urn:microsoft.com/office/officeart/2005/8/layout/radial2"/>
    <dgm:cxn modelId="{08CC73D6-9E5F-43CE-8206-8B6F73927F86}" type="presParOf" srcId="{5E43B174-7F26-4B90-B2C3-6A60BBA03AAA}" destId="{64F1C1A3-7CEF-4166-AB79-392D5D8A3B61}" srcOrd="0" destOrd="0" presId="urn:microsoft.com/office/officeart/2005/8/layout/radial2"/>
    <dgm:cxn modelId="{7EDBC4AA-0C38-424C-A6F1-50C5413EDD08}" type="presParOf" srcId="{5E43B174-7F26-4B90-B2C3-6A60BBA03AAA}" destId="{50F1EEF1-2FBC-41FF-A1CB-739500B32F88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4F8CD6-8480-49E3-B8B0-C71D87FE2266}">
      <dsp:nvSpPr>
        <dsp:cNvPr id="0" name=""/>
        <dsp:cNvSpPr/>
      </dsp:nvSpPr>
      <dsp:spPr>
        <a:xfrm>
          <a:off x="5140" y="471456"/>
          <a:ext cx="1536334" cy="160978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kern="1200"/>
            <a:t>Observação (particular)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200" kern="1200"/>
            <a:t>Encontrado material biológico do  infrator.</a:t>
          </a:r>
        </a:p>
      </dsp:txBody>
      <dsp:txXfrm>
        <a:off x="50138" y="516454"/>
        <a:ext cx="1446338" cy="1519790"/>
      </dsp:txXfrm>
    </dsp:sp>
    <dsp:sp modelId="{1F4214FE-2577-4202-89EB-5F1B4BE4ED77}">
      <dsp:nvSpPr>
        <dsp:cNvPr id="0" name=""/>
        <dsp:cNvSpPr/>
      </dsp:nvSpPr>
      <dsp:spPr>
        <a:xfrm>
          <a:off x="1676671" y="1085844"/>
          <a:ext cx="325702" cy="38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1400" kern="1200"/>
        </a:p>
      </dsp:txBody>
      <dsp:txXfrm>
        <a:off x="1676671" y="1162046"/>
        <a:ext cx="227991" cy="228606"/>
      </dsp:txXfrm>
    </dsp:sp>
    <dsp:sp modelId="{A3B8E633-76BD-4CB1-BE26-4DC4F76AC412}">
      <dsp:nvSpPr>
        <dsp:cNvPr id="0" name=""/>
        <dsp:cNvSpPr/>
      </dsp:nvSpPr>
      <dsp:spPr>
        <a:xfrm>
          <a:off x="2156007" y="509734"/>
          <a:ext cx="1536334" cy="153323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kern="1200"/>
            <a:t>Relação entre fenômenos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200" kern="1200"/>
            <a:t>Relação entre o material biológico e o suspeito preso.</a:t>
          </a:r>
        </a:p>
      </dsp:txBody>
      <dsp:txXfrm>
        <a:off x="2200914" y="554641"/>
        <a:ext cx="1446520" cy="1443416"/>
      </dsp:txXfrm>
    </dsp:sp>
    <dsp:sp modelId="{33EFDAA9-DDCA-4F59-AE44-2E87DDC50F73}">
      <dsp:nvSpPr>
        <dsp:cNvPr id="0" name=""/>
        <dsp:cNvSpPr/>
      </dsp:nvSpPr>
      <dsp:spPr>
        <a:xfrm>
          <a:off x="3827539" y="1085844"/>
          <a:ext cx="325702" cy="38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1400" kern="1200"/>
        </a:p>
      </dsp:txBody>
      <dsp:txXfrm>
        <a:off x="3827539" y="1162046"/>
        <a:ext cx="227991" cy="228606"/>
      </dsp:txXfrm>
    </dsp:sp>
    <dsp:sp modelId="{38C9479B-692B-488F-855D-FE58028C50E7}">
      <dsp:nvSpPr>
        <dsp:cNvPr id="0" name=""/>
        <dsp:cNvSpPr/>
      </dsp:nvSpPr>
      <dsp:spPr>
        <a:xfrm>
          <a:off x="4306875" y="527649"/>
          <a:ext cx="1536334" cy="14974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kern="1200"/>
            <a:t>Generalização (geral)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200" kern="1200"/>
            <a:t>O caso está solucionado.</a:t>
          </a:r>
        </a:p>
      </dsp:txBody>
      <dsp:txXfrm>
        <a:off x="4350732" y="571506"/>
        <a:ext cx="1448620" cy="1409686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66EE171-88AE-4452-B932-4C9B51DC00C0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/>
            <a:t>Perfil psicossocial de infrator</a:t>
          </a:r>
        </a:p>
      </dsp:txBody>
      <dsp:txXfrm>
        <a:off x="2251455" y="34475"/>
        <a:ext cx="983489" cy="615943"/>
      </dsp:txXfrm>
    </dsp:sp>
    <dsp:sp modelId="{DEA6A39A-8EE6-4891-A68F-D67C7B7B290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897692" y="108033"/>
              </a:moveTo>
              <a:arcTo wR="1365391" hR="1365391" stAng="17576717" swAng="19644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04EC62-E2A5-4B31-9C85-C776EF7B6A8C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/>
            <a:t>Personalidade do infrator</a:t>
          </a:r>
        </a:p>
      </dsp:txBody>
      <dsp:txXfrm>
        <a:off x="3550020" y="977937"/>
        <a:ext cx="983489" cy="615943"/>
      </dsp:txXfrm>
    </dsp:sp>
    <dsp:sp modelId="{55F6B5F9-0C9C-4526-8820-CDD9A3BEC72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8889" y="1293491"/>
              </a:moveTo>
              <a:arcTo wR="1365391" hR="1365391" stAng="21418887" swAng="219852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4F0521-802E-45F1-BA67-ED281A769CE6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/>
            <a:t>Pouca informação policial</a:t>
          </a:r>
        </a:p>
      </dsp:txBody>
      <dsp:txXfrm>
        <a:off x="3054012" y="2504491"/>
        <a:ext cx="983489" cy="615943"/>
      </dsp:txXfrm>
    </dsp:sp>
    <dsp:sp modelId="{70CA85BD-6F50-4552-BB46-2260494C08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637447" y="2703405"/>
              </a:moveTo>
              <a:arcTo wR="1365391" hR="1365391" stAng="4710411" swAng="1379177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5D4E37-CE4E-4B3C-860F-E428C46CEC31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/>
            <a:t>Raciocínio hipotético-dedutivo</a:t>
          </a:r>
        </a:p>
      </dsp:txBody>
      <dsp:txXfrm>
        <a:off x="1448898" y="2504491"/>
        <a:ext cx="983489" cy="615943"/>
      </dsp:txXfrm>
    </dsp:sp>
    <dsp:sp modelId="{2DCE9493-113E-434A-9855-2C2D000FD054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28437" y="2121453"/>
              </a:moveTo>
              <a:arcTo wR="1365391" hR="1365391" stAng="8782592" swAng="219852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F7453E-6A1D-4E53-8D74-D126B50A943E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/>
            <a:t>Abuso sexual e homicídio de casos em série</a:t>
          </a:r>
        </a:p>
      </dsp:txBody>
      <dsp:txXfrm>
        <a:off x="952890" y="977937"/>
        <a:ext cx="983489" cy="615943"/>
      </dsp:txXfrm>
    </dsp:sp>
    <dsp:sp modelId="{700F4D7A-D0E4-4C59-B831-8573FA867498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37636" y="595675"/>
              </a:moveTo>
              <a:arcTo wR="1365391" hR="1365391" stAng="12858860" swAng="19644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3318E9-5073-4C1E-96E5-679837AECE35}">
      <dsp:nvSpPr>
        <dsp:cNvPr id="0" name=""/>
        <dsp:cNvSpPr/>
      </dsp:nvSpPr>
      <dsp:spPr>
        <a:xfrm>
          <a:off x="0" y="299924"/>
          <a:ext cx="6048375" cy="127575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69421" tIns="312420" rIns="469421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500" kern="1200"/>
            <a:t>Embora estes crimes sejam bastante raros, tendem a ser considerados os mais horrendos e, portanto, geram mais ansiedade na população em geral. Na maior parte das vezes os ataques violentos são praticados por pessoas conhecidas.</a:t>
          </a:r>
        </a:p>
      </dsp:txBody>
      <dsp:txXfrm>
        <a:off x="0" y="299924"/>
        <a:ext cx="6048375" cy="1275750"/>
      </dsp:txXfrm>
    </dsp:sp>
    <dsp:sp modelId="{CB0D3B30-6E20-4ECA-8AFB-8D8731A1F5C9}">
      <dsp:nvSpPr>
        <dsp:cNvPr id="0" name=""/>
        <dsp:cNvSpPr/>
      </dsp:nvSpPr>
      <dsp:spPr>
        <a:xfrm>
          <a:off x="302418" y="78524"/>
          <a:ext cx="4233862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0030" tIns="0" rIns="160030" bIns="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Crimes em série cometidos por conhecidos</a:t>
          </a:r>
        </a:p>
      </dsp:txBody>
      <dsp:txXfrm>
        <a:off x="324034" y="100140"/>
        <a:ext cx="4190630" cy="399568"/>
      </dsp:txXfrm>
    </dsp:sp>
    <dsp:sp modelId="{0E27A495-80BF-4251-82E5-E9724BF678B4}">
      <dsp:nvSpPr>
        <dsp:cNvPr id="0" name=""/>
        <dsp:cNvSpPr/>
      </dsp:nvSpPr>
      <dsp:spPr>
        <a:xfrm>
          <a:off x="0" y="1878075"/>
          <a:ext cx="6048375" cy="1701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69421" tIns="312420" rIns="469421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500" kern="1200"/>
            <a:t>Os crimes deste tipo que envolvem ataques por um desconhecido são muito difíceis de serem solucionados apenas com os métodos de investigação policial tradicionais. Nos crimes de homicídio, por exemplo, a polícia normalmente não considera suspeitos além da família e dos amigos, tornando a investigação mais extensa.</a:t>
          </a:r>
        </a:p>
      </dsp:txBody>
      <dsp:txXfrm>
        <a:off x="0" y="1878075"/>
        <a:ext cx="6048375" cy="1701000"/>
      </dsp:txXfrm>
    </dsp:sp>
    <dsp:sp modelId="{DCD7BD57-1FA6-47B7-9B74-09C73B2E7168}">
      <dsp:nvSpPr>
        <dsp:cNvPr id="0" name=""/>
        <dsp:cNvSpPr/>
      </dsp:nvSpPr>
      <dsp:spPr>
        <a:xfrm>
          <a:off x="302418" y="1656674"/>
          <a:ext cx="4233862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0030" tIns="0" rIns="160030" bIns="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Crimes em série cometidos por desconhecidos</a:t>
          </a:r>
        </a:p>
      </dsp:txBody>
      <dsp:txXfrm>
        <a:off x="324034" y="1678290"/>
        <a:ext cx="4190630" cy="3995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4F8CD6-8480-49E3-B8B0-C71D87FE2266}">
      <dsp:nvSpPr>
        <dsp:cNvPr id="0" name=""/>
        <dsp:cNvSpPr/>
      </dsp:nvSpPr>
      <dsp:spPr>
        <a:xfrm>
          <a:off x="5339" y="355519"/>
          <a:ext cx="1595820" cy="167211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b="1" kern="1200"/>
            <a:t>Generalização (geral)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800" kern="1200"/>
            <a:t>Todo mamífero tem um coração.</a:t>
          </a:r>
        </a:p>
      </dsp:txBody>
      <dsp:txXfrm>
        <a:off x="52079" y="402259"/>
        <a:ext cx="1502340" cy="1578636"/>
      </dsp:txXfrm>
    </dsp:sp>
    <dsp:sp modelId="{1F4214FE-2577-4202-89EB-5F1B4BE4ED77}">
      <dsp:nvSpPr>
        <dsp:cNvPr id="0" name=""/>
        <dsp:cNvSpPr/>
      </dsp:nvSpPr>
      <dsp:spPr>
        <a:xfrm>
          <a:off x="1741592" y="993695"/>
          <a:ext cx="338313" cy="39576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1400" kern="1200"/>
        </a:p>
      </dsp:txBody>
      <dsp:txXfrm>
        <a:off x="1741592" y="1072848"/>
        <a:ext cx="236819" cy="237457"/>
      </dsp:txXfrm>
    </dsp:sp>
    <dsp:sp modelId="{A3B8E633-76BD-4CB1-BE26-4DC4F76AC412}">
      <dsp:nvSpPr>
        <dsp:cNvPr id="0" name=""/>
        <dsp:cNvSpPr/>
      </dsp:nvSpPr>
      <dsp:spPr>
        <a:xfrm>
          <a:off x="2239488" y="344670"/>
          <a:ext cx="1595820" cy="16938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b="1" kern="1200"/>
            <a:t>Relação entre fenômenos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800" kern="1200"/>
            <a:t>Todos os cães são mamíferos.</a:t>
          </a:r>
        </a:p>
      </dsp:txBody>
      <dsp:txXfrm>
        <a:off x="2286228" y="391410"/>
        <a:ext cx="1502340" cy="1600333"/>
      </dsp:txXfrm>
    </dsp:sp>
    <dsp:sp modelId="{33EFDAA9-DDCA-4F59-AE44-2E87DDC50F73}">
      <dsp:nvSpPr>
        <dsp:cNvPr id="0" name=""/>
        <dsp:cNvSpPr/>
      </dsp:nvSpPr>
      <dsp:spPr>
        <a:xfrm rot="21575587">
          <a:off x="3976911" y="985812"/>
          <a:ext cx="341152" cy="39576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1400" kern="1200"/>
        </a:p>
      </dsp:txBody>
      <dsp:txXfrm>
        <a:off x="3976912" y="1065328"/>
        <a:ext cx="238806" cy="237457"/>
      </dsp:txXfrm>
    </dsp:sp>
    <dsp:sp modelId="{38C9479B-692B-488F-855D-FE58028C50E7}">
      <dsp:nvSpPr>
        <dsp:cNvPr id="0" name=""/>
        <dsp:cNvSpPr/>
      </dsp:nvSpPr>
      <dsp:spPr>
        <a:xfrm>
          <a:off x="4478976" y="341443"/>
          <a:ext cx="1595820" cy="166845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b="1" kern="1200"/>
            <a:t>Observação (particular)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800" kern="1200"/>
            <a:t>Todos os cães têm coração.</a:t>
          </a:r>
        </a:p>
      </dsp:txBody>
      <dsp:txXfrm>
        <a:off x="4525716" y="388183"/>
        <a:ext cx="1502340" cy="157497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F62880-6A30-4A12-A590-0E8A89C2194A}">
      <dsp:nvSpPr>
        <dsp:cNvPr id="0" name=""/>
        <dsp:cNvSpPr/>
      </dsp:nvSpPr>
      <dsp:spPr>
        <a:xfrm>
          <a:off x="3720" y="436152"/>
          <a:ext cx="1752905" cy="1752905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650FC8A-7C06-4EBE-BAFA-25B9242343D9}">
      <dsp:nvSpPr>
        <dsp:cNvPr id="0" name=""/>
        <dsp:cNvSpPr/>
      </dsp:nvSpPr>
      <dsp:spPr>
        <a:xfrm>
          <a:off x="236209" y="2317678"/>
          <a:ext cx="1752905" cy="91282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/>
            <a:t>OBSERVAÇÃO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Foi encontrada uma série de fios de </a:t>
          </a:r>
          <a:r>
            <a:rPr lang="pt-BR" sz="1200" i="1" kern="1200"/>
            <a:t>nylon</a:t>
          </a:r>
          <a:r>
            <a:rPr lang="pt-BR" sz="1200" kern="1200"/>
            <a:t> na cena do crime.</a:t>
          </a:r>
        </a:p>
      </dsp:txBody>
      <dsp:txXfrm>
        <a:off x="262945" y="2344414"/>
        <a:ext cx="1699433" cy="859353"/>
      </dsp:txXfrm>
    </dsp:sp>
    <dsp:sp modelId="{EFB59358-DDBA-4893-832C-E7D60D76E963}">
      <dsp:nvSpPr>
        <dsp:cNvPr id="0" name=""/>
        <dsp:cNvSpPr/>
      </dsp:nvSpPr>
      <dsp:spPr>
        <a:xfrm rot="21576302">
          <a:off x="2094270" y="1092473"/>
          <a:ext cx="337656" cy="4211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1000" kern="1200"/>
        </a:p>
      </dsp:txBody>
      <dsp:txXfrm>
        <a:off x="2094271" y="1177062"/>
        <a:ext cx="236359" cy="252718"/>
      </dsp:txXfrm>
    </dsp:sp>
    <dsp:sp modelId="{D2AF0F19-1677-432F-9610-C20CF6F5688F}">
      <dsp:nvSpPr>
        <dsp:cNvPr id="0" name=""/>
        <dsp:cNvSpPr/>
      </dsp:nvSpPr>
      <dsp:spPr>
        <a:xfrm>
          <a:off x="2721336" y="417418"/>
          <a:ext cx="1752905" cy="1752905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2AB8466-94B1-4D9E-9321-846D2DE3D92A}">
      <dsp:nvSpPr>
        <dsp:cNvPr id="0" name=""/>
        <dsp:cNvSpPr/>
      </dsp:nvSpPr>
      <dsp:spPr>
        <a:xfrm>
          <a:off x="3072777" y="2269152"/>
          <a:ext cx="1752905" cy="98776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/>
            <a:t>RELAÇÃO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Na casa do suspeito, é encontrado rolo de fio de </a:t>
          </a:r>
          <a:r>
            <a:rPr lang="pt-BR" sz="1200" i="1" kern="1200"/>
            <a:t>nylon</a:t>
          </a:r>
          <a:r>
            <a:rPr lang="pt-BR" sz="1200" kern="1200"/>
            <a:t>.</a:t>
          </a:r>
        </a:p>
      </dsp:txBody>
      <dsp:txXfrm>
        <a:off x="3101708" y="2298083"/>
        <a:ext cx="1695043" cy="929900"/>
      </dsp:txXfrm>
    </dsp:sp>
    <dsp:sp modelId="{FD5E98A7-27A8-41E5-B537-54B47F9C0324}">
      <dsp:nvSpPr>
        <dsp:cNvPr id="0" name=""/>
        <dsp:cNvSpPr/>
      </dsp:nvSpPr>
      <dsp:spPr>
        <a:xfrm rot="5028">
          <a:off x="4811890" y="1085294"/>
          <a:ext cx="337648" cy="4211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1000" kern="1200"/>
        </a:p>
      </dsp:txBody>
      <dsp:txXfrm>
        <a:off x="4811890" y="1169460"/>
        <a:ext cx="236354" cy="252718"/>
      </dsp:txXfrm>
    </dsp:sp>
    <dsp:sp modelId="{1CB2728A-B24B-48A0-8224-17618888E753}">
      <dsp:nvSpPr>
        <dsp:cNvPr id="0" name=""/>
        <dsp:cNvSpPr/>
      </dsp:nvSpPr>
      <dsp:spPr>
        <a:xfrm>
          <a:off x="5438951" y="421393"/>
          <a:ext cx="1752905" cy="175290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0FCFB7-F40A-4BC4-AA75-54A7CAD27AB6}">
      <dsp:nvSpPr>
        <dsp:cNvPr id="0" name=""/>
        <dsp:cNvSpPr/>
      </dsp:nvSpPr>
      <dsp:spPr>
        <a:xfrm>
          <a:off x="5728024" y="2285051"/>
          <a:ext cx="1752905" cy="97186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b="1" kern="1200"/>
            <a:t>GENERALIZAÇÃO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Exame laboratorial confirma que todos são pedaços do fio</a:t>
          </a:r>
        </a:p>
      </dsp:txBody>
      <dsp:txXfrm>
        <a:off x="5756489" y="2313516"/>
        <a:ext cx="1695975" cy="91493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8931BF2-6C15-49FB-86DB-1D477031E57F}">
      <dsp:nvSpPr>
        <dsp:cNvPr id="0" name=""/>
        <dsp:cNvSpPr/>
      </dsp:nvSpPr>
      <dsp:spPr>
        <a:xfrm>
          <a:off x="5087" y="699542"/>
          <a:ext cx="1053120" cy="7503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b="1" kern="1200"/>
            <a:t>EXPECTATIVAS OU CONHECIMENTO PRÉVIO</a:t>
          </a:r>
        </a:p>
      </dsp:txBody>
      <dsp:txXfrm>
        <a:off x="27064" y="721519"/>
        <a:ext cx="1009166" cy="706394"/>
      </dsp:txXfrm>
    </dsp:sp>
    <dsp:sp modelId="{86A249B2-087D-4DD5-8664-BC287091E7BF}">
      <dsp:nvSpPr>
        <dsp:cNvPr id="0" name=""/>
        <dsp:cNvSpPr/>
      </dsp:nvSpPr>
      <dsp:spPr>
        <a:xfrm>
          <a:off x="1163519" y="944129"/>
          <a:ext cx="223261" cy="2611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1050" kern="1200"/>
        </a:p>
      </dsp:txBody>
      <dsp:txXfrm>
        <a:off x="1163519" y="996364"/>
        <a:ext cx="156283" cy="156703"/>
      </dsp:txXfrm>
    </dsp:sp>
    <dsp:sp modelId="{5F3D4371-E148-40D9-8DCA-B6D73934A23B}">
      <dsp:nvSpPr>
        <dsp:cNvPr id="0" name=""/>
        <dsp:cNvSpPr/>
      </dsp:nvSpPr>
      <dsp:spPr>
        <a:xfrm>
          <a:off x="1479455" y="699542"/>
          <a:ext cx="1053120" cy="7503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/>
            <a:t>PROBLEMA</a:t>
          </a:r>
        </a:p>
      </dsp:txBody>
      <dsp:txXfrm>
        <a:off x="1501432" y="721519"/>
        <a:ext cx="1009166" cy="706394"/>
      </dsp:txXfrm>
    </dsp:sp>
    <dsp:sp modelId="{A6346D8C-25AA-4D39-A036-6640BE7E15E5}">
      <dsp:nvSpPr>
        <dsp:cNvPr id="0" name=""/>
        <dsp:cNvSpPr/>
      </dsp:nvSpPr>
      <dsp:spPr>
        <a:xfrm>
          <a:off x="2637887" y="944129"/>
          <a:ext cx="223261" cy="2611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1050" kern="1200"/>
        </a:p>
      </dsp:txBody>
      <dsp:txXfrm>
        <a:off x="2637887" y="996364"/>
        <a:ext cx="156283" cy="156703"/>
      </dsp:txXfrm>
    </dsp:sp>
    <dsp:sp modelId="{6AEAD57B-B3B1-428C-89AD-57CABBAF773F}">
      <dsp:nvSpPr>
        <dsp:cNvPr id="0" name=""/>
        <dsp:cNvSpPr/>
      </dsp:nvSpPr>
      <dsp:spPr>
        <a:xfrm>
          <a:off x="2953824" y="699542"/>
          <a:ext cx="1053120" cy="7503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/>
            <a:t>CONJECTURAS/HIPÓTESES</a:t>
          </a:r>
        </a:p>
      </dsp:txBody>
      <dsp:txXfrm>
        <a:off x="2975801" y="721519"/>
        <a:ext cx="1009166" cy="706394"/>
      </dsp:txXfrm>
    </dsp:sp>
    <dsp:sp modelId="{EF359143-427B-4EC1-BDDC-39426B74AF32}">
      <dsp:nvSpPr>
        <dsp:cNvPr id="0" name=""/>
        <dsp:cNvSpPr/>
      </dsp:nvSpPr>
      <dsp:spPr>
        <a:xfrm>
          <a:off x="4112256" y="944129"/>
          <a:ext cx="223261" cy="2611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1050" kern="1200"/>
        </a:p>
      </dsp:txBody>
      <dsp:txXfrm>
        <a:off x="4112256" y="996364"/>
        <a:ext cx="156283" cy="156703"/>
      </dsp:txXfrm>
    </dsp:sp>
    <dsp:sp modelId="{57A05CF0-B391-468B-993D-8A8CF1BC8B08}">
      <dsp:nvSpPr>
        <dsp:cNvPr id="0" name=""/>
        <dsp:cNvSpPr/>
      </dsp:nvSpPr>
      <dsp:spPr>
        <a:xfrm>
          <a:off x="4428192" y="699542"/>
          <a:ext cx="1053120" cy="7503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100" kern="1200"/>
            <a:t>TESTE DE FALSEAMENTO</a:t>
          </a:r>
        </a:p>
      </dsp:txBody>
      <dsp:txXfrm>
        <a:off x="4450169" y="721519"/>
        <a:ext cx="1009166" cy="70639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804F1FA-35FB-492F-B1EE-EFBB4D41A355}">
      <dsp:nvSpPr>
        <dsp:cNvPr id="0" name=""/>
        <dsp:cNvSpPr/>
      </dsp:nvSpPr>
      <dsp:spPr>
        <a:xfrm>
          <a:off x="0" y="267862"/>
          <a:ext cx="5981700" cy="219555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64246" tIns="354076" rIns="464246" bIns="142240" numCol="1" spcCol="1270" anchor="t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2000" kern="1200"/>
            <a:t>Cuida das atividades executadas pelo perito, relativas à análise técnica e científica de elementos materiais inerentes ao crime, como arma, corpo, cápsulas, sangue, imagens, documentos, e até mesmo imateriais, como o exame psicológico.</a:t>
          </a:r>
        </a:p>
      </dsp:txBody>
      <dsp:txXfrm>
        <a:off x="0" y="267862"/>
        <a:ext cx="5981700" cy="2195550"/>
      </dsp:txXfrm>
    </dsp:sp>
    <dsp:sp modelId="{F21B7BE5-4EB9-4DD6-8729-D514DE66036F}">
      <dsp:nvSpPr>
        <dsp:cNvPr id="0" name=""/>
        <dsp:cNvSpPr/>
      </dsp:nvSpPr>
      <dsp:spPr>
        <a:xfrm>
          <a:off x="299085" y="16942"/>
          <a:ext cx="4187190" cy="5018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266" tIns="0" rIns="158266" bIns="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000" kern="1200"/>
            <a:t>Pericial</a:t>
          </a:r>
        </a:p>
      </dsp:txBody>
      <dsp:txXfrm>
        <a:off x="323583" y="41440"/>
        <a:ext cx="4138194" cy="452844"/>
      </dsp:txXfrm>
    </dsp:sp>
    <dsp:sp modelId="{465F972F-3770-4367-A4F3-49304F092D89}">
      <dsp:nvSpPr>
        <dsp:cNvPr id="0" name=""/>
        <dsp:cNvSpPr/>
      </dsp:nvSpPr>
      <dsp:spPr>
        <a:xfrm>
          <a:off x="0" y="2806132"/>
          <a:ext cx="5981700" cy="2463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64246" tIns="354076" rIns="464246" bIns="142240" numCol="1" spcCol="1270" anchor="t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2000" kern="1200"/>
            <a:t>Consiste nos atos investigativos exercidos no âmbito do cartório do órgão investigativo, via de regra da Delegacia de Polícia, como pesquisas em banco de dados e emissão do respectivo relatório, colheita de depoimentos de testemunhas, declarações da vítima e interrogatório do indiciado, entre outros.</a:t>
          </a:r>
        </a:p>
      </dsp:txBody>
      <dsp:txXfrm>
        <a:off x="0" y="2806132"/>
        <a:ext cx="5981700" cy="2463300"/>
      </dsp:txXfrm>
    </dsp:sp>
    <dsp:sp modelId="{59659710-D46E-4518-AC3C-035ABB3D8C49}">
      <dsp:nvSpPr>
        <dsp:cNvPr id="0" name=""/>
        <dsp:cNvSpPr/>
      </dsp:nvSpPr>
      <dsp:spPr>
        <a:xfrm>
          <a:off x="299085" y="2555212"/>
          <a:ext cx="4187190" cy="5018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266" tIns="0" rIns="158266" bIns="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000" kern="1200"/>
            <a:t>Cartorária</a:t>
          </a:r>
        </a:p>
      </dsp:txBody>
      <dsp:txXfrm>
        <a:off x="323583" y="2579710"/>
        <a:ext cx="4138194" cy="45284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CE6BA8-D0F9-47FB-A723-9DC503BBC2E6}">
      <dsp:nvSpPr>
        <dsp:cNvPr id="0" name=""/>
        <dsp:cNvSpPr/>
      </dsp:nvSpPr>
      <dsp:spPr>
        <a:xfrm>
          <a:off x="0" y="0"/>
          <a:ext cx="5486400" cy="1440180"/>
        </a:xfrm>
        <a:prstGeom prst="roundRect">
          <a:avLst>
            <a:gd name="adj" fmla="val 1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89D948C-1202-476C-8D23-3EFA7B60BD78}">
      <dsp:nvSpPr>
        <dsp:cNvPr id="0" name=""/>
        <dsp:cNvSpPr/>
      </dsp:nvSpPr>
      <dsp:spPr>
        <a:xfrm>
          <a:off x="676275" y="192024"/>
          <a:ext cx="1433110" cy="1056132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34DE3A-0B7B-498B-BAAA-310C18332A45}">
      <dsp:nvSpPr>
        <dsp:cNvPr id="0" name=""/>
        <dsp:cNvSpPr/>
      </dsp:nvSpPr>
      <dsp:spPr>
        <a:xfrm rot="10800000">
          <a:off x="165221" y="1440179"/>
          <a:ext cx="2455217" cy="1760220"/>
        </a:xfrm>
        <a:prstGeom prst="round2SameRect">
          <a:avLst>
            <a:gd name="adj1" fmla="val 10500"/>
            <a:gd name="adj2" fmla="val 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128016" rIns="128016" bIns="128016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kern="1200"/>
            <a:t>Método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400" kern="1200"/>
            <a:t>Etapas sucessivas para atingir um objetivo.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400" kern="1200"/>
            <a:t>Determina a ordem dos procedimentos.</a:t>
          </a:r>
        </a:p>
      </dsp:txBody>
      <dsp:txXfrm rot="10800000">
        <a:off x="219354" y="1440179"/>
        <a:ext cx="2346951" cy="1706087"/>
      </dsp:txXfrm>
    </dsp:sp>
    <dsp:sp modelId="{E100BC02-08E3-4068-BCE6-00A7CD19E8E3}">
      <dsp:nvSpPr>
        <dsp:cNvPr id="0" name=""/>
        <dsp:cNvSpPr/>
      </dsp:nvSpPr>
      <dsp:spPr>
        <a:xfrm>
          <a:off x="3514727" y="192024"/>
          <a:ext cx="1157684" cy="1056132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F14CA14-D47D-431B-B772-3051C229E041}">
      <dsp:nvSpPr>
        <dsp:cNvPr id="0" name=""/>
        <dsp:cNvSpPr/>
      </dsp:nvSpPr>
      <dsp:spPr>
        <a:xfrm rot="10800000">
          <a:off x="2818329" y="1440179"/>
          <a:ext cx="2455217" cy="1760220"/>
        </a:xfrm>
        <a:prstGeom prst="round2SameRect">
          <a:avLst>
            <a:gd name="adj1" fmla="val 10500"/>
            <a:gd name="adj2" fmla="val 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128016" rIns="128016" bIns="128016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800" kern="1200"/>
            <a:t>Técnica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400" kern="1200"/>
            <a:t>Instrumentos ou ferramentas.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t-BR" sz="1400" kern="1200"/>
            <a:t>Especifica o que será utilizado no procedimento.</a:t>
          </a:r>
        </a:p>
      </dsp:txBody>
      <dsp:txXfrm rot="10800000">
        <a:off x="2872462" y="1440179"/>
        <a:ext cx="2346951" cy="1706087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F05203-8666-4D73-8F08-B066B24BD706}">
      <dsp:nvSpPr>
        <dsp:cNvPr id="0" name=""/>
        <dsp:cNvSpPr/>
      </dsp:nvSpPr>
      <dsp:spPr>
        <a:xfrm>
          <a:off x="3840840" y="0"/>
          <a:ext cx="1644040" cy="237172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Referenciar teoricamente</a:t>
          </a:r>
        </a:p>
      </dsp:txBody>
      <dsp:txXfrm>
        <a:off x="3840840" y="0"/>
        <a:ext cx="1644040" cy="711517"/>
      </dsp:txXfrm>
    </dsp:sp>
    <dsp:sp modelId="{90908372-5228-41D0-B09F-F6572AEFC725}">
      <dsp:nvSpPr>
        <dsp:cNvPr id="0" name=""/>
        <dsp:cNvSpPr/>
      </dsp:nvSpPr>
      <dsp:spPr>
        <a:xfrm>
          <a:off x="1921179" y="0"/>
          <a:ext cx="1644040" cy="237172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Formular questões</a:t>
          </a:r>
        </a:p>
      </dsp:txBody>
      <dsp:txXfrm>
        <a:off x="1921179" y="0"/>
        <a:ext cx="1644040" cy="711517"/>
      </dsp:txXfrm>
    </dsp:sp>
    <dsp:sp modelId="{A3A2893C-4121-43FA-8170-70F116294568}">
      <dsp:nvSpPr>
        <dsp:cNvPr id="0" name=""/>
        <dsp:cNvSpPr/>
      </dsp:nvSpPr>
      <dsp:spPr>
        <a:xfrm>
          <a:off x="1518" y="0"/>
          <a:ext cx="1644040" cy="237172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Definir problema</a:t>
          </a:r>
        </a:p>
      </dsp:txBody>
      <dsp:txXfrm>
        <a:off x="1518" y="0"/>
        <a:ext cx="1644040" cy="711517"/>
      </dsp:txXfrm>
    </dsp:sp>
    <dsp:sp modelId="{0E376D03-99A4-4968-AA17-2029290BFD32}">
      <dsp:nvSpPr>
        <dsp:cNvPr id="0" name=""/>
        <dsp:cNvSpPr/>
      </dsp:nvSpPr>
      <dsp:spPr>
        <a:xfrm>
          <a:off x="139329" y="1149661"/>
          <a:ext cx="1378101" cy="6890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Denúncia de abuso sexual</a:t>
          </a:r>
        </a:p>
      </dsp:txBody>
      <dsp:txXfrm>
        <a:off x="159511" y="1169843"/>
        <a:ext cx="1337737" cy="648686"/>
      </dsp:txXfrm>
    </dsp:sp>
    <dsp:sp modelId="{FBE77402-4080-41A7-B368-3BBBC9FFB9E9}">
      <dsp:nvSpPr>
        <dsp:cNvPr id="0" name=""/>
        <dsp:cNvSpPr/>
      </dsp:nvSpPr>
      <dsp:spPr>
        <a:xfrm rot="19457599">
          <a:off x="1453623" y="1269937"/>
          <a:ext cx="678855" cy="52294"/>
        </a:xfrm>
        <a:custGeom>
          <a:avLst/>
          <a:gdLst/>
          <a:ahLst/>
          <a:cxnLst/>
          <a:rect l="0" t="0" r="0" b="0"/>
          <a:pathLst>
            <a:path>
              <a:moveTo>
                <a:pt x="0" y="26147"/>
              </a:moveTo>
              <a:lnTo>
                <a:pt x="678855" y="26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1776080" y="1279113"/>
        <a:ext cx="33942" cy="33942"/>
      </dsp:txXfrm>
    </dsp:sp>
    <dsp:sp modelId="{3790C253-BFA5-4E6C-B4B9-8F5FDE961DA9}">
      <dsp:nvSpPr>
        <dsp:cNvPr id="0" name=""/>
        <dsp:cNvSpPr/>
      </dsp:nvSpPr>
      <dsp:spPr>
        <a:xfrm>
          <a:off x="2068671" y="753456"/>
          <a:ext cx="1378101" cy="6890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Quais são os grupos de relacionamento da vítima?</a:t>
          </a:r>
        </a:p>
      </dsp:txBody>
      <dsp:txXfrm>
        <a:off x="2088853" y="773638"/>
        <a:ext cx="1337737" cy="648686"/>
      </dsp:txXfrm>
    </dsp:sp>
    <dsp:sp modelId="{196EA640-5E2F-45F1-A8F3-1C06035D7AFC}">
      <dsp:nvSpPr>
        <dsp:cNvPr id="0" name=""/>
        <dsp:cNvSpPr/>
      </dsp:nvSpPr>
      <dsp:spPr>
        <a:xfrm>
          <a:off x="3446773" y="1071834"/>
          <a:ext cx="551240" cy="52294"/>
        </a:xfrm>
        <a:custGeom>
          <a:avLst/>
          <a:gdLst/>
          <a:ahLst/>
          <a:cxnLst/>
          <a:rect l="0" t="0" r="0" b="0"/>
          <a:pathLst>
            <a:path>
              <a:moveTo>
                <a:pt x="0" y="26147"/>
              </a:moveTo>
              <a:lnTo>
                <a:pt x="551240" y="261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3708613" y="1084201"/>
        <a:ext cx="27562" cy="27562"/>
      </dsp:txXfrm>
    </dsp:sp>
    <dsp:sp modelId="{0460DFBC-4B9D-4D34-A2BD-AC3FC6ED3A46}">
      <dsp:nvSpPr>
        <dsp:cNvPr id="0" name=""/>
        <dsp:cNvSpPr/>
      </dsp:nvSpPr>
      <dsp:spPr>
        <a:xfrm>
          <a:off x="3998014" y="753456"/>
          <a:ext cx="1378101" cy="6890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Referência 1</a:t>
          </a:r>
        </a:p>
      </dsp:txBody>
      <dsp:txXfrm>
        <a:off x="4018196" y="773638"/>
        <a:ext cx="1337737" cy="648686"/>
      </dsp:txXfrm>
    </dsp:sp>
    <dsp:sp modelId="{5C27DB96-FFB8-4657-B527-AC8CC4322A7A}">
      <dsp:nvSpPr>
        <dsp:cNvPr id="0" name=""/>
        <dsp:cNvSpPr/>
      </dsp:nvSpPr>
      <dsp:spPr>
        <a:xfrm rot="2142401">
          <a:off x="1453623" y="1666141"/>
          <a:ext cx="678855" cy="52294"/>
        </a:xfrm>
        <a:custGeom>
          <a:avLst/>
          <a:gdLst/>
          <a:ahLst/>
          <a:cxnLst/>
          <a:rect l="0" t="0" r="0" b="0"/>
          <a:pathLst>
            <a:path>
              <a:moveTo>
                <a:pt x="0" y="26147"/>
              </a:moveTo>
              <a:lnTo>
                <a:pt x="678855" y="261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1776080" y="1675317"/>
        <a:ext cx="33942" cy="33942"/>
      </dsp:txXfrm>
    </dsp:sp>
    <dsp:sp modelId="{CE7C263E-363C-4161-8D50-6C2CC570236D}">
      <dsp:nvSpPr>
        <dsp:cNvPr id="0" name=""/>
        <dsp:cNvSpPr/>
      </dsp:nvSpPr>
      <dsp:spPr>
        <a:xfrm>
          <a:off x="2068671" y="1545865"/>
          <a:ext cx="1378101" cy="6890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Quais as rotinas da vítima?</a:t>
          </a:r>
        </a:p>
      </dsp:txBody>
      <dsp:txXfrm>
        <a:off x="2088853" y="1566047"/>
        <a:ext cx="1337737" cy="648686"/>
      </dsp:txXfrm>
    </dsp:sp>
    <dsp:sp modelId="{5BB057E1-5979-4148-A44A-F317190B18AE}">
      <dsp:nvSpPr>
        <dsp:cNvPr id="0" name=""/>
        <dsp:cNvSpPr/>
      </dsp:nvSpPr>
      <dsp:spPr>
        <a:xfrm>
          <a:off x="3446773" y="1864243"/>
          <a:ext cx="551240" cy="52294"/>
        </a:xfrm>
        <a:custGeom>
          <a:avLst/>
          <a:gdLst/>
          <a:ahLst/>
          <a:cxnLst/>
          <a:rect l="0" t="0" r="0" b="0"/>
          <a:pathLst>
            <a:path>
              <a:moveTo>
                <a:pt x="0" y="26147"/>
              </a:moveTo>
              <a:lnTo>
                <a:pt x="551240" y="261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3708613" y="1876610"/>
        <a:ext cx="27562" cy="27562"/>
      </dsp:txXfrm>
    </dsp:sp>
    <dsp:sp modelId="{43005ADE-0F70-42B0-B7AA-9D9D035ACBFA}">
      <dsp:nvSpPr>
        <dsp:cNvPr id="0" name=""/>
        <dsp:cNvSpPr/>
      </dsp:nvSpPr>
      <dsp:spPr>
        <a:xfrm>
          <a:off x="3998014" y="1545865"/>
          <a:ext cx="1378101" cy="6890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Referência 2</a:t>
          </a:r>
        </a:p>
      </dsp:txBody>
      <dsp:txXfrm>
        <a:off x="4018196" y="1566047"/>
        <a:ext cx="1337737" cy="648686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A3A544-7A3F-48CC-B6EA-0CD6D965FC73}">
      <dsp:nvSpPr>
        <dsp:cNvPr id="0" name=""/>
        <dsp:cNvSpPr/>
      </dsp:nvSpPr>
      <dsp:spPr>
        <a:xfrm>
          <a:off x="2291435" y="0"/>
          <a:ext cx="1251095" cy="1251158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C877E5-23EE-476E-9C73-73554BFE868B}">
      <dsp:nvSpPr>
        <dsp:cNvPr id="0" name=""/>
        <dsp:cNvSpPr/>
      </dsp:nvSpPr>
      <dsp:spPr>
        <a:xfrm>
          <a:off x="2567657" y="453130"/>
          <a:ext cx="698182" cy="3489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Biológico</a:t>
          </a:r>
        </a:p>
      </dsp:txBody>
      <dsp:txXfrm>
        <a:off x="2567657" y="453130"/>
        <a:ext cx="698182" cy="348935"/>
      </dsp:txXfrm>
    </dsp:sp>
    <dsp:sp modelId="{90D3BB85-2872-4B23-BB49-39302A64DC17}">
      <dsp:nvSpPr>
        <dsp:cNvPr id="0" name=""/>
        <dsp:cNvSpPr/>
      </dsp:nvSpPr>
      <dsp:spPr>
        <a:xfrm>
          <a:off x="1943869" y="718870"/>
          <a:ext cx="1251095" cy="1251158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32A4EA-F192-48A7-98DC-4DD236ED379C}">
      <dsp:nvSpPr>
        <dsp:cNvPr id="0" name=""/>
        <dsp:cNvSpPr/>
      </dsp:nvSpPr>
      <dsp:spPr>
        <a:xfrm>
          <a:off x="2218683" y="1173617"/>
          <a:ext cx="698182" cy="3489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Personalidade</a:t>
          </a:r>
        </a:p>
      </dsp:txBody>
      <dsp:txXfrm>
        <a:off x="2218683" y="1173617"/>
        <a:ext cx="698182" cy="348935"/>
      </dsp:txXfrm>
    </dsp:sp>
    <dsp:sp modelId="{6D435F4F-F4BF-40DA-86DF-BDFBF7B658FA}">
      <dsp:nvSpPr>
        <dsp:cNvPr id="0" name=""/>
        <dsp:cNvSpPr/>
      </dsp:nvSpPr>
      <dsp:spPr>
        <a:xfrm>
          <a:off x="2291435" y="1440972"/>
          <a:ext cx="1251095" cy="1251158"/>
        </a:xfrm>
        <a:prstGeom prst="circularArrow">
          <a:avLst>
            <a:gd name="adj1" fmla="val 10980"/>
            <a:gd name="adj2" fmla="val 1142322"/>
            <a:gd name="adj3" fmla="val 4500000"/>
            <a:gd name="adj4" fmla="val 135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AC765DA-58E0-4BA9-AC69-A2420AC9AEC6}">
      <dsp:nvSpPr>
        <dsp:cNvPr id="0" name=""/>
        <dsp:cNvSpPr/>
      </dsp:nvSpPr>
      <dsp:spPr>
        <a:xfrm>
          <a:off x="2567657" y="1893699"/>
          <a:ext cx="698182" cy="3489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Cena do crime</a:t>
          </a:r>
        </a:p>
      </dsp:txBody>
      <dsp:txXfrm>
        <a:off x="2567657" y="1893699"/>
        <a:ext cx="698182" cy="348935"/>
      </dsp:txXfrm>
    </dsp:sp>
    <dsp:sp modelId="{3BC8AD7F-BDF9-433F-85A7-BAEC539C3F3A}">
      <dsp:nvSpPr>
        <dsp:cNvPr id="0" name=""/>
        <dsp:cNvSpPr/>
      </dsp:nvSpPr>
      <dsp:spPr>
        <a:xfrm>
          <a:off x="1943869" y="2161054"/>
          <a:ext cx="1251095" cy="1251158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526F168-BB92-4ECE-A8C5-B878CC0B9B1F}">
      <dsp:nvSpPr>
        <dsp:cNvPr id="0" name=""/>
        <dsp:cNvSpPr/>
      </dsp:nvSpPr>
      <dsp:spPr>
        <a:xfrm>
          <a:off x="2218683" y="2614185"/>
          <a:ext cx="698182" cy="3489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Aspectos geográficos</a:t>
          </a:r>
        </a:p>
      </dsp:txBody>
      <dsp:txXfrm>
        <a:off x="2218683" y="2614185"/>
        <a:ext cx="698182" cy="348935"/>
      </dsp:txXfrm>
    </dsp:sp>
    <dsp:sp modelId="{C9D9389C-7532-4ADB-A6F3-A5328BC8B8C6}">
      <dsp:nvSpPr>
        <dsp:cNvPr id="0" name=""/>
        <dsp:cNvSpPr/>
      </dsp:nvSpPr>
      <dsp:spPr>
        <a:xfrm>
          <a:off x="2380380" y="2963120"/>
          <a:ext cx="1074848" cy="1075479"/>
        </a:xfrm>
        <a:prstGeom prst="blockArc">
          <a:avLst>
            <a:gd name="adj1" fmla="val 13500000"/>
            <a:gd name="adj2" fmla="val 10800000"/>
            <a:gd name="adj3" fmla="val 1274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3CE210-89B4-45BF-B0A5-6D441DAA9ABD}">
      <dsp:nvSpPr>
        <dsp:cNvPr id="0" name=""/>
        <dsp:cNvSpPr/>
      </dsp:nvSpPr>
      <dsp:spPr>
        <a:xfrm>
          <a:off x="2567657" y="3334672"/>
          <a:ext cx="698182" cy="3489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Aspectos demográficos</a:t>
          </a:r>
        </a:p>
      </dsp:txBody>
      <dsp:txXfrm>
        <a:off x="2567657" y="3334672"/>
        <a:ext cx="698182" cy="348935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0FC7C03-0B67-4188-93A5-ADBF5A3F01DA}">
      <dsp:nvSpPr>
        <dsp:cNvPr id="0" name=""/>
        <dsp:cNvSpPr/>
      </dsp:nvSpPr>
      <dsp:spPr>
        <a:xfrm rot="3371557">
          <a:off x="1671426" y="3612685"/>
          <a:ext cx="1486991" cy="42539"/>
        </a:xfrm>
        <a:custGeom>
          <a:avLst/>
          <a:gdLst/>
          <a:ahLst/>
          <a:cxnLst/>
          <a:rect l="0" t="0" r="0" b="0"/>
          <a:pathLst>
            <a:path>
              <a:moveTo>
                <a:pt x="0" y="21269"/>
              </a:moveTo>
              <a:lnTo>
                <a:pt x="1486991" y="212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EEA79B-FE44-47A5-83BE-4A4A9CAC36CB}">
      <dsp:nvSpPr>
        <dsp:cNvPr id="0" name=""/>
        <dsp:cNvSpPr/>
      </dsp:nvSpPr>
      <dsp:spPr>
        <a:xfrm rot="1740227">
          <a:off x="2084965" y="3092523"/>
          <a:ext cx="1333802" cy="42539"/>
        </a:xfrm>
        <a:custGeom>
          <a:avLst/>
          <a:gdLst/>
          <a:ahLst/>
          <a:cxnLst/>
          <a:rect l="0" t="0" r="0" b="0"/>
          <a:pathLst>
            <a:path>
              <a:moveTo>
                <a:pt x="0" y="21269"/>
              </a:moveTo>
              <a:lnTo>
                <a:pt x="1333802" y="212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D9F680-5EAD-4C8E-9248-CE5BFC98F930}">
      <dsp:nvSpPr>
        <dsp:cNvPr id="0" name=""/>
        <dsp:cNvSpPr/>
      </dsp:nvSpPr>
      <dsp:spPr>
        <a:xfrm>
          <a:off x="2168603" y="2488311"/>
          <a:ext cx="1338454" cy="42539"/>
        </a:xfrm>
        <a:custGeom>
          <a:avLst/>
          <a:gdLst/>
          <a:ahLst/>
          <a:cxnLst/>
          <a:rect l="0" t="0" r="0" b="0"/>
          <a:pathLst>
            <a:path>
              <a:moveTo>
                <a:pt x="0" y="21269"/>
              </a:moveTo>
              <a:lnTo>
                <a:pt x="1338454" y="212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F5A295-3E40-42E1-8020-FDEA5E198725}">
      <dsp:nvSpPr>
        <dsp:cNvPr id="0" name=""/>
        <dsp:cNvSpPr/>
      </dsp:nvSpPr>
      <dsp:spPr>
        <a:xfrm rot="19859773">
          <a:off x="2084965" y="1884100"/>
          <a:ext cx="1333802" cy="42539"/>
        </a:xfrm>
        <a:custGeom>
          <a:avLst/>
          <a:gdLst/>
          <a:ahLst/>
          <a:cxnLst/>
          <a:rect l="0" t="0" r="0" b="0"/>
          <a:pathLst>
            <a:path>
              <a:moveTo>
                <a:pt x="0" y="21269"/>
              </a:moveTo>
              <a:lnTo>
                <a:pt x="1333802" y="212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D24942-406F-4DA5-AFFB-F3E782E0EF84}">
      <dsp:nvSpPr>
        <dsp:cNvPr id="0" name=""/>
        <dsp:cNvSpPr/>
      </dsp:nvSpPr>
      <dsp:spPr>
        <a:xfrm rot="18280434">
          <a:off x="1681378" y="1350130"/>
          <a:ext cx="1535957" cy="42539"/>
        </a:xfrm>
        <a:custGeom>
          <a:avLst/>
          <a:gdLst/>
          <a:ahLst/>
          <a:cxnLst/>
          <a:rect l="0" t="0" r="0" b="0"/>
          <a:pathLst>
            <a:path>
              <a:moveTo>
                <a:pt x="0" y="21269"/>
              </a:moveTo>
              <a:lnTo>
                <a:pt x="1535957" y="212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7C7571-4DB3-4270-92E5-843E7F701932}">
      <dsp:nvSpPr>
        <dsp:cNvPr id="0" name=""/>
        <dsp:cNvSpPr/>
      </dsp:nvSpPr>
      <dsp:spPr>
        <a:xfrm>
          <a:off x="359558" y="1207129"/>
          <a:ext cx="2604902" cy="260490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8000" r="-18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FCFB149-2B5F-41C4-A01C-3FFC40ED997E}">
      <dsp:nvSpPr>
        <dsp:cNvPr id="0" name=""/>
        <dsp:cNvSpPr/>
      </dsp:nvSpPr>
      <dsp:spPr>
        <a:xfrm>
          <a:off x="2711612" y="1491"/>
          <a:ext cx="810270" cy="81027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Biológicos</a:t>
          </a:r>
        </a:p>
      </dsp:txBody>
      <dsp:txXfrm>
        <a:off x="2830273" y="120152"/>
        <a:ext cx="572948" cy="572948"/>
      </dsp:txXfrm>
    </dsp:sp>
    <dsp:sp modelId="{806318A8-019A-402A-81D8-470A13138C77}">
      <dsp:nvSpPr>
        <dsp:cNvPr id="0" name=""/>
        <dsp:cNvSpPr/>
      </dsp:nvSpPr>
      <dsp:spPr>
        <a:xfrm>
          <a:off x="3280673" y="937247"/>
          <a:ext cx="868445" cy="86844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Psicológicos</a:t>
          </a:r>
        </a:p>
      </dsp:txBody>
      <dsp:txXfrm>
        <a:off x="3407854" y="1064428"/>
        <a:ext cx="614083" cy="614083"/>
      </dsp:txXfrm>
    </dsp:sp>
    <dsp:sp modelId="{60D4F25B-91C5-4656-B49A-D7267F0B84FF}">
      <dsp:nvSpPr>
        <dsp:cNvPr id="0" name=""/>
        <dsp:cNvSpPr/>
      </dsp:nvSpPr>
      <dsp:spPr>
        <a:xfrm>
          <a:off x="3507057" y="2075358"/>
          <a:ext cx="868445" cy="86844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Sociais</a:t>
          </a:r>
        </a:p>
      </dsp:txBody>
      <dsp:txXfrm>
        <a:off x="3634238" y="2202539"/>
        <a:ext cx="614083" cy="614083"/>
      </dsp:txXfrm>
    </dsp:sp>
    <dsp:sp modelId="{8C32B48A-9F8A-4DC7-ADF1-8ACFEE7FC781}">
      <dsp:nvSpPr>
        <dsp:cNvPr id="0" name=""/>
        <dsp:cNvSpPr/>
      </dsp:nvSpPr>
      <dsp:spPr>
        <a:xfrm>
          <a:off x="3280673" y="3213469"/>
          <a:ext cx="868445" cy="86844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Ambiente</a:t>
          </a:r>
        </a:p>
      </dsp:txBody>
      <dsp:txXfrm>
        <a:off x="3407854" y="3340650"/>
        <a:ext cx="614083" cy="614083"/>
      </dsp:txXfrm>
    </dsp:sp>
    <dsp:sp modelId="{64F1C1A3-7CEF-4166-AB79-392D5D8A3B61}">
      <dsp:nvSpPr>
        <dsp:cNvPr id="0" name=""/>
        <dsp:cNvSpPr/>
      </dsp:nvSpPr>
      <dsp:spPr>
        <a:xfrm>
          <a:off x="2635985" y="4178313"/>
          <a:ext cx="868445" cy="86844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kern="1200"/>
            <a:t>Culturais</a:t>
          </a:r>
        </a:p>
      </dsp:txBody>
      <dsp:txXfrm>
        <a:off x="2763166" y="4305494"/>
        <a:ext cx="614083" cy="6140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cycle6">
  <dgm:title val=""/>
  <dgm:desc val=""/>
  <dgm:catLst>
    <dgm:cat type="cycle" pri="4000"/>
    <dgm:cat type="relationship" pri="2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  <dgm:param type="endSty" val="noArr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01"/>
                <dgm:constr type="endPad" refType="connDist" fact="0.01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10#1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List2#1">
  <dgm:title val=""/>
  <dgm:desc val=""/>
  <dgm:catLst>
    <dgm:cat type="list" pri="11000"/>
    <dgm:cat type="picture" pri="24000"/>
    <dgm:cat type="pictureconvert" pri="2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bkgdShp" refType="w"/>
      <dgm:constr type="h" for="ch" forName="bkgdShp" refType="h" fact="0.45"/>
      <dgm:constr type="t" for="ch" forName="bkgdShp"/>
      <dgm:constr type="w" for="ch" forName="linComp" refType="w" fact="0.94"/>
      <dgm:constr type="h" for="ch" forName="linComp" refType="h"/>
      <dgm:constr type="ctrX" for="ch" forName="linComp" refType="w" fact="0.5"/>
    </dgm:constrLst>
    <dgm:ruleLst/>
    <dgm:choose name="Name1">
      <dgm:if name="Name2" axis="ch" ptType="node" func="cnt" op="gte" val="1">
        <dgm:layoutNode name="bkgdShp" styleLbl="alignAccFollow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/>
          <dgm:constrLst/>
          <dgm:ruleLst/>
        </dgm:layoutNode>
        <dgm:layoutNode name="linComp">
          <dgm:choose name="Name3">
            <dgm:if name="Name4" func="var" arg="dir" op="equ" val="norm">
              <dgm:alg type="lin"/>
            </dgm:if>
            <dgm:else name="Name5">
              <dgm:alg type="lin">
                <dgm:param type="linDir" val="from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w" for="ch" forName="compNode" refType="w"/>
            <dgm:constr type="h" for="ch" forName="compNode" refType="h"/>
            <dgm:constr type="w" for="ch" ptType="sibTrans" refType="w" refFor="ch" refForName="compNode" fact="0.1"/>
            <dgm:constr type="h" for="ch" ptType="sibTrans" op="equ"/>
            <dgm:constr type="h" for="ch" forName="compNode" op="equ"/>
            <dgm:constr type="primFontSz" for="des" forName="node" op="equ"/>
          </dgm:constrLst>
          <dgm:ruleLst/>
          <dgm:forEach name="nodesForEach" axis="ch" ptType="node">
            <dgm:layoutNode name="compNode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node" refType="w"/>
                <dgm:constr type="h" for="ch" forName="node" refType="h" fact="0.55"/>
                <dgm:constr type="b" for="ch" forName="node" refType="h"/>
                <dgm:constr type="w" for="ch" forName="invisiNode" refType="w" fact="0.75"/>
                <dgm:constr type="h" for="ch" forName="invisiNode" refType="h" fact="0.06"/>
                <dgm:constr type="t" for="ch" forName="invisiNode"/>
                <dgm:constr type="w" for="ch" forName="imagNode" refType="w"/>
                <dgm:constr type="h" for="ch" forName="imagNode" refType="h" fact="0.33"/>
                <dgm:constr type="ctrX" for="ch" forName="imagNode" refType="w" fact="0.5"/>
                <dgm:constr type="t" for="ch" forName="imagNode" refType="h" fact="0.06"/>
              </dgm:constrLst>
              <dgm:ruleLst/>
              <dgm:layoutNode name="node" styleLbl="node1">
                <dgm:varLst>
                  <dgm:bulletEnabled val="1"/>
                </dgm:varLst>
                <dgm:alg type="tx">
                  <dgm:param type="txAnchorVert" val="t"/>
                </dgm:alg>
                <dgm:shape xmlns:r="http://schemas.openxmlformats.org/officeDocument/2006/relationships" rot="180" type="round2Same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primFontSz" val="65"/>
                </dgm:constrLst>
                <dgm:ruleLst>
                  <dgm:rule type="primFontSz" val="5" fact="NaN" max="NaN"/>
                </dgm:ruleLst>
              </dgm:layoutNode>
              <dgm:layoutNode name="invisiNode">
                <dgm:alg type="sp"/>
                <dgm:shape xmlns:r="http://schemas.openxmlformats.org/officeDocument/2006/relationships" type="roundRect" r:blip="" hideGeom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  <dgm:layoutNode name="imagNode" styleLbl="fgImgPlace1">
                <dgm:alg type="sp"/>
                <dgm:shape xmlns:r="http://schemas.openxmlformats.org/officeDocument/2006/relationships" type="roundRect" r:blip="" zOrderOff="-2" blipPhldr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</dgm:layoutNode>
            <dgm:forEach name="sibTransForEach" axis="followSib" ptType="sibTrans" cnt="1">
              <dgm:layoutNode name="sibTrans">
                <dgm:alg type="sp"/>
                <dgm:shape xmlns:r="http://schemas.openxmlformats.org/officeDocument/2006/relationships" type="rect" r:blip="" hideGeom="1">
                  <dgm:adjLst/>
                </dgm:shape>
                <dgm:presOf axis="self"/>
                <dgm:constrLst/>
                <dgm:ruleLst/>
              </dgm:layoutNode>
            </dgm:forEach>
          </dgm:forEach>
        </dgm:layoutNode>
      </dgm:if>
      <dgm:else name="Name6"/>
    </dgm:choos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DF9C3C-23FE-4B35-98DA-7BD2A525A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9505</Words>
  <Characters>51332</Characters>
  <Application>Microsoft Office Word</Application>
  <DocSecurity>0</DocSecurity>
  <Lines>427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60716</CharactersWithSpaces>
  <SharedDoc>false</SharedDoc>
  <HLinks>
    <vt:vector size="66" baseType="variant">
      <vt:variant>
        <vt:i4>917533</vt:i4>
      </vt:variant>
      <vt:variant>
        <vt:i4>30</vt:i4>
      </vt:variant>
      <vt:variant>
        <vt:i4>0</vt:i4>
      </vt:variant>
      <vt:variant>
        <vt:i4>5</vt:i4>
      </vt:variant>
      <vt:variant>
        <vt:lpwstr>https://pt.wikipedia.org/wiki/Giovanni_Morelli</vt:lpwstr>
      </vt:variant>
      <vt:variant>
        <vt:lpwstr>cite_note-2</vt:lpwstr>
      </vt:variant>
      <vt:variant>
        <vt:i4>917533</vt:i4>
      </vt:variant>
      <vt:variant>
        <vt:i4>27</vt:i4>
      </vt:variant>
      <vt:variant>
        <vt:i4>0</vt:i4>
      </vt:variant>
      <vt:variant>
        <vt:i4>5</vt:i4>
      </vt:variant>
      <vt:variant>
        <vt:lpwstr>https://pt.wikipedia.org/wiki/Giovanni_Morelli</vt:lpwstr>
      </vt:variant>
      <vt:variant>
        <vt:lpwstr>cite_note-1</vt:lpwstr>
      </vt:variant>
      <vt:variant>
        <vt:i4>7405598</vt:i4>
      </vt:variant>
      <vt:variant>
        <vt:i4>24</vt:i4>
      </vt:variant>
      <vt:variant>
        <vt:i4>0</vt:i4>
      </vt:variant>
      <vt:variant>
        <vt:i4>5</vt:i4>
      </vt:variant>
      <vt:variant>
        <vt:lpwstr>https://pt.wikipedia.org/w/index.php?title=Método_de_pesquisa_indiciária&amp;action=edit&amp;redlink=1</vt:lpwstr>
      </vt:variant>
      <vt:variant>
        <vt:lpwstr/>
      </vt:variant>
      <vt:variant>
        <vt:i4>5963947</vt:i4>
      </vt:variant>
      <vt:variant>
        <vt:i4>21</vt:i4>
      </vt:variant>
      <vt:variant>
        <vt:i4>0</vt:i4>
      </vt:variant>
      <vt:variant>
        <vt:i4>5</vt:i4>
      </vt:variant>
      <vt:variant>
        <vt:lpwstr>https://pt.wikipedia.org/w/index.php?title=Método_morelliano&amp;action=edit&amp;redlink=1</vt:lpwstr>
      </vt:variant>
      <vt:variant>
        <vt:lpwstr/>
      </vt:variant>
      <vt:variant>
        <vt:i4>1769542</vt:i4>
      </vt:variant>
      <vt:variant>
        <vt:i4>18</vt:i4>
      </vt:variant>
      <vt:variant>
        <vt:i4>0</vt:i4>
      </vt:variant>
      <vt:variant>
        <vt:i4>5</vt:i4>
      </vt:variant>
      <vt:variant>
        <vt:lpwstr>https://pt.wikipedia.org/wiki/Obras_de_arte</vt:lpwstr>
      </vt:variant>
      <vt:variant>
        <vt:lpwstr/>
      </vt:variant>
      <vt:variant>
        <vt:i4>3735655</vt:i4>
      </vt:variant>
      <vt:variant>
        <vt:i4>15</vt:i4>
      </vt:variant>
      <vt:variant>
        <vt:i4>0</vt:i4>
      </vt:variant>
      <vt:variant>
        <vt:i4>5</vt:i4>
      </vt:variant>
      <vt:variant>
        <vt:lpwstr>https://pt.wikipedia.org/wiki/1876</vt:lpwstr>
      </vt:variant>
      <vt:variant>
        <vt:lpwstr/>
      </vt:variant>
      <vt:variant>
        <vt:i4>3866727</vt:i4>
      </vt:variant>
      <vt:variant>
        <vt:i4>12</vt:i4>
      </vt:variant>
      <vt:variant>
        <vt:i4>0</vt:i4>
      </vt:variant>
      <vt:variant>
        <vt:i4>5</vt:i4>
      </vt:variant>
      <vt:variant>
        <vt:lpwstr>https://pt.wikipedia.org/wiki/1874</vt:lpwstr>
      </vt:variant>
      <vt:variant>
        <vt:lpwstr/>
      </vt:variant>
      <vt:variant>
        <vt:i4>11731050</vt:i4>
      </vt:variant>
      <vt:variant>
        <vt:i4>9</vt:i4>
      </vt:variant>
      <vt:variant>
        <vt:i4>0</vt:i4>
      </vt:variant>
      <vt:variant>
        <vt:i4>5</vt:i4>
      </vt:variant>
      <vt:variant>
        <vt:lpwstr>https://pt.wikipedia.org/wiki/Político</vt:lpwstr>
      </vt:variant>
      <vt:variant>
        <vt:lpwstr/>
      </vt:variant>
      <vt:variant>
        <vt:i4>8192035</vt:i4>
      </vt:variant>
      <vt:variant>
        <vt:i4>6</vt:i4>
      </vt:variant>
      <vt:variant>
        <vt:i4>0</vt:i4>
      </vt:variant>
      <vt:variant>
        <vt:i4>5</vt:i4>
      </vt:variant>
      <vt:variant>
        <vt:lpwstr>https://pt.wikipedia.org/wiki/Historiador_da_arte</vt:lpwstr>
      </vt:variant>
      <vt:variant>
        <vt:lpwstr/>
      </vt:variant>
      <vt:variant>
        <vt:i4>8126574</vt:i4>
      </vt:variant>
      <vt:variant>
        <vt:i4>3</vt:i4>
      </vt:variant>
      <vt:variant>
        <vt:i4>0</vt:i4>
      </vt:variant>
      <vt:variant>
        <vt:i4>5</vt:i4>
      </vt:variant>
      <vt:variant>
        <vt:lpwstr>https://www.youtube.com/watch?v=G3e76rbgw2w</vt:lpwstr>
      </vt:variant>
      <vt:variant>
        <vt:lpwstr/>
      </vt:variant>
      <vt:variant>
        <vt:i4>6357051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https://www.youtube.com/watch?v=TYo1iusVuUM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</dc:creator>
  <cp:lastModifiedBy>Cíntia</cp:lastModifiedBy>
  <cp:revision>2</cp:revision>
  <cp:lastPrinted>2017-07-08T21:48:00Z</cp:lastPrinted>
  <dcterms:created xsi:type="dcterms:W3CDTF">2019-12-12T16:12:00Z</dcterms:created>
  <dcterms:modified xsi:type="dcterms:W3CDTF">2019-12-12T16:12:00Z</dcterms:modified>
</cp:coreProperties>
</file>