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81669" w14:textId="77777777" w:rsidR="00A15DC7" w:rsidRPr="00921BBE" w:rsidRDefault="00A15DC7" w:rsidP="00A15DC7">
      <w:pPr>
        <w:rPr>
          <w:sz w:val="96"/>
          <w:szCs w:val="96"/>
        </w:rPr>
      </w:pPr>
      <w:bookmarkStart w:id="0" w:name="_Toc44787081"/>
      <w:bookmarkStart w:id="1" w:name="_Toc44787418"/>
      <w:r w:rsidRPr="00921BBE">
        <w:rPr>
          <w:sz w:val="96"/>
          <w:szCs w:val="96"/>
        </w:rPr>
        <w:t>RELATÓRIO TÉCNICO</w:t>
      </w:r>
    </w:p>
    <w:p w14:paraId="0120A0F3" w14:textId="77777777" w:rsidR="00A15DC7" w:rsidRDefault="00A15DC7" w:rsidP="00A15DC7"/>
    <w:p w14:paraId="5BCB45D8" w14:textId="77777777" w:rsidR="00A15DC7" w:rsidRDefault="00A15DC7" w:rsidP="00A15DC7"/>
    <w:p w14:paraId="204358D2" w14:textId="77777777" w:rsidR="00A15DC7" w:rsidRDefault="00A15DC7" w:rsidP="00A15DC7"/>
    <w:p w14:paraId="52B33E10" w14:textId="77777777" w:rsidR="00A15DC7" w:rsidRDefault="00A15DC7" w:rsidP="00A15DC7"/>
    <w:p w14:paraId="4160DA7B" w14:textId="77777777" w:rsidR="00A15DC7" w:rsidRDefault="00A15DC7" w:rsidP="00A15DC7"/>
    <w:p w14:paraId="3BAA8563" w14:textId="77777777" w:rsidR="00A15DC7" w:rsidRDefault="00A15DC7" w:rsidP="00A15DC7"/>
    <w:p w14:paraId="17CC059A" w14:textId="77777777" w:rsidR="00A15DC7" w:rsidRPr="00921BBE" w:rsidRDefault="00A15DC7" w:rsidP="00A15DC7">
      <w:pPr>
        <w:rPr>
          <w:sz w:val="48"/>
          <w:szCs w:val="48"/>
        </w:rPr>
      </w:pPr>
      <w:r>
        <w:rPr>
          <w:sz w:val="48"/>
          <w:szCs w:val="48"/>
        </w:rPr>
        <w:t>Grupo A</w:t>
      </w:r>
    </w:p>
    <w:p w14:paraId="08FFA83C" w14:textId="77777777" w:rsidR="00A15DC7" w:rsidRDefault="00A15DC7" w:rsidP="00A15DC7"/>
    <w:p w14:paraId="52E5BD9E" w14:textId="77777777" w:rsidR="00A15DC7" w:rsidRDefault="00A15DC7" w:rsidP="00A15DC7"/>
    <w:p w14:paraId="52A83C9A" w14:textId="77777777" w:rsidR="00A15DC7" w:rsidRDefault="00A15DC7" w:rsidP="00A15DC7"/>
    <w:p w14:paraId="1B29B07F" w14:textId="77777777" w:rsidR="00A15DC7" w:rsidRDefault="00A15DC7" w:rsidP="00A15DC7"/>
    <w:p w14:paraId="2964B5BB" w14:textId="77777777" w:rsidR="00A15DC7" w:rsidRDefault="00A15DC7" w:rsidP="00A15DC7"/>
    <w:p w14:paraId="179C8640" w14:textId="77777777" w:rsidR="00A15DC7" w:rsidRDefault="00A15DC7" w:rsidP="00A15DC7"/>
    <w:p w14:paraId="6AD70B61" w14:textId="77777777" w:rsidR="00A15DC7" w:rsidRDefault="00A15DC7" w:rsidP="00A15DC7"/>
    <w:p w14:paraId="56DC890A" w14:textId="77777777" w:rsidR="00A15DC7" w:rsidRDefault="00A15DC7" w:rsidP="00A15DC7"/>
    <w:p w14:paraId="658227C3" w14:textId="77777777" w:rsidR="00A15DC7" w:rsidRDefault="00A15DC7" w:rsidP="00A15DC7"/>
    <w:p w14:paraId="4D3C4998" w14:textId="77777777" w:rsidR="00A15DC7" w:rsidRDefault="00A15DC7" w:rsidP="00A15DC7"/>
    <w:p w14:paraId="1CE01953" w14:textId="77777777" w:rsidR="00A15DC7" w:rsidRDefault="00A15DC7" w:rsidP="00A15DC7"/>
    <w:p w14:paraId="5C38351B" w14:textId="77777777" w:rsidR="00A15DC7" w:rsidRDefault="00A15DC7" w:rsidP="00A15DC7"/>
    <w:p w14:paraId="735A303C" w14:textId="77777777" w:rsidR="00A15DC7" w:rsidRDefault="00A15DC7" w:rsidP="00A15DC7">
      <w:r>
        <w:t>Integrantes:</w:t>
      </w:r>
    </w:p>
    <w:p w14:paraId="65F96F6C" w14:textId="77777777" w:rsidR="00A15DC7" w:rsidRDefault="00A15DC7" w:rsidP="00A15DC7">
      <w:r>
        <w:t>Leonardo Vieira</w:t>
      </w:r>
    </w:p>
    <w:p w14:paraId="2D34655E" w14:textId="77777777" w:rsidR="00A15DC7" w:rsidRDefault="00A15DC7" w:rsidP="00A15DC7">
      <w:r>
        <w:t>Luís Eduardo do Prado Vargas</w:t>
      </w:r>
    </w:p>
    <w:p w14:paraId="4E21868A" w14:textId="77777777" w:rsidR="00A15DC7" w:rsidRDefault="00A15DC7" w:rsidP="00A15DC7">
      <w:r>
        <w:t>Renan Gomes Rosa</w:t>
      </w:r>
    </w:p>
    <w:p w14:paraId="7733293B" w14:textId="77777777" w:rsidR="00A15DC7" w:rsidRDefault="00A15DC7" w:rsidP="00A15DC7"/>
    <w:p w14:paraId="00C1B91E" w14:textId="77777777" w:rsidR="00A15DC7" w:rsidRDefault="00A15DC7" w:rsidP="00A15DC7"/>
    <w:p w14:paraId="22E770F8" w14:textId="77777777" w:rsidR="00A15DC7" w:rsidRDefault="00A15DC7" w:rsidP="00A15DC7"/>
    <w:p w14:paraId="23E58EFF" w14:textId="77777777" w:rsidR="00A15DC7" w:rsidRPr="00C93AC1" w:rsidRDefault="00A15DC7" w:rsidP="00A15DC7">
      <w:pPr>
        <w:rPr>
          <w:sz w:val="40"/>
          <w:szCs w:val="40"/>
        </w:rPr>
      </w:pPr>
    </w:p>
    <w:p w14:paraId="38AB94C2" w14:textId="77777777" w:rsidR="00A15DC7" w:rsidRPr="00C93AC1" w:rsidRDefault="00A15DC7" w:rsidP="00A15DC7">
      <w:pPr>
        <w:rPr>
          <w:sz w:val="40"/>
          <w:szCs w:val="40"/>
        </w:rPr>
      </w:pPr>
      <w:r>
        <w:rPr>
          <w:sz w:val="40"/>
          <w:szCs w:val="40"/>
        </w:rPr>
        <w:t>P</w:t>
      </w:r>
      <w:r w:rsidRPr="00C93AC1">
        <w:rPr>
          <w:sz w:val="40"/>
          <w:szCs w:val="40"/>
        </w:rPr>
        <w:t xml:space="preserve">rojeto integrador: </w:t>
      </w:r>
      <w:r>
        <w:rPr>
          <w:sz w:val="40"/>
          <w:szCs w:val="40"/>
        </w:rPr>
        <w:t>Saca Pistão</w:t>
      </w:r>
    </w:p>
    <w:p w14:paraId="29769694" w14:textId="77777777" w:rsidR="00A15DC7" w:rsidRDefault="00A15DC7" w:rsidP="00A15DC7"/>
    <w:p w14:paraId="457B817C" w14:textId="77777777" w:rsidR="00A15DC7" w:rsidRDefault="00A15DC7" w:rsidP="00A15DC7"/>
    <w:p w14:paraId="2E234418" w14:textId="77777777" w:rsidR="00A15DC7" w:rsidRDefault="00A15DC7" w:rsidP="00A15DC7"/>
    <w:p w14:paraId="19F82297" w14:textId="77777777" w:rsidR="00A15DC7" w:rsidRDefault="00A15DC7" w:rsidP="00A15DC7"/>
    <w:p w14:paraId="5F53B479" w14:textId="77777777" w:rsidR="00A15DC7" w:rsidRDefault="00A15DC7" w:rsidP="00A15DC7"/>
    <w:p w14:paraId="293F79F3" w14:textId="77777777" w:rsidR="00A15DC7" w:rsidRDefault="00A15DC7" w:rsidP="00A15DC7">
      <w:pPr>
        <w:rPr>
          <w:shd w:val="clear" w:color="auto" w:fill="FFFFFF"/>
        </w:rPr>
      </w:pPr>
      <w:r w:rsidRPr="00C93AC1">
        <w:t xml:space="preserve">Projeto integrador a </w:t>
      </w:r>
      <w:r w:rsidRPr="00C93AC1">
        <w:rPr>
          <w:shd w:val="clear" w:color="auto" w:fill="FFFFFF"/>
        </w:rPr>
        <w:t>Faculdade de Tecnologia do</w:t>
      </w:r>
    </w:p>
    <w:p w14:paraId="033619A7" w14:textId="77777777" w:rsidR="00A15DC7" w:rsidRDefault="00A15DC7" w:rsidP="00A15DC7">
      <w:pPr>
        <w:rPr>
          <w:shd w:val="clear" w:color="auto" w:fill="FFFFFF"/>
        </w:rPr>
      </w:pPr>
      <w:r w:rsidRPr="00C93AC1">
        <w:rPr>
          <w:shd w:val="clear" w:color="auto" w:fill="FFFFFF"/>
        </w:rPr>
        <w:t>Estado de</w:t>
      </w:r>
      <w:r>
        <w:rPr>
          <w:shd w:val="clear" w:color="auto" w:fill="FFFFFF"/>
        </w:rPr>
        <w:t xml:space="preserve"> </w:t>
      </w:r>
      <w:r w:rsidRPr="00C93AC1">
        <w:rPr>
          <w:shd w:val="clear" w:color="auto" w:fill="FFFFFF"/>
        </w:rPr>
        <w:t>São Paulo</w:t>
      </w:r>
      <w:r>
        <w:rPr>
          <w:shd w:val="clear" w:color="auto" w:fill="FFFFFF"/>
        </w:rPr>
        <w:t xml:space="preserve"> com o objetivo da confecção</w:t>
      </w:r>
    </w:p>
    <w:p w14:paraId="4D82BBE3" w14:textId="77777777" w:rsidR="00A15DC7" w:rsidRPr="00C93AC1" w:rsidRDefault="00A15DC7" w:rsidP="00A15DC7">
      <w:pPr>
        <w:rPr>
          <w:shd w:val="clear" w:color="auto" w:fill="FFFFFF"/>
        </w:rPr>
      </w:pPr>
      <w:r>
        <w:rPr>
          <w:shd w:val="clear" w:color="auto" w:fill="FFFFFF"/>
        </w:rPr>
        <w:t>de uma ferramenta para o laboratório</w:t>
      </w:r>
    </w:p>
    <w:p w14:paraId="2B6ED15B" w14:textId="77777777" w:rsidR="00A15DC7" w:rsidRDefault="00A15DC7" w:rsidP="00A15DC7"/>
    <w:p w14:paraId="55624B07" w14:textId="77777777" w:rsidR="00A15DC7" w:rsidRDefault="00A15DC7" w:rsidP="00A15DC7"/>
    <w:p w14:paraId="36E52382" w14:textId="77777777" w:rsidR="00A15DC7" w:rsidRDefault="00A15DC7" w:rsidP="00A15DC7"/>
    <w:p w14:paraId="0F901583" w14:textId="77777777" w:rsidR="00A15DC7" w:rsidRPr="00D53759" w:rsidRDefault="00A15DC7" w:rsidP="00A15DC7">
      <w:r w:rsidRPr="00D53759">
        <w:t>Alexandre Zaramella</w:t>
      </w:r>
    </w:p>
    <w:p w14:paraId="2595E98E" w14:textId="77777777" w:rsidR="00A15DC7" w:rsidRDefault="00A15DC7" w:rsidP="00A15DC7"/>
    <w:p w14:paraId="032DB173" w14:textId="77777777" w:rsidR="00A15DC7" w:rsidRDefault="00A15DC7" w:rsidP="00A15DC7"/>
    <w:p w14:paraId="0AFD397C" w14:textId="77777777" w:rsidR="00A15DC7" w:rsidRDefault="00A15DC7" w:rsidP="00A15DC7"/>
    <w:p w14:paraId="2F930013" w14:textId="77777777" w:rsidR="00A15DC7" w:rsidRDefault="00A15DC7" w:rsidP="00A15DC7"/>
    <w:p w14:paraId="3576A1F3" w14:textId="77777777" w:rsidR="00A15DC7" w:rsidRDefault="00A15DC7" w:rsidP="00A15DC7"/>
    <w:p w14:paraId="232FB5B1" w14:textId="77777777" w:rsidR="00A15DC7" w:rsidRDefault="00A15DC7" w:rsidP="00A15DC7"/>
    <w:p w14:paraId="785A1154" w14:textId="77777777" w:rsidR="00A15DC7" w:rsidRDefault="00A15DC7" w:rsidP="00A15DC7">
      <w:r>
        <w:t>São José dos Campos</w:t>
      </w:r>
    </w:p>
    <w:p w14:paraId="3257AF0A" w14:textId="77777777" w:rsidR="00A15DC7" w:rsidRDefault="00A15DC7" w:rsidP="00A15DC7">
      <w:r>
        <w:t>2020</w:t>
      </w:r>
    </w:p>
    <w:p w14:paraId="68E2DF48" w14:textId="77777777" w:rsidR="00A15DC7" w:rsidRDefault="00A15DC7" w:rsidP="007466F4">
      <w:pPr>
        <w:pStyle w:val="Ttulo"/>
      </w:pPr>
    </w:p>
    <w:p w14:paraId="629CC663" w14:textId="77777777" w:rsidR="00A15DC7" w:rsidRDefault="00A15DC7" w:rsidP="007466F4">
      <w:pPr>
        <w:pStyle w:val="Ttulo"/>
      </w:pPr>
    </w:p>
    <w:p w14:paraId="3373C01F" w14:textId="77777777" w:rsidR="00A15DC7" w:rsidRDefault="00A15DC7" w:rsidP="007466F4">
      <w:pPr>
        <w:pStyle w:val="Ttulo"/>
      </w:pPr>
    </w:p>
    <w:p w14:paraId="7A9E3E46" w14:textId="77777777" w:rsidR="00A15DC7" w:rsidRDefault="00A15DC7" w:rsidP="007466F4">
      <w:pPr>
        <w:pStyle w:val="Ttulo"/>
      </w:pPr>
    </w:p>
    <w:p w14:paraId="23C7FB8B" w14:textId="77777777" w:rsidR="00A15DC7" w:rsidRDefault="00A15DC7" w:rsidP="007466F4">
      <w:pPr>
        <w:pStyle w:val="Ttulo"/>
      </w:pPr>
    </w:p>
    <w:p w14:paraId="4A09BD91" w14:textId="77777777" w:rsidR="00A15DC7" w:rsidRDefault="00A15DC7" w:rsidP="007466F4">
      <w:pPr>
        <w:pStyle w:val="Ttulo"/>
      </w:pPr>
    </w:p>
    <w:p w14:paraId="72BA34BF" w14:textId="77777777" w:rsidR="00A15DC7" w:rsidRDefault="00A15DC7" w:rsidP="007466F4">
      <w:pPr>
        <w:pStyle w:val="Ttulo"/>
      </w:pPr>
    </w:p>
    <w:p w14:paraId="6C8671C1" w14:textId="77777777" w:rsidR="00A15DC7" w:rsidRDefault="00A15DC7" w:rsidP="007466F4">
      <w:pPr>
        <w:pStyle w:val="Ttulo"/>
      </w:pPr>
    </w:p>
    <w:p w14:paraId="7CC6E861" w14:textId="77777777" w:rsidR="00C35803" w:rsidRDefault="00C35803" w:rsidP="007466F4">
      <w:pPr>
        <w:pStyle w:val="Ttulo"/>
      </w:pPr>
      <w:bookmarkStart w:id="2" w:name="_Toc44787665"/>
    </w:p>
    <w:p w14:paraId="75CDC766" w14:textId="77777777" w:rsidR="00C35803" w:rsidRDefault="00C35803" w:rsidP="007466F4">
      <w:pPr>
        <w:pStyle w:val="Ttulo"/>
      </w:pPr>
    </w:p>
    <w:p w14:paraId="72677F20" w14:textId="77777777" w:rsidR="00C35803" w:rsidRDefault="00C35803">
      <w:pPr>
        <w:pStyle w:val="CabealhodoSumrio"/>
      </w:pPr>
      <w:r>
        <w:t>Sumário</w:t>
      </w:r>
    </w:p>
    <w:p w14:paraId="0784DE32" w14:textId="77777777" w:rsidR="00C35803" w:rsidRPr="008A1265" w:rsidRDefault="00C35803">
      <w:pPr>
        <w:pStyle w:val="Sumrio1"/>
        <w:tabs>
          <w:tab w:val="right" w:leader="dot" w:pos="8494"/>
        </w:tabs>
        <w:rPr>
          <w:rFonts w:ascii="Calibri" w:eastAsia="Times New Roman" w:hAnsi="Calibri"/>
          <w:noProof/>
          <w:sz w:val="22"/>
          <w:lang w:eastAsia="pt-BR"/>
        </w:rPr>
      </w:pPr>
      <w:r>
        <w:fldChar w:fldCharType="begin"/>
      </w:r>
      <w:r>
        <w:instrText xml:space="preserve"> TOC \o "2-3" \h \z \t "Título 1;2;Título;1" </w:instrText>
      </w:r>
      <w:r>
        <w:fldChar w:fldCharType="separate"/>
      </w:r>
      <w:hyperlink w:anchor="_Toc44787768" w:history="1">
        <w:r w:rsidRPr="009E0497">
          <w:rPr>
            <w:rStyle w:val="Hyperlink"/>
            <w:noProof/>
          </w:rPr>
          <w:t>1 Introdução: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4CE97A" w14:textId="77777777" w:rsidR="00C35803" w:rsidRPr="008A1265" w:rsidRDefault="002A1FFD">
      <w:pPr>
        <w:pStyle w:val="Sumrio1"/>
        <w:tabs>
          <w:tab w:val="right" w:leader="dot" w:pos="8494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4787769" w:history="1">
        <w:r w:rsidR="00C35803" w:rsidRPr="009E0497">
          <w:rPr>
            <w:rStyle w:val="Hyperlink"/>
            <w:noProof/>
          </w:rPr>
          <w:t>2 Objetivo:</w:t>
        </w:r>
        <w:r w:rsidR="00C35803">
          <w:rPr>
            <w:noProof/>
            <w:webHidden/>
          </w:rPr>
          <w:tab/>
        </w:r>
        <w:r w:rsidR="00C35803">
          <w:rPr>
            <w:noProof/>
            <w:webHidden/>
          </w:rPr>
          <w:fldChar w:fldCharType="begin"/>
        </w:r>
        <w:r w:rsidR="00C35803">
          <w:rPr>
            <w:noProof/>
            <w:webHidden/>
          </w:rPr>
          <w:instrText xml:space="preserve"> PAGEREF _Toc44787769 \h </w:instrText>
        </w:r>
        <w:r w:rsidR="00C35803">
          <w:rPr>
            <w:noProof/>
            <w:webHidden/>
          </w:rPr>
        </w:r>
        <w:r w:rsidR="00C35803">
          <w:rPr>
            <w:noProof/>
            <w:webHidden/>
          </w:rPr>
          <w:fldChar w:fldCharType="separate"/>
        </w:r>
        <w:r w:rsidR="00C35803">
          <w:rPr>
            <w:noProof/>
            <w:webHidden/>
          </w:rPr>
          <w:t>4</w:t>
        </w:r>
        <w:r w:rsidR="00C35803">
          <w:rPr>
            <w:noProof/>
            <w:webHidden/>
          </w:rPr>
          <w:fldChar w:fldCharType="end"/>
        </w:r>
      </w:hyperlink>
    </w:p>
    <w:p w14:paraId="14A5A179" w14:textId="77777777" w:rsidR="00C35803" w:rsidRPr="008A1265" w:rsidRDefault="002A1FFD">
      <w:pPr>
        <w:pStyle w:val="Sumrio1"/>
        <w:tabs>
          <w:tab w:val="right" w:leader="dot" w:pos="8494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4787770" w:history="1">
        <w:r w:rsidR="00C35803" w:rsidRPr="009E0497">
          <w:rPr>
            <w:rStyle w:val="Hyperlink"/>
            <w:noProof/>
          </w:rPr>
          <w:t>3 Procedimentos experimentais:</w:t>
        </w:r>
        <w:r w:rsidR="00C35803">
          <w:rPr>
            <w:noProof/>
            <w:webHidden/>
          </w:rPr>
          <w:tab/>
        </w:r>
        <w:r w:rsidR="00C35803">
          <w:rPr>
            <w:noProof/>
            <w:webHidden/>
          </w:rPr>
          <w:fldChar w:fldCharType="begin"/>
        </w:r>
        <w:r w:rsidR="00C35803">
          <w:rPr>
            <w:noProof/>
            <w:webHidden/>
          </w:rPr>
          <w:instrText xml:space="preserve"> PAGEREF _Toc44787770 \h </w:instrText>
        </w:r>
        <w:r w:rsidR="00C35803">
          <w:rPr>
            <w:noProof/>
            <w:webHidden/>
          </w:rPr>
        </w:r>
        <w:r w:rsidR="00C35803">
          <w:rPr>
            <w:noProof/>
            <w:webHidden/>
          </w:rPr>
          <w:fldChar w:fldCharType="separate"/>
        </w:r>
        <w:r w:rsidR="00C35803">
          <w:rPr>
            <w:noProof/>
            <w:webHidden/>
          </w:rPr>
          <w:t>4</w:t>
        </w:r>
        <w:r w:rsidR="00C35803">
          <w:rPr>
            <w:noProof/>
            <w:webHidden/>
          </w:rPr>
          <w:fldChar w:fldCharType="end"/>
        </w:r>
      </w:hyperlink>
    </w:p>
    <w:p w14:paraId="3130629E" w14:textId="77777777" w:rsidR="00C35803" w:rsidRPr="008A1265" w:rsidRDefault="002A1FFD">
      <w:pPr>
        <w:pStyle w:val="Sumrio2"/>
        <w:tabs>
          <w:tab w:val="right" w:leader="dot" w:pos="8494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4787771" w:history="1">
        <w:r w:rsidR="00C35803" w:rsidRPr="009E0497">
          <w:rPr>
            <w:rStyle w:val="Hyperlink"/>
            <w:noProof/>
          </w:rPr>
          <w:t>3.1 Materiais:</w:t>
        </w:r>
        <w:r w:rsidR="00C35803">
          <w:rPr>
            <w:noProof/>
            <w:webHidden/>
          </w:rPr>
          <w:tab/>
        </w:r>
        <w:r w:rsidR="00C35803">
          <w:rPr>
            <w:noProof/>
            <w:webHidden/>
          </w:rPr>
          <w:fldChar w:fldCharType="begin"/>
        </w:r>
        <w:r w:rsidR="00C35803">
          <w:rPr>
            <w:noProof/>
            <w:webHidden/>
          </w:rPr>
          <w:instrText xml:space="preserve"> PAGEREF _Toc44787771 \h </w:instrText>
        </w:r>
        <w:r w:rsidR="00C35803">
          <w:rPr>
            <w:noProof/>
            <w:webHidden/>
          </w:rPr>
        </w:r>
        <w:r w:rsidR="00C35803">
          <w:rPr>
            <w:noProof/>
            <w:webHidden/>
          </w:rPr>
          <w:fldChar w:fldCharType="separate"/>
        </w:r>
        <w:r w:rsidR="00C35803">
          <w:rPr>
            <w:noProof/>
            <w:webHidden/>
          </w:rPr>
          <w:t>4</w:t>
        </w:r>
        <w:r w:rsidR="00C35803">
          <w:rPr>
            <w:noProof/>
            <w:webHidden/>
          </w:rPr>
          <w:fldChar w:fldCharType="end"/>
        </w:r>
      </w:hyperlink>
    </w:p>
    <w:p w14:paraId="28442210" w14:textId="77777777" w:rsidR="00C35803" w:rsidRPr="008A1265" w:rsidRDefault="002A1FFD">
      <w:pPr>
        <w:pStyle w:val="Sumrio2"/>
        <w:tabs>
          <w:tab w:val="right" w:leader="dot" w:pos="8494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4787772" w:history="1">
        <w:r w:rsidR="00C35803" w:rsidRPr="009E0497">
          <w:rPr>
            <w:rStyle w:val="Hyperlink"/>
            <w:noProof/>
          </w:rPr>
          <w:t>3.2 Equipamentos:</w:t>
        </w:r>
        <w:r w:rsidR="00C35803">
          <w:rPr>
            <w:noProof/>
            <w:webHidden/>
          </w:rPr>
          <w:tab/>
        </w:r>
        <w:r w:rsidR="00C35803">
          <w:rPr>
            <w:noProof/>
            <w:webHidden/>
          </w:rPr>
          <w:fldChar w:fldCharType="begin"/>
        </w:r>
        <w:r w:rsidR="00C35803">
          <w:rPr>
            <w:noProof/>
            <w:webHidden/>
          </w:rPr>
          <w:instrText xml:space="preserve"> PAGEREF _Toc44787772 \h </w:instrText>
        </w:r>
        <w:r w:rsidR="00C35803">
          <w:rPr>
            <w:noProof/>
            <w:webHidden/>
          </w:rPr>
        </w:r>
        <w:r w:rsidR="00C35803">
          <w:rPr>
            <w:noProof/>
            <w:webHidden/>
          </w:rPr>
          <w:fldChar w:fldCharType="separate"/>
        </w:r>
        <w:r w:rsidR="00C35803">
          <w:rPr>
            <w:noProof/>
            <w:webHidden/>
          </w:rPr>
          <w:t>4</w:t>
        </w:r>
        <w:r w:rsidR="00C35803">
          <w:rPr>
            <w:noProof/>
            <w:webHidden/>
          </w:rPr>
          <w:fldChar w:fldCharType="end"/>
        </w:r>
      </w:hyperlink>
    </w:p>
    <w:p w14:paraId="58DB9169" w14:textId="77777777" w:rsidR="00C35803" w:rsidRPr="008A1265" w:rsidRDefault="002A1FFD">
      <w:pPr>
        <w:pStyle w:val="Sumrio2"/>
        <w:tabs>
          <w:tab w:val="right" w:leader="dot" w:pos="8494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4787773" w:history="1">
        <w:r w:rsidR="00C35803" w:rsidRPr="009E0497">
          <w:rPr>
            <w:rStyle w:val="Hyperlink"/>
            <w:noProof/>
          </w:rPr>
          <w:t>3.3 Métodos:</w:t>
        </w:r>
        <w:r w:rsidR="00C35803">
          <w:rPr>
            <w:noProof/>
            <w:webHidden/>
          </w:rPr>
          <w:tab/>
        </w:r>
        <w:r w:rsidR="00C35803">
          <w:rPr>
            <w:noProof/>
            <w:webHidden/>
          </w:rPr>
          <w:fldChar w:fldCharType="begin"/>
        </w:r>
        <w:r w:rsidR="00C35803">
          <w:rPr>
            <w:noProof/>
            <w:webHidden/>
          </w:rPr>
          <w:instrText xml:space="preserve"> PAGEREF _Toc44787773 \h </w:instrText>
        </w:r>
        <w:r w:rsidR="00C35803">
          <w:rPr>
            <w:noProof/>
            <w:webHidden/>
          </w:rPr>
        </w:r>
        <w:r w:rsidR="00C35803">
          <w:rPr>
            <w:noProof/>
            <w:webHidden/>
          </w:rPr>
          <w:fldChar w:fldCharType="separate"/>
        </w:r>
        <w:r w:rsidR="00C35803">
          <w:rPr>
            <w:noProof/>
            <w:webHidden/>
          </w:rPr>
          <w:t>5</w:t>
        </w:r>
        <w:r w:rsidR="00C35803">
          <w:rPr>
            <w:noProof/>
            <w:webHidden/>
          </w:rPr>
          <w:fldChar w:fldCharType="end"/>
        </w:r>
      </w:hyperlink>
    </w:p>
    <w:p w14:paraId="7A663B90" w14:textId="77777777" w:rsidR="00C35803" w:rsidRPr="008A1265" w:rsidRDefault="002A1FFD">
      <w:pPr>
        <w:pStyle w:val="Sumrio1"/>
        <w:tabs>
          <w:tab w:val="right" w:leader="dot" w:pos="8494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4787774" w:history="1">
        <w:r w:rsidR="00C35803" w:rsidRPr="009E0497">
          <w:rPr>
            <w:rStyle w:val="Hyperlink"/>
            <w:noProof/>
          </w:rPr>
          <w:t>4 Resultados:</w:t>
        </w:r>
        <w:r w:rsidR="00C35803">
          <w:rPr>
            <w:noProof/>
            <w:webHidden/>
          </w:rPr>
          <w:tab/>
        </w:r>
        <w:r w:rsidR="00C35803">
          <w:rPr>
            <w:noProof/>
            <w:webHidden/>
          </w:rPr>
          <w:fldChar w:fldCharType="begin"/>
        </w:r>
        <w:r w:rsidR="00C35803">
          <w:rPr>
            <w:noProof/>
            <w:webHidden/>
          </w:rPr>
          <w:instrText xml:space="preserve"> PAGEREF _Toc44787774 \h </w:instrText>
        </w:r>
        <w:r w:rsidR="00C35803">
          <w:rPr>
            <w:noProof/>
            <w:webHidden/>
          </w:rPr>
        </w:r>
        <w:r w:rsidR="00C35803">
          <w:rPr>
            <w:noProof/>
            <w:webHidden/>
          </w:rPr>
          <w:fldChar w:fldCharType="separate"/>
        </w:r>
        <w:r w:rsidR="00C35803">
          <w:rPr>
            <w:noProof/>
            <w:webHidden/>
          </w:rPr>
          <w:t>5</w:t>
        </w:r>
        <w:r w:rsidR="00C35803">
          <w:rPr>
            <w:noProof/>
            <w:webHidden/>
          </w:rPr>
          <w:fldChar w:fldCharType="end"/>
        </w:r>
      </w:hyperlink>
    </w:p>
    <w:p w14:paraId="3F07FC06" w14:textId="77777777" w:rsidR="00C35803" w:rsidRPr="008A1265" w:rsidRDefault="002A1FFD">
      <w:pPr>
        <w:pStyle w:val="Sumrio1"/>
        <w:tabs>
          <w:tab w:val="right" w:leader="dot" w:pos="8494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4787775" w:history="1">
        <w:r w:rsidR="00C35803" w:rsidRPr="009E0497">
          <w:rPr>
            <w:rStyle w:val="Hyperlink"/>
            <w:noProof/>
          </w:rPr>
          <w:t>5 Discussão:</w:t>
        </w:r>
        <w:r w:rsidR="00C35803">
          <w:rPr>
            <w:noProof/>
            <w:webHidden/>
          </w:rPr>
          <w:tab/>
        </w:r>
        <w:r w:rsidR="00C35803">
          <w:rPr>
            <w:noProof/>
            <w:webHidden/>
          </w:rPr>
          <w:fldChar w:fldCharType="begin"/>
        </w:r>
        <w:r w:rsidR="00C35803">
          <w:rPr>
            <w:noProof/>
            <w:webHidden/>
          </w:rPr>
          <w:instrText xml:space="preserve"> PAGEREF _Toc44787775 \h </w:instrText>
        </w:r>
        <w:r w:rsidR="00C35803">
          <w:rPr>
            <w:noProof/>
            <w:webHidden/>
          </w:rPr>
        </w:r>
        <w:r w:rsidR="00C35803">
          <w:rPr>
            <w:noProof/>
            <w:webHidden/>
          </w:rPr>
          <w:fldChar w:fldCharType="separate"/>
        </w:r>
        <w:r w:rsidR="00C35803">
          <w:rPr>
            <w:noProof/>
            <w:webHidden/>
          </w:rPr>
          <w:t>5</w:t>
        </w:r>
        <w:r w:rsidR="00C35803">
          <w:rPr>
            <w:noProof/>
            <w:webHidden/>
          </w:rPr>
          <w:fldChar w:fldCharType="end"/>
        </w:r>
      </w:hyperlink>
    </w:p>
    <w:p w14:paraId="305C3DA2" w14:textId="77777777" w:rsidR="00C35803" w:rsidRPr="008A1265" w:rsidRDefault="002A1FFD">
      <w:pPr>
        <w:pStyle w:val="Sumrio1"/>
        <w:tabs>
          <w:tab w:val="right" w:leader="dot" w:pos="8494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4787776" w:history="1">
        <w:r w:rsidR="00C35803" w:rsidRPr="009E0497">
          <w:rPr>
            <w:rStyle w:val="Hyperlink"/>
            <w:noProof/>
          </w:rPr>
          <w:t>6 Conclusão:</w:t>
        </w:r>
        <w:r w:rsidR="00C35803">
          <w:rPr>
            <w:noProof/>
            <w:webHidden/>
          </w:rPr>
          <w:tab/>
        </w:r>
        <w:r w:rsidR="00C35803">
          <w:rPr>
            <w:noProof/>
            <w:webHidden/>
          </w:rPr>
          <w:fldChar w:fldCharType="begin"/>
        </w:r>
        <w:r w:rsidR="00C35803">
          <w:rPr>
            <w:noProof/>
            <w:webHidden/>
          </w:rPr>
          <w:instrText xml:space="preserve"> PAGEREF _Toc44787776 \h </w:instrText>
        </w:r>
        <w:r w:rsidR="00C35803">
          <w:rPr>
            <w:noProof/>
            <w:webHidden/>
          </w:rPr>
        </w:r>
        <w:r w:rsidR="00C35803">
          <w:rPr>
            <w:noProof/>
            <w:webHidden/>
          </w:rPr>
          <w:fldChar w:fldCharType="separate"/>
        </w:r>
        <w:r w:rsidR="00C35803">
          <w:rPr>
            <w:noProof/>
            <w:webHidden/>
          </w:rPr>
          <w:t>5</w:t>
        </w:r>
        <w:r w:rsidR="00C35803">
          <w:rPr>
            <w:noProof/>
            <w:webHidden/>
          </w:rPr>
          <w:fldChar w:fldCharType="end"/>
        </w:r>
      </w:hyperlink>
    </w:p>
    <w:p w14:paraId="5DB54651" w14:textId="77777777" w:rsidR="00C35803" w:rsidRPr="008A1265" w:rsidRDefault="002A1FFD">
      <w:pPr>
        <w:pStyle w:val="Sumrio1"/>
        <w:tabs>
          <w:tab w:val="right" w:leader="dot" w:pos="8494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44787777" w:history="1">
        <w:r w:rsidR="00C35803" w:rsidRPr="009E0497">
          <w:rPr>
            <w:rStyle w:val="Hyperlink"/>
            <w:noProof/>
          </w:rPr>
          <w:t>7 Referência bibliográfica:</w:t>
        </w:r>
        <w:r w:rsidR="00C35803">
          <w:rPr>
            <w:noProof/>
            <w:webHidden/>
          </w:rPr>
          <w:tab/>
        </w:r>
        <w:r w:rsidR="00C35803">
          <w:rPr>
            <w:noProof/>
            <w:webHidden/>
          </w:rPr>
          <w:fldChar w:fldCharType="begin"/>
        </w:r>
        <w:r w:rsidR="00C35803">
          <w:rPr>
            <w:noProof/>
            <w:webHidden/>
          </w:rPr>
          <w:instrText xml:space="preserve"> PAGEREF _Toc44787777 \h </w:instrText>
        </w:r>
        <w:r w:rsidR="00C35803">
          <w:rPr>
            <w:noProof/>
            <w:webHidden/>
          </w:rPr>
        </w:r>
        <w:r w:rsidR="00C35803">
          <w:rPr>
            <w:noProof/>
            <w:webHidden/>
          </w:rPr>
          <w:fldChar w:fldCharType="separate"/>
        </w:r>
        <w:r w:rsidR="00C35803">
          <w:rPr>
            <w:noProof/>
            <w:webHidden/>
          </w:rPr>
          <w:t>5</w:t>
        </w:r>
        <w:r w:rsidR="00C35803">
          <w:rPr>
            <w:noProof/>
            <w:webHidden/>
          </w:rPr>
          <w:fldChar w:fldCharType="end"/>
        </w:r>
      </w:hyperlink>
    </w:p>
    <w:p w14:paraId="0E5782CC" w14:textId="77777777" w:rsidR="00C35803" w:rsidRDefault="00C35803">
      <w:r>
        <w:fldChar w:fldCharType="end"/>
      </w:r>
    </w:p>
    <w:p w14:paraId="4E4178C4" w14:textId="77777777" w:rsidR="00C35803" w:rsidRPr="008A1265" w:rsidRDefault="00C35803">
      <w:pPr>
        <w:spacing w:after="160" w:line="259" w:lineRule="auto"/>
        <w:jc w:val="left"/>
        <w:rPr>
          <w:rFonts w:eastAsia="Times New Roman"/>
          <w:b/>
          <w:spacing w:val="-10"/>
          <w:kern w:val="28"/>
          <w:szCs w:val="56"/>
        </w:rPr>
      </w:pPr>
      <w:r>
        <w:br w:type="page"/>
      </w:r>
    </w:p>
    <w:p w14:paraId="40C2DAEF" w14:textId="77777777" w:rsidR="006237EB" w:rsidRPr="007466F4" w:rsidRDefault="00C35803" w:rsidP="007466F4">
      <w:pPr>
        <w:pStyle w:val="Ttulo"/>
      </w:pPr>
      <w:bookmarkStart w:id="3" w:name="_Toc44787768"/>
      <w:r>
        <w:t xml:space="preserve">1 </w:t>
      </w:r>
      <w:r w:rsidR="002165B6" w:rsidRPr="007466F4">
        <w:t>Introdução:</w:t>
      </w:r>
      <w:bookmarkEnd w:id="0"/>
      <w:bookmarkEnd w:id="1"/>
      <w:bookmarkEnd w:id="2"/>
      <w:bookmarkEnd w:id="3"/>
    </w:p>
    <w:p w14:paraId="0E55D39A" w14:textId="77777777" w:rsidR="00921BBE" w:rsidRDefault="00941F97" w:rsidP="00030F0E">
      <w:r w:rsidRPr="002F4A6A">
        <w:t xml:space="preserve">Nosso grupo foi encarregado pela construção de uma ferramenta que tem como intuito trabalhar na execução de montagem e desmontagem do trem de pouso do helicóptero pantera, para auxiliar no uso do laboratório, aumentar nossa experiencia em trabalhos em grupo e nosso conhecimento de forma técnica. </w:t>
      </w:r>
    </w:p>
    <w:p w14:paraId="0DA36715" w14:textId="77777777" w:rsidR="002F4A6A" w:rsidRDefault="002F4A6A" w:rsidP="00CC26A8">
      <w:pPr>
        <w:rPr>
          <w:sz w:val="28"/>
          <w:szCs w:val="28"/>
        </w:rPr>
      </w:pPr>
    </w:p>
    <w:p w14:paraId="50B64394" w14:textId="77777777" w:rsidR="002F4A6A" w:rsidRDefault="002F4A6A" w:rsidP="00CC26A8">
      <w:pPr>
        <w:rPr>
          <w:sz w:val="28"/>
          <w:szCs w:val="28"/>
        </w:rPr>
      </w:pPr>
    </w:p>
    <w:p w14:paraId="7B4B7262" w14:textId="77777777" w:rsidR="002F4A6A" w:rsidRPr="002F4A6A" w:rsidRDefault="002F4A6A" w:rsidP="00CC26A8">
      <w:pPr>
        <w:rPr>
          <w:sz w:val="28"/>
          <w:szCs w:val="28"/>
        </w:rPr>
      </w:pPr>
    </w:p>
    <w:p w14:paraId="18700FD7" w14:textId="77777777" w:rsidR="00941F97" w:rsidRPr="00A15DC7" w:rsidRDefault="007466F4" w:rsidP="00A15DC7">
      <w:pPr>
        <w:pStyle w:val="Ttulo"/>
      </w:pPr>
      <w:bookmarkStart w:id="4" w:name="_Toc44787082"/>
      <w:bookmarkStart w:id="5" w:name="_Toc44787419"/>
      <w:bookmarkStart w:id="6" w:name="_Toc44787666"/>
      <w:bookmarkStart w:id="7" w:name="_Toc44787769"/>
      <w:r w:rsidRPr="00A15DC7">
        <w:t xml:space="preserve">2 </w:t>
      </w:r>
      <w:r w:rsidR="001D571A" w:rsidRPr="00A15DC7">
        <w:t>Objetivo:</w:t>
      </w:r>
      <w:bookmarkEnd w:id="4"/>
      <w:bookmarkEnd w:id="5"/>
      <w:bookmarkEnd w:id="6"/>
      <w:bookmarkEnd w:id="7"/>
    </w:p>
    <w:p w14:paraId="1E1C76DC" w14:textId="77777777" w:rsidR="00921BBE" w:rsidRDefault="00941F97" w:rsidP="00030F0E">
      <w:r w:rsidRPr="002F4A6A">
        <w:t xml:space="preserve">Inicialmente nosso objetivo era produzir uma ferramenta com o intuito de  manter o tubo do trem de pouso do pantera parado para que possamos retirar uma porca de sua rosca com facilidade, porém com a entrega dos temas notamos e juntamente com os professores responsáveis pelo trabalho </w:t>
      </w:r>
      <w:r w:rsidR="002A14A3" w:rsidRPr="002F4A6A">
        <w:t xml:space="preserve">decidimos alterar nossa ferramenta pois um outro grupo de nossa sala também fazia uma peça com o mesmo intuito de atuação, então trocamos para uma que sacaria o pistão flutuador, responsável por dividir a preção interna do </w:t>
      </w:r>
      <w:r w:rsidR="00BB11FB">
        <w:t>cilindro de alta pressão</w:t>
      </w:r>
      <w:r w:rsidR="002A14A3" w:rsidRPr="002F4A6A">
        <w:t xml:space="preserve"> do trem  de pouso</w:t>
      </w:r>
      <w:r w:rsidR="00BB11FB">
        <w:t>.</w:t>
      </w:r>
    </w:p>
    <w:p w14:paraId="4508A1E6" w14:textId="77777777" w:rsidR="00F42A62" w:rsidRDefault="00F42A62" w:rsidP="00CC26A8">
      <w:pPr>
        <w:rPr>
          <w:sz w:val="28"/>
          <w:szCs w:val="28"/>
        </w:rPr>
      </w:pPr>
    </w:p>
    <w:p w14:paraId="7737D56F" w14:textId="77777777" w:rsidR="00F42A62" w:rsidRPr="00F42A62" w:rsidRDefault="00F42A62" w:rsidP="00A15DC7">
      <w:pPr>
        <w:pStyle w:val="Ttulo"/>
      </w:pPr>
    </w:p>
    <w:p w14:paraId="3403FE35" w14:textId="77777777" w:rsidR="002A14A3" w:rsidRPr="007466F4" w:rsidRDefault="007466F4" w:rsidP="00A15DC7">
      <w:pPr>
        <w:pStyle w:val="Ttulo"/>
      </w:pPr>
      <w:bookmarkStart w:id="8" w:name="_Toc44787083"/>
      <w:bookmarkStart w:id="9" w:name="_Toc44787420"/>
      <w:bookmarkStart w:id="10" w:name="_Toc44787667"/>
      <w:bookmarkStart w:id="11" w:name="_Toc44787770"/>
      <w:r w:rsidRPr="007466F4">
        <w:t xml:space="preserve">3 </w:t>
      </w:r>
      <w:r w:rsidR="002A14A3" w:rsidRPr="007466F4">
        <w:t>Procedimentos experimentais</w:t>
      </w:r>
      <w:r w:rsidR="001D571A" w:rsidRPr="007466F4">
        <w:t>:</w:t>
      </w:r>
      <w:bookmarkEnd w:id="8"/>
      <w:bookmarkEnd w:id="9"/>
      <w:bookmarkEnd w:id="10"/>
      <w:bookmarkEnd w:id="11"/>
    </w:p>
    <w:p w14:paraId="183C0CE6" w14:textId="77777777" w:rsidR="003514DD" w:rsidRPr="002F4A6A" w:rsidRDefault="003514DD" w:rsidP="00A15DC7">
      <w:pPr>
        <w:pStyle w:val="Ttulo1"/>
      </w:pPr>
    </w:p>
    <w:p w14:paraId="52C79EA2" w14:textId="77777777" w:rsidR="00921BBE" w:rsidRPr="007466F4" w:rsidRDefault="00921BBE" w:rsidP="00A15DC7">
      <w:pPr>
        <w:pStyle w:val="Ttulo1"/>
      </w:pPr>
    </w:p>
    <w:p w14:paraId="4F1D86D7" w14:textId="77777777" w:rsidR="002A14A3" w:rsidRPr="007466F4" w:rsidRDefault="007466F4" w:rsidP="00A15DC7">
      <w:pPr>
        <w:pStyle w:val="Ttulo1"/>
      </w:pPr>
      <w:bookmarkStart w:id="12" w:name="_Toc44787084"/>
      <w:bookmarkStart w:id="13" w:name="_Toc44787421"/>
      <w:bookmarkStart w:id="14" w:name="_Toc44787668"/>
      <w:bookmarkStart w:id="15" w:name="_Toc44787771"/>
      <w:r w:rsidRPr="007466F4">
        <w:t xml:space="preserve">3.1 </w:t>
      </w:r>
      <w:r w:rsidR="002A14A3" w:rsidRPr="007466F4">
        <w:t>Materiais</w:t>
      </w:r>
      <w:r w:rsidR="001D571A" w:rsidRPr="007466F4">
        <w:t>:</w:t>
      </w:r>
      <w:bookmarkEnd w:id="12"/>
      <w:bookmarkEnd w:id="13"/>
      <w:bookmarkEnd w:id="14"/>
      <w:bookmarkEnd w:id="15"/>
    </w:p>
    <w:p w14:paraId="3ACAC5B7" w14:textId="77777777" w:rsidR="002A14A3" w:rsidRDefault="002A14A3" w:rsidP="00030F0E">
      <w:r w:rsidRPr="002F4A6A">
        <w:t>Duas barras de aço 1020 com 11mm de espessura, porem uma com 450mm e outra com 70mm de comprimento</w:t>
      </w:r>
      <w:r w:rsidR="002165B6" w:rsidRPr="002F4A6A">
        <w:t>.</w:t>
      </w:r>
    </w:p>
    <w:p w14:paraId="100FCEA2" w14:textId="77777777" w:rsidR="00F42A62" w:rsidRDefault="00F42A62" w:rsidP="00030F0E">
      <w:pPr>
        <w:rPr>
          <w:color w:val="222222"/>
          <w:sz w:val="18"/>
          <w:szCs w:val="18"/>
          <w:shd w:val="clear" w:color="auto" w:fill="FFFFFF"/>
        </w:rPr>
      </w:pPr>
      <w:r w:rsidRPr="00F42A62">
        <w:rPr>
          <w:sz w:val="18"/>
          <w:szCs w:val="18"/>
        </w:rPr>
        <w:t xml:space="preserve">Aço 1020 = </w:t>
      </w:r>
      <w:r w:rsidRPr="00F42A62">
        <w:rPr>
          <w:color w:val="222222"/>
          <w:sz w:val="18"/>
          <w:szCs w:val="18"/>
          <w:shd w:val="clear" w:color="auto" w:fill="FFFFFF"/>
        </w:rPr>
        <w:t>Carbono, ferro, manganês e silício</w:t>
      </w:r>
      <w:r w:rsidR="004E3796">
        <w:rPr>
          <w:color w:val="222222"/>
          <w:sz w:val="18"/>
          <w:szCs w:val="18"/>
          <w:shd w:val="clear" w:color="auto" w:fill="FFFFFF"/>
        </w:rPr>
        <w:t>.</w:t>
      </w:r>
    </w:p>
    <w:p w14:paraId="4976C576" w14:textId="77777777" w:rsidR="00721ACE" w:rsidRPr="00F42A62" w:rsidRDefault="00721ACE" w:rsidP="00030F0E">
      <w:pPr>
        <w:rPr>
          <w:sz w:val="18"/>
          <w:szCs w:val="18"/>
        </w:rPr>
      </w:pPr>
    </w:p>
    <w:p w14:paraId="6C822AF0" w14:textId="77777777" w:rsidR="002A14A3" w:rsidRDefault="002A14A3" w:rsidP="00030F0E">
      <w:r w:rsidRPr="002F4A6A">
        <w:t xml:space="preserve">Um </w:t>
      </w:r>
      <w:r w:rsidR="00721ACE" w:rsidRPr="002F4A6A">
        <w:t>parafuso</w:t>
      </w:r>
      <w:r w:rsidR="00721ACE">
        <w:t xml:space="preserve"> com</w:t>
      </w:r>
      <w:r w:rsidR="00F42A62">
        <w:t xml:space="preserve"> rosca</w:t>
      </w:r>
      <w:r w:rsidRPr="002F4A6A">
        <w:t xml:space="preserve"> M8 </w:t>
      </w:r>
      <w:r w:rsidR="00721ACE">
        <w:t>(aço forte)</w:t>
      </w:r>
      <w:r w:rsidR="004E3796">
        <w:t>.</w:t>
      </w:r>
    </w:p>
    <w:p w14:paraId="58B628AE" w14:textId="77777777" w:rsidR="00721ACE" w:rsidRDefault="00721ACE" w:rsidP="00CC26A8">
      <w:pPr>
        <w:rPr>
          <w:sz w:val="28"/>
          <w:szCs w:val="28"/>
        </w:rPr>
      </w:pPr>
    </w:p>
    <w:p w14:paraId="5F437FD7" w14:textId="77777777" w:rsidR="009D584B" w:rsidRDefault="009D584B" w:rsidP="00CC26A8">
      <w:pPr>
        <w:rPr>
          <w:sz w:val="28"/>
          <w:szCs w:val="28"/>
        </w:rPr>
      </w:pPr>
    </w:p>
    <w:p w14:paraId="3B8C32C6" w14:textId="77777777" w:rsidR="009D584B" w:rsidRPr="00A15DC7" w:rsidRDefault="009D584B" w:rsidP="00A15DC7">
      <w:pPr>
        <w:pStyle w:val="Ttulo1"/>
      </w:pPr>
    </w:p>
    <w:p w14:paraId="0C849D57" w14:textId="77777777" w:rsidR="003514DD" w:rsidRPr="00A15DC7" w:rsidRDefault="007466F4" w:rsidP="00A15DC7">
      <w:pPr>
        <w:pStyle w:val="Ttulo1"/>
      </w:pPr>
      <w:bookmarkStart w:id="16" w:name="_Toc44787085"/>
      <w:bookmarkStart w:id="17" w:name="_Toc44787422"/>
      <w:bookmarkStart w:id="18" w:name="_Toc44787669"/>
      <w:bookmarkStart w:id="19" w:name="_Toc44787772"/>
      <w:r w:rsidRPr="00A15DC7">
        <w:t xml:space="preserve">3.2 </w:t>
      </w:r>
      <w:r w:rsidR="004359A8" w:rsidRPr="00A15DC7">
        <w:t>Equipamentos</w:t>
      </w:r>
      <w:r w:rsidR="003514DD" w:rsidRPr="00A15DC7">
        <w:t>:</w:t>
      </w:r>
      <w:bookmarkEnd w:id="16"/>
      <w:bookmarkEnd w:id="17"/>
      <w:bookmarkEnd w:id="18"/>
      <w:bookmarkEnd w:id="19"/>
    </w:p>
    <w:p w14:paraId="5694CA0D" w14:textId="77777777" w:rsidR="003514DD" w:rsidRPr="002F4A6A" w:rsidRDefault="003514DD" w:rsidP="00CC26A8">
      <w:r w:rsidRPr="002F4A6A">
        <w:t>Maquina solda (Tig)</w:t>
      </w:r>
    </w:p>
    <w:p w14:paraId="25183E73" w14:textId="77777777" w:rsidR="003514DD" w:rsidRPr="002F4A6A" w:rsidRDefault="003514DD" w:rsidP="00CC26A8">
      <w:r w:rsidRPr="002F4A6A">
        <w:lastRenderedPageBreak/>
        <w:t>EPIs</w:t>
      </w:r>
    </w:p>
    <w:p w14:paraId="2E208092" w14:textId="77777777" w:rsidR="003514DD" w:rsidRPr="002F4A6A" w:rsidRDefault="003514DD" w:rsidP="00CC26A8">
      <w:r w:rsidRPr="002F4A6A">
        <w:t>Serra fita horizontal</w:t>
      </w:r>
    </w:p>
    <w:p w14:paraId="2FF11CC2" w14:textId="77777777" w:rsidR="004359A8" w:rsidRPr="002F4A6A" w:rsidRDefault="004359A8" w:rsidP="00CC26A8">
      <w:pPr>
        <w:rPr>
          <w:sz w:val="28"/>
          <w:szCs w:val="28"/>
        </w:rPr>
      </w:pPr>
    </w:p>
    <w:p w14:paraId="4FE90F66" w14:textId="77777777" w:rsidR="004359A8" w:rsidRPr="007466F4" w:rsidRDefault="007466F4" w:rsidP="00A15DC7">
      <w:pPr>
        <w:pStyle w:val="Ttulo1"/>
      </w:pPr>
      <w:bookmarkStart w:id="20" w:name="_Toc44787086"/>
      <w:bookmarkStart w:id="21" w:name="_Toc44787423"/>
      <w:bookmarkStart w:id="22" w:name="_Toc44787670"/>
      <w:bookmarkStart w:id="23" w:name="_Toc44787773"/>
      <w:r w:rsidRPr="007466F4">
        <w:t xml:space="preserve">3.3 </w:t>
      </w:r>
      <w:r w:rsidR="004359A8" w:rsidRPr="007466F4">
        <w:t>Métodos</w:t>
      </w:r>
      <w:r w:rsidR="001D571A" w:rsidRPr="007466F4">
        <w:t>:</w:t>
      </w:r>
      <w:bookmarkEnd w:id="20"/>
      <w:bookmarkEnd w:id="21"/>
      <w:bookmarkEnd w:id="22"/>
      <w:bookmarkEnd w:id="23"/>
    </w:p>
    <w:p w14:paraId="3B009C7D" w14:textId="77777777" w:rsidR="003514DD" w:rsidRDefault="003514DD" w:rsidP="00CC26A8">
      <w:r w:rsidRPr="002F4A6A">
        <w:t>Foi utilizado o método de solda tig para fixar as barras, o parafuso</w:t>
      </w:r>
      <w:r w:rsidR="002F4A6A">
        <w:t>,</w:t>
      </w:r>
      <w:r w:rsidRPr="002F4A6A">
        <w:t xml:space="preserve"> limitar o tamanho da rosca</w:t>
      </w:r>
      <w:r w:rsidR="009D584B">
        <w:t>.</w:t>
      </w:r>
    </w:p>
    <w:p w14:paraId="2180387C" w14:textId="77777777" w:rsidR="002F4A6A" w:rsidRPr="008A1265" w:rsidRDefault="002F4A6A" w:rsidP="00CC26A8">
      <w:pPr>
        <w:rPr>
          <w:color w:val="000000"/>
          <w:sz w:val="28"/>
          <w:szCs w:val="28"/>
        </w:rPr>
      </w:pPr>
    </w:p>
    <w:p w14:paraId="4F03B50D" w14:textId="77777777" w:rsidR="002F4A6A" w:rsidRPr="008A1265" w:rsidRDefault="002F4A6A" w:rsidP="00CC26A8">
      <w:pPr>
        <w:rPr>
          <w:color w:val="000000"/>
          <w:sz w:val="28"/>
          <w:szCs w:val="28"/>
        </w:rPr>
      </w:pPr>
    </w:p>
    <w:p w14:paraId="5C45A2EA" w14:textId="77777777" w:rsidR="004359A8" w:rsidRPr="007466F4" w:rsidRDefault="007466F4" w:rsidP="00A15DC7">
      <w:pPr>
        <w:pStyle w:val="Ttulo"/>
      </w:pPr>
      <w:bookmarkStart w:id="24" w:name="_Toc44787087"/>
      <w:bookmarkStart w:id="25" w:name="_Toc44787424"/>
      <w:bookmarkStart w:id="26" w:name="_Toc44787671"/>
      <w:bookmarkStart w:id="27" w:name="_Toc44787774"/>
      <w:r w:rsidRPr="007466F4">
        <w:t xml:space="preserve">4 </w:t>
      </w:r>
      <w:r w:rsidR="001D571A" w:rsidRPr="007466F4">
        <w:t>Resultados:</w:t>
      </w:r>
      <w:bookmarkEnd w:id="24"/>
      <w:bookmarkEnd w:id="25"/>
      <w:bookmarkEnd w:id="26"/>
      <w:bookmarkEnd w:id="27"/>
    </w:p>
    <w:p w14:paraId="7687DA20" w14:textId="77777777" w:rsidR="00CA068D" w:rsidRDefault="004359A8" w:rsidP="00CC26A8">
      <w:r w:rsidRPr="002F4A6A">
        <w:t xml:space="preserve">Do inicio até o estado atual do projeto, tivemos diversas alterações </w:t>
      </w:r>
      <w:r w:rsidR="00CA068D" w:rsidRPr="002F4A6A">
        <w:t>em suas dimensões, devido a imprevistos e mudanças de perspectiva, dez de alterar o posicionamento da barra de apoio horizontal, localizada no lado oposto ao de trabalho até a ferramenta em si.</w:t>
      </w:r>
    </w:p>
    <w:p w14:paraId="54C7E5C6" w14:textId="77777777" w:rsidR="002F4A6A" w:rsidRDefault="002F4A6A" w:rsidP="00CC26A8">
      <w:pPr>
        <w:rPr>
          <w:sz w:val="28"/>
          <w:szCs w:val="28"/>
        </w:rPr>
      </w:pPr>
    </w:p>
    <w:p w14:paraId="13C6C95B" w14:textId="77777777" w:rsidR="002F4A6A" w:rsidRPr="002F4A6A" w:rsidRDefault="002F4A6A" w:rsidP="00CC26A8">
      <w:pPr>
        <w:rPr>
          <w:sz w:val="28"/>
          <w:szCs w:val="28"/>
        </w:rPr>
      </w:pPr>
    </w:p>
    <w:p w14:paraId="4C27552A" w14:textId="77777777" w:rsidR="00CA068D" w:rsidRPr="00A15DC7" w:rsidRDefault="007466F4" w:rsidP="00A15DC7">
      <w:pPr>
        <w:pStyle w:val="Ttulo"/>
      </w:pPr>
      <w:bookmarkStart w:id="28" w:name="_Toc44787088"/>
      <w:bookmarkStart w:id="29" w:name="_Toc44787425"/>
      <w:bookmarkStart w:id="30" w:name="_Toc44787672"/>
      <w:bookmarkStart w:id="31" w:name="_Toc44787775"/>
      <w:r w:rsidRPr="00A15DC7">
        <w:t xml:space="preserve">5 </w:t>
      </w:r>
      <w:r w:rsidR="001D571A" w:rsidRPr="00A15DC7">
        <w:t>Discussão:</w:t>
      </w:r>
      <w:bookmarkEnd w:id="28"/>
      <w:bookmarkEnd w:id="29"/>
      <w:bookmarkEnd w:id="30"/>
      <w:bookmarkEnd w:id="31"/>
    </w:p>
    <w:p w14:paraId="1BFB1370" w14:textId="77777777" w:rsidR="004359A8" w:rsidRDefault="00CA068D" w:rsidP="00CC26A8">
      <w:r w:rsidRPr="002F4A6A">
        <w:t xml:space="preserve">Com a alteração de ferramentas pode-se notar que houve um aumento de </w:t>
      </w:r>
      <w:r w:rsidR="001D571A" w:rsidRPr="002F4A6A">
        <w:t>possibilidades de</w:t>
      </w:r>
      <w:r w:rsidRPr="002F4A6A">
        <w:t xml:space="preserve"> montagem e desmontagem no laboratório da faculdade pois evitaremos a inutilização das demais </w:t>
      </w:r>
      <w:r w:rsidR="001D571A" w:rsidRPr="002F4A6A">
        <w:t>devido a singularidade de cada.</w:t>
      </w:r>
    </w:p>
    <w:p w14:paraId="0A2567BD" w14:textId="77777777" w:rsidR="002F4A6A" w:rsidRDefault="002F4A6A" w:rsidP="00CC26A8">
      <w:pPr>
        <w:rPr>
          <w:sz w:val="28"/>
          <w:szCs w:val="28"/>
        </w:rPr>
      </w:pPr>
    </w:p>
    <w:p w14:paraId="58096C0A" w14:textId="77777777" w:rsidR="002F4A6A" w:rsidRPr="002F4A6A" w:rsidRDefault="002F4A6A" w:rsidP="00CC26A8">
      <w:pPr>
        <w:rPr>
          <w:sz w:val="28"/>
          <w:szCs w:val="28"/>
        </w:rPr>
      </w:pPr>
    </w:p>
    <w:p w14:paraId="7C82A62D" w14:textId="77777777" w:rsidR="001D571A" w:rsidRPr="00A15DC7" w:rsidRDefault="007466F4" w:rsidP="00A15DC7">
      <w:pPr>
        <w:pStyle w:val="Ttulo"/>
      </w:pPr>
      <w:bookmarkStart w:id="32" w:name="_Toc44787089"/>
      <w:bookmarkStart w:id="33" w:name="_Toc44787426"/>
      <w:bookmarkStart w:id="34" w:name="_Toc44787673"/>
      <w:bookmarkStart w:id="35" w:name="_Toc44787776"/>
      <w:r w:rsidRPr="00A15DC7">
        <w:t xml:space="preserve">6 </w:t>
      </w:r>
      <w:r w:rsidR="001D571A" w:rsidRPr="00A15DC7">
        <w:t>Conclusão:</w:t>
      </w:r>
      <w:bookmarkEnd w:id="32"/>
      <w:bookmarkEnd w:id="33"/>
      <w:bookmarkEnd w:id="34"/>
      <w:bookmarkEnd w:id="35"/>
    </w:p>
    <w:p w14:paraId="3B2E17CA" w14:textId="77777777" w:rsidR="001D571A" w:rsidRDefault="001D571A" w:rsidP="00CC26A8">
      <w:r w:rsidRPr="002F4A6A">
        <w:t>Os principais efeitos observados, tratam-se de sua funcionalidade e facilidade na remoção do pistão, com a ausência de esforço físico e de habilidades manuais devido ao posicionamento e fixação do pistão.</w:t>
      </w:r>
    </w:p>
    <w:p w14:paraId="72537B91" w14:textId="77777777" w:rsidR="002F4A6A" w:rsidRPr="007466F4" w:rsidRDefault="002F4A6A" w:rsidP="007466F4">
      <w:pPr>
        <w:pStyle w:val="Ttulo"/>
      </w:pPr>
    </w:p>
    <w:p w14:paraId="07B86C0E" w14:textId="77777777" w:rsidR="002F4A6A" w:rsidRPr="007466F4" w:rsidRDefault="002F4A6A" w:rsidP="007466F4">
      <w:pPr>
        <w:pStyle w:val="Ttulo"/>
      </w:pPr>
    </w:p>
    <w:p w14:paraId="49160AA9" w14:textId="77777777" w:rsidR="007466F4" w:rsidRPr="00A15DC7" w:rsidRDefault="007466F4" w:rsidP="00A15DC7">
      <w:pPr>
        <w:pStyle w:val="Ttulo"/>
      </w:pPr>
      <w:bookmarkStart w:id="36" w:name="_Toc44787090"/>
      <w:bookmarkStart w:id="37" w:name="_Toc44787427"/>
      <w:bookmarkStart w:id="38" w:name="_Toc44787674"/>
      <w:bookmarkStart w:id="39" w:name="_Toc44787777"/>
      <w:r w:rsidRPr="00A15DC7">
        <w:t xml:space="preserve">7 </w:t>
      </w:r>
      <w:r w:rsidR="001D571A" w:rsidRPr="00A15DC7">
        <w:t>Referência bibliográfica:</w:t>
      </w:r>
      <w:bookmarkEnd w:id="36"/>
      <w:bookmarkEnd w:id="37"/>
      <w:bookmarkEnd w:id="38"/>
      <w:bookmarkEnd w:id="39"/>
    </w:p>
    <w:p w14:paraId="6DA3CA5C" w14:textId="77777777" w:rsidR="001D571A" w:rsidRDefault="004E3796" w:rsidP="007466F4">
      <w:r>
        <w:t xml:space="preserve"> Manual da aeronave disponibilizado pela FATEC-SJC.</w:t>
      </w:r>
    </w:p>
    <w:p w14:paraId="3F972AE0" w14:textId="77777777" w:rsidR="00D53759" w:rsidRPr="00CC26A8" w:rsidRDefault="00D53759" w:rsidP="007466F4">
      <w:pPr>
        <w:rPr>
          <w:lang w:val="en-US"/>
        </w:rPr>
      </w:pPr>
      <w:r w:rsidRPr="00CC26A8">
        <w:rPr>
          <w:lang w:val="en-US"/>
        </w:rPr>
        <w:t>Manual disponibilizado pela FATEC-SJC</w:t>
      </w:r>
    </w:p>
    <w:p w14:paraId="2554AC2B" w14:textId="77777777" w:rsidR="00D53759" w:rsidRPr="00CC26A8" w:rsidRDefault="00D53759" w:rsidP="00CC26A8">
      <w:pPr>
        <w:rPr>
          <w:lang w:val="en-US"/>
        </w:rPr>
      </w:pPr>
      <w:r w:rsidRPr="00CC26A8">
        <w:rPr>
          <w:lang w:val="en-US"/>
        </w:rPr>
        <w:t>Messier-Dowty (SAFRAN GROUP)</w:t>
      </w:r>
    </w:p>
    <w:p w14:paraId="3C5DAA77" w14:textId="77777777" w:rsidR="00D53759" w:rsidRPr="00CC26A8" w:rsidRDefault="00D53759" w:rsidP="00CC26A8">
      <w:pPr>
        <w:rPr>
          <w:lang w:val="en-US"/>
        </w:rPr>
      </w:pPr>
      <w:r w:rsidRPr="00CC26A8">
        <w:rPr>
          <w:lang w:val="en-US"/>
        </w:rPr>
        <w:lastRenderedPageBreak/>
        <w:t>Messier-Dowty SA 18785-200-01, 18786-200-01 COMPONENT MAINTENANCE MANUAL MAIN LADING GEAR LEG</w:t>
      </w:r>
    </w:p>
    <w:p w14:paraId="70615D96" w14:textId="77777777" w:rsidR="00D53759" w:rsidRPr="00CC26A8" w:rsidRDefault="00D53759" w:rsidP="00CC26A8">
      <w:pPr>
        <w:rPr>
          <w:sz w:val="28"/>
          <w:szCs w:val="28"/>
          <w:lang w:val="en-US"/>
        </w:rPr>
      </w:pPr>
    </w:p>
    <w:p w14:paraId="625032D5" w14:textId="77777777" w:rsidR="004E3796" w:rsidRPr="00CC26A8" w:rsidRDefault="004E3796" w:rsidP="00CC26A8">
      <w:pPr>
        <w:rPr>
          <w:sz w:val="28"/>
          <w:szCs w:val="28"/>
          <w:lang w:val="en-US"/>
        </w:rPr>
      </w:pPr>
    </w:p>
    <w:p w14:paraId="39BB1296" w14:textId="77777777" w:rsidR="004E3796" w:rsidRPr="00CC26A8" w:rsidRDefault="004E3796" w:rsidP="00CC26A8">
      <w:pPr>
        <w:rPr>
          <w:sz w:val="28"/>
          <w:szCs w:val="28"/>
          <w:lang w:val="en-US"/>
        </w:rPr>
      </w:pPr>
    </w:p>
    <w:p w14:paraId="58C4CBF9" w14:textId="77777777" w:rsidR="00721ACE" w:rsidRPr="00CC26A8" w:rsidRDefault="00721ACE" w:rsidP="00CC26A8">
      <w:pPr>
        <w:rPr>
          <w:sz w:val="28"/>
          <w:szCs w:val="28"/>
          <w:lang w:val="en-US"/>
        </w:rPr>
      </w:pPr>
    </w:p>
    <w:p w14:paraId="10D1F43D" w14:textId="77777777" w:rsidR="001D571A" w:rsidRPr="00CC26A8" w:rsidRDefault="001D571A" w:rsidP="00CC26A8">
      <w:pPr>
        <w:rPr>
          <w:lang w:val="en-US"/>
        </w:rPr>
      </w:pPr>
    </w:p>
    <w:p w14:paraId="61938766" w14:textId="77777777" w:rsidR="004E3796" w:rsidRPr="00CC26A8" w:rsidRDefault="004E3796" w:rsidP="00CC26A8">
      <w:pPr>
        <w:rPr>
          <w:lang w:val="en-US"/>
        </w:rPr>
      </w:pPr>
    </w:p>
    <w:p w14:paraId="73BE3994" w14:textId="77777777" w:rsidR="004E3796" w:rsidRPr="00CC26A8" w:rsidRDefault="004E3796" w:rsidP="00CC26A8">
      <w:pPr>
        <w:rPr>
          <w:lang w:val="en-US"/>
        </w:rPr>
      </w:pPr>
    </w:p>
    <w:p w14:paraId="63B3E7B0" w14:textId="77777777" w:rsidR="004E3796" w:rsidRPr="00CC26A8" w:rsidRDefault="004E3796" w:rsidP="00CC26A8">
      <w:pPr>
        <w:rPr>
          <w:lang w:val="en-US"/>
        </w:rPr>
      </w:pPr>
    </w:p>
    <w:p w14:paraId="07CC2DC6" w14:textId="77777777" w:rsidR="004E3796" w:rsidRPr="00CC26A8" w:rsidRDefault="004E3796" w:rsidP="00CC26A8">
      <w:pPr>
        <w:rPr>
          <w:lang w:val="en-US"/>
        </w:rPr>
      </w:pPr>
    </w:p>
    <w:p w14:paraId="3F04A872" w14:textId="77777777" w:rsidR="004E3796" w:rsidRPr="00CC26A8" w:rsidRDefault="004E3796" w:rsidP="00CC26A8">
      <w:pPr>
        <w:rPr>
          <w:lang w:val="en-US"/>
        </w:rPr>
      </w:pPr>
    </w:p>
    <w:sectPr w:rsidR="004E3796" w:rsidRPr="00CC26A8" w:rsidSect="00921BB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85639" w14:textId="77777777" w:rsidR="00562893" w:rsidRDefault="00562893" w:rsidP="002F4A6A">
      <w:pPr>
        <w:spacing w:line="240" w:lineRule="auto"/>
      </w:pPr>
      <w:r>
        <w:separator/>
      </w:r>
    </w:p>
  </w:endnote>
  <w:endnote w:type="continuationSeparator" w:id="0">
    <w:p w14:paraId="1F661DAF" w14:textId="77777777" w:rsidR="00562893" w:rsidRDefault="00562893" w:rsidP="002F4A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774C4" w14:textId="77777777" w:rsidR="002F4A6A" w:rsidRDefault="00F42A62">
    <w:pPr>
      <w:pStyle w:val="Rodap"/>
      <w:jc w:val="right"/>
    </w:pPr>
    <w:r>
      <w:t>0</w:t>
    </w:r>
    <w:r w:rsidR="002F4A6A">
      <w:fldChar w:fldCharType="begin"/>
    </w:r>
    <w:r w:rsidR="002F4A6A">
      <w:instrText>PAGE   \* MERGEFORMAT</w:instrText>
    </w:r>
    <w:r w:rsidR="002F4A6A">
      <w:fldChar w:fldCharType="separate"/>
    </w:r>
    <w:r w:rsidR="002F4A6A">
      <w:t>2</w:t>
    </w:r>
    <w:r w:rsidR="002F4A6A">
      <w:fldChar w:fldCharType="end"/>
    </w:r>
  </w:p>
  <w:p w14:paraId="62974417" w14:textId="77777777" w:rsidR="002F4A6A" w:rsidRDefault="002F4A6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BE099" w14:textId="77777777" w:rsidR="00562893" w:rsidRDefault="00562893" w:rsidP="002F4A6A">
      <w:pPr>
        <w:spacing w:line="240" w:lineRule="auto"/>
      </w:pPr>
      <w:r>
        <w:separator/>
      </w:r>
    </w:p>
  </w:footnote>
  <w:footnote w:type="continuationSeparator" w:id="0">
    <w:p w14:paraId="516CF3FB" w14:textId="77777777" w:rsidR="00562893" w:rsidRDefault="00562893" w:rsidP="002F4A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D4E66" w14:textId="77777777" w:rsidR="002F4A6A" w:rsidRDefault="002F4A6A" w:rsidP="002F4A6A">
    <w:pPr>
      <w:pStyle w:val="Cabealho"/>
    </w:pPr>
  </w:p>
  <w:p w14:paraId="6F456E8D" w14:textId="77777777" w:rsidR="002F4A6A" w:rsidRDefault="002F4A6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97"/>
    <w:rsid w:val="00030F0E"/>
    <w:rsid w:val="000F1DD8"/>
    <w:rsid w:val="001D571A"/>
    <w:rsid w:val="002165B6"/>
    <w:rsid w:val="0029357A"/>
    <w:rsid w:val="002A14A3"/>
    <w:rsid w:val="002A1FFD"/>
    <w:rsid w:val="002F4A6A"/>
    <w:rsid w:val="003514DD"/>
    <w:rsid w:val="003545F5"/>
    <w:rsid w:val="003B6C21"/>
    <w:rsid w:val="004359A8"/>
    <w:rsid w:val="004E3796"/>
    <w:rsid w:val="00514343"/>
    <w:rsid w:val="00562893"/>
    <w:rsid w:val="00622DE2"/>
    <w:rsid w:val="006237EB"/>
    <w:rsid w:val="00721ACE"/>
    <w:rsid w:val="007415D5"/>
    <w:rsid w:val="007466F4"/>
    <w:rsid w:val="007C6D93"/>
    <w:rsid w:val="00826613"/>
    <w:rsid w:val="008A1265"/>
    <w:rsid w:val="00921BBE"/>
    <w:rsid w:val="00941F97"/>
    <w:rsid w:val="009D1230"/>
    <w:rsid w:val="009D584B"/>
    <w:rsid w:val="00A1365E"/>
    <w:rsid w:val="00A15DC7"/>
    <w:rsid w:val="00BB11FB"/>
    <w:rsid w:val="00C35803"/>
    <w:rsid w:val="00C93AC1"/>
    <w:rsid w:val="00CA068D"/>
    <w:rsid w:val="00CB3B8F"/>
    <w:rsid w:val="00CC26A8"/>
    <w:rsid w:val="00D53759"/>
    <w:rsid w:val="00EA3C20"/>
    <w:rsid w:val="00F42A62"/>
    <w:rsid w:val="00FE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FE8BCE"/>
  <w15:chartTrackingRefBased/>
  <w15:docId w15:val="{97327913-1565-4D3C-AD5C-28BFD436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6A8"/>
    <w:pPr>
      <w:spacing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A15DC7"/>
    <w:pPr>
      <w:keepNext/>
      <w:keepLines/>
      <w:outlineLvl w:val="0"/>
    </w:pPr>
    <w:rPr>
      <w:rFonts w:eastAsia="Times New Roman"/>
      <w:b/>
      <w:color w:val="000000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F4A6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4A6A"/>
  </w:style>
  <w:style w:type="paragraph" w:styleId="Rodap">
    <w:name w:val="footer"/>
    <w:basedOn w:val="Normal"/>
    <w:link w:val="RodapChar"/>
    <w:uiPriority w:val="99"/>
    <w:unhideWhenUsed/>
    <w:rsid w:val="002F4A6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4A6A"/>
  </w:style>
  <w:style w:type="paragraph" w:styleId="Ttulo">
    <w:name w:val="Title"/>
    <w:basedOn w:val="Normal"/>
    <w:next w:val="Normal"/>
    <w:link w:val="TtuloChar"/>
    <w:uiPriority w:val="10"/>
    <w:qFormat/>
    <w:rsid w:val="00CC26A8"/>
    <w:pPr>
      <w:contextualSpacing/>
    </w:pPr>
    <w:rPr>
      <w:rFonts w:eastAsia="Times New Roman"/>
      <w:b/>
      <w:spacing w:val="-10"/>
      <w:kern w:val="28"/>
      <w:szCs w:val="56"/>
    </w:rPr>
  </w:style>
  <w:style w:type="character" w:customStyle="1" w:styleId="TtuloChar">
    <w:name w:val="Título Char"/>
    <w:link w:val="Ttulo"/>
    <w:uiPriority w:val="10"/>
    <w:rsid w:val="00CC26A8"/>
    <w:rPr>
      <w:rFonts w:ascii="Times New Roman" w:eastAsia="Times New Roman" w:hAnsi="Times New Roman" w:cs="Times New Roman"/>
      <w:b/>
      <w:spacing w:val="-10"/>
      <w:kern w:val="28"/>
      <w:sz w:val="24"/>
      <w:szCs w:val="56"/>
    </w:rPr>
  </w:style>
  <w:style w:type="character" w:customStyle="1" w:styleId="Ttulo1Char">
    <w:name w:val="Título 1 Char"/>
    <w:link w:val="Ttulo1"/>
    <w:uiPriority w:val="9"/>
    <w:rsid w:val="00A15DC7"/>
    <w:rPr>
      <w:rFonts w:ascii="Times New Roman" w:eastAsia="Times New Roman" w:hAnsi="Times New Roman" w:cs="Times New Roman"/>
      <w:b/>
      <w:color w:val="000000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0F0E"/>
    <w:pPr>
      <w:spacing w:line="259" w:lineRule="auto"/>
      <w:jc w:val="left"/>
      <w:outlineLvl w:val="9"/>
    </w:pPr>
    <w:rPr>
      <w:lang w:eastAsia="pt-BR"/>
    </w:rPr>
  </w:style>
  <w:style w:type="character" w:styleId="Hyperlink">
    <w:name w:val="Hyperlink"/>
    <w:uiPriority w:val="99"/>
    <w:unhideWhenUsed/>
    <w:rsid w:val="007466F4"/>
    <w:rPr>
      <w:color w:val="0563C1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7466F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15DC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7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2A79B-7F80-4E8C-A68F-8C5409E47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Links>
    <vt:vector size="60" baseType="variant"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_Toc44787777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_Toc44787776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_Toc44787775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_Toc44787774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_Toc44787773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_Toc44787772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_Toc44787771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_Toc44787770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_Toc44787769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_Toc44787768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do Prado Vargas</dc:creator>
  <cp:keywords/>
  <dc:description/>
  <cp:lastModifiedBy>Renan Gomes</cp:lastModifiedBy>
  <cp:revision>2</cp:revision>
  <dcterms:created xsi:type="dcterms:W3CDTF">2020-07-06T13:10:00Z</dcterms:created>
  <dcterms:modified xsi:type="dcterms:W3CDTF">2020-07-06T13:10:00Z</dcterms:modified>
</cp:coreProperties>
</file>