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FF" w:rsidRPr="006F088E" w:rsidRDefault="001C32FF" w:rsidP="001C32F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  <w:b/>
        </w:rPr>
        <w:t>ЛАБОРАТОРНАЯ РАБОТА №1</w:t>
      </w:r>
    </w:p>
    <w:p w:rsidR="001C32FF" w:rsidRPr="00EB39A5" w:rsidRDefault="001C32FF" w:rsidP="001C32F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B39A5">
        <w:rPr>
          <w:rFonts w:ascii="Times New Roman" w:hAnsi="Times New Roman" w:cs="Times New Roman"/>
          <w:b/>
        </w:rPr>
        <w:t>ИЗУЧЕНИЕ ОСНОВНЫХ ШАБЛОНОВ ПРОЕКТИРОВАНИЯ МИКРОСЕРВИСОВ.</w:t>
      </w:r>
    </w:p>
    <w:p w:rsidR="001C32FF" w:rsidRPr="006F088E" w:rsidRDefault="001C32FF" w:rsidP="001C32F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C32FF" w:rsidRDefault="001C32FF" w:rsidP="001C32F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</w:rPr>
        <w:t xml:space="preserve">Изучить основы разработки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на </w:t>
      </w:r>
      <w:r w:rsidRPr="006F088E">
        <w:rPr>
          <w:rFonts w:ascii="Times New Roman" w:hAnsi="Times New Roman" w:cs="Times New Roman"/>
          <w:lang w:val="en-US"/>
        </w:rPr>
        <w:t>Node</w:t>
      </w:r>
      <w:r w:rsidRPr="006F088E">
        <w:rPr>
          <w:rFonts w:ascii="Times New Roman" w:hAnsi="Times New Roman" w:cs="Times New Roman"/>
        </w:rPr>
        <w:t>.</w:t>
      </w:r>
      <w:proofErr w:type="spellStart"/>
      <w:r w:rsidRPr="006F088E">
        <w:rPr>
          <w:rFonts w:ascii="Times New Roman" w:hAnsi="Times New Roman" w:cs="Times New Roman"/>
          <w:lang w:val="en-US"/>
        </w:rPr>
        <w:t>js</w:t>
      </w:r>
      <w:proofErr w:type="spellEnd"/>
      <w:r w:rsidRPr="006F088E">
        <w:rPr>
          <w:rFonts w:ascii="Times New Roman" w:hAnsi="Times New Roman" w:cs="Times New Roman"/>
        </w:rPr>
        <w:t xml:space="preserve"> с использованием </w:t>
      </w:r>
      <w:r w:rsidRPr="006F088E">
        <w:rPr>
          <w:rFonts w:ascii="Times New Roman" w:hAnsi="Times New Roman" w:cs="Times New Roman"/>
          <w:lang w:val="en-US"/>
        </w:rPr>
        <w:t>Express</w:t>
      </w:r>
      <w:r w:rsidRPr="006F088E">
        <w:rPr>
          <w:rFonts w:ascii="Times New Roman" w:hAnsi="Times New Roman" w:cs="Times New Roman"/>
        </w:rPr>
        <w:t>.</w:t>
      </w:r>
      <w:proofErr w:type="spellStart"/>
      <w:r w:rsidRPr="006F088E">
        <w:rPr>
          <w:rFonts w:ascii="Times New Roman" w:hAnsi="Times New Roman" w:cs="Times New Roman"/>
          <w:lang w:val="en-US"/>
        </w:rPr>
        <w:t>js</w:t>
      </w:r>
      <w:proofErr w:type="spellEnd"/>
      <w:r w:rsidRPr="006F088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</w:t>
      </w:r>
      <w:r w:rsidRPr="006F088E">
        <w:rPr>
          <w:rFonts w:ascii="Times New Roman" w:hAnsi="Times New Roman" w:cs="Times New Roman"/>
        </w:rPr>
        <w:t>олучить практический опыт реализации маршрутизации, аутентификации, авторизации и ограничения скорости.</w:t>
      </w:r>
      <w:r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</w:rPr>
        <w:t xml:space="preserve">Понять, как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упрощает взаимодействие с </w:t>
      </w:r>
      <w:proofErr w:type="spellStart"/>
      <w:r w:rsidRPr="006F088E">
        <w:rPr>
          <w:rFonts w:ascii="Times New Roman" w:hAnsi="Times New Roman" w:cs="Times New Roman"/>
        </w:rPr>
        <w:t>микросервисами</w:t>
      </w:r>
      <w:proofErr w:type="spellEnd"/>
      <w:r w:rsidRPr="006F088E">
        <w:rPr>
          <w:rFonts w:ascii="Times New Roman" w:hAnsi="Times New Roman" w:cs="Times New Roman"/>
        </w:rPr>
        <w:t xml:space="preserve"> и обеспечивает безопасность.</w:t>
      </w:r>
    </w:p>
    <w:p w:rsidR="006076D9" w:rsidRDefault="006076D9" w:rsidP="006076D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076D9" w:rsidRPr="006F088E" w:rsidRDefault="006076D9" w:rsidP="006076D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076D9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</w:rPr>
        <w:t>Теоретическая информация.</w:t>
      </w:r>
    </w:p>
    <w:p w:rsidR="006076D9" w:rsidRPr="006F088E" w:rsidRDefault="006076D9" w:rsidP="006076D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076D9" w:rsidRPr="006076D9" w:rsidRDefault="006076D9" w:rsidP="006076D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</w:rPr>
        <w:t xml:space="preserve">Кратко рассмотрим основные шаблоны </w:t>
      </w:r>
      <w:r w:rsidRPr="006F088E">
        <w:rPr>
          <w:rFonts w:ascii="Times New Roman" w:hAnsi="Times New Roman" w:cs="Times New Roman"/>
          <w:b/>
        </w:rPr>
        <w:t>взаимодействия между сервисами</w:t>
      </w:r>
      <w:r w:rsidRPr="006F088E">
        <w:rPr>
          <w:rFonts w:ascii="Times New Roman" w:hAnsi="Times New Roman" w:cs="Times New Roman"/>
        </w:rPr>
        <w:t>: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API </w:t>
      </w:r>
      <w:proofErr w:type="spellStart"/>
      <w:r w:rsidRPr="006F088E">
        <w:rPr>
          <w:rFonts w:ascii="Times New Roman" w:hAnsi="Times New Roman" w:cs="Times New Roman"/>
        </w:rPr>
        <w:t>Gateway</w:t>
      </w:r>
      <w:proofErr w:type="spellEnd"/>
      <w:r w:rsidRPr="006F088E">
        <w:rPr>
          <w:rFonts w:ascii="Times New Roman" w:hAnsi="Times New Roman" w:cs="Times New Roman"/>
        </w:rPr>
        <w:t xml:space="preserve">: </w:t>
      </w:r>
      <w:r w:rsidRPr="006F088E">
        <w:rPr>
          <w:rFonts w:ascii="Times New Roman" w:hAnsi="Times New Roman" w:cs="Times New Roman"/>
          <w:i/>
        </w:rPr>
        <w:t>Централизованная точка входа для клиентских приложений</w:t>
      </w:r>
      <w:r w:rsidRPr="006F088E">
        <w:rPr>
          <w:rFonts w:ascii="Times New Roman" w:hAnsi="Times New Roman" w:cs="Times New Roman"/>
        </w:rPr>
        <w:t xml:space="preserve">, которая маршрутизирует запросы к соответствующим </w:t>
      </w:r>
      <w:proofErr w:type="spellStart"/>
      <w:r w:rsidRPr="006F088E">
        <w:rPr>
          <w:rFonts w:ascii="Times New Roman" w:hAnsi="Times New Roman" w:cs="Times New Roman"/>
        </w:rPr>
        <w:t>микросервисам</w:t>
      </w:r>
      <w:proofErr w:type="spellEnd"/>
      <w:r w:rsidRPr="006F088E">
        <w:rPr>
          <w:rFonts w:ascii="Times New Roman" w:hAnsi="Times New Roman" w:cs="Times New Roman"/>
        </w:rPr>
        <w:t>, обеспечивает аутентификацию, авторизацию, ограничение скорости и другие функции.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</w:rPr>
        <w:t>Backend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proofErr w:type="spellStart"/>
      <w:r w:rsidRPr="006F088E">
        <w:rPr>
          <w:rFonts w:ascii="Times New Roman" w:hAnsi="Times New Roman" w:cs="Times New Roman"/>
        </w:rPr>
        <w:t>for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proofErr w:type="spellStart"/>
      <w:r w:rsidRPr="006F088E">
        <w:rPr>
          <w:rFonts w:ascii="Times New Roman" w:hAnsi="Times New Roman" w:cs="Times New Roman"/>
        </w:rPr>
        <w:t>Frontend</w:t>
      </w:r>
      <w:proofErr w:type="spellEnd"/>
      <w:r w:rsidRPr="006F088E">
        <w:rPr>
          <w:rFonts w:ascii="Times New Roman" w:hAnsi="Times New Roman" w:cs="Times New Roman"/>
        </w:rPr>
        <w:t xml:space="preserve"> (BFF): </w:t>
      </w:r>
      <w:r w:rsidRPr="006F088E">
        <w:rPr>
          <w:rFonts w:ascii="Times New Roman" w:hAnsi="Times New Roman" w:cs="Times New Roman"/>
          <w:i/>
        </w:rPr>
        <w:t>Создание отдельных API для разных типов клиентских приложений</w:t>
      </w:r>
      <w:r w:rsidRPr="006F088E">
        <w:rPr>
          <w:rFonts w:ascii="Times New Roman" w:hAnsi="Times New Roman" w:cs="Times New Roman"/>
        </w:rPr>
        <w:t xml:space="preserve"> (например, веб, мобильные), чтобы адаптировать данные и API под нужды конкретного клиента.</w:t>
      </w:r>
    </w:p>
    <w:p w:rsidR="006076D9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</w:rPr>
        <w:t>Asynchronous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proofErr w:type="spellStart"/>
      <w:r w:rsidRPr="006F088E">
        <w:rPr>
          <w:rFonts w:ascii="Times New Roman" w:hAnsi="Times New Roman" w:cs="Times New Roman"/>
        </w:rPr>
        <w:t>Messaging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i/>
        </w:rPr>
        <w:t>Асинхронный обмен сообщениями</w:t>
      </w:r>
      <w:r w:rsidRPr="006F088E">
        <w:rPr>
          <w:rFonts w:ascii="Times New Roman" w:hAnsi="Times New Roman" w:cs="Times New Roman"/>
        </w:rPr>
        <w:t xml:space="preserve">): Использование очереди сообщений (например, </w:t>
      </w:r>
      <w:proofErr w:type="spellStart"/>
      <w:r w:rsidRPr="006F088E">
        <w:rPr>
          <w:rFonts w:ascii="Times New Roman" w:hAnsi="Times New Roman" w:cs="Times New Roman"/>
        </w:rPr>
        <w:t>RabbitMQ</w:t>
      </w:r>
      <w:proofErr w:type="spellEnd"/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</w:rPr>
        <w:t>Kafka</w:t>
      </w:r>
      <w:proofErr w:type="spellEnd"/>
      <w:r w:rsidRPr="006F088E">
        <w:rPr>
          <w:rFonts w:ascii="Times New Roman" w:hAnsi="Times New Roman" w:cs="Times New Roman"/>
        </w:rPr>
        <w:t>) для асинхронного взаимодействия между сервисами, что позволяет им работать независимо и повышает отказоустойчивость.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</w:rPr>
        <w:t>Choreography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i/>
        </w:rPr>
        <w:t>Хореография</w:t>
      </w:r>
      <w:r w:rsidRPr="006F088E">
        <w:rPr>
          <w:rFonts w:ascii="Times New Roman" w:hAnsi="Times New Roman" w:cs="Times New Roman"/>
        </w:rPr>
        <w:t>): Каждый сервис самостоятельно решает, когда и как взаимодействовать с другими сервисами, на основе событий.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</w:rPr>
        <w:t>Orchestration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proofErr w:type="spellStart"/>
      <w:r w:rsidRPr="006F088E">
        <w:rPr>
          <w:rFonts w:ascii="Times New Roman" w:hAnsi="Times New Roman" w:cs="Times New Roman"/>
          <w:i/>
        </w:rPr>
        <w:t>Оркестрация</w:t>
      </w:r>
      <w:proofErr w:type="spellEnd"/>
      <w:r w:rsidRPr="006F088E">
        <w:rPr>
          <w:rFonts w:ascii="Times New Roman" w:hAnsi="Times New Roman" w:cs="Times New Roman"/>
        </w:rPr>
        <w:t>): Централизованный сервис (оркестратор) управляет взаимодействием между другими сервисами, определяя последовательность шагов.</w:t>
      </w:r>
    </w:p>
    <w:p w:rsidR="006076D9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</w:rPr>
        <w:t>Service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proofErr w:type="spellStart"/>
      <w:r w:rsidRPr="006F088E">
        <w:rPr>
          <w:rFonts w:ascii="Times New Roman" w:hAnsi="Times New Roman" w:cs="Times New Roman"/>
        </w:rPr>
        <w:t>Discovery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i/>
        </w:rPr>
        <w:t>Обнаружение сервисов</w:t>
      </w:r>
      <w:r w:rsidRPr="006F088E">
        <w:rPr>
          <w:rFonts w:ascii="Times New Roman" w:hAnsi="Times New Roman" w:cs="Times New Roman"/>
        </w:rPr>
        <w:t>): Механизм, позволяющий сервисам динамически находить друг друга в распределенной среде.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 xml:space="preserve">Наиболее очевидный способ обращения к </w:t>
      </w:r>
      <w:proofErr w:type="spellStart"/>
      <w:r w:rsidRPr="00EB39A5">
        <w:rPr>
          <w:rFonts w:ascii="Times New Roman" w:hAnsi="Times New Roman" w:cs="Times New Roman"/>
        </w:rPr>
        <w:t>микросервисам</w:t>
      </w:r>
      <w:proofErr w:type="spellEnd"/>
      <w:r w:rsidRPr="00EB39A5">
        <w:rPr>
          <w:rFonts w:ascii="Times New Roman" w:hAnsi="Times New Roman" w:cs="Times New Roman"/>
        </w:rPr>
        <w:t xml:space="preserve"> — прямое обращение от клиента к сервису. И его вполне можно применять в небольших проектах. Однако в приложениях корпоративного масштаба с большим числом </w:t>
      </w:r>
      <w:proofErr w:type="spellStart"/>
      <w:r w:rsidRPr="00EB39A5">
        <w:rPr>
          <w:rFonts w:ascii="Times New Roman" w:hAnsi="Times New Roman" w:cs="Times New Roman"/>
        </w:rPr>
        <w:t>микросервисов</w:t>
      </w:r>
      <w:proofErr w:type="spellEnd"/>
      <w:r w:rsidRPr="00EB39A5">
        <w:rPr>
          <w:rFonts w:ascii="Times New Roman" w:hAnsi="Times New Roman" w:cs="Times New Roman"/>
        </w:rPr>
        <w:t xml:space="preserve"> рекомендуется использовать шаблон API </w:t>
      </w:r>
      <w:proofErr w:type="spellStart"/>
      <w:r w:rsidRPr="00EB39A5">
        <w:rPr>
          <w:rFonts w:ascii="Times New Roman" w:hAnsi="Times New Roman" w:cs="Times New Roman"/>
        </w:rPr>
        <w:t>Gateway</w:t>
      </w:r>
      <w:proofErr w:type="spellEnd"/>
      <w:r>
        <w:rPr>
          <w:rFonts w:ascii="Times New Roman" w:hAnsi="Times New Roman" w:cs="Times New Roman"/>
        </w:rPr>
        <w:t xml:space="preserve"> (рисунок 1)</w:t>
      </w:r>
      <w:r w:rsidRPr="00EB39A5">
        <w:rPr>
          <w:rFonts w:ascii="Times New Roman" w:hAnsi="Times New Roman" w:cs="Times New Roman"/>
        </w:rPr>
        <w:t>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 xml:space="preserve">Этот паттерн основан на применении шлюза, который находится между клиентским приложением и </w:t>
      </w:r>
      <w:proofErr w:type="spellStart"/>
      <w:r w:rsidRPr="00EB39A5">
        <w:rPr>
          <w:rFonts w:ascii="Times New Roman" w:hAnsi="Times New Roman" w:cs="Times New Roman"/>
        </w:rPr>
        <w:t>микросервисами</w:t>
      </w:r>
      <w:proofErr w:type="spellEnd"/>
      <w:r w:rsidRPr="00EB39A5">
        <w:rPr>
          <w:rFonts w:ascii="Times New Roman" w:hAnsi="Times New Roman" w:cs="Times New Roman"/>
        </w:rPr>
        <w:t>, обеспечивая единую точку входа для клиента.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В зависимости от конкретной цели использования паттерна иногда выделяют следующие его разновидности: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B39A5">
        <w:rPr>
          <w:rFonts w:ascii="Times New Roman" w:hAnsi="Times New Roman" w:cs="Times New Roman"/>
        </w:rPr>
        <w:t>Gateway</w:t>
      </w:r>
      <w:proofErr w:type="spellEnd"/>
      <w:r w:rsidRPr="00EB39A5">
        <w:rPr>
          <w:rFonts w:ascii="Times New Roman" w:hAnsi="Times New Roman" w:cs="Times New Roman"/>
        </w:rPr>
        <w:t xml:space="preserve"> </w:t>
      </w:r>
      <w:proofErr w:type="spellStart"/>
      <w:r w:rsidRPr="00EB39A5">
        <w:rPr>
          <w:rFonts w:ascii="Times New Roman" w:hAnsi="Times New Roman" w:cs="Times New Roman"/>
        </w:rPr>
        <w:t>Routing</w:t>
      </w:r>
      <w:proofErr w:type="spellEnd"/>
      <w:r w:rsidRPr="00EB39A5">
        <w:rPr>
          <w:rFonts w:ascii="Times New Roman" w:hAnsi="Times New Roman" w:cs="Times New Roman"/>
        </w:rPr>
        <w:t xml:space="preserve">. Шлюз используется как обратный </w:t>
      </w:r>
      <w:proofErr w:type="spellStart"/>
      <w:r w:rsidRPr="00EB39A5">
        <w:rPr>
          <w:rFonts w:ascii="Times New Roman" w:hAnsi="Times New Roman" w:cs="Times New Roman"/>
        </w:rPr>
        <w:t>Proxy</w:t>
      </w:r>
      <w:proofErr w:type="spellEnd"/>
      <w:r w:rsidRPr="00EB39A5">
        <w:rPr>
          <w:rFonts w:ascii="Times New Roman" w:hAnsi="Times New Roman" w:cs="Times New Roman"/>
        </w:rPr>
        <w:t>, перенаправляющий запросы клиента на соответствующий сервис.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B39A5">
        <w:rPr>
          <w:rFonts w:ascii="Times New Roman" w:hAnsi="Times New Roman" w:cs="Times New Roman"/>
        </w:rPr>
        <w:t>Gateway</w:t>
      </w:r>
      <w:proofErr w:type="spellEnd"/>
      <w:r w:rsidRPr="00EB39A5">
        <w:rPr>
          <w:rFonts w:ascii="Times New Roman" w:hAnsi="Times New Roman" w:cs="Times New Roman"/>
        </w:rPr>
        <w:t xml:space="preserve"> </w:t>
      </w:r>
      <w:proofErr w:type="spellStart"/>
      <w:r w:rsidRPr="00EB39A5">
        <w:rPr>
          <w:rFonts w:ascii="Times New Roman" w:hAnsi="Times New Roman" w:cs="Times New Roman"/>
        </w:rPr>
        <w:t>Aggregation</w:t>
      </w:r>
      <w:proofErr w:type="spellEnd"/>
      <w:r w:rsidRPr="00EB39A5">
        <w:rPr>
          <w:rFonts w:ascii="Times New Roman" w:hAnsi="Times New Roman" w:cs="Times New Roman"/>
        </w:rPr>
        <w:t xml:space="preserve">. Шлюз используется для разветвления клиентского запроса на несколько </w:t>
      </w:r>
      <w:proofErr w:type="spellStart"/>
      <w:r w:rsidRPr="00EB39A5">
        <w:rPr>
          <w:rFonts w:ascii="Times New Roman" w:hAnsi="Times New Roman" w:cs="Times New Roman"/>
        </w:rPr>
        <w:t>микросервисов</w:t>
      </w:r>
      <w:proofErr w:type="spellEnd"/>
      <w:r w:rsidRPr="00EB39A5">
        <w:rPr>
          <w:rFonts w:ascii="Times New Roman" w:hAnsi="Times New Roman" w:cs="Times New Roman"/>
        </w:rPr>
        <w:t xml:space="preserve"> и возвращения агрегированных ответов клиенту.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EB39A5">
        <w:rPr>
          <w:rFonts w:ascii="Times New Roman" w:hAnsi="Times New Roman" w:cs="Times New Roman"/>
        </w:rPr>
        <w:lastRenderedPageBreak/>
        <w:t>Gateway</w:t>
      </w:r>
      <w:proofErr w:type="spellEnd"/>
      <w:r w:rsidRPr="00EB39A5">
        <w:rPr>
          <w:rFonts w:ascii="Times New Roman" w:hAnsi="Times New Roman" w:cs="Times New Roman"/>
        </w:rPr>
        <w:t xml:space="preserve"> </w:t>
      </w:r>
      <w:proofErr w:type="spellStart"/>
      <w:r w:rsidRPr="00EB39A5">
        <w:rPr>
          <w:rFonts w:ascii="Times New Roman" w:hAnsi="Times New Roman" w:cs="Times New Roman"/>
        </w:rPr>
        <w:t>Offloading</w:t>
      </w:r>
      <w:proofErr w:type="spellEnd"/>
      <w:r w:rsidRPr="00EB39A5">
        <w:rPr>
          <w:rFonts w:ascii="Times New Roman" w:hAnsi="Times New Roman" w:cs="Times New Roman"/>
        </w:rPr>
        <w:t>. Шлюз решает сквозные задачи, которые являются общими для сервисов: аутентификация, авторизация, SSL, ведение журналов и так далее.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 xml:space="preserve">Применение паттерна сокращает число вызовов, обеспечивает независимость клиента от протоколов, используемых в сервисах: REST, AMQP, </w:t>
      </w:r>
      <w:proofErr w:type="spellStart"/>
      <w:r w:rsidRPr="00EB39A5">
        <w:rPr>
          <w:rFonts w:ascii="Times New Roman" w:hAnsi="Times New Roman" w:cs="Times New Roman"/>
        </w:rPr>
        <w:t>gRPC</w:t>
      </w:r>
      <w:proofErr w:type="spellEnd"/>
      <w:r w:rsidRPr="00EB39A5">
        <w:rPr>
          <w:rFonts w:ascii="Times New Roman" w:hAnsi="Times New Roman" w:cs="Times New Roman"/>
        </w:rPr>
        <w:t xml:space="preserve"> и так далее, обеспечивает централизованное управление сквозной функциональностью. Однако шлюз может стать единой точкой отказа, требует тщательного мониторинга и при отсутствии масштабирования бывает узким местом системы.</w:t>
      </w:r>
    </w:p>
    <w:p w:rsidR="006076D9" w:rsidRPr="00EB39A5" w:rsidRDefault="006076D9" w:rsidP="006076D9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6076D9" w:rsidRDefault="006076D9" w:rsidP="006076D9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51A220" wp14:editId="16C57799">
            <wp:extent cx="4444409" cy="2598400"/>
            <wp:effectExtent l="0" t="0" r="0" b="0"/>
            <wp:docPr id="15" name="Рисунок 15" descr="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36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D9" w:rsidRDefault="006076D9" w:rsidP="006076D9">
      <w:pPr>
        <w:pStyle w:val="a5"/>
        <w:spacing w:after="0" w:line="360" w:lineRule="auto"/>
        <w:ind w:left="709"/>
        <w:jc w:val="center"/>
      </w:pPr>
      <w:r>
        <w:rPr>
          <w:rFonts w:ascii="Times New Roman" w:hAnsi="Times New Roman" w:cs="Times New Roman"/>
        </w:rPr>
        <w:t xml:space="preserve">Рисунок 1 - </w:t>
      </w:r>
      <w:r w:rsidRPr="00EB39A5">
        <w:rPr>
          <w:rFonts w:ascii="Times New Roman" w:hAnsi="Times New Roman" w:cs="Times New Roman"/>
        </w:rPr>
        <w:t xml:space="preserve">Паттерн API </w:t>
      </w:r>
      <w:proofErr w:type="spellStart"/>
      <w:r w:rsidRPr="00EB39A5">
        <w:rPr>
          <w:rFonts w:ascii="Times New Roman" w:hAnsi="Times New Roman" w:cs="Times New Roman"/>
        </w:rPr>
        <w:t>Gateway</w:t>
      </w:r>
      <w:proofErr w:type="spellEnd"/>
      <w:r w:rsidRPr="00EB39A5">
        <w:t xml:space="preserve"> </w:t>
      </w:r>
    </w:p>
    <w:p w:rsidR="006076D9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sz w:val="22"/>
          <w:szCs w:val="22"/>
        </w:rPr>
      </w:pPr>
    </w:p>
    <w:p w:rsidR="006076D9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</w:pPr>
      <w:r w:rsidRPr="00EB39A5">
        <w:rPr>
          <w:rStyle w:val="a4"/>
          <w:b w:val="0"/>
          <w:sz w:val="22"/>
          <w:szCs w:val="22"/>
        </w:rPr>
        <w:t>Шаблон «</w:t>
      </w:r>
      <w:proofErr w:type="spellStart"/>
      <w:r w:rsidRPr="00EB39A5">
        <w:rPr>
          <w:rStyle w:val="a4"/>
          <w:b w:val="0"/>
          <w:sz w:val="22"/>
          <w:szCs w:val="22"/>
        </w:rPr>
        <w:t>Бэкенды</w:t>
      </w:r>
      <w:proofErr w:type="spellEnd"/>
      <w:r w:rsidRPr="00EB39A5">
        <w:rPr>
          <w:rStyle w:val="a4"/>
          <w:b w:val="0"/>
          <w:sz w:val="22"/>
          <w:szCs w:val="22"/>
        </w:rPr>
        <w:t xml:space="preserve"> для </w:t>
      </w:r>
      <w:proofErr w:type="spellStart"/>
      <w:r w:rsidRPr="00EB39A5">
        <w:rPr>
          <w:rStyle w:val="a4"/>
          <w:b w:val="0"/>
          <w:sz w:val="22"/>
          <w:szCs w:val="22"/>
        </w:rPr>
        <w:t>фронтендов</w:t>
      </w:r>
      <w:proofErr w:type="spellEnd"/>
      <w:r w:rsidRPr="00EB39A5">
        <w:rPr>
          <w:rStyle w:val="a4"/>
          <w:b w:val="0"/>
          <w:sz w:val="22"/>
          <w:szCs w:val="22"/>
        </w:rPr>
        <w:t>» (</w:t>
      </w:r>
      <w:proofErr w:type="spellStart"/>
      <w:r w:rsidRPr="00EB39A5">
        <w:rPr>
          <w:rStyle w:val="a4"/>
          <w:b w:val="0"/>
          <w:sz w:val="22"/>
          <w:szCs w:val="22"/>
          <w:lang w:val="en-US"/>
        </w:rPr>
        <w:t>Backends</w:t>
      </w:r>
      <w:proofErr w:type="spellEnd"/>
      <w:r w:rsidRPr="00EB39A5">
        <w:rPr>
          <w:rStyle w:val="a4"/>
          <w:b w:val="0"/>
          <w:sz w:val="22"/>
          <w:szCs w:val="22"/>
        </w:rPr>
        <w:t xml:space="preserve"> </w:t>
      </w:r>
      <w:r w:rsidRPr="00EB39A5">
        <w:rPr>
          <w:rStyle w:val="a4"/>
          <w:b w:val="0"/>
          <w:sz w:val="22"/>
          <w:szCs w:val="22"/>
          <w:lang w:val="en-US"/>
        </w:rPr>
        <w:t>for</w:t>
      </w:r>
      <w:r w:rsidRPr="00EB39A5">
        <w:rPr>
          <w:rStyle w:val="a4"/>
          <w:b w:val="0"/>
          <w:sz w:val="22"/>
          <w:szCs w:val="22"/>
        </w:rPr>
        <w:t xml:space="preserve"> </w:t>
      </w:r>
      <w:r w:rsidRPr="00EB39A5">
        <w:rPr>
          <w:rStyle w:val="a4"/>
          <w:b w:val="0"/>
          <w:sz w:val="22"/>
          <w:szCs w:val="22"/>
          <w:lang w:val="en-US"/>
        </w:rPr>
        <w:t>Frontends</w:t>
      </w:r>
      <w:r w:rsidRPr="00EB39A5">
        <w:rPr>
          <w:rStyle w:val="a4"/>
          <w:b w:val="0"/>
          <w:sz w:val="22"/>
          <w:szCs w:val="22"/>
        </w:rPr>
        <w:t xml:space="preserve">, </w:t>
      </w:r>
      <w:r w:rsidRPr="00EB39A5">
        <w:rPr>
          <w:rStyle w:val="a4"/>
          <w:b w:val="0"/>
          <w:sz w:val="22"/>
          <w:szCs w:val="22"/>
          <w:lang w:val="en-US"/>
        </w:rPr>
        <w:t>BFF</w:t>
      </w:r>
      <w:r w:rsidRPr="00EB39A5">
        <w:rPr>
          <w:rStyle w:val="a4"/>
          <w:b w:val="0"/>
          <w:sz w:val="22"/>
          <w:szCs w:val="22"/>
        </w:rPr>
        <w:t>)</w:t>
      </w:r>
      <w:r w:rsidRPr="00EB39A5">
        <w:rPr>
          <w:sz w:val="22"/>
          <w:szCs w:val="22"/>
        </w:rPr>
        <w:t xml:space="preserve"> является вариантом реализации шаблона API </w:t>
      </w:r>
      <w:proofErr w:type="spellStart"/>
      <w:r w:rsidRPr="00EB39A5">
        <w:rPr>
          <w:sz w:val="22"/>
          <w:szCs w:val="22"/>
        </w:rPr>
        <w:t>Gateway</w:t>
      </w:r>
      <w:proofErr w:type="spellEnd"/>
      <w:r w:rsidRPr="00EB39A5">
        <w:rPr>
          <w:sz w:val="22"/>
          <w:szCs w:val="22"/>
        </w:rPr>
        <w:t xml:space="preserve">. Он также обеспечивает дополнительный уровень между </w:t>
      </w:r>
      <w:proofErr w:type="spellStart"/>
      <w:r w:rsidRPr="00EB39A5">
        <w:rPr>
          <w:sz w:val="22"/>
          <w:szCs w:val="22"/>
        </w:rPr>
        <w:t>микросервисами</w:t>
      </w:r>
      <w:proofErr w:type="spellEnd"/>
      <w:r w:rsidRPr="00EB39A5">
        <w:rPr>
          <w:sz w:val="22"/>
          <w:szCs w:val="22"/>
        </w:rPr>
        <w:t xml:space="preserve"> и клиентами, но вместо одной точки входа вводит несколько шлюзов для каждого типа клиента: </w:t>
      </w:r>
      <w:proofErr w:type="spellStart"/>
      <w:r w:rsidRPr="00EB39A5">
        <w:rPr>
          <w:sz w:val="22"/>
          <w:szCs w:val="22"/>
        </w:rPr>
        <w:t>Web</w:t>
      </w:r>
      <w:proofErr w:type="spellEnd"/>
      <w:r w:rsidRPr="00EB39A5">
        <w:rPr>
          <w:sz w:val="22"/>
          <w:szCs w:val="22"/>
        </w:rPr>
        <w:t xml:space="preserve">, </w:t>
      </w:r>
      <w:proofErr w:type="spellStart"/>
      <w:r w:rsidRPr="00EB39A5">
        <w:rPr>
          <w:sz w:val="22"/>
          <w:szCs w:val="22"/>
        </w:rPr>
        <w:t>Mobile</w:t>
      </w:r>
      <w:proofErr w:type="spellEnd"/>
      <w:r w:rsidRPr="00EB39A5">
        <w:rPr>
          <w:sz w:val="22"/>
          <w:szCs w:val="22"/>
        </w:rPr>
        <w:t xml:space="preserve">, </w:t>
      </w:r>
      <w:proofErr w:type="spellStart"/>
      <w:r w:rsidRPr="00EB39A5">
        <w:rPr>
          <w:sz w:val="22"/>
          <w:szCs w:val="22"/>
        </w:rPr>
        <w:t>Desktop</w:t>
      </w:r>
      <w:proofErr w:type="spellEnd"/>
      <w:r w:rsidRPr="00EB39A5">
        <w:rPr>
          <w:sz w:val="22"/>
          <w:szCs w:val="22"/>
        </w:rPr>
        <w:t xml:space="preserve"> и так далее</w:t>
      </w:r>
      <w:r>
        <w:rPr>
          <w:sz w:val="22"/>
          <w:szCs w:val="22"/>
        </w:rPr>
        <w:t xml:space="preserve"> (рисунок 2)</w:t>
      </w:r>
      <w:r w:rsidRPr="00EB39A5">
        <w:rPr>
          <w:sz w:val="22"/>
          <w:szCs w:val="22"/>
        </w:rPr>
        <w:t>.</w:t>
      </w:r>
    </w:p>
    <w:p w:rsidR="006076D9" w:rsidRDefault="006076D9" w:rsidP="006076D9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89F77C" wp14:editId="37E80DCA">
            <wp:extent cx="4263656" cy="2703030"/>
            <wp:effectExtent l="0" t="0" r="3810" b="2540"/>
            <wp:docPr id="2" name="Рисунок 2" descr="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07" cy="27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D9" w:rsidRPr="00EB39A5" w:rsidRDefault="006076D9" w:rsidP="006076D9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EB39A5">
        <w:rPr>
          <w:rFonts w:ascii="Times New Roman" w:hAnsi="Times New Roman" w:cs="Times New Roman"/>
        </w:rPr>
        <w:t xml:space="preserve"> - </w:t>
      </w:r>
      <w:r w:rsidRPr="00EB39A5">
        <w:rPr>
          <w:rStyle w:val="a4"/>
          <w:rFonts w:ascii="Times New Roman" w:hAnsi="Times New Roman" w:cs="Times New Roman"/>
          <w:b w:val="0"/>
        </w:rPr>
        <w:t>Шаблон «</w:t>
      </w:r>
      <w:proofErr w:type="spellStart"/>
      <w:r w:rsidRPr="00EB39A5">
        <w:rPr>
          <w:rStyle w:val="a4"/>
          <w:rFonts w:ascii="Times New Roman" w:hAnsi="Times New Roman" w:cs="Times New Roman"/>
          <w:b w:val="0"/>
        </w:rPr>
        <w:t>Бэкенды</w:t>
      </w:r>
      <w:proofErr w:type="spellEnd"/>
      <w:r w:rsidRPr="00EB39A5">
        <w:rPr>
          <w:rStyle w:val="a4"/>
          <w:rFonts w:ascii="Times New Roman" w:hAnsi="Times New Roman" w:cs="Times New Roman"/>
          <w:b w:val="0"/>
        </w:rPr>
        <w:t xml:space="preserve"> для </w:t>
      </w:r>
      <w:proofErr w:type="spellStart"/>
      <w:r w:rsidRPr="00EB39A5">
        <w:rPr>
          <w:rStyle w:val="a4"/>
          <w:rFonts w:ascii="Times New Roman" w:hAnsi="Times New Roman" w:cs="Times New Roman"/>
          <w:b w:val="0"/>
        </w:rPr>
        <w:t>фронтендов</w:t>
      </w:r>
      <w:proofErr w:type="spellEnd"/>
      <w:r w:rsidRPr="00EB39A5">
        <w:rPr>
          <w:rStyle w:val="a4"/>
          <w:rFonts w:ascii="Times New Roman" w:hAnsi="Times New Roman" w:cs="Times New Roman"/>
          <w:b w:val="0"/>
        </w:rPr>
        <w:t>» (</w:t>
      </w:r>
      <w:proofErr w:type="spellStart"/>
      <w:r w:rsidRPr="00EB39A5">
        <w:rPr>
          <w:rStyle w:val="a4"/>
          <w:rFonts w:ascii="Times New Roman" w:hAnsi="Times New Roman" w:cs="Times New Roman"/>
          <w:b w:val="0"/>
          <w:lang w:val="en-US"/>
        </w:rPr>
        <w:t>Backends</w:t>
      </w:r>
      <w:proofErr w:type="spellEnd"/>
      <w:r w:rsidRPr="00EB39A5">
        <w:rPr>
          <w:rStyle w:val="a4"/>
          <w:rFonts w:ascii="Times New Roman" w:hAnsi="Times New Roman" w:cs="Times New Roman"/>
          <w:b w:val="0"/>
        </w:rPr>
        <w:t xml:space="preserve">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for</w:t>
      </w:r>
      <w:r w:rsidRPr="00EB39A5">
        <w:rPr>
          <w:rStyle w:val="a4"/>
          <w:rFonts w:ascii="Times New Roman" w:hAnsi="Times New Roman" w:cs="Times New Roman"/>
          <w:b w:val="0"/>
        </w:rPr>
        <w:t xml:space="preserve">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Frontends</w:t>
      </w:r>
      <w:r w:rsidRPr="00EB39A5">
        <w:rPr>
          <w:rStyle w:val="a4"/>
          <w:rFonts w:ascii="Times New Roman" w:hAnsi="Times New Roman" w:cs="Times New Roman"/>
          <w:b w:val="0"/>
        </w:rPr>
        <w:t xml:space="preserve">,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BFF</w:t>
      </w:r>
      <w:r w:rsidRPr="00EB39A5">
        <w:rPr>
          <w:rStyle w:val="a4"/>
          <w:rFonts w:ascii="Times New Roman" w:hAnsi="Times New Roman" w:cs="Times New Roman"/>
          <w:b w:val="0"/>
        </w:rPr>
        <w:t>)</w:t>
      </w:r>
    </w:p>
    <w:p w:rsidR="006076D9" w:rsidRPr="00EB39A5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 w:rsidRPr="00EB39A5">
        <w:rPr>
          <w:sz w:val="22"/>
          <w:szCs w:val="22"/>
        </w:rPr>
        <w:lastRenderedPageBreak/>
        <w:t>С помощью паттерна можно добавить API, адаптированные к потребностям каждого клиента, избавившись от хранения большого количества ненужных настроек в одном месте. Но шаблон не стоит применять в тех случаях, когда разница в требованиях к API у разных типов клиентов незначительна либо приложение само по себе небольшое: это приведет лишь к дублированию кода и увеличению числа компонентов.</w:t>
      </w:r>
    </w:p>
    <w:p w:rsidR="001C32FF" w:rsidRPr="001C32FF" w:rsidRDefault="001C32FF">
      <w:pPr>
        <w:rPr>
          <w:rFonts w:ascii="Times New Roman" w:hAnsi="Times New Roman" w:cs="Times New Roman"/>
          <w:b/>
        </w:rPr>
      </w:pPr>
    </w:p>
    <w:p w:rsidR="001C32FF" w:rsidRPr="006F088E" w:rsidRDefault="001C32FF" w:rsidP="001C32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  <w:b/>
        </w:rPr>
        <w:t>: Подробное описание шаблона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(или шлюз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) — это ключевой архитектурный шаблон, используемый в </w:t>
      </w:r>
      <w:proofErr w:type="spellStart"/>
      <w:r w:rsidRPr="006F088E">
        <w:rPr>
          <w:rFonts w:ascii="Times New Roman" w:hAnsi="Times New Roman" w:cs="Times New Roman"/>
        </w:rPr>
        <w:t>микросервисных</w:t>
      </w:r>
      <w:proofErr w:type="spellEnd"/>
      <w:r w:rsidRPr="006F088E">
        <w:rPr>
          <w:rFonts w:ascii="Times New Roman" w:hAnsi="Times New Roman" w:cs="Times New Roman"/>
        </w:rPr>
        <w:t xml:space="preserve"> архитектурах для управления и контроля доступа к внутренним сервисам. Он служит единой точкой входа для клиентских приложений, скрывая сложность внутренней структуры </w:t>
      </w:r>
      <w:proofErr w:type="spellStart"/>
      <w:r w:rsidRPr="006F088E">
        <w:rPr>
          <w:rFonts w:ascii="Times New Roman" w:hAnsi="Times New Roman" w:cs="Times New Roman"/>
        </w:rPr>
        <w:t>микросервисов</w:t>
      </w:r>
      <w:proofErr w:type="spellEnd"/>
      <w:r w:rsidRPr="006F088E">
        <w:rPr>
          <w:rFonts w:ascii="Times New Roman" w:hAnsi="Times New Roman" w:cs="Times New Roman"/>
        </w:rPr>
        <w:t xml:space="preserve"> и предоставляя ряд важных преимуществ.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В </w:t>
      </w:r>
      <w:proofErr w:type="spellStart"/>
      <w:r w:rsidRPr="006F088E">
        <w:rPr>
          <w:rFonts w:ascii="Times New Roman" w:hAnsi="Times New Roman" w:cs="Times New Roman"/>
        </w:rPr>
        <w:t>микросервисной</w:t>
      </w:r>
      <w:proofErr w:type="spellEnd"/>
      <w:r w:rsidRPr="006F088E">
        <w:rPr>
          <w:rFonts w:ascii="Times New Roman" w:hAnsi="Times New Roman" w:cs="Times New Roman"/>
        </w:rPr>
        <w:t xml:space="preserve"> архитектуре клиентским приложениям может потребоваться взаимодействие с множеством различных сервисов для выполнения одной задачи. Без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клиентам необходимо: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Знать о существовании каждого сервиса и его местоположении.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Обрабатывать аутентификацию и авторизацию для каждого сервиса отдельно.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Преобразовывать запросы и ответы в разные форматы, если сервисы используют разные протоколы.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Справляться с сетевыми проблемами, такими как задержки и сбои.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Это усложняет клиентский код, увеличивает время разработки и усложняет поддержку системы. Кроме того, это делает систему более уязвимой для атак.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действует как "лицо" </w:t>
      </w:r>
      <w:proofErr w:type="spellStart"/>
      <w:r w:rsidRPr="006F088E">
        <w:rPr>
          <w:rFonts w:ascii="Times New Roman" w:hAnsi="Times New Roman" w:cs="Times New Roman"/>
        </w:rPr>
        <w:t>микросервисной</w:t>
      </w:r>
      <w:proofErr w:type="spellEnd"/>
      <w:r w:rsidRPr="006F088E">
        <w:rPr>
          <w:rFonts w:ascii="Times New Roman" w:hAnsi="Times New Roman" w:cs="Times New Roman"/>
        </w:rPr>
        <w:t xml:space="preserve"> архитектуры. Он находится между клиентскими приложениями и внутренними сервисами, выполняя следующие функции: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Маршрутизация (</w:t>
      </w:r>
      <w:r w:rsidRPr="006F088E">
        <w:rPr>
          <w:rFonts w:ascii="Times New Roman" w:hAnsi="Times New Roman" w:cs="Times New Roman"/>
          <w:lang w:val="en-US"/>
        </w:rPr>
        <w:t>Routing</w:t>
      </w:r>
      <w:r w:rsidRPr="006F088E">
        <w:rPr>
          <w:rFonts w:ascii="Times New Roman" w:hAnsi="Times New Roman" w:cs="Times New Roman"/>
        </w:rPr>
        <w:t xml:space="preserve">): Направляет входящие запросы к соответствующим внутренним сервисам на основе </w:t>
      </w:r>
      <w:r w:rsidRPr="006F088E">
        <w:rPr>
          <w:rFonts w:ascii="Times New Roman" w:hAnsi="Times New Roman" w:cs="Times New Roman"/>
          <w:lang w:val="en-US"/>
        </w:rPr>
        <w:t>URL</w:t>
      </w:r>
      <w:r w:rsidRPr="006F088E">
        <w:rPr>
          <w:rFonts w:ascii="Times New Roman" w:hAnsi="Times New Roman" w:cs="Times New Roman"/>
        </w:rPr>
        <w:t>-пути, заголовков, содержания запроса или других правил.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Аутентификация (</w:t>
      </w:r>
      <w:r w:rsidRPr="006F088E">
        <w:rPr>
          <w:rFonts w:ascii="Times New Roman" w:hAnsi="Times New Roman" w:cs="Times New Roman"/>
          <w:lang w:val="en-US"/>
        </w:rPr>
        <w:t>Authentication</w:t>
      </w:r>
      <w:r w:rsidRPr="006F088E">
        <w:rPr>
          <w:rFonts w:ascii="Times New Roman" w:hAnsi="Times New Roman" w:cs="Times New Roman"/>
        </w:rPr>
        <w:t xml:space="preserve">): Проверяет подлинность клиента (например, с использованием логина и пароля, </w:t>
      </w:r>
      <w:r w:rsidRPr="006F088E">
        <w:rPr>
          <w:rFonts w:ascii="Times New Roman" w:hAnsi="Times New Roman" w:cs="Times New Roman"/>
          <w:lang w:val="en-US"/>
        </w:rPr>
        <w:t>JWT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OAuth</w:t>
      </w:r>
      <w:r w:rsidRPr="006F088E">
        <w:rPr>
          <w:rFonts w:ascii="Times New Roman" w:hAnsi="Times New Roman" w:cs="Times New Roman"/>
        </w:rPr>
        <w:t>).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Авторизация (</w:t>
      </w:r>
      <w:r w:rsidRPr="006F088E">
        <w:rPr>
          <w:rFonts w:ascii="Times New Roman" w:hAnsi="Times New Roman" w:cs="Times New Roman"/>
          <w:lang w:val="en-US"/>
        </w:rPr>
        <w:t>Authorization</w:t>
      </w:r>
      <w:r w:rsidRPr="006F088E">
        <w:rPr>
          <w:rFonts w:ascii="Times New Roman" w:hAnsi="Times New Roman" w:cs="Times New Roman"/>
        </w:rPr>
        <w:t>): Определяет, имеет ли клиент право доступа к запрашиваемым ресурсам. Может быть основана на ролях, правах доступа или других атрибутах.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Композиция (</w:t>
      </w:r>
      <w:r w:rsidRPr="006F088E">
        <w:rPr>
          <w:rFonts w:ascii="Times New Roman" w:hAnsi="Times New Roman" w:cs="Times New Roman"/>
          <w:lang w:val="en-US"/>
        </w:rPr>
        <w:t>Composition</w:t>
      </w:r>
      <w:r w:rsidRPr="006F088E">
        <w:rPr>
          <w:rFonts w:ascii="Times New Roman" w:hAnsi="Times New Roman" w:cs="Times New Roman"/>
        </w:rPr>
        <w:t>) и Агрегирование (</w:t>
      </w:r>
      <w:r w:rsidRPr="006F088E">
        <w:rPr>
          <w:rFonts w:ascii="Times New Roman" w:hAnsi="Times New Roman" w:cs="Times New Roman"/>
          <w:lang w:val="en-US"/>
        </w:rPr>
        <w:t>Aggregation</w:t>
      </w:r>
      <w:r w:rsidRPr="006F088E">
        <w:rPr>
          <w:rFonts w:ascii="Times New Roman" w:hAnsi="Times New Roman" w:cs="Times New Roman"/>
        </w:rPr>
        <w:t>): Объединяет данные из нескольких внутренних сервисов в один ответ для клиента, уменьшая количество запросов и упрощая клиентский код.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Преобразование запросов и ответов (</w:t>
      </w:r>
      <w:r w:rsidRPr="006F088E">
        <w:rPr>
          <w:rFonts w:ascii="Times New Roman" w:hAnsi="Times New Roman" w:cs="Times New Roman"/>
          <w:lang w:val="en-US"/>
        </w:rPr>
        <w:t>Request</w:t>
      </w:r>
      <w:r w:rsidRPr="006F088E">
        <w:rPr>
          <w:rFonts w:ascii="Times New Roman" w:hAnsi="Times New Roman" w:cs="Times New Roman"/>
        </w:rPr>
        <w:t>/</w:t>
      </w:r>
      <w:r w:rsidRPr="006F088E">
        <w:rPr>
          <w:rFonts w:ascii="Times New Roman" w:hAnsi="Times New Roman" w:cs="Times New Roman"/>
          <w:lang w:val="en-US"/>
        </w:rPr>
        <w:t>Response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Transformation</w:t>
      </w:r>
      <w:r w:rsidRPr="006F088E">
        <w:rPr>
          <w:rFonts w:ascii="Times New Roman" w:hAnsi="Times New Roman" w:cs="Times New Roman"/>
        </w:rPr>
        <w:t>): Преобразует запросы клиентов в формат, понятный внутренним сервисам, и преобразует ответы внутренних сервисов в формат, удобный для клиентов. Это позволяет сервисам использовать разные протоколы и форматы данных.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lastRenderedPageBreak/>
        <w:t>Ограничение скорости (</w:t>
      </w:r>
      <w:r w:rsidRPr="006F088E">
        <w:rPr>
          <w:rFonts w:ascii="Times New Roman" w:hAnsi="Times New Roman" w:cs="Times New Roman"/>
          <w:lang w:val="en-US"/>
        </w:rPr>
        <w:t>Rate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Limiting</w:t>
      </w:r>
      <w:r w:rsidRPr="006F088E">
        <w:rPr>
          <w:rFonts w:ascii="Times New Roman" w:hAnsi="Times New Roman" w:cs="Times New Roman"/>
        </w:rPr>
        <w:t>): Контролирует количество запросов, которое может отправлять клиент за определенный период времени, для защиты от перегрузок и злоупотреблений.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Кеширование (</w:t>
      </w:r>
      <w:r w:rsidRPr="006F088E">
        <w:rPr>
          <w:rFonts w:ascii="Times New Roman" w:hAnsi="Times New Roman" w:cs="Times New Roman"/>
          <w:lang w:val="en-US"/>
        </w:rPr>
        <w:t>Caching</w:t>
      </w:r>
      <w:r w:rsidRPr="006F088E">
        <w:rPr>
          <w:rFonts w:ascii="Times New Roman" w:hAnsi="Times New Roman" w:cs="Times New Roman"/>
        </w:rPr>
        <w:t>): Кэширует ответы от внутренних сервисов, чтобы уменьшить нагрузку и ускорить время отклика.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Мониторинг и </w:t>
      </w:r>
      <w:proofErr w:type="spellStart"/>
      <w:r w:rsidRPr="006F088E">
        <w:rPr>
          <w:rFonts w:ascii="Times New Roman" w:hAnsi="Times New Roman" w:cs="Times New Roman"/>
        </w:rPr>
        <w:t>логирование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Monitoring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and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Logging</w:t>
      </w:r>
      <w:r w:rsidRPr="006F088E">
        <w:rPr>
          <w:rFonts w:ascii="Times New Roman" w:hAnsi="Times New Roman" w:cs="Times New Roman"/>
        </w:rPr>
        <w:t>): Собирает информацию о запросах, ответах и ошибках для мониторинга производительности системы и выявления проблем.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Защита (</w:t>
      </w:r>
      <w:r w:rsidRPr="006F088E">
        <w:rPr>
          <w:rFonts w:ascii="Times New Roman" w:hAnsi="Times New Roman" w:cs="Times New Roman"/>
          <w:lang w:val="en-US"/>
        </w:rPr>
        <w:t>Security</w:t>
      </w:r>
      <w:r w:rsidRPr="006F088E">
        <w:rPr>
          <w:rFonts w:ascii="Times New Roman" w:hAnsi="Times New Roman" w:cs="Times New Roman"/>
        </w:rPr>
        <w:t xml:space="preserve">): Обеспечивает защиту от распространенных веб-атак (например, </w:t>
      </w:r>
      <w:r w:rsidRPr="006F088E">
        <w:rPr>
          <w:rFonts w:ascii="Times New Roman" w:hAnsi="Times New Roman" w:cs="Times New Roman"/>
          <w:lang w:val="en-US"/>
        </w:rPr>
        <w:t>SQL</w:t>
      </w:r>
      <w:r w:rsidRPr="006F088E">
        <w:rPr>
          <w:rFonts w:ascii="Times New Roman" w:hAnsi="Times New Roman" w:cs="Times New Roman"/>
        </w:rPr>
        <w:t xml:space="preserve">-инъекций, </w:t>
      </w:r>
      <w:r w:rsidRPr="006F088E">
        <w:rPr>
          <w:rFonts w:ascii="Times New Roman" w:hAnsi="Times New Roman" w:cs="Times New Roman"/>
          <w:lang w:val="en-US"/>
        </w:rPr>
        <w:t>XSS</w:t>
      </w:r>
      <w:r w:rsidRPr="006F088E">
        <w:rPr>
          <w:rFonts w:ascii="Times New Roman" w:hAnsi="Times New Roman" w:cs="Times New Roman"/>
        </w:rPr>
        <w:t>).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Управление версиями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Versioning</w:t>
      </w:r>
      <w:r w:rsidRPr="006F088E">
        <w:rPr>
          <w:rFonts w:ascii="Times New Roman" w:hAnsi="Times New Roman" w:cs="Times New Roman"/>
        </w:rPr>
        <w:t xml:space="preserve">): Позволяет поддерживать несколько версий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одновременно, чтобы обеспечить совместимость с существующими клиентами при внесении изменений в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>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Cross</w:t>
      </w:r>
      <w:r w:rsidRPr="006F088E">
        <w:rPr>
          <w:rFonts w:ascii="Times New Roman" w:hAnsi="Times New Roman" w:cs="Times New Roman"/>
        </w:rPr>
        <w:t>-</w:t>
      </w:r>
      <w:r w:rsidRPr="006F088E">
        <w:rPr>
          <w:rFonts w:ascii="Times New Roman" w:hAnsi="Times New Roman" w:cs="Times New Roman"/>
          <w:lang w:val="en-US"/>
        </w:rPr>
        <w:t>Origin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Resource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Sharing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CORS</w:t>
      </w:r>
      <w:r w:rsidRPr="006F088E">
        <w:rPr>
          <w:rFonts w:ascii="Times New Roman" w:hAnsi="Times New Roman" w:cs="Times New Roman"/>
        </w:rPr>
        <w:t xml:space="preserve">): Обработка </w:t>
      </w:r>
      <w:r w:rsidRPr="006F088E">
        <w:rPr>
          <w:rFonts w:ascii="Times New Roman" w:hAnsi="Times New Roman" w:cs="Times New Roman"/>
          <w:lang w:val="en-US"/>
        </w:rPr>
        <w:t>CORS</w:t>
      </w:r>
      <w:r w:rsidRPr="006F088E">
        <w:rPr>
          <w:rFonts w:ascii="Times New Roman" w:hAnsi="Times New Roman" w:cs="Times New Roman"/>
        </w:rPr>
        <w:t xml:space="preserve"> для веб-приложений, обращающихся к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из другого домена.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 xml:space="preserve">Преимущества использования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Упрощение клиентского кода: Клиенты взаимодействуют только с одним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>, а не с множеством сервисов.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Централизация управления: Позволяет централизованно управлять аутентификацией, авторизацией, ограничением скорости, мониторингом и другими политиками.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Улучшение безопасности: Обеспечивает защиту от распространенных веб-атак и позволяет реализовать единую политику безопасности для всех сервисов.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Гибкость и масштабируемость: Позволяет добавлять, удалять или изменять </w:t>
      </w:r>
      <w:proofErr w:type="spellStart"/>
      <w:r w:rsidRPr="006F088E">
        <w:rPr>
          <w:rFonts w:ascii="Times New Roman" w:hAnsi="Times New Roman" w:cs="Times New Roman"/>
        </w:rPr>
        <w:t>микросервисы</w:t>
      </w:r>
      <w:proofErr w:type="spellEnd"/>
      <w:r w:rsidRPr="006F088E">
        <w:rPr>
          <w:rFonts w:ascii="Times New Roman" w:hAnsi="Times New Roman" w:cs="Times New Roman"/>
        </w:rPr>
        <w:t xml:space="preserve"> без влияния на клиентские приложения.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Оптимизация производительности: Может кэшировать ответы, агрегировать данные и преобразовывать запросы/ответы для оптимизации производительности системы.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Разделение ответственности: Разделяет ответственность между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и внутренними сервисами, упрощая разработку и поддержку.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Существует </w:t>
      </w:r>
      <w:r w:rsidRPr="006F088E">
        <w:rPr>
          <w:rFonts w:ascii="Times New Roman" w:hAnsi="Times New Roman" w:cs="Times New Roman"/>
          <w:b/>
        </w:rPr>
        <w:t xml:space="preserve">несколько способов реализации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Специализированные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: Коммерческие и </w:t>
      </w:r>
      <w:proofErr w:type="spellStart"/>
      <w:r w:rsidRPr="006F088E">
        <w:rPr>
          <w:rFonts w:ascii="Times New Roman" w:hAnsi="Times New Roman" w:cs="Times New Roman"/>
          <w:lang w:val="en-US"/>
        </w:rPr>
        <w:t>opensource</w:t>
      </w:r>
      <w:proofErr w:type="spellEnd"/>
      <w:r w:rsidRPr="006F088E">
        <w:rPr>
          <w:rFonts w:ascii="Times New Roman" w:hAnsi="Times New Roman" w:cs="Times New Roman"/>
        </w:rPr>
        <w:t xml:space="preserve"> продукты, такие как </w:t>
      </w:r>
      <w:r w:rsidRPr="006F088E">
        <w:rPr>
          <w:rFonts w:ascii="Times New Roman" w:hAnsi="Times New Roman" w:cs="Times New Roman"/>
          <w:lang w:val="en-US"/>
        </w:rPr>
        <w:t>Kong</w:t>
      </w:r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Tyk</w:t>
      </w:r>
      <w:proofErr w:type="spellEnd"/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Apigee</w:t>
      </w:r>
      <w:proofErr w:type="spellEnd"/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Amazon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Azure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Management</w:t>
      </w:r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Mulesoft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proofErr w:type="spellStart"/>
      <w:r w:rsidRPr="006F088E">
        <w:rPr>
          <w:rFonts w:ascii="Times New Roman" w:hAnsi="Times New Roman" w:cs="Times New Roman"/>
          <w:lang w:val="en-US"/>
        </w:rPr>
        <w:t>Anypoint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Platform</w:t>
      </w:r>
      <w:r w:rsidRPr="006F088E">
        <w:rPr>
          <w:rFonts w:ascii="Times New Roman" w:hAnsi="Times New Roman" w:cs="Times New Roman"/>
        </w:rPr>
        <w:t>. Они предоставляют готовые функции для маршрутизации, аутентификации, авторизации, ограничения скорости, мониторинга и т.д.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Фреймворки: Использование </w:t>
      </w:r>
      <w:proofErr w:type="spellStart"/>
      <w:r w:rsidRPr="006F088E">
        <w:rPr>
          <w:rFonts w:ascii="Times New Roman" w:hAnsi="Times New Roman" w:cs="Times New Roman"/>
        </w:rPr>
        <w:t>фреймворков</w:t>
      </w:r>
      <w:proofErr w:type="spellEnd"/>
      <w:r w:rsidRPr="006F088E">
        <w:rPr>
          <w:rFonts w:ascii="Times New Roman" w:hAnsi="Times New Roman" w:cs="Times New Roman"/>
        </w:rPr>
        <w:t xml:space="preserve"> для создания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таких как </w:t>
      </w:r>
      <w:r w:rsidRPr="006F088E">
        <w:rPr>
          <w:rFonts w:ascii="Times New Roman" w:hAnsi="Times New Roman" w:cs="Times New Roman"/>
          <w:lang w:val="en-US"/>
        </w:rPr>
        <w:t>Spring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Cloud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Zuul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Java</w:t>
      </w:r>
      <w:r w:rsidRPr="006F088E">
        <w:rPr>
          <w:rFonts w:ascii="Times New Roman" w:hAnsi="Times New Roman" w:cs="Times New Roman"/>
        </w:rPr>
        <w:t xml:space="preserve">), </w:t>
      </w:r>
      <w:r w:rsidRPr="006F088E">
        <w:rPr>
          <w:rFonts w:ascii="Times New Roman" w:hAnsi="Times New Roman" w:cs="Times New Roman"/>
          <w:lang w:val="en-US"/>
        </w:rPr>
        <w:t>Express</w:t>
      </w:r>
      <w:r w:rsidRPr="006F088E">
        <w:rPr>
          <w:rFonts w:ascii="Times New Roman" w:hAnsi="Times New Roman" w:cs="Times New Roman"/>
        </w:rPr>
        <w:t>.</w:t>
      </w:r>
      <w:proofErr w:type="spellStart"/>
      <w:r w:rsidRPr="006F088E">
        <w:rPr>
          <w:rFonts w:ascii="Times New Roman" w:hAnsi="Times New Roman" w:cs="Times New Roman"/>
          <w:lang w:val="en-US"/>
        </w:rPr>
        <w:t>js</w:t>
      </w:r>
      <w:proofErr w:type="spellEnd"/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Node</w:t>
      </w:r>
      <w:r w:rsidRPr="006F088E">
        <w:rPr>
          <w:rFonts w:ascii="Times New Roman" w:hAnsi="Times New Roman" w:cs="Times New Roman"/>
        </w:rPr>
        <w:t>.</w:t>
      </w:r>
      <w:proofErr w:type="spellStart"/>
      <w:r w:rsidRPr="006F088E">
        <w:rPr>
          <w:rFonts w:ascii="Times New Roman" w:hAnsi="Times New Roman" w:cs="Times New Roman"/>
          <w:lang w:val="en-US"/>
        </w:rPr>
        <w:t>js</w:t>
      </w:r>
      <w:proofErr w:type="spellEnd"/>
      <w:r w:rsidRPr="006F088E">
        <w:rPr>
          <w:rFonts w:ascii="Times New Roman" w:hAnsi="Times New Roman" w:cs="Times New Roman"/>
        </w:rPr>
        <w:t xml:space="preserve">), </w:t>
      </w:r>
      <w:r w:rsidRPr="006F088E">
        <w:rPr>
          <w:rFonts w:ascii="Times New Roman" w:hAnsi="Times New Roman" w:cs="Times New Roman"/>
          <w:lang w:val="en-US"/>
        </w:rPr>
        <w:t>Ocelot</w:t>
      </w:r>
      <w:r w:rsidRPr="006F088E">
        <w:rPr>
          <w:rFonts w:ascii="Times New Roman" w:hAnsi="Times New Roman" w:cs="Times New Roman"/>
        </w:rPr>
        <w:t xml:space="preserve"> (.</w:t>
      </w:r>
      <w:r w:rsidRPr="006F088E">
        <w:rPr>
          <w:rFonts w:ascii="Times New Roman" w:hAnsi="Times New Roman" w:cs="Times New Roman"/>
          <w:lang w:val="en-US"/>
        </w:rPr>
        <w:t>NET</w:t>
      </w:r>
      <w:r w:rsidRPr="006F088E">
        <w:rPr>
          <w:rFonts w:ascii="Times New Roman" w:hAnsi="Times New Roman" w:cs="Times New Roman"/>
        </w:rPr>
        <w:t>). Этот подход дает больше гибкости, но требует больше усилий по разработке и поддержке.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lastRenderedPageBreak/>
        <w:t xml:space="preserve">Обратные прокси: Использование обратных прокси, таких как </w:t>
      </w:r>
      <w:r w:rsidRPr="006F088E">
        <w:rPr>
          <w:rFonts w:ascii="Times New Roman" w:hAnsi="Times New Roman" w:cs="Times New Roman"/>
          <w:lang w:val="en-US"/>
        </w:rPr>
        <w:t>Nginx</w:t>
      </w:r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HAProxy</w:t>
      </w:r>
      <w:proofErr w:type="spellEnd"/>
      <w:r w:rsidRPr="006F088E">
        <w:rPr>
          <w:rFonts w:ascii="Times New Roman" w:hAnsi="Times New Roman" w:cs="Times New Roman"/>
        </w:rPr>
        <w:t xml:space="preserve">, </w:t>
      </w:r>
      <w:proofErr w:type="spellStart"/>
      <w:r w:rsidRPr="006F088E">
        <w:rPr>
          <w:rFonts w:ascii="Times New Roman" w:hAnsi="Times New Roman" w:cs="Times New Roman"/>
          <w:lang w:val="en-US"/>
        </w:rPr>
        <w:t>Traefik</w:t>
      </w:r>
      <w:proofErr w:type="spellEnd"/>
      <w:r w:rsidRPr="006F088E">
        <w:rPr>
          <w:rFonts w:ascii="Times New Roman" w:hAnsi="Times New Roman" w:cs="Times New Roman"/>
        </w:rPr>
        <w:t>. Этот подход подходит для простых сценариев маршрутизации, но требует дополнительных настроек для реализации более сложных функций.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6F088E">
        <w:rPr>
          <w:rFonts w:ascii="Times New Roman" w:hAnsi="Times New Roman" w:cs="Times New Roman"/>
          <w:lang w:val="en-US"/>
        </w:rPr>
        <w:t>Serverless</w:t>
      </w:r>
      <w:proofErr w:type="spellEnd"/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: Использование </w:t>
      </w:r>
      <w:proofErr w:type="spellStart"/>
      <w:r w:rsidRPr="006F088E">
        <w:rPr>
          <w:rFonts w:ascii="Times New Roman" w:hAnsi="Times New Roman" w:cs="Times New Roman"/>
          <w:lang w:val="en-US"/>
        </w:rPr>
        <w:t>Serverless</w:t>
      </w:r>
      <w:proofErr w:type="spellEnd"/>
      <w:r w:rsidRPr="006F088E">
        <w:rPr>
          <w:rFonts w:ascii="Times New Roman" w:hAnsi="Times New Roman" w:cs="Times New Roman"/>
        </w:rPr>
        <w:t xml:space="preserve">-платформ (например, </w:t>
      </w:r>
      <w:r w:rsidRPr="006F088E">
        <w:rPr>
          <w:rFonts w:ascii="Times New Roman" w:hAnsi="Times New Roman" w:cs="Times New Roman"/>
          <w:lang w:val="en-US"/>
        </w:rPr>
        <w:t>AWS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Azure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Management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Google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Cloud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Endpoints</w:t>
      </w:r>
      <w:r w:rsidRPr="006F088E">
        <w:rPr>
          <w:rFonts w:ascii="Times New Roman" w:hAnsi="Times New Roman" w:cs="Times New Roman"/>
        </w:rPr>
        <w:t xml:space="preserve">) для создания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без необходимости управления серверами.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 xml:space="preserve">Когда стоит использовать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В </w:t>
      </w:r>
      <w:proofErr w:type="spellStart"/>
      <w:r w:rsidRPr="006F088E">
        <w:rPr>
          <w:rFonts w:ascii="Times New Roman" w:hAnsi="Times New Roman" w:cs="Times New Roman"/>
        </w:rPr>
        <w:t>микросервисной</w:t>
      </w:r>
      <w:proofErr w:type="spellEnd"/>
      <w:r w:rsidRPr="006F088E">
        <w:rPr>
          <w:rFonts w:ascii="Times New Roman" w:hAnsi="Times New Roman" w:cs="Times New Roman"/>
        </w:rPr>
        <w:t xml:space="preserve"> архитектуре, где есть множество сервисов, которыми нужно управлять и предоставлять доступ к ним.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требуется централизованное управление аутентификацией, авторизацией, ограничением скорости и другими политиками безопасности.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нужно оптимизировать производительность системы за счет кэширования, агрегирования данных и преобразования запросов/ответов.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Когда нужно обеспечить гибкость и масштабируемость системы, позволяя добавлять, удалять или изменять </w:t>
      </w:r>
      <w:proofErr w:type="spellStart"/>
      <w:r w:rsidRPr="006F088E">
        <w:rPr>
          <w:rFonts w:ascii="Times New Roman" w:hAnsi="Times New Roman" w:cs="Times New Roman"/>
        </w:rPr>
        <w:t>микросервисы</w:t>
      </w:r>
      <w:proofErr w:type="spellEnd"/>
      <w:r w:rsidRPr="006F088E">
        <w:rPr>
          <w:rFonts w:ascii="Times New Roman" w:hAnsi="Times New Roman" w:cs="Times New Roman"/>
        </w:rPr>
        <w:t xml:space="preserve"> без влияния на клиентские приложения.</w:t>
      </w:r>
    </w:p>
    <w:p w:rsidR="001C32FF" w:rsidRPr="00730BA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730BAE">
        <w:rPr>
          <w:rFonts w:ascii="Times New Roman" w:hAnsi="Times New Roman" w:cs="Times New Roman"/>
          <w:b/>
        </w:rPr>
        <w:t xml:space="preserve">Когда </w:t>
      </w:r>
      <w:r w:rsidRPr="00730BAE">
        <w:rPr>
          <w:rFonts w:ascii="Times New Roman" w:hAnsi="Times New Roman" w:cs="Times New Roman"/>
          <w:b/>
          <w:lang w:val="en-US"/>
        </w:rPr>
        <w:t>API</w:t>
      </w:r>
      <w:r w:rsidRPr="00730BAE">
        <w:rPr>
          <w:rFonts w:ascii="Times New Roman" w:hAnsi="Times New Roman" w:cs="Times New Roman"/>
          <w:b/>
        </w:rPr>
        <w:t xml:space="preserve"> </w:t>
      </w:r>
      <w:r w:rsidRPr="00730BAE">
        <w:rPr>
          <w:rFonts w:ascii="Times New Roman" w:hAnsi="Times New Roman" w:cs="Times New Roman"/>
          <w:b/>
          <w:lang w:val="en-US"/>
        </w:rPr>
        <w:t>Gateway</w:t>
      </w:r>
      <w:r w:rsidRPr="00730BAE">
        <w:rPr>
          <w:rFonts w:ascii="Times New Roman" w:hAnsi="Times New Roman" w:cs="Times New Roman"/>
          <w:b/>
        </w:rPr>
        <w:t xml:space="preserve"> может быть избыточным:</w:t>
      </w:r>
    </w:p>
    <w:p w:rsidR="001C32FF" w:rsidRPr="006F088E" w:rsidRDefault="001C32FF" w:rsidP="001C32FF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В небольших системах с небольшим количеством сервисов, где клиенты могут напрямую взаимодействовать с сервисами без значительных проблем.</w:t>
      </w:r>
    </w:p>
    <w:p w:rsidR="001C32FF" w:rsidRPr="006F088E" w:rsidRDefault="001C32FF" w:rsidP="001C32FF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нет особых требований к безопасности, управлению трафиком или оптимизации производительности.</w:t>
      </w:r>
    </w:p>
    <w:p w:rsidR="001C32FF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— это мощный и гибкий шаблон, который может значительно упростить разработку, развертывание и управление </w:t>
      </w:r>
      <w:proofErr w:type="spellStart"/>
      <w:r w:rsidRPr="006F088E">
        <w:rPr>
          <w:rFonts w:ascii="Times New Roman" w:hAnsi="Times New Roman" w:cs="Times New Roman"/>
        </w:rPr>
        <w:t>микросервисными</w:t>
      </w:r>
      <w:proofErr w:type="spellEnd"/>
      <w:r w:rsidRPr="006F088E">
        <w:rPr>
          <w:rFonts w:ascii="Times New Roman" w:hAnsi="Times New Roman" w:cs="Times New Roman"/>
        </w:rPr>
        <w:t xml:space="preserve"> приложениями. Он обеспечивает централизованную точку входа, улучшает безопасность, оптимизирует производительность и обеспечивает гибкость и масштабируемость системы.</w:t>
      </w:r>
    </w:p>
    <w:p w:rsidR="006076D9" w:rsidRDefault="006076D9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C32FF" w:rsidRPr="006076D9" w:rsidRDefault="006076D9" w:rsidP="006076D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6076D9">
        <w:rPr>
          <w:rFonts w:ascii="Times New Roman" w:hAnsi="Times New Roman" w:cs="Times New Roman"/>
          <w:b/>
        </w:rPr>
        <w:t xml:space="preserve">Основные команды для работы с </w:t>
      </w:r>
      <w:proofErr w:type="spellStart"/>
      <w:r w:rsidRPr="006076D9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6076D9">
        <w:rPr>
          <w:rFonts w:ascii="Times New Roman" w:hAnsi="Times New Roman" w:cs="Times New Roman"/>
          <w:b/>
        </w:rPr>
        <w:t>.</w:t>
      </w:r>
    </w:p>
    <w:p w:rsidR="006076D9" w:rsidRDefault="006076D9" w:rsidP="006076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 xml:space="preserve">Клонирование </w:t>
      </w:r>
      <w:proofErr w:type="spellStart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репозитория</w:t>
      </w:r>
      <w:proofErr w:type="spellEnd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clone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&lt;URL</w:t>
      </w:r>
      <w:proofErr w:type="gramStart"/>
      <w:r w:rsidRPr="006076D9">
        <w:rPr>
          <w:rFonts w:ascii="Times New Roman" w:eastAsia="Times New Roman" w:hAnsi="Times New Roman" w:cs="Times New Roman"/>
          <w:bCs/>
          <w:lang w:eastAsia="ru-RU"/>
        </w:rPr>
        <w:t>&gt;:  Копирует</w:t>
      </w:r>
      <w:proofErr w:type="gram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удаленный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репозиторий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по указанному URL к себе на компьютер.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 xml:space="preserve">Работа с удаленным </w:t>
      </w:r>
      <w:proofErr w:type="spellStart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репозиторием</w:t>
      </w:r>
      <w:proofErr w:type="spellEnd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push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origin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&gt;: Отправляет локальные изменения в удаленный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репозиторий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в указанную ветку. 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origin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 обычно имя удаленного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репозитория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pull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origin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&gt;: Получает последние изменения из удаленного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репозитория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и объединяет их с вашей локальной веткой.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Работа с ветками: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branch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&gt;: Создает новую локальную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checkout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&gt;: Переключается на указанную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checkout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-b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&gt;: Создает новую ветку и сразу переключается на нее (объединяет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branch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и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checkout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).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branch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-d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имя_ветки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&gt;: Удаляет локальную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 xml:space="preserve">Создание </w:t>
      </w:r>
      <w:proofErr w:type="spellStart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коммита</w:t>
      </w:r>
      <w:proofErr w:type="spellEnd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add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имя_файла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&gt;: Добавляет указанный файл в область подготовленных изменений (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staging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area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). 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proofErr w:type="gramStart"/>
      <w:r w:rsidRPr="006076D9">
        <w:rPr>
          <w:rFonts w:ascii="Times New Roman" w:eastAsia="Times New Roman" w:hAnsi="Times New Roman" w:cs="Times New Roman"/>
          <w:bCs/>
          <w:lang w:eastAsia="ru-RU"/>
        </w:rPr>
        <w:t>add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.</w:t>
      </w:r>
      <w:proofErr w:type="gram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добавит все измененные файлы.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commit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-m "Комментарий к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коммиту</w:t>
      </w:r>
      <w:proofErr w:type="spellEnd"/>
      <w:proofErr w:type="gramStart"/>
      <w:r w:rsidRPr="006076D9">
        <w:rPr>
          <w:rFonts w:ascii="Times New Roman" w:eastAsia="Times New Roman" w:hAnsi="Times New Roman" w:cs="Times New Roman"/>
          <w:bCs/>
          <w:lang w:eastAsia="ru-RU"/>
        </w:rPr>
        <w:t>":  Создает</w:t>
      </w:r>
      <w:proofErr w:type="gram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коммит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с подготовленными изменениями и добавляет комментарий.  Комментарий должен кратко описывать изменения, внесенные в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коммит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status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: Показывает состояние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репозитория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, включая измененные, подготовленные и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неотслеживаемые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файлы.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 xml:space="preserve">Базовый </w:t>
      </w:r>
      <w:proofErr w:type="spellStart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Workflow</w:t>
      </w:r>
      <w:proofErr w:type="spellEnd"/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pull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origin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main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(или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master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) - Получить последние изменения из основной ветки.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checkout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-b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feature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/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new-feature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 Создать и переключиться на новую ветку для новой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фичи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add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–</w:t>
      </w:r>
      <w:r w:rsidRPr="006076D9">
        <w:rPr>
          <w:rFonts w:ascii="Times New Roman" w:eastAsia="Times New Roman" w:hAnsi="Times New Roman" w:cs="Times New Roman"/>
          <w:bCs/>
          <w:lang w:val="en-US" w:eastAsia="ru-RU"/>
        </w:rPr>
        <w:t>a</w:t>
      </w:r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 Подготовить все изменения к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коммиту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commit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-m "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Added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new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feature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" -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Закоммитить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изменения с комментарием.</w:t>
      </w:r>
    </w:p>
    <w:p w:rsid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git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push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origin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feature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>/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new-feature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 Отправить изменения в удаленный </w:t>
      </w:r>
      <w:proofErr w:type="spellStart"/>
      <w:r w:rsidRPr="006076D9">
        <w:rPr>
          <w:rFonts w:ascii="Times New Roman" w:eastAsia="Times New Roman" w:hAnsi="Times New Roman" w:cs="Times New Roman"/>
          <w:bCs/>
          <w:lang w:eastAsia="ru-RU"/>
        </w:rPr>
        <w:t>репозиторий</w:t>
      </w:r>
      <w:proofErr w:type="spellEnd"/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(в вашу ветку).</w:t>
      </w:r>
    </w:p>
    <w:p w:rsidR="006076D9" w:rsidRDefault="006076D9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p w:rsidR="004328D8" w:rsidRDefault="00280D96" w:rsidP="004328D8">
      <w:pPr>
        <w:spacing w:after="0" w:line="360" w:lineRule="auto"/>
        <w:ind w:left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ШАГ 1: Создание нового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</w:p>
    <w:p w:rsidR="004328D8" w:rsidRPr="004328D8" w:rsidRDefault="00280D96" w:rsidP="004328D8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Войдите в свой аккаунт на </w:t>
      </w:r>
      <w:hyperlink r:id="rId9" w:tgtFrame="_blank" w:tooltip="https://github.com" w:history="1">
        <w:r w:rsidRPr="004328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</w:t>
        </w:r>
      </w:hyperlink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Pr="004328D8" w:rsidRDefault="00280D96" w:rsidP="004328D8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"Создать"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создать новый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1)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28D8" w:rsidRDefault="00280D96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FF171" wp14:editId="754979F3">
            <wp:extent cx="3048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Создание нового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Pr="004328D8" w:rsidRDefault="00280D96" w:rsidP="004328D8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название вашего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0D96" w:rsidRDefault="00280D96" w:rsidP="00280D96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приватным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28D8" w:rsidRDefault="004328D8" w:rsidP="004328D8">
      <w:pPr>
        <w:pStyle w:val="a5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D43D27" wp14:editId="3BAB4DDE">
            <wp:extent cx="5940425" cy="1021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Выбор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(публичный или приватный)</w:t>
      </w:r>
    </w:p>
    <w:p w:rsidR="004328D8" w:rsidRPr="004328D8" w:rsidRDefault="004328D8" w:rsidP="004328D8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280D96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опцию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Initialize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this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with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 README"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"Инициализировать этот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README"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3)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Default="00280D96" w:rsidP="00280D96">
      <w:pPr>
        <w:pStyle w:val="a5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1F17C" wp14:editId="5D3DEC82">
            <wp:extent cx="5940425" cy="756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– Добавление файла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readme</w:t>
      </w:r>
    </w:p>
    <w:p w:rsidR="004328D8" w:rsidRPr="004328D8" w:rsidRDefault="004328D8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0D96" w:rsidRPr="004328D8" w:rsidRDefault="00280D96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опцию добавить </w:t>
      </w:r>
      <w:proofErr w:type="gram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.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  <w:proofErr w:type="gram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Шаблон </w:t>
      </w:r>
      <w:r w:rsidR="004328D8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4328D8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4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328D8" w:rsidRP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74994" wp14:editId="7EE35BC5">
            <wp:extent cx="51054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Pr="004328D8" w:rsidRDefault="004328D8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– Добавление в проект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  <w:proofErr w:type="gramEnd"/>
    </w:p>
    <w:p w:rsidR="004328D8" w:rsidRPr="004328D8" w:rsidRDefault="004328D8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Файл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gitignore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Node.js проекте нужен для того, чтобы указать, какие файлы и папки не нужно отслеживать и включать в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328D8" w:rsidRP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помогает: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Избежать </w:t>
      </w:r>
      <w:proofErr w:type="spellStart"/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коммита</w:t>
      </w:r>
      <w:proofErr w:type="spellEnd"/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лишних файлов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файлов с конфиденциальной информацией (ключи API), временных файлов, сгенерированных файлов сборки (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файлов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node_modules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(зависимости) и т.д.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Оптимизировать размер </w:t>
      </w:r>
      <w:proofErr w:type="spellStart"/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репозитория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Исключение больших файлов или папок, которые не нужны для работы проекта, уменьшает размер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ускоряет клонирование.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Улучшить безопасность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Предотвращает случайное попадание конфиденциальных данных в публичный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Улучшить структуру проекта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Держит </w:t>
      </w:r>
      <w:proofErr w:type="spellStart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чистым и фокусируется только на исходном коде и необходимых для развертывания файлах.</w:t>
      </w:r>
    </w:p>
    <w:p w:rsidR="00280D96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преподавателя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28D8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Default="004328D8" w:rsidP="00454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18B35E" wp14:editId="262985CE">
            <wp:extent cx="5940425" cy="1906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0" w:rsidRDefault="00454FA0" w:rsidP="00454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– Добавление преподавателя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FA0" w:rsidRDefault="00454FA0" w:rsidP="004328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Pr="00280D96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2: Клонирование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компьютер</w:t>
      </w:r>
    </w:p>
    <w:p w:rsidR="00454FA0" w:rsidRDefault="00280D96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терминал (на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4FA0" w:rsidRDefault="00280D96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папку, куда вы хотите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склонировать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</w:t>
      </w:r>
      <w:proofErr w:type="spellStart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Путь/к/вашей/папке.</w:t>
      </w:r>
    </w:p>
    <w:p w:rsidR="00280D96" w:rsidRPr="00454FA0" w:rsidRDefault="00454FA0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Склонируйте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6)</w:t>
      </w:r>
      <w:r w:rsidR="00280D96"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4FA0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clone </w:t>
      </w:r>
      <w:hyperlink r:id="rId15" w:history="1">
        <w:r w:rsidRPr="00441025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https://github.com/&lt;username&gt;/lab-work.git</w:t>
        </w:r>
      </w:hyperlink>
    </w:p>
    <w:p w:rsidR="00454FA0" w:rsidRDefault="00454FA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0D96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EA065D" wp14:editId="24772C83">
            <wp:extent cx="5940425" cy="2203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– Получение ссылки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последующего клонирования.</w:t>
      </w:r>
    </w:p>
    <w:p w:rsidR="00454FA0" w:rsidRP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3: Создание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ветки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папку вашего клонированного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вы находитесь в ветке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Выполните команду: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Создание README файла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любой текстовый редактор и создайте файл с именем README.md.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файле укажите свою фамилию и номер группы. </w:t>
      </w:r>
      <w:proofErr w:type="gram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Иванов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группы: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ИТ-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123456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5: Добавление и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выполните команду, чтобы добавить файл: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README.md</w:t>
      </w:r>
    </w:p>
    <w:p w:rsidR="00977042" w:rsidRDefault="009770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77042" w:rsidRPr="00977042" w:rsidTr="00977042">
        <w:tc>
          <w:tcPr>
            <w:tcW w:w="9345" w:type="dxa"/>
            <w:shd w:val="clear" w:color="auto" w:fill="FF99CC"/>
          </w:tcPr>
          <w:p w:rsidR="00977042" w:rsidRPr="00977042" w:rsidRDefault="00977042" w:rsidP="00977042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Перед тем как начать работу на лабораторной, выполните эту команду:</w:t>
            </w:r>
          </w:p>
          <w:p w:rsidR="00977042" w:rsidRPr="00977042" w:rsidRDefault="00977042" w:rsidP="00977042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cmdkey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delete:LegacyGeneric:target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=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git:https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://github.com</w:t>
            </w:r>
          </w:p>
          <w:p w:rsidR="00977042" w:rsidRPr="00977042" w:rsidRDefault="00977042" w:rsidP="00977042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Данная команда используется в операционной системе 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Windows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для удаления сохранённых учётных данных (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credentials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из менеджера учётных данных для специфического ресурса, в данном случае — для доступа к 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репозиторию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GitHub</w:t>
            </w:r>
            <w:proofErr w:type="spellEnd"/>
            <w:r w:rsidRPr="009770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по протоколу HTTPS.</w:t>
            </w:r>
          </w:p>
        </w:tc>
      </w:tr>
    </w:tbl>
    <w:p w:rsidR="00977042" w:rsidRPr="00977042" w:rsidRDefault="00977042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A1190D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Закоммитьте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изменения:</w:t>
      </w:r>
      <w:bookmarkStart w:id="0" w:name="_GoBack"/>
      <w:bookmarkEnd w:id="0"/>
    </w:p>
    <w:p w:rsidR="00454FA0" w:rsidRDefault="00280D96" w:rsidP="0097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"Добавление README файла"</w:t>
      </w:r>
    </w:p>
    <w:p w:rsidR="00977042" w:rsidRDefault="00977042" w:rsidP="0097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6: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Пуш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 на удалённый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изменения на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7: Создание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ветки в UI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страницу вашего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Default="00280D96" w:rsidP="00280D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выпадающее меню веток и введите название новой ветки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нажмите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branch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="00D20490" w:rsidRPr="00D20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20490" w:rsidRPr="00D2049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(рисунок 7)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FA0" w:rsidRDefault="00454FA0" w:rsidP="00280D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FA0" w:rsidRDefault="00D20490" w:rsidP="00D204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FEC070" wp14:editId="59DEDD24">
            <wp:extent cx="2743200" cy="312250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704" cy="31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0" w:rsidRPr="00D20490" w:rsidRDefault="00D20490" w:rsidP="00D204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Создание новой ветки</w:t>
      </w:r>
    </w:p>
    <w:p w:rsidR="00280D96" w:rsidRPr="00280D96" w:rsidRDefault="00280D96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Шаг 8: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терминале выполните команду, чтобы получить изменения с удалённого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checkout develop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pull origin develop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9: Создание ветки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/lab1 от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ветки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новую ветку для вашей функции:</w:t>
      </w:r>
    </w:p>
    <w:p w:rsidR="00D20490" w:rsidRDefault="00280D96" w:rsidP="0097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checkout -b feature/lab1</w:t>
      </w:r>
    </w:p>
    <w:p w:rsidR="00977042" w:rsidRPr="00977042" w:rsidRDefault="00977042" w:rsidP="0097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280D96" w:rsidRPr="00977042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</w:t>
      </w:r>
      <w:r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соблюдать</w:t>
      </w:r>
      <w:r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r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branching</w:t>
      </w:r>
      <w:r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strategy</w:t>
      </w:r>
      <w:r w:rsidR="00D20490" w:rsidRPr="00977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280D96" w:rsidRDefault="00280D96" w:rsidP="00280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стратегии ветвления необходимо для обеспечения упорядоченности и контроля в процессе разработки. Используя разные ветки для различных функций, разработчики могут работать над отдельными задачами, не мешая друг другу. Это помогает избежать конфликтов при слиянии и делает процесс разработки более структурированным. Ветвление позволяет также легче управлять релизами и тестированием, так как каждая новая функция или исправление может разрабатываться независимо, а затем интегрироваться в основную кодовую базу, когда будет готова.</w:t>
      </w:r>
    </w:p>
    <w:p w:rsidR="00280D96" w:rsidRPr="00280D96" w:rsidRDefault="00280D96" w:rsidP="00280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r w:rsidR="00CF12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Инициализация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npm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новой ветке </w:t>
      </w:r>
      <w:proofErr w:type="spellStart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</w:t>
      </w:r>
      <w:proofErr w:type="spellEnd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/lab1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терминале выполните команду для инициализации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</w:p>
    <w:p w:rsidR="00D20490" w:rsidRDefault="00D20490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Следуйте инструкциям, чтобы создать файл </w:t>
      </w:r>
      <w:proofErr w:type="spellStart"/>
      <w:proofErr w:type="gramStart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package.json</w:t>
      </w:r>
      <w:proofErr w:type="spellEnd"/>
      <w:proofErr w:type="gramEnd"/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0" w:rsidRP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- это команда, которая инициализирует новый Node.js проект, создавая файл </w:t>
      </w:r>
      <w:proofErr w:type="spellStart"/>
      <w:proofErr w:type="gramStart"/>
      <w:r w:rsidRPr="00D20490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20490">
        <w:rPr>
          <w:rFonts w:ascii="Times New Roman" w:hAnsi="Times New Roman" w:cs="Times New Roman"/>
          <w:sz w:val="24"/>
          <w:szCs w:val="24"/>
        </w:rPr>
        <w:t>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это нужно: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Описывает проект</w:t>
      </w:r>
      <w:r w:rsidRPr="00D204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20490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20490">
        <w:rPr>
          <w:rFonts w:ascii="Times New Roman" w:hAnsi="Times New Roman" w:cs="Times New Roman"/>
          <w:sz w:val="24"/>
          <w:szCs w:val="24"/>
        </w:rPr>
        <w:t xml:space="preserve"> содержит метаданные о вашем проекте: имя, версия, описание, автор, лицензия, зависимости и скрипты.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Управление зависимостями:</w:t>
      </w:r>
      <w:r w:rsidRPr="00D20490">
        <w:rPr>
          <w:rFonts w:ascii="Times New Roman" w:hAnsi="Times New Roman" w:cs="Times New Roman"/>
          <w:sz w:val="24"/>
          <w:szCs w:val="24"/>
        </w:rPr>
        <w:t xml:space="preserve"> Позволяет указать, какие пакеты (библиотеки) нужны вашему проекту.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будет использовать </w:t>
      </w:r>
      <w:proofErr w:type="spellStart"/>
      <w:proofErr w:type="gramStart"/>
      <w:r w:rsidRPr="00D20490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20490">
        <w:rPr>
          <w:rFonts w:ascii="Times New Roman" w:hAnsi="Times New Roman" w:cs="Times New Roman"/>
          <w:sz w:val="24"/>
          <w:szCs w:val="24"/>
        </w:rPr>
        <w:t xml:space="preserve"> для установки и управления этими зависимостями.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Скрипты</w:t>
      </w:r>
      <w:r w:rsidRPr="00D20490">
        <w:rPr>
          <w:rFonts w:ascii="Times New Roman" w:hAnsi="Times New Roman" w:cs="Times New Roman"/>
          <w:sz w:val="24"/>
          <w:szCs w:val="24"/>
        </w:rPr>
        <w:t xml:space="preserve">: Позволяет определить скрипты для автоматизации задач, таких как запуск тестов, сборка проекта и т.д. (например,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>).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lastRenderedPageBreak/>
        <w:t>Публикация пакета</w:t>
      </w:r>
      <w:r w:rsidRPr="00D204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20490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20490">
        <w:rPr>
          <w:rFonts w:ascii="Times New Roman" w:hAnsi="Times New Roman" w:cs="Times New Roman"/>
          <w:sz w:val="24"/>
          <w:szCs w:val="24"/>
        </w:rPr>
        <w:t xml:space="preserve"> необходим для публикации вашего проекта как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пакета.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Удобство</w:t>
      </w:r>
      <w:r w:rsidRPr="00D20490">
        <w:rPr>
          <w:rFonts w:ascii="Times New Roman" w:hAnsi="Times New Roman" w:cs="Times New Roman"/>
          <w:sz w:val="24"/>
          <w:szCs w:val="24"/>
        </w:rPr>
        <w:t>: Структурирует проект и предоставляет стандартный способ управления им.</w:t>
      </w:r>
    </w:p>
    <w:p w:rsidR="00D20490" w:rsidRDefault="00D20490" w:rsidP="00977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создает основу для вашего Node.js проекта, позволяя управлять его зависимостями, автоматизировать задачи и предоставлять информацию о проекте другим разработчикам. Это обязательный шаг для любого серьезного Node.js проекта.</w:t>
      </w:r>
    </w:p>
    <w:p w:rsidR="00977042" w:rsidRDefault="00977042" w:rsidP="00977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0" w:rsidRPr="00D20490" w:rsidRDefault="00D20490" w:rsidP="00D20490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sz w:val="24"/>
          <w:szCs w:val="24"/>
        </w:rPr>
        <w:t xml:space="preserve">Установите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0490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>: Выполните следующую команду в терминале, чтобы установить необходимые библиотеки на основе вашего проекта:</w:t>
      </w:r>
    </w:p>
    <w:p w:rsidR="00D20490" w:rsidRP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32FF" w:rsidRPr="00977042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49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9770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9770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express</w:t>
      </w:r>
      <w:r w:rsidRPr="00977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axios</w:t>
      </w:r>
      <w:proofErr w:type="spellEnd"/>
    </w:p>
    <w:p w:rsidR="00D20490" w:rsidRPr="00977042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Express</w:t>
      </w:r>
      <w:r w:rsidRPr="00D20490">
        <w:rPr>
          <w:rFonts w:ascii="Times New Roman" w:hAnsi="Times New Roman" w:cs="Times New Roman"/>
          <w:b/>
          <w:sz w:val="24"/>
          <w:szCs w:val="24"/>
        </w:rPr>
        <w:t>:</w:t>
      </w:r>
      <w:r w:rsidRPr="00D20490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минималистичный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и гибкий веб-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для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2049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0490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. Он предоставляет набор функций для создания веб-приложений и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. По сути, это библиотека, которая упрощает обработку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 xml:space="preserve">-запросов, маршрутизацию и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шаблонизацию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>я быстро создавать веб-серверы.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Axios</w:t>
      </w:r>
      <w:proofErr w:type="spellEnd"/>
      <w:r w:rsidRPr="00D20490">
        <w:rPr>
          <w:rFonts w:ascii="Times New Roman" w:hAnsi="Times New Roman" w:cs="Times New Roman"/>
          <w:b/>
          <w:sz w:val="24"/>
          <w:szCs w:val="24"/>
        </w:rPr>
        <w:t>:</w:t>
      </w:r>
      <w:r w:rsidRPr="00D20490">
        <w:rPr>
          <w:rFonts w:ascii="Times New Roman" w:hAnsi="Times New Roman" w:cs="Times New Roman"/>
          <w:sz w:val="24"/>
          <w:szCs w:val="24"/>
        </w:rPr>
        <w:t xml:space="preserve"> Это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 xml:space="preserve">-клиент на основе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для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2049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0490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и браузеров. Он позволяет делать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>-запросы (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т.д.) к удаленным серверам. </w:t>
      </w:r>
      <w:proofErr w:type="spellStart"/>
      <w:r w:rsidRPr="00D20490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 упрощает процесс отправки запросов и обработки ответов, обеспечивая удобный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такие функции, как автоматическое преобразование данных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D20490">
        <w:rPr>
          <w:rFonts w:ascii="Times New Roman" w:hAnsi="Times New Roman" w:cs="Times New Roman"/>
          <w:sz w:val="24"/>
          <w:szCs w:val="24"/>
        </w:rPr>
        <w:t xml:space="preserve">, перехват запросов и ответов, защита от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XSRF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т.д. Он используется для взаимодействия с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получения данных из внешних источников.</w:t>
      </w:r>
    </w:p>
    <w:p w:rsidR="00CF12F6" w:rsidRDefault="00CF12F6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Pr="00280D96" w:rsidRDefault="00CF12F6" w:rsidP="00CF12F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паттерна </w:t>
      </w:r>
      <w:r w:rsidRPr="00CF12F6">
        <w:rPr>
          <w:rFonts w:ascii="Times New Roman" w:hAnsi="Times New Roman" w:cs="Times New Roman"/>
          <w:b/>
          <w:sz w:val="24"/>
          <w:szCs w:val="24"/>
        </w:rPr>
        <w:t xml:space="preserve">API </w:t>
      </w:r>
      <w:proofErr w:type="spellStart"/>
      <w:r w:rsidRPr="00CF12F6">
        <w:rPr>
          <w:rFonts w:ascii="Times New Roman" w:hAnsi="Times New Roman" w:cs="Times New Roman"/>
          <w:b/>
          <w:sz w:val="24"/>
          <w:szCs w:val="24"/>
        </w:rPr>
        <w:t>Gateway</w:t>
      </w:r>
      <w:proofErr w:type="spellEnd"/>
      <w:r w:rsidRPr="00CF12F6">
        <w:rPr>
          <w:rFonts w:ascii="Times New Roman" w:hAnsi="Times New Roman" w:cs="Times New Roman"/>
          <w:b/>
          <w:sz w:val="24"/>
          <w:szCs w:val="24"/>
        </w:rPr>
        <w:t xml:space="preserve"> на основе </w:t>
      </w:r>
      <w:r w:rsidRPr="00CF12F6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Pr="00CF12F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F12F6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  <w:r w:rsidRPr="00CF12F6">
        <w:rPr>
          <w:rFonts w:ascii="Times New Roman" w:hAnsi="Times New Roman" w:cs="Times New Roman"/>
          <w:sz w:val="24"/>
          <w:szCs w:val="24"/>
        </w:rPr>
        <w:t xml:space="preserve"> (</w:t>
      </w: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Express</w:t>
      </w:r>
      <w:r w:rsidRPr="00CF12F6">
        <w:rPr>
          <w:rFonts w:ascii="Times New Roman" w:hAnsi="Times New Roman" w:cs="Times New Roman"/>
          <w:b/>
          <w:sz w:val="24"/>
          <w:szCs w:val="24"/>
        </w:rPr>
        <w:t>)</w:t>
      </w:r>
    </w:p>
    <w:p w:rsidR="00D20490" w:rsidRDefault="00D20490" w:rsidP="00D20490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sz w:val="24"/>
          <w:szCs w:val="24"/>
        </w:rPr>
        <w:t xml:space="preserve">Создайте файл для вашего API </w:t>
      </w:r>
      <w:proofErr w:type="spellStart"/>
      <w:r w:rsidRPr="00D20490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2049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2049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20490">
        <w:rPr>
          <w:rFonts w:ascii="Times New Roman" w:hAnsi="Times New Roman" w:cs="Times New Roman"/>
          <w:sz w:val="24"/>
          <w:szCs w:val="24"/>
        </w:rPr>
        <w:t xml:space="preserve"> директории вашего проекта создайте файл с именем server.js</w:t>
      </w:r>
    </w:p>
    <w:p w:rsidR="000379F1" w:rsidRDefault="000379F1" w:rsidP="00D20490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следующий код:</w:t>
      </w:r>
    </w:p>
    <w:p w:rsidR="000379F1" w:rsidRDefault="000379F1">
      <w:pPr>
        <w:rPr>
          <w:rFonts w:ascii="Times New Roman" w:hAnsi="Times New Roman" w:cs="Times New Roman"/>
          <w:sz w:val="24"/>
          <w:szCs w:val="24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express = require('express');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= require('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app = </w:t>
      </w:r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express(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PORT = 3000;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lastRenderedPageBreak/>
        <w:t>app.use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express.json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services =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userService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: 'http://localhost:4001',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orderService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: 'http://localhost:4002',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379F1">
        <w:rPr>
          <w:rFonts w:ascii="Times New Roman" w:hAnsi="Times New Roman" w:cs="Times New Roman"/>
          <w:sz w:val="20"/>
          <w:szCs w:val="20"/>
        </w:rPr>
        <w:t>productService</w:t>
      </w:r>
      <w:proofErr w:type="spellEnd"/>
      <w:r w:rsidRPr="000379F1">
        <w:rPr>
          <w:rFonts w:ascii="Times New Roman" w:hAnsi="Times New Roman" w:cs="Times New Roman"/>
          <w:sz w:val="20"/>
          <w:szCs w:val="20"/>
        </w:rPr>
        <w:t>: 'http://localhost:4003'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t>};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t>// Прокси для пользовательского сервиса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app.get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'/users/:id',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req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response = await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(`${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services.userService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}/users/${req.params.id}`);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res.json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response.data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res.status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error.response.status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).send(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error.message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Прокси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для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сервисов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заказов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app.get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'/orders/:id',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req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response = await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(`${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services.orderService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}/orders/${req.params.id}`);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res.json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response.data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res.status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error.response.status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).send(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error.message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Прокси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для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сервисов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продуктов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app.get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'/products/:id',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req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response = await axios.get(`${</w:t>
      </w:r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services.productService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}/products/${req.params.id}`);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res.json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response.data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res.status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error.response.status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).send(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error.message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Объединения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запросов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app.get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'/dashboard',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req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[users, orders, products] = await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Promise.all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[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(`${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services.userService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}/users`),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(`${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services.orderService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}/orders`),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axios.get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>(`${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services.productService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}/products`)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]);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res.json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({ users: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users.data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, orders: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orders.data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, products: </w:t>
      </w:r>
      <w:proofErr w:type="spellStart"/>
      <w:r w:rsidRPr="000379F1">
        <w:rPr>
          <w:rFonts w:ascii="Times New Roman" w:hAnsi="Times New Roman" w:cs="Times New Roman"/>
          <w:sz w:val="20"/>
          <w:szCs w:val="20"/>
          <w:lang w:val="en-US"/>
        </w:rPr>
        <w:t>products.data</w:t>
      </w:r>
      <w:proofErr w:type="spell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res.status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(500).send('</w:t>
      </w:r>
      <w:r w:rsidRPr="000379F1">
        <w:rPr>
          <w:rFonts w:ascii="Times New Roman" w:hAnsi="Times New Roman" w:cs="Times New Roman"/>
          <w:sz w:val="20"/>
          <w:szCs w:val="20"/>
        </w:rPr>
        <w:t>Ошибка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при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соединении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сервисами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app.listen</w:t>
      </w:r>
      <w:proofErr w:type="spellEnd"/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>(PORT, ()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379F1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`API Gateway </w:t>
      </w:r>
      <w:r w:rsidRPr="000379F1">
        <w:rPr>
          <w:rFonts w:ascii="Times New Roman" w:hAnsi="Times New Roman" w:cs="Times New Roman"/>
          <w:sz w:val="20"/>
          <w:szCs w:val="20"/>
        </w:rPr>
        <w:t>запущен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на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порту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${PORT}`);</w:t>
      </w:r>
    </w:p>
    <w:p w:rsidR="00D20490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t>});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Рассмотрим, как работает этот код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79F1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базовую структуру для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архитектуры, использующей Node.js,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. Разберем его построчно: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9F1">
        <w:rPr>
          <w:rFonts w:ascii="Times New Roman" w:hAnsi="Times New Roman" w:cs="Times New Roman"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Импортирует библиотеку Express.js в переменную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- это функция, которая создает приложение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Импортирует библиотеку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HTTP-запросов.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Создает экземпляр приложения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и присваивает его переменной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- это основной объект, с которым вы будете работать для определения маршрутов и обработки 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Определяет константу PORT со значением 3000. Это номер порта, на котором будет запущен ваш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-сервер (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).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app.use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, который добавляет поддержку обработки JSON в теле запросов. Когда клиент отправляет данные в формате JSON, этот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автоматически преобразует их в объект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, доступный через </w:t>
      </w:r>
      <w:proofErr w:type="spellStart"/>
      <w:proofErr w:type="gramStart"/>
      <w:r w:rsidRPr="000379F1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379F1">
        <w:rPr>
          <w:rFonts w:ascii="Times New Roman" w:hAnsi="Times New Roman" w:cs="Times New Roman"/>
          <w:sz w:val="24"/>
          <w:szCs w:val="24"/>
        </w:rPr>
        <w:t xml:space="preserve">. Без этого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379F1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379F1">
        <w:rPr>
          <w:rFonts w:ascii="Times New Roman" w:hAnsi="Times New Roman" w:cs="Times New Roman"/>
          <w:sz w:val="24"/>
          <w:szCs w:val="24"/>
        </w:rPr>
        <w:t xml:space="preserve"> будет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 для JSON-запросов.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{ 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 xml:space="preserve">, который содержит URL-адреса других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: 'http://localhost:4001' - Указывает URL для сервиса пользователей.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: 'http://localhost:4002' - Указывает URL для сервиса заказов.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</w:t>
      </w:r>
      <w:proofErr w:type="spellStart"/>
      <w:r w:rsidRPr="000379F1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0379F1">
        <w:rPr>
          <w:rFonts w:ascii="Times New Roman" w:hAnsi="Times New Roman" w:cs="Times New Roman"/>
          <w:sz w:val="24"/>
          <w:szCs w:val="24"/>
        </w:rPr>
        <w:t>: 'http://localhost:4003' - Указывает URL для сервиса продуктов.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Рассмотрим, как работает этот код: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3EF3C1" wp14:editId="5DEBABB8">
            <wp:extent cx="5940425" cy="1648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Этот код определяет маршрут (/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) на сервере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который действует как прокси для другого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</w:t>
      </w:r>
      <w:r>
        <w:rPr>
          <w:rFonts w:ascii="Times New Roman" w:hAnsi="Times New Roman" w:cs="Times New Roman"/>
          <w:sz w:val="24"/>
          <w:szCs w:val="24"/>
        </w:rPr>
        <w:t>rvice</w:t>
      </w:r>
      <w:proofErr w:type="spellEnd"/>
      <w:r>
        <w:rPr>
          <w:rFonts w:ascii="Times New Roman" w:hAnsi="Times New Roman" w:cs="Times New Roman"/>
          <w:sz w:val="24"/>
          <w:szCs w:val="24"/>
        </w:rPr>
        <w:t>). Разберем его по частям: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977042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977042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77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042">
        <w:rPr>
          <w:rFonts w:ascii="Times New Roman" w:hAnsi="Times New Roman" w:cs="Times New Roman"/>
          <w:sz w:val="24"/>
          <w:szCs w:val="24"/>
        </w:rPr>
        <w:t>'/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77042">
        <w:rPr>
          <w:rFonts w:ascii="Times New Roman" w:hAnsi="Times New Roman" w:cs="Times New Roman"/>
          <w:sz w:val="24"/>
          <w:szCs w:val="24"/>
        </w:rPr>
        <w:t>/: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7704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977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9770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977042">
        <w:rPr>
          <w:rFonts w:ascii="Times New Roman" w:hAnsi="Times New Roman" w:cs="Times New Roman"/>
          <w:sz w:val="24"/>
          <w:szCs w:val="24"/>
        </w:rPr>
        <w:t>) =&gt; { ... });</w:t>
      </w:r>
    </w:p>
    <w:p w:rsidR="00962EAE" w:rsidRPr="00977042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Определяет обработчик для GET-запросов по адресу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 :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это параметр маршрута, который будет содержать идентификатор пользователя.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962EAE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 } - Это асинхронная функция обработчик запроса.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объект запроса (содержит информацию о запросе, например, параметры маршрута, заголовки).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lastRenderedPageBreak/>
        <w:t xml:space="preserve">- объект ответа (используется для отправки ответа клиенту).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позволяет использовать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внутри функции.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 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) { ... }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используется для обработки ошибок. Если во время выполнения кода в блоке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возникает ошибка, управление передается в блок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response = await 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axios.get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>(\${</w:t>
      </w: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services.userService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  <w:lang w:val="en-US"/>
        </w:rPr>
        <w:t>}/users/${req.params.id}\);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Отправляет GET-запрос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services.userService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 - Получает URL сервиса пользователей (например, 'http://localhost:4001') из объекта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, который мы определили ранее.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/${req.params.id} - Добавляет к URL сервиса путь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/ и идентификатор пользователя (req.params.id). req.params.id содержит значение параметра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из URL-адреса запроса (например, если запрос был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/123, то req.params.id будет равен 123). ${...} используется для интерполяции строк (вставки значений переменных в строку).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Ожидает завершения HTTP-запроса, прежде чем продолжить выполнение кода. Это необходимо, потому что HTTP-запросы являются асинхронными.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Содержит объект ответа, возвращенный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обычно содержит данные, возвращенные сервисом (например, информацию о пользователе).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Отправляет данные, полученные от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обратно клиенту в формате JSON. </w:t>
      </w: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() автоматически устанавливает заголовок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Обрабатывает ошибки, возникшие при выполнении запроса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</w:t>
      </w:r>
      <w:r>
        <w:rPr>
          <w:rFonts w:ascii="Times New Roman" w:hAnsi="Times New Roman" w:cs="Times New Roman"/>
          <w:sz w:val="24"/>
          <w:szCs w:val="24"/>
        </w:rPr>
        <w:t>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error.response.status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>).send(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error.message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error.response</w:t>
      </w:r>
      <w:proofErr w:type="gramEnd"/>
      <w:r w:rsidRPr="00962EAE">
        <w:rPr>
          <w:rFonts w:ascii="Times New Roman" w:hAnsi="Times New Roman" w:cs="Times New Roman"/>
          <w:sz w:val="24"/>
          <w:szCs w:val="24"/>
          <w:lang w:val="en-US"/>
        </w:rPr>
        <w:t>.status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62EAE">
        <w:rPr>
          <w:rFonts w:ascii="Times New Roman" w:hAnsi="Times New Roman" w:cs="Times New Roman"/>
          <w:sz w:val="24"/>
          <w:szCs w:val="24"/>
        </w:rPr>
        <w:t>Получает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HTTP-</w:t>
      </w:r>
      <w:r w:rsidRPr="00962EAE">
        <w:rPr>
          <w:rFonts w:ascii="Times New Roman" w:hAnsi="Times New Roman" w:cs="Times New Roman"/>
          <w:sz w:val="24"/>
          <w:szCs w:val="24"/>
        </w:rPr>
        <w:t>статус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ответа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62EAE">
        <w:rPr>
          <w:rFonts w:ascii="Times New Roman" w:hAnsi="Times New Roman" w:cs="Times New Roman"/>
          <w:sz w:val="24"/>
          <w:szCs w:val="24"/>
        </w:rPr>
        <w:t>например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, 404, 500).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lastRenderedPageBreak/>
        <w:t>res.status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error.response.status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962EAE">
        <w:rPr>
          <w:rFonts w:ascii="Times New Roman" w:hAnsi="Times New Roman" w:cs="Times New Roman"/>
          <w:sz w:val="24"/>
          <w:szCs w:val="24"/>
        </w:rPr>
        <w:t>Устанавливает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HTTP-</w:t>
      </w:r>
      <w:r w:rsidRPr="00962EAE">
        <w:rPr>
          <w:rFonts w:ascii="Times New Roman" w:hAnsi="Times New Roman" w:cs="Times New Roman"/>
          <w:sz w:val="24"/>
          <w:szCs w:val="24"/>
        </w:rPr>
        <w:t>статус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ответа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для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 - Получает сообщение об ошибке из объекта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) - Отправляет сообщение об ошибке клиенту.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В целом, </w:t>
      </w:r>
      <w:r>
        <w:rPr>
          <w:rFonts w:ascii="Times New Roman" w:hAnsi="Times New Roman" w:cs="Times New Roman"/>
          <w:sz w:val="24"/>
          <w:szCs w:val="24"/>
        </w:rPr>
        <w:t>эта часть кода</w:t>
      </w:r>
      <w:r w:rsidRPr="00962EAE">
        <w:rPr>
          <w:rFonts w:ascii="Times New Roman" w:hAnsi="Times New Roman" w:cs="Times New Roman"/>
          <w:sz w:val="24"/>
          <w:szCs w:val="24"/>
        </w:rPr>
        <w:t xml:space="preserve"> выполняет следующее: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1. Получает GET-запрос на адрес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2. Перенаправляет этот запрос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микросервису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(например, http://localhost:4001/users/123).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3. Получает ответ от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4. Отправляет полученные данные (в формате JSON) обратно клиенту.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5. В случае ошибки, возвращает клиенту HTTP-статус ошибки и сообщение об ошибке.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Этот паттерн часто используется 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архитектуре для создания API-шлюза, который упрощает взаимодействие с несколькими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микросервисами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 обрабатывает ошибки.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Разберем как работает эта часть кода: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4773B3" wp14:editId="7028E146">
            <wp:extent cx="5940425" cy="2487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app.get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2EAE">
        <w:rPr>
          <w:rFonts w:ascii="Times New Roman" w:hAnsi="Times New Roman" w:cs="Times New Roman"/>
          <w:sz w:val="24"/>
          <w:szCs w:val="24"/>
          <w:lang w:val="en-US"/>
        </w:rPr>
        <w:t>'/dashboard'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res) =&gt; { ... });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Определяет обработчик для GET-запросов по адресу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. Это означает, </w:t>
      </w:r>
      <w:proofErr w:type="gramStart"/>
      <w:r w:rsidRPr="00962EAE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 когда клиент отправляет GET-запрос на этот адрес, будет выполнена функция внутри скобок.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lastRenderedPageBreak/>
        <w:t>async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962EAE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 } - Асинхронная функция обработчик запроса.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объект запроса,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объект ответа.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позволяет использовать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используется для обработки ошибок. Если 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происходит ошибка, выполн</w:t>
      </w:r>
      <w:r>
        <w:rPr>
          <w:rFonts w:ascii="Times New Roman" w:hAnsi="Times New Roman" w:cs="Times New Roman"/>
          <w:sz w:val="24"/>
          <w:szCs w:val="24"/>
        </w:rPr>
        <w:t xml:space="preserve">ение переходит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[users, orders, products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= await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Promise.all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 ... ]);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[...]): Это ключевой момент.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принимает массив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 возвращает новый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который разрешается, когда все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в массиве разрешаются. Если хотя бы один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отклоняется,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тоже отклоняется.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пользователей.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заказов.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продуктов.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: Ожидает разрешения всех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возвращенных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. Это значит, что скрипт ждет, пока все три HTTP-запроса завершатся.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] = ...: Использует деструктурирующее присваивание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), чтобы присвоить результаты запросов соответствующим переменным.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получит результат запроса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результат запроса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- результат запроса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. Обратите внимание, что порядок важен. Результаты присваиваются переменным в том же порядке, в котором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были переданы 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Promise.a</w:t>
      </w:r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2EAE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2EA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CF12F6">
        <w:rPr>
          <w:rFonts w:ascii="Times New Roman" w:hAnsi="Times New Roman" w:cs="Times New Roman"/>
          <w:sz w:val="24"/>
          <w:szCs w:val="24"/>
        </w:rPr>
        <w:t xml:space="preserve">({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F12F6">
        <w:rPr>
          <w:rFonts w:ascii="Times New Roman" w:hAnsi="Times New Roman" w:cs="Times New Roman"/>
          <w:sz w:val="24"/>
          <w:szCs w:val="24"/>
        </w:rPr>
        <w:t xml:space="preserve">,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CF12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F12F6">
        <w:rPr>
          <w:rFonts w:ascii="Times New Roman" w:hAnsi="Times New Roman" w:cs="Times New Roman"/>
          <w:sz w:val="24"/>
          <w:szCs w:val="24"/>
        </w:rPr>
        <w:t xml:space="preserve"> });</w:t>
      </w:r>
      <w:r w:rsidR="00CF12F6">
        <w:rPr>
          <w:rFonts w:ascii="Times New Roman" w:hAnsi="Times New Roman" w:cs="Times New Roman"/>
          <w:sz w:val="24"/>
          <w:szCs w:val="24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Отправляет ответ клиенту в формате JSON.</w:t>
      </w:r>
    </w:p>
    <w:p w:rsidR="00CF12F6" w:rsidRDefault="00CF12F6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users.data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orders.data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products.data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: Извлекает данные из объектов ответов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обычно оборачивает данные в о</w:t>
      </w:r>
      <w:r>
        <w:rPr>
          <w:rFonts w:ascii="Times New Roman" w:hAnsi="Times New Roman" w:cs="Times New Roman"/>
          <w:sz w:val="24"/>
          <w:szCs w:val="24"/>
        </w:rPr>
        <w:t xml:space="preserve">бъект с ключом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12F6" w:rsidRDefault="00CF12F6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2EA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: ...,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: ...,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: ... }: Создает JSON-объект, который содержит результаты всех трех запросов. Это позволяет агрегировать данные из разных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и отпра</w:t>
      </w:r>
      <w:r w:rsidR="00CF12F6">
        <w:rPr>
          <w:rFonts w:ascii="Times New Roman" w:hAnsi="Times New Roman" w:cs="Times New Roman"/>
          <w:sz w:val="24"/>
          <w:szCs w:val="24"/>
        </w:rPr>
        <w:t>вить их клиенту в одном ответе.</w:t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lastRenderedPageBreak/>
        <w:t>res.status</w:t>
      </w:r>
      <w:proofErr w:type="spellEnd"/>
      <w:proofErr w:type="gramEnd"/>
      <w:r w:rsidRPr="00962EAE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('Ошибк</w:t>
      </w:r>
      <w:r w:rsidR="00CF12F6">
        <w:rPr>
          <w:rFonts w:ascii="Times New Roman" w:hAnsi="Times New Roman" w:cs="Times New Roman"/>
          <w:sz w:val="24"/>
          <w:szCs w:val="24"/>
        </w:rPr>
        <w:t xml:space="preserve">а при соединении с сервисами'); </w:t>
      </w:r>
      <w:r w:rsidRPr="00962EAE">
        <w:rPr>
          <w:rFonts w:ascii="Times New Roman" w:hAnsi="Times New Roman" w:cs="Times New Roman"/>
          <w:sz w:val="24"/>
          <w:szCs w:val="24"/>
        </w:rPr>
        <w:t>Отправляет клиенту HTTP-статус 500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) и сообщение об ошибке. Статус 500 указывает на то, что произошла ошибка на стороне сервера.</w:t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CF12F6" w:rsidP="00CF1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00BB12" wp14:editId="6F3F8217">
            <wp:extent cx="552450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AE">
        <w:rPr>
          <w:rFonts w:ascii="Times New Roman" w:hAnsi="Times New Roman" w:cs="Times New Roman"/>
          <w:sz w:val="24"/>
          <w:szCs w:val="24"/>
        </w:rPr>
        <w:t>a</w:t>
      </w:r>
      <w:r w:rsidR="00CF12F6">
        <w:rPr>
          <w:rFonts w:ascii="Times New Roman" w:hAnsi="Times New Roman" w:cs="Times New Roman"/>
          <w:sz w:val="24"/>
          <w:szCs w:val="24"/>
        </w:rPr>
        <w:t>pp.listen</w:t>
      </w:r>
      <w:proofErr w:type="spellEnd"/>
      <w:proofErr w:type="gramEnd"/>
      <w:r w:rsidR="00CF12F6">
        <w:rPr>
          <w:rFonts w:ascii="Times New Roman" w:hAnsi="Times New Roman" w:cs="Times New Roman"/>
          <w:sz w:val="24"/>
          <w:szCs w:val="24"/>
        </w:rPr>
        <w:t xml:space="preserve">(PORT, () =&gt; { ... }); </w:t>
      </w:r>
      <w:r w:rsidRPr="00962EAE">
        <w:rPr>
          <w:rFonts w:ascii="Times New Roman" w:hAnsi="Times New Roman" w:cs="Times New Roman"/>
          <w:sz w:val="24"/>
          <w:szCs w:val="24"/>
        </w:rPr>
        <w:t xml:space="preserve">Запускает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-сервер на порту, указанном в переменной</w:t>
      </w:r>
      <w:r w:rsidR="00CF12F6">
        <w:rPr>
          <w:rFonts w:ascii="Times New Roman" w:hAnsi="Times New Roman" w:cs="Times New Roman"/>
          <w:sz w:val="24"/>
          <w:szCs w:val="24"/>
        </w:rPr>
        <w:t xml:space="preserve"> PORT (в нашем случае, 3000).</w:t>
      </w:r>
    </w:p>
    <w:p w:rsidR="00962EAE" w:rsidRPr="00962EAE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2EA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62EAE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запущен на порту ${PORT}); - Выводит сообщение в консоль, подтверждающее, что сервер запущен.</w:t>
      </w:r>
    </w:p>
    <w:p w:rsidR="00962EAE" w:rsidRP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В целом, этот код реализует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который агрегирует данные из трех разных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) и возвращает их клиенту в одном JSON-ответе. Он использует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для параллельного выполнения запросов к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микросервисам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, что повышает производительность. Он также включает обработку ошибок, чтобы клиент получал информативный ответ в случае возникновения проблем.</w:t>
      </w:r>
    </w:p>
    <w:p w:rsidR="00962EAE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Этот код показывает распространенный паттерн в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архитектуре, когда API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 xml:space="preserve"> (в данном случае, </w:t>
      </w:r>
      <w:proofErr w:type="spellStart"/>
      <w:r w:rsidRPr="00962EA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962EAE">
        <w:rPr>
          <w:rFonts w:ascii="Times New Roman" w:hAnsi="Times New Roman" w:cs="Times New Roman"/>
          <w:sz w:val="24"/>
          <w:szCs w:val="24"/>
        </w:rPr>
        <w:t>-сервер) объединяет данные из нескольких сервисов, чтобы предоставить клиенту е</w:t>
      </w:r>
      <w:r w:rsidR="00CF12F6">
        <w:rPr>
          <w:rFonts w:ascii="Times New Roman" w:hAnsi="Times New Roman" w:cs="Times New Roman"/>
          <w:sz w:val="24"/>
          <w:szCs w:val="24"/>
        </w:rPr>
        <w:t>д</w:t>
      </w:r>
      <w:r w:rsidRPr="00962EAE">
        <w:rPr>
          <w:rFonts w:ascii="Times New Roman" w:hAnsi="Times New Roman" w:cs="Times New Roman"/>
          <w:sz w:val="24"/>
          <w:szCs w:val="24"/>
        </w:rPr>
        <w:t>иную точку доступа к информации.</w:t>
      </w:r>
    </w:p>
    <w:p w:rsidR="00447A7A" w:rsidRDefault="00447A7A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47A7A" w:rsidRP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D3B">
        <w:rPr>
          <w:rFonts w:ascii="Times New Roman" w:hAnsi="Times New Roman" w:cs="Times New Roman"/>
          <w:b/>
          <w:sz w:val="24"/>
          <w:szCs w:val="24"/>
        </w:rPr>
        <w:t>Шаг 12 – Добавление авторизации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Авторизацию можно реализовать следующим образом:</w:t>
      </w:r>
    </w:p>
    <w:p w:rsidR="004F2D3B" w:rsidRDefault="004F2D3B" w:rsidP="002C1C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EF6D1E1" wp14:editId="7E26DC93">
            <wp:extent cx="4235570" cy="376789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688" cy="37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B2" w:rsidRPr="004F2D3B" w:rsidRDefault="002C1CB2" w:rsidP="002C1C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Код функции авторизации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нужно следующее.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</w:t>
      </w:r>
      <w:r w:rsidRPr="004F2D3B">
        <w:rPr>
          <w:rFonts w:ascii="Times New Roman" w:hAnsi="Times New Roman" w:cs="Times New Roman"/>
          <w:sz w:val="24"/>
          <w:szCs w:val="24"/>
        </w:rPr>
        <w:t xml:space="preserve"> пакет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:</w:t>
      </w:r>
    </w:p>
    <w:p w:rsid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D3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Импортируйте его в ваш файл:</w:t>
      </w:r>
    </w:p>
    <w:p w:rsidR="004F2D3B" w:rsidRPr="00977042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704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77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042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77042">
        <w:rPr>
          <w:rFonts w:ascii="Times New Roman" w:hAnsi="Times New Roman" w:cs="Times New Roman"/>
          <w:sz w:val="24"/>
          <w:szCs w:val="24"/>
          <w:lang w:val="en-US"/>
        </w:rPr>
        <w:t xml:space="preserve"> = require('</w:t>
      </w:r>
      <w:proofErr w:type="spellStart"/>
      <w:r w:rsidRPr="00977042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97704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4F2D3B" w:rsidRPr="00977042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2D3B" w:rsidRPr="00977042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Установите</w:t>
      </w:r>
      <w:r w:rsidRPr="00977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</w:t>
      </w:r>
      <w:r w:rsidRPr="00977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042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9770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В самом начале вашего основного файла (</w:t>
      </w:r>
      <w:r w:rsidRPr="004F2D3B">
        <w:rPr>
          <w:rFonts w:ascii="Times New Roman" w:hAnsi="Times New Roman" w:cs="Times New Roman"/>
          <w:sz w:val="24"/>
          <w:lang w:val="en-US"/>
        </w:rPr>
        <w:t>server</w:t>
      </w:r>
      <w:r w:rsidRPr="004F2D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), добавьте следующие строки: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D3B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4F2D3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D3B">
        <w:rPr>
          <w:rFonts w:ascii="Times New Roman" w:hAnsi="Times New Roman" w:cs="Times New Roman"/>
          <w:sz w:val="24"/>
          <w:szCs w:val="24"/>
        </w:rPr>
        <w:t>); // Загружает переменные окружения из .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env</w:t>
      </w:r>
      <w:proofErr w:type="spellEnd"/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 xml:space="preserve">Это необходимо сделать до того, как вы используете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 xml:space="preserve"> где-либо в вашем коде.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 xml:space="preserve">Создайте файл с </w:t>
      </w:r>
      <w:proofErr w:type="gramStart"/>
      <w:r w:rsidRPr="004F2D3B">
        <w:rPr>
          <w:rFonts w:ascii="Times New Roman" w:hAnsi="Times New Roman" w:cs="Times New Roman"/>
          <w:sz w:val="24"/>
          <w:szCs w:val="24"/>
        </w:rPr>
        <w:t>именем .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F2D3B">
        <w:rPr>
          <w:rFonts w:ascii="Times New Roman" w:hAnsi="Times New Roman" w:cs="Times New Roman"/>
          <w:sz w:val="24"/>
          <w:szCs w:val="24"/>
        </w:rPr>
        <w:t xml:space="preserve"> (без расширения) в корневой директории вашего Node.js проекта. Важно, чтобы он находился в той же папке, где находится ваш </w:t>
      </w:r>
      <w:proofErr w:type="spellStart"/>
      <w:proofErr w:type="gramStart"/>
      <w:r w:rsidRPr="004F2D3B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4F2D3B">
        <w:rPr>
          <w:rFonts w:ascii="Times New Roman" w:hAnsi="Times New Roman" w:cs="Times New Roman"/>
          <w:sz w:val="24"/>
          <w:szCs w:val="24"/>
        </w:rPr>
        <w:t xml:space="preserve"> файл и ваш основной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lastRenderedPageBreak/>
        <w:t xml:space="preserve">Внутри </w:t>
      </w:r>
      <w:proofErr w:type="gramStart"/>
      <w:r w:rsidRPr="004F2D3B">
        <w:rPr>
          <w:rFonts w:ascii="Times New Roman" w:hAnsi="Times New Roman" w:cs="Times New Roman"/>
          <w:sz w:val="24"/>
          <w:szCs w:val="24"/>
        </w:rPr>
        <w:t>файла .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F2D3B">
        <w:rPr>
          <w:rFonts w:ascii="Times New Roman" w:hAnsi="Times New Roman" w:cs="Times New Roman"/>
          <w:sz w:val="24"/>
          <w:szCs w:val="24"/>
        </w:rPr>
        <w:t xml:space="preserve"> добавьте строку, определяющую JWT_SECRET: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D3B">
        <w:rPr>
          <w:rFonts w:ascii="Times New Roman" w:hAnsi="Times New Roman" w:cs="Times New Roman"/>
          <w:sz w:val="24"/>
          <w:szCs w:val="24"/>
          <w:lang w:val="en-US"/>
        </w:rPr>
        <w:t>JWT_SECRET=</w:t>
      </w:r>
      <w:proofErr w:type="spellStart"/>
      <w:r w:rsidRPr="004F2D3B">
        <w:rPr>
          <w:rFonts w:ascii="Times New Roman" w:hAnsi="Times New Roman" w:cs="Times New Roman"/>
          <w:sz w:val="24"/>
          <w:szCs w:val="24"/>
          <w:lang w:val="en-US"/>
        </w:rPr>
        <w:t>your_super_secret_key</w:t>
      </w:r>
      <w:proofErr w:type="spellEnd"/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D3B">
        <w:rPr>
          <w:rFonts w:ascii="Times New Roman" w:hAnsi="Times New Roman" w:cs="Times New Roman"/>
          <w:sz w:val="24"/>
          <w:szCs w:val="24"/>
        </w:rPr>
        <w:t xml:space="preserve">Замените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your_super_secret_key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 xml:space="preserve"> на действительно случайную и сложную строку.  Используйте генератор случайных строк для создания надежного секрета.  Чем сложнее секрет, тем безопаснее ваши </w:t>
      </w:r>
      <w:proofErr w:type="spellStart"/>
      <w:r w:rsidRPr="004F2D3B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4F2D3B">
        <w:rPr>
          <w:rFonts w:ascii="Times New Roman" w:hAnsi="Times New Roman" w:cs="Times New Roman"/>
          <w:sz w:val="24"/>
          <w:szCs w:val="24"/>
        </w:rPr>
        <w:t>.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Важно:</w:t>
      </w:r>
      <w:r w:rsidRPr="004F2D3B">
        <w:rPr>
          <w:rFonts w:ascii="Times New Roman" w:hAnsi="Times New Roman" w:cs="Times New Roman"/>
          <w:b/>
          <w:sz w:val="24"/>
          <w:szCs w:val="24"/>
        </w:rPr>
        <w:t xml:space="preserve"> Убедитесь, что </w:t>
      </w:r>
      <w:proofErr w:type="gramStart"/>
      <w:r w:rsidRPr="004F2D3B">
        <w:rPr>
          <w:rFonts w:ascii="Times New Roman" w:hAnsi="Times New Roman" w:cs="Times New Roman"/>
          <w:b/>
          <w:sz w:val="24"/>
          <w:szCs w:val="24"/>
        </w:rPr>
        <w:t>файл .</w:t>
      </w:r>
      <w:proofErr w:type="spellStart"/>
      <w:r w:rsidRPr="004F2D3B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  <w:proofErr w:type="gramEnd"/>
      <w:r w:rsidRPr="004F2D3B">
        <w:rPr>
          <w:rFonts w:ascii="Times New Roman" w:hAnsi="Times New Roman" w:cs="Times New Roman"/>
          <w:b/>
          <w:sz w:val="24"/>
          <w:szCs w:val="24"/>
        </w:rPr>
        <w:t xml:space="preserve"> добавлен в ваш .</w:t>
      </w:r>
      <w:proofErr w:type="spellStart"/>
      <w:r w:rsidRPr="004F2D3B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r w:rsidRPr="004F2D3B">
        <w:rPr>
          <w:rFonts w:ascii="Times New Roman" w:hAnsi="Times New Roman" w:cs="Times New Roman"/>
          <w:b/>
          <w:sz w:val="24"/>
          <w:szCs w:val="24"/>
        </w:rPr>
        <w:t xml:space="preserve">, чтобы случайно не </w:t>
      </w:r>
      <w:proofErr w:type="spellStart"/>
      <w:r w:rsidRPr="004F2D3B">
        <w:rPr>
          <w:rFonts w:ascii="Times New Roman" w:hAnsi="Times New Roman" w:cs="Times New Roman"/>
          <w:b/>
          <w:sz w:val="24"/>
          <w:szCs w:val="24"/>
        </w:rPr>
        <w:t>закоммитить</w:t>
      </w:r>
      <w:proofErr w:type="spellEnd"/>
      <w:r w:rsidRPr="004F2D3B">
        <w:rPr>
          <w:rFonts w:ascii="Times New Roman" w:hAnsi="Times New Roman" w:cs="Times New Roman"/>
          <w:b/>
          <w:sz w:val="24"/>
          <w:szCs w:val="24"/>
        </w:rPr>
        <w:t xml:space="preserve"> его в </w:t>
      </w:r>
      <w:proofErr w:type="spellStart"/>
      <w:r w:rsidRPr="004F2D3B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4F2D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3B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4F2D3B">
        <w:rPr>
          <w:rFonts w:ascii="Times New Roman" w:hAnsi="Times New Roman" w:cs="Times New Roman"/>
          <w:b/>
          <w:sz w:val="24"/>
          <w:szCs w:val="24"/>
        </w:rPr>
        <w:t>.  Он содержит конфиденциальную информацию.</w:t>
      </w:r>
    </w:p>
    <w:p w:rsidR="002C1CB2" w:rsidRDefault="002C1CB2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1CB2">
        <w:rPr>
          <w:rFonts w:ascii="Times New Roman" w:hAnsi="Times New Roman" w:cs="Times New Roman"/>
          <w:sz w:val="24"/>
          <w:szCs w:val="24"/>
        </w:rPr>
        <w:t xml:space="preserve">Реализуйте </w:t>
      </w:r>
      <w:proofErr w:type="gramStart"/>
      <w:r w:rsidRPr="002C1CB2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Pr="002C1CB2">
        <w:rPr>
          <w:rFonts w:ascii="Times New Roman" w:hAnsi="Times New Roman" w:cs="Times New Roman"/>
          <w:sz w:val="24"/>
          <w:szCs w:val="24"/>
        </w:rPr>
        <w:t xml:space="preserve"> который представлен на рисунке 8.</w:t>
      </w:r>
    </w:p>
    <w:p w:rsidR="00A82C7B" w:rsidRDefault="00A82C7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82C7B">
        <w:rPr>
          <w:rFonts w:ascii="Times New Roman" w:hAnsi="Times New Roman" w:cs="Times New Roman"/>
          <w:sz w:val="24"/>
          <w:szCs w:val="24"/>
        </w:rPr>
        <w:t>еализаци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в Node.js</w:t>
      </w:r>
    </w:p>
    <w:p w:rsidR="004F2D3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 xml:space="preserve">Есть несколько популярных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в Node.js. Один из самых простых в использовании -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express-rate-limit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. Он использует память сервера для хранения информации о лимитах (не подходит для масштабируемых приложений).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 xml:space="preserve">Установите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express-rate-limit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в проект.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В вашем основном файле приложения (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82C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), импортируйте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express-rate-limit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C7B">
        <w:rPr>
          <w:rFonts w:ascii="Times New Roman" w:hAnsi="Times New Roman" w:cs="Times New Roman"/>
          <w:sz w:val="24"/>
          <w:szCs w:val="24"/>
        </w:rPr>
        <w:t>Настройте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 xml:space="preserve"> middleware express-rate-limit.</w:t>
      </w:r>
    </w:p>
    <w:p w:rsidR="00A82C7B" w:rsidRDefault="00A82C7B" w:rsidP="00A82C7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65A935" wp14:editId="3BEEA611">
            <wp:extent cx="4610100" cy="2219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7B" w:rsidRPr="00A82C7B" w:rsidRDefault="00A82C7B" w:rsidP="00A82C7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9 - Р</w:t>
      </w:r>
      <w:r w:rsidRPr="00A82C7B">
        <w:rPr>
          <w:rFonts w:ascii="Times New Roman" w:hAnsi="Times New Roman" w:cs="Times New Roman"/>
          <w:sz w:val="24"/>
          <w:szCs w:val="24"/>
        </w:rPr>
        <w:t>еализаци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Limiting</w:t>
      </w:r>
      <w:proofErr w:type="spellEnd"/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какие настройки используются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представленном выше.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t>windowMs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: Окно времени в миллисекундах, в течение которого применяется ограниче</w:t>
      </w:r>
      <w:r>
        <w:rPr>
          <w:rFonts w:ascii="Times New Roman" w:hAnsi="Times New Roman" w:cs="Times New Roman"/>
          <w:sz w:val="24"/>
          <w:szCs w:val="24"/>
        </w:rPr>
        <w:t>ние. В этом примере – 15 минут.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82C7B">
        <w:rPr>
          <w:rFonts w:ascii="Times New Roman" w:hAnsi="Times New Roman" w:cs="Times New Roman"/>
          <w:sz w:val="24"/>
          <w:szCs w:val="24"/>
        </w:rPr>
        <w:t xml:space="preserve">: Максимальное количество запросов, разрешенных с одного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82C7B">
        <w:rPr>
          <w:rFonts w:ascii="Times New Roman" w:hAnsi="Times New Roman" w:cs="Times New Roman"/>
          <w:sz w:val="24"/>
          <w:szCs w:val="24"/>
        </w:rPr>
        <w:t xml:space="preserve">-адреса в течение </w:t>
      </w: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t>windowMs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. В этом примере – 100 запросов.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82C7B">
        <w:rPr>
          <w:rFonts w:ascii="Times New Roman" w:hAnsi="Times New Roman" w:cs="Times New Roman"/>
          <w:sz w:val="24"/>
          <w:szCs w:val="24"/>
        </w:rPr>
        <w:t>: Сообщение, которое будет отправлено к</w:t>
      </w:r>
      <w:r>
        <w:rPr>
          <w:rFonts w:ascii="Times New Roman" w:hAnsi="Times New Roman" w:cs="Times New Roman"/>
          <w:sz w:val="24"/>
          <w:szCs w:val="24"/>
        </w:rPr>
        <w:t>лиенту, если он превысит лимит.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lastRenderedPageBreak/>
        <w:t>standardHeaders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: Включает отправку стандартных заголовков </w:t>
      </w: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t>RateLimit</w:t>
      </w:r>
      <w:proofErr w:type="spellEnd"/>
      <w:r>
        <w:rPr>
          <w:rFonts w:ascii="Times New Roman" w:hAnsi="Times New Roman" w:cs="Times New Roman"/>
          <w:sz w:val="24"/>
          <w:szCs w:val="24"/>
        </w:rPr>
        <w:t>-* в ответе.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t>legacyHeaders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: Отключает отправку устаревших заголовков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2C7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2C7B">
        <w:rPr>
          <w:rFonts w:ascii="Times New Roman" w:hAnsi="Times New Roman" w:cs="Times New Roman"/>
          <w:sz w:val="24"/>
          <w:szCs w:val="24"/>
          <w:lang w:val="en-US"/>
        </w:rPr>
        <w:t>RateLimit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-*.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 xml:space="preserve">Примените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limiter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глобально ко всему приложению.</w:t>
      </w:r>
    </w:p>
    <w:p w:rsidR="00A82C7B" w:rsidRPr="00A82C7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C7B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limiter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); // Применяем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7B">
        <w:rPr>
          <w:rFonts w:ascii="Times New Roman" w:hAnsi="Times New Roman" w:cs="Times New Roman"/>
          <w:sz w:val="24"/>
          <w:szCs w:val="24"/>
        </w:rPr>
        <w:t>limiter</w:t>
      </w:r>
      <w:proofErr w:type="spellEnd"/>
      <w:r w:rsidRPr="00A82C7B">
        <w:rPr>
          <w:rFonts w:ascii="Times New Roman" w:hAnsi="Times New Roman" w:cs="Times New Roman"/>
          <w:sz w:val="24"/>
          <w:szCs w:val="24"/>
        </w:rPr>
        <w:t xml:space="preserve"> ко всем маршрутам</w:t>
      </w:r>
    </w:p>
    <w:p w:rsidR="00A82C7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2F6" w:rsidRPr="00447A7A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A7A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CF12F6" w:rsidRPr="00447A7A" w:rsidRDefault="00CF12F6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 xml:space="preserve">Что такое API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и какова его основная роль в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архитектуре?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 xml:space="preserve">Какие преимущества предоставляет использование API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в системе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>?</w:t>
      </w:r>
    </w:p>
    <w:p w:rsidR="00447A7A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 xml:space="preserve">Какие сторонние библиотеки и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можно использовать для реализации API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на базе Node.js?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 xml:space="preserve">В чем суть стратегии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>? Какие ветки она использует и для чего они предназначены?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Что такое "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7A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447A7A">
        <w:rPr>
          <w:rFonts w:ascii="Times New Roman" w:hAnsi="Times New Roman" w:cs="Times New Roman"/>
          <w:sz w:val="24"/>
          <w:szCs w:val="24"/>
        </w:rPr>
        <w:t>" (запрос на слияние)? Для чего он используется?</w:t>
      </w:r>
    </w:p>
    <w:sectPr w:rsidR="00CF12F6" w:rsidRPr="00447A7A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1CC" w:rsidRDefault="00A331CC" w:rsidP="00454FA0">
      <w:pPr>
        <w:spacing w:after="0" w:line="240" w:lineRule="auto"/>
      </w:pPr>
      <w:r>
        <w:separator/>
      </w:r>
    </w:p>
  </w:endnote>
  <w:endnote w:type="continuationSeparator" w:id="0">
    <w:p w:rsidR="00A331CC" w:rsidRDefault="00A331CC" w:rsidP="0045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699126425"/>
      <w:docPartObj>
        <w:docPartGallery w:val="Page Numbers (Bottom of Page)"/>
        <w:docPartUnique/>
      </w:docPartObj>
    </w:sdtPr>
    <w:sdtEndPr/>
    <w:sdtContent>
      <w:p w:rsidR="001C32FF" w:rsidRPr="00454FA0" w:rsidRDefault="001C32FF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4FA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FA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54FA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190D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54FA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C32FF" w:rsidRDefault="001C32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1CC" w:rsidRDefault="00A331CC" w:rsidP="00454FA0">
      <w:pPr>
        <w:spacing w:after="0" w:line="240" w:lineRule="auto"/>
      </w:pPr>
      <w:r>
        <w:separator/>
      </w:r>
    </w:p>
  </w:footnote>
  <w:footnote w:type="continuationSeparator" w:id="0">
    <w:p w:rsidR="00A331CC" w:rsidRDefault="00A331CC" w:rsidP="00454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58D"/>
    <w:multiLevelType w:val="multilevel"/>
    <w:tmpl w:val="8A2E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E83"/>
    <w:multiLevelType w:val="hybridMultilevel"/>
    <w:tmpl w:val="F8A8D5BC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7F01"/>
    <w:multiLevelType w:val="hybridMultilevel"/>
    <w:tmpl w:val="1DCEEEBE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F40921"/>
    <w:multiLevelType w:val="hybridMultilevel"/>
    <w:tmpl w:val="DB7E2728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9563B"/>
    <w:multiLevelType w:val="multilevel"/>
    <w:tmpl w:val="9716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D57D6"/>
    <w:multiLevelType w:val="multilevel"/>
    <w:tmpl w:val="0EBA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0724"/>
    <w:multiLevelType w:val="multilevel"/>
    <w:tmpl w:val="3862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61595"/>
    <w:multiLevelType w:val="multilevel"/>
    <w:tmpl w:val="3E6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B32CD"/>
    <w:multiLevelType w:val="multilevel"/>
    <w:tmpl w:val="329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72C1C"/>
    <w:multiLevelType w:val="hybridMultilevel"/>
    <w:tmpl w:val="D0BA2434"/>
    <w:lvl w:ilvl="0" w:tplc="D5608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3B46C4"/>
    <w:multiLevelType w:val="multilevel"/>
    <w:tmpl w:val="2280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C43DB"/>
    <w:multiLevelType w:val="hybridMultilevel"/>
    <w:tmpl w:val="BCB2B04C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9B1EF3"/>
    <w:multiLevelType w:val="hybridMultilevel"/>
    <w:tmpl w:val="12A824A4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70AFD"/>
    <w:multiLevelType w:val="hybridMultilevel"/>
    <w:tmpl w:val="86222992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3E5D8B"/>
    <w:multiLevelType w:val="hybridMultilevel"/>
    <w:tmpl w:val="BBD09A90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76F"/>
    <w:multiLevelType w:val="hybridMultilevel"/>
    <w:tmpl w:val="92A06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C06990"/>
    <w:multiLevelType w:val="hybridMultilevel"/>
    <w:tmpl w:val="2B56EC80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31A66"/>
    <w:multiLevelType w:val="hybridMultilevel"/>
    <w:tmpl w:val="F58C93C8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82204"/>
    <w:multiLevelType w:val="hybridMultilevel"/>
    <w:tmpl w:val="78C0F4D4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78186B"/>
    <w:multiLevelType w:val="hybridMultilevel"/>
    <w:tmpl w:val="06703ADE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76305"/>
    <w:multiLevelType w:val="multilevel"/>
    <w:tmpl w:val="16C0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8707E"/>
    <w:multiLevelType w:val="hybridMultilevel"/>
    <w:tmpl w:val="BE0089BC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E6D1343"/>
    <w:multiLevelType w:val="multilevel"/>
    <w:tmpl w:val="482A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F8671D"/>
    <w:multiLevelType w:val="multilevel"/>
    <w:tmpl w:val="067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B1BE9"/>
    <w:multiLevelType w:val="hybridMultilevel"/>
    <w:tmpl w:val="F7AE8544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376D8"/>
    <w:multiLevelType w:val="hybridMultilevel"/>
    <w:tmpl w:val="153E47FA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A8173F"/>
    <w:multiLevelType w:val="multilevel"/>
    <w:tmpl w:val="0CF8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75976"/>
    <w:multiLevelType w:val="hybridMultilevel"/>
    <w:tmpl w:val="7F8C9D30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9F00D0"/>
    <w:multiLevelType w:val="hybridMultilevel"/>
    <w:tmpl w:val="550E87F0"/>
    <w:lvl w:ilvl="0" w:tplc="A182A884">
      <w:numFmt w:val="bullet"/>
      <w:lvlText w:val="•"/>
      <w:lvlJc w:val="left"/>
      <w:pPr>
        <w:ind w:left="870" w:hanging="5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212DB"/>
    <w:multiLevelType w:val="hybridMultilevel"/>
    <w:tmpl w:val="167022F2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A02D40"/>
    <w:multiLevelType w:val="hybridMultilevel"/>
    <w:tmpl w:val="4CDCE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4779B"/>
    <w:multiLevelType w:val="multilevel"/>
    <w:tmpl w:val="9D5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44B23"/>
    <w:multiLevelType w:val="hybridMultilevel"/>
    <w:tmpl w:val="6C50A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E1281"/>
    <w:multiLevelType w:val="multilevel"/>
    <w:tmpl w:val="1D08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90119"/>
    <w:multiLevelType w:val="hybridMultilevel"/>
    <w:tmpl w:val="F1889A28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DE1803"/>
    <w:multiLevelType w:val="hybridMultilevel"/>
    <w:tmpl w:val="DB920C66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A134BF"/>
    <w:multiLevelType w:val="hybridMultilevel"/>
    <w:tmpl w:val="9E324F42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3"/>
  </w:num>
  <w:num w:numId="4">
    <w:abstractNumId w:val="10"/>
  </w:num>
  <w:num w:numId="5">
    <w:abstractNumId w:val="6"/>
  </w:num>
  <w:num w:numId="6">
    <w:abstractNumId w:val="31"/>
  </w:num>
  <w:num w:numId="7">
    <w:abstractNumId w:val="0"/>
  </w:num>
  <w:num w:numId="8">
    <w:abstractNumId w:val="22"/>
  </w:num>
  <w:num w:numId="9">
    <w:abstractNumId w:val="23"/>
  </w:num>
  <w:num w:numId="10">
    <w:abstractNumId w:val="20"/>
  </w:num>
  <w:num w:numId="11">
    <w:abstractNumId w:val="26"/>
  </w:num>
  <w:num w:numId="12">
    <w:abstractNumId w:val="5"/>
  </w:num>
  <w:num w:numId="13">
    <w:abstractNumId w:val="4"/>
  </w:num>
  <w:num w:numId="14">
    <w:abstractNumId w:val="15"/>
  </w:num>
  <w:num w:numId="15">
    <w:abstractNumId w:val="30"/>
  </w:num>
  <w:num w:numId="16">
    <w:abstractNumId w:val="34"/>
  </w:num>
  <w:num w:numId="17">
    <w:abstractNumId w:val="16"/>
  </w:num>
  <w:num w:numId="18">
    <w:abstractNumId w:val="28"/>
  </w:num>
  <w:num w:numId="19">
    <w:abstractNumId w:val="3"/>
  </w:num>
  <w:num w:numId="20">
    <w:abstractNumId w:val="11"/>
  </w:num>
  <w:num w:numId="21">
    <w:abstractNumId w:val="29"/>
  </w:num>
  <w:num w:numId="22">
    <w:abstractNumId w:val="35"/>
  </w:num>
  <w:num w:numId="23">
    <w:abstractNumId w:val="18"/>
  </w:num>
  <w:num w:numId="24">
    <w:abstractNumId w:val="27"/>
  </w:num>
  <w:num w:numId="25">
    <w:abstractNumId w:val="13"/>
  </w:num>
  <w:num w:numId="26">
    <w:abstractNumId w:val="25"/>
  </w:num>
  <w:num w:numId="27">
    <w:abstractNumId w:val="21"/>
  </w:num>
  <w:num w:numId="28">
    <w:abstractNumId w:val="17"/>
  </w:num>
  <w:num w:numId="29">
    <w:abstractNumId w:val="36"/>
  </w:num>
  <w:num w:numId="30">
    <w:abstractNumId w:val="14"/>
  </w:num>
  <w:num w:numId="31">
    <w:abstractNumId w:val="12"/>
  </w:num>
  <w:num w:numId="32">
    <w:abstractNumId w:val="24"/>
  </w:num>
  <w:num w:numId="33">
    <w:abstractNumId w:val="1"/>
  </w:num>
  <w:num w:numId="34">
    <w:abstractNumId w:val="9"/>
  </w:num>
  <w:num w:numId="35">
    <w:abstractNumId w:val="19"/>
  </w:num>
  <w:num w:numId="36">
    <w:abstractNumId w:val="3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0A"/>
    <w:rsid w:val="000379F1"/>
    <w:rsid w:val="001C32FF"/>
    <w:rsid w:val="00280D96"/>
    <w:rsid w:val="002C1CB2"/>
    <w:rsid w:val="002D61DE"/>
    <w:rsid w:val="0033580A"/>
    <w:rsid w:val="004328D8"/>
    <w:rsid w:val="00447A7A"/>
    <w:rsid w:val="00454FA0"/>
    <w:rsid w:val="004F2D3B"/>
    <w:rsid w:val="005A430C"/>
    <w:rsid w:val="006076D9"/>
    <w:rsid w:val="00962EAE"/>
    <w:rsid w:val="00977042"/>
    <w:rsid w:val="00A1190D"/>
    <w:rsid w:val="00A1785F"/>
    <w:rsid w:val="00A331CC"/>
    <w:rsid w:val="00A82C7B"/>
    <w:rsid w:val="00CF12F6"/>
    <w:rsid w:val="00D20490"/>
    <w:rsid w:val="00E4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7F47"/>
  <w15:chartTrackingRefBased/>
  <w15:docId w15:val="{B1A77392-B550-469A-A695-50185677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0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D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80D96"/>
    <w:rPr>
      <w:color w:val="0000FF"/>
      <w:u w:val="single"/>
    </w:rPr>
  </w:style>
  <w:style w:type="character" w:styleId="a4">
    <w:name w:val="Strong"/>
    <w:basedOn w:val="a0"/>
    <w:uiPriority w:val="22"/>
    <w:qFormat/>
    <w:rsid w:val="00280D96"/>
    <w:rPr>
      <w:b/>
      <w:bCs/>
    </w:rPr>
  </w:style>
  <w:style w:type="character" w:styleId="HTML">
    <w:name w:val="HTML Code"/>
    <w:basedOn w:val="a0"/>
    <w:uiPriority w:val="99"/>
    <w:semiHidden/>
    <w:unhideWhenUsed/>
    <w:rsid w:val="00280D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0D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280D96"/>
  </w:style>
  <w:style w:type="character" w:customStyle="1" w:styleId="hljs-string">
    <w:name w:val="hljs-string"/>
    <w:basedOn w:val="a0"/>
    <w:rsid w:val="00280D96"/>
  </w:style>
  <w:style w:type="paragraph" w:customStyle="1" w:styleId="mt-2">
    <w:name w:val="mt-2"/>
    <w:basedOn w:val="a"/>
    <w:rsid w:val="0028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80D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4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4FA0"/>
  </w:style>
  <w:style w:type="paragraph" w:styleId="a8">
    <w:name w:val="footer"/>
    <w:basedOn w:val="a"/>
    <w:link w:val="a9"/>
    <w:uiPriority w:val="99"/>
    <w:unhideWhenUsed/>
    <w:rsid w:val="00454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4FA0"/>
  </w:style>
  <w:style w:type="paragraph" w:styleId="aa">
    <w:name w:val="Normal (Web)"/>
    <w:basedOn w:val="a"/>
    <w:uiPriority w:val="99"/>
    <w:unhideWhenUsed/>
    <w:rsid w:val="0060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629927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959837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970473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190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%3cusername%3e/lab-work.gi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4471</Words>
  <Characters>25486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2025-02-19T09:29:00Z</dcterms:created>
  <dcterms:modified xsi:type="dcterms:W3CDTF">2025-02-26T10:18:00Z</dcterms:modified>
</cp:coreProperties>
</file>