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90EA0C" w14:textId="2608DED7" w:rsidR="00A545CF" w:rsidRPr="00A545CF" w:rsidRDefault="00A545CF" w:rsidP="00A545CF">
      <w:pPr>
        <w:pStyle w:val="a3"/>
        <w:numPr>
          <w:ilvl w:val="0"/>
          <w:numId w:val="1"/>
        </w:numPr>
        <w:rPr>
          <w:b/>
          <w:bCs/>
        </w:rPr>
      </w:pPr>
      <w:r w:rsidRPr="00A545CF">
        <w:rPr>
          <w:b/>
          <w:bCs/>
        </w:rPr>
        <w:t>Как Вы оцениваете место и роль блокады Ленинграда в рамках Великой Отечественной войны и Второй мировой войны?</w:t>
      </w:r>
    </w:p>
    <w:p w14:paraId="76635518" w14:textId="1C13EAED" w:rsidR="006A23A0" w:rsidRPr="00D9307C" w:rsidRDefault="006A23A0" w:rsidP="00A545CF">
      <w:pPr>
        <w:rPr>
          <w:b/>
          <w:bCs/>
        </w:rPr>
      </w:pPr>
      <w:r w:rsidRPr="006A23A0">
        <w:rPr>
          <w:b/>
          <w:bCs/>
        </w:rPr>
        <w:t xml:space="preserve">Переписать </w:t>
      </w:r>
      <w:r>
        <w:rPr>
          <w:b/>
          <w:bCs/>
        </w:rPr>
        <w:t>э</w:t>
      </w:r>
      <w:r w:rsidRPr="006A23A0">
        <w:rPr>
          <w:b/>
          <w:bCs/>
        </w:rPr>
        <w:t>то</w:t>
      </w:r>
      <w:r w:rsidRPr="00D9307C">
        <w:rPr>
          <w:b/>
          <w:bCs/>
        </w:rPr>
        <w:t>:</w:t>
      </w:r>
    </w:p>
    <w:p w14:paraId="1C57FAF8" w14:textId="19F5753D" w:rsidR="006A23A0" w:rsidRPr="001C0931" w:rsidRDefault="006A23A0" w:rsidP="00A545CF">
      <w:r w:rsidRPr="006A23A0">
        <w:t>Блокада Ленинграда длилась 872 дня и стала одним из самых трагических событий в истории Великой Отечественной войны и Второй мировой войны в целом. Уничтоживши множество жизней и принеся страдания миллионам людей, она была как физическим, так и моральным испытанием для жителей города. Несмотря на постоянные бомбардировки и лишения, стойкость и духовная сила ленинградцев стали символом сопротивления фашизму и героизма всего советского народа в борьбе за свободу. Моральное укрепление и стойкость, проявленные в тяжкие годы блокады, остались важным уроком для всех поколений, напоминая о силе духа и сплоченности народа во время испытаний.</w:t>
      </w:r>
    </w:p>
    <w:p w14:paraId="4D419431" w14:textId="77777777" w:rsidR="0043492C" w:rsidRPr="00A545CF" w:rsidRDefault="0043492C" w:rsidP="00A545CF"/>
    <w:p w14:paraId="6BE2E71E" w14:textId="1BEF8700" w:rsidR="008409DF" w:rsidRPr="003455D5" w:rsidRDefault="00A545CF" w:rsidP="00CC3398">
      <w:pPr>
        <w:pStyle w:val="a3"/>
        <w:numPr>
          <w:ilvl w:val="0"/>
          <w:numId w:val="1"/>
        </w:numPr>
        <w:rPr>
          <w:b/>
          <w:bCs/>
        </w:rPr>
      </w:pPr>
      <w:r w:rsidRPr="00A545CF">
        <w:rPr>
          <w:b/>
          <w:bCs/>
        </w:rPr>
        <w:t>Каково Ваше отношение к фильму? Что Вы узнали нового и что Вам уже было известно до просмотра фильма?</w:t>
      </w:r>
      <w:r w:rsidR="007C5554">
        <w:rPr>
          <w:b/>
          <w:bCs/>
        </w:rPr>
        <w:t xml:space="preserve"> </w:t>
      </w:r>
    </w:p>
    <w:p w14:paraId="1B73FF25" w14:textId="2F77F355" w:rsidR="008409DF" w:rsidRPr="008409DF" w:rsidRDefault="008409DF" w:rsidP="00CC3398">
      <w:pPr>
        <w:rPr>
          <w:b/>
          <w:bCs/>
        </w:rPr>
      </w:pPr>
      <w:proofErr w:type="spellStart"/>
      <w:r w:rsidRPr="008409DF">
        <w:rPr>
          <w:b/>
          <w:bCs/>
        </w:rPr>
        <w:t>Вооот</w:t>
      </w:r>
      <w:proofErr w:type="spellEnd"/>
      <w:r w:rsidRPr="008409DF">
        <w:rPr>
          <w:b/>
          <w:bCs/>
        </w:rPr>
        <w:t xml:space="preserve"> это пиши:</w:t>
      </w:r>
    </w:p>
    <w:p w14:paraId="1DCFE05B" w14:textId="47210C72" w:rsidR="002C79BF" w:rsidRPr="007C5554" w:rsidRDefault="00CC3398" w:rsidP="00A545CF">
      <w:r w:rsidRPr="008409DF">
        <w:t>«Фильм не сохранился» - это мощное и трогательное документальное произведение, которое погружает зрителя в атмосферу блокады Ленинграда. Истории стойкости и трагедии людей в те дни вызывают глубокое уважение к их героизму и человечности. Несмотря на то, что я уже был знаком с историей Блокады Ленинграда и событиями, связанными с этим трагическим периодом в истории России, этот фильм открыл мне новые глубины этой темы. Он демонстрирует нам, как драгоценными могли быть всего 125 граммов хлеба для выживания. Особое внимание уделено «Дороге жизни», которая была единственным спасением для снабжения всего города и проходила через Ладожское озеро.</w:t>
      </w:r>
      <w:r w:rsidRPr="008409DF">
        <w:br/>
      </w:r>
      <w:r w:rsidRPr="008409DF">
        <w:br/>
      </w:r>
      <w:r w:rsidRPr="008409DF">
        <w:lastRenderedPageBreak/>
        <w:t xml:space="preserve">Фильм также показывает непрерывные обстрелы и бомбёжки, с которыми приходилось сталкиваться жителям Ленинграда. Несмотря на все трудности, жизнь в городе продолжалась, и люди находили силы и время на праздники, на преодоление отчаяния и поддержку друг друга. </w:t>
      </w:r>
      <w:r w:rsidR="00434693" w:rsidRPr="00434693">
        <w:t>Подобные истории стойкости и солидарности напоминают нам о важности гуманизма и взаимопомощи в любых, даже самых тяжелых обстоятельства</w:t>
      </w:r>
      <w:r w:rsidR="00434693">
        <w:t>х.</w:t>
      </w:r>
    </w:p>
    <w:sectPr w:rsidR="002C79BF" w:rsidRPr="007C555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DE607E"/>
    <w:multiLevelType w:val="hybridMultilevel"/>
    <w:tmpl w:val="017C746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701E755F"/>
    <w:multiLevelType w:val="hybridMultilevel"/>
    <w:tmpl w:val="017C746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4052"/>
    <w:rsid w:val="001C0931"/>
    <w:rsid w:val="001E4052"/>
    <w:rsid w:val="002026FE"/>
    <w:rsid w:val="002C79BF"/>
    <w:rsid w:val="003455D5"/>
    <w:rsid w:val="00386F14"/>
    <w:rsid w:val="00410C12"/>
    <w:rsid w:val="00434693"/>
    <w:rsid w:val="0043492C"/>
    <w:rsid w:val="005368FB"/>
    <w:rsid w:val="006A23A0"/>
    <w:rsid w:val="00777130"/>
    <w:rsid w:val="007C5554"/>
    <w:rsid w:val="008409DF"/>
    <w:rsid w:val="008F26AA"/>
    <w:rsid w:val="009C7051"/>
    <w:rsid w:val="00A545CF"/>
    <w:rsid w:val="00A64F16"/>
    <w:rsid w:val="00B15133"/>
    <w:rsid w:val="00BA6000"/>
    <w:rsid w:val="00BD69D7"/>
    <w:rsid w:val="00C2396D"/>
    <w:rsid w:val="00CC3398"/>
    <w:rsid w:val="00D25AAF"/>
    <w:rsid w:val="00D9307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E07BD"/>
  <w15:chartTrackingRefBased/>
  <w15:docId w15:val="{F0B12DF0-34CC-4F15-830A-BC85A7A6B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ru-RU" w:eastAsia="en-US"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545CF"/>
    <w:pPr>
      <w:ind w:left="720"/>
      <w:contextualSpacing/>
    </w:pPr>
  </w:style>
  <w:style w:type="character" w:styleId="a4">
    <w:name w:val="Strong"/>
    <w:basedOn w:val="a0"/>
    <w:uiPriority w:val="22"/>
    <w:qFormat/>
    <w:rsid w:val="00386F1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1885</TotalTime>
  <Pages>1</Pages>
  <Words>288</Words>
  <Characters>1648</Characters>
  <Application>Microsoft Office Word</Application>
  <DocSecurity>0</DocSecurity>
  <Lines>13</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zeloniyosminog@gmail.com</dc:creator>
  <cp:keywords/>
  <dc:description/>
  <cp:lastModifiedBy>zeloniyosminog@gmail.com</cp:lastModifiedBy>
  <cp:revision>9</cp:revision>
  <dcterms:created xsi:type="dcterms:W3CDTF">2024-02-24T14:35:00Z</dcterms:created>
  <dcterms:modified xsi:type="dcterms:W3CDTF">2024-02-27T18:13:00Z</dcterms:modified>
</cp:coreProperties>
</file>