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Написать программу, используя C#/VB.NET, которая выводит информацию о прогнозе погоды (температура, влажность, скорость ветра и т.п.) для заданного местоположения и сохраняет полученную информацию в базу данных.</w:t>
      </w:r>
    </w:p>
    <w:p>
      <w:pPr/>
      <w:r>
        <w:rPr>
          <w:rFonts w:ascii="Helvetica Neue" w:hAnsi="Helvetica Neue" w:cs="Helvetica Neue"/>
          <w:sz w:val="28"/>
          <w:sz-cs w:val="28"/>
          <w:b/>
          <w:spacing w:val="0"/>
          <w:color w:val="262626"/>
        </w:rPr>
        <w:t xml:space="preserve">Требования: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ОС: Windows</w:t>
      </w:r>
    </w:p>
    <w:p>
      <w:pPr>
        <w:ind w:left="720" w:first-line="-720"/>
      </w:pPr>
      <w:r>
        <w:rPr>
          <w:rFonts w:ascii="Helvetica Neue" w:hAnsi="Helvetica Neue" w:cs="Helvetica Neue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ЯП: C#/</w:t>
      </w:r>
      <w:r>
        <w:rPr>
          <w:rFonts w:ascii="Helvetica Neue" w:hAnsi="Helvetica Neue" w:cs="Helvetica Neue"/>
          <w:sz w:val="28"/>
          <w:sz-cs w:val="28"/>
          <w:u w:val="single"/>
          <w:spacing w:val="0"/>
          <w:color w:val="0000E9"/>
        </w:rPr>
        <w:t xml:space="preserve">VB.NET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p>
      <w:pPr>
        <w:ind w:left="720" w:first-line="-720"/>
      </w:pPr>
      <w:r>
        <w:rPr>
          <w:rFonts w:ascii="Helvetica Neue" w:hAnsi="Helvetica Neue" w:cs="Helvetica Neue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СУБД: Любая реляционная </w:t>
      </w:r>
    </w:p>
    <w:p>
      <w:pPr>
        <w:ind w:left="720" w:first-line="-720"/>
      </w:pPr>
      <w:r>
        <w:rPr>
          <w:rFonts w:ascii="Helvetica Neue" w:hAnsi="Helvetica Neue" w:cs="Helvetica Neue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Используя:  Yandex weather API (</w:t>
      </w:r>
      <w:r>
        <w:rPr>
          <w:rFonts w:ascii="Helvetica Neue" w:hAnsi="Helvetica Neue" w:cs="Helvetica Neue"/>
          <w:sz w:val="28"/>
          <w:sz-cs w:val="28"/>
          <w:u w:val="single"/>
          <w:spacing w:val="0"/>
          <w:color w:val="0000E9"/>
        </w:rPr>
        <w:t xml:space="preserve">https://tech.yandex.ru/weather/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)</w:t>
      </w:r>
    </w:p>
    <w:p>
      <w:pPr>
        <w:ind w:left="720" w:first-line="-720"/>
      </w:pPr>
      <w:r>
        <w:rPr>
          <w:rFonts w:ascii="Helvetica Neue" w:hAnsi="Helvetica Neue" w:cs="Helvetica Neue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Возможность выбрать населенный пункт</w:t>
      </w:r>
    </w:p>
    <w:p>
      <w:pPr>
        <w:ind w:left="720" w:first-line="-720"/>
      </w:pPr>
      <w:r>
        <w:rPr>
          <w:rFonts w:ascii="Helvetica Neue" w:hAnsi="Helvetica Neue" w:cs="Helvetica Neue"/>
          <w:sz w:val="28"/>
          <w:sz-cs w:val="28"/>
          <w:color w:val="262626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>Обновлять данные о погоде через заданный промежуток времени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262626"/>
        </w:rPr>
        <w:t xml:space="preserve">API Яндекс.Погоды позволяет получать погодные данные в автоматизированном режиме. Объем предоставляемых данных зависит от выбранного тарифа доступа. (Выбрать “Тестовый”)</w:t>
      </w:r>
      <w:r>
        <w:rPr>
          <w:rFonts w:ascii="Helvetica Neue" w:hAnsi="Helvetica Neue" w:cs="Helvetica Neue"/>
          <w:sz w:val="28"/>
          <w:sz-cs w:val="28"/>
          <w:spacing w:val="0"/>
          <w:color w:val="2626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