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sww89kntz6oo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Orientações de acordo com as Tabulações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color w:val="0000ff"/>
        </w:rPr>
      </w:pPr>
      <w:r w:rsidDel="00000000" w:rsidR="00000000" w:rsidRPr="00000000">
        <w:rPr>
          <w:b w:val="1"/>
          <w:bCs w:val="1"/>
          <w:color w:val="0000ff"/>
          <w:rtl w:val="0"/>
        </w:rPr>
        <w:t xml:space="preserve">Procedimentos sobre a tabulação FALECIDO</w:t>
      </w:r>
    </w:p>
    <w:p w:rsidR="00000000" w:rsidDel="00000000" w:rsidP="00000000" w:rsidRDefault="00000000" w:rsidRPr="00000000" w14:paraId="0000000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1"/>
          <w:bCs w:val="1"/>
          <w:rtl w:val="0"/>
        </w:rPr>
        <w:t xml:space="preserve">Significado:</w:t>
      </w:r>
      <w:r w:rsidDel="00000000" w:rsidR="00000000" w:rsidRPr="00000000">
        <w:rPr>
          <w:rtl w:val="0"/>
        </w:rPr>
        <w:t xml:space="preserve"> Pessoa informa </w:t>
      </w:r>
      <w:r w:rsidDel="00000000" w:rsidR="00000000" w:rsidRPr="00000000">
        <w:rPr>
          <w:rtl w:val="0"/>
        </w:rPr>
        <w:t xml:space="preserve">que titular</w:t>
      </w:r>
      <w:r w:rsidDel="00000000" w:rsidR="00000000" w:rsidRPr="00000000">
        <w:rPr>
          <w:rtl w:val="0"/>
        </w:rPr>
        <w:t xml:space="preserve"> faleceu.</w:t>
      </w:r>
    </w:p>
    <w:p w:rsidR="00000000" w:rsidDel="00000000" w:rsidP="00000000" w:rsidRDefault="00000000" w:rsidRPr="00000000" w14:paraId="0000000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b w:val="1"/>
          <w:bCs w:val="1"/>
          <w:rtl w:val="0"/>
        </w:rPr>
        <w:t xml:space="preserve">Procedimento para passar na ligação: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É necessário que compareça à agência levando a certidão de óbito para que as ligações de cobrança sejam interrompidas.</w:t>
      </w:r>
    </w:p>
    <w:p w:rsidR="00000000" w:rsidDel="00000000" w:rsidP="00000000" w:rsidRDefault="00000000" w:rsidRPr="00000000" w14:paraId="0000000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b w:val="1"/>
          <w:bCs w:val="1"/>
          <w:rtl w:val="0"/>
        </w:rPr>
        <w:t xml:space="preserve">Finalização: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Finalize o atendimento com a tabulação: Falecido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color w:val="0000ff"/>
          <w:rtl w:val="0"/>
        </w:rPr>
        <w:t xml:space="preserve">Procedimentos sobre a tabulação DESCONHECIDO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b w:val="1"/>
          <w:bCs w:val="1"/>
          <w:rtl w:val="0"/>
        </w:rPr>
        <w:t xml:space="preserve">Significado: </w:t>
      </w:r>
      <w:r w:rsidDel="00000000" w:rsidR="00000000" w:rsidRPr="00000000">
        <w:rPr>
          <w:rtl w:val="0"/>
        </w:rPr>
        <w:t xml:space="preserve">Pessoa informa que não conhece ninguém com o nome do cliente.</w:t>
      </w:r>
    </w:p>
    <w:p w:rsidR="00000000" w:rsidDel="00000000" w:rsidP="00000000" w:rsidRDefault="00000000" w:rsidRPr="00000000" w14:paraId="0000001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b w:val="1"/>
          <w:bCs w:val="1"/>
          <w:rtl w:val="0"/>
        </w:rPr>
        <w:t xml:space="preserve">Procedimento para passar na ligação: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Efetuar as confirmações a seguir:</w:t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Que não há pessoa chamada por (informar o nome completo do cliente)</w:t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Que o número não é de (informar o nome completo do cliente)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b w:val="1"/>
          <w:bCs w:val="1"/>
          <w:rtl w:val="0"/>
        </w:rPr>
        <w:t xml:space="preserve">Finalizar com: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Peço desculpas pelo incômodo. Obrigado! Tenha um bom dia/tarde/noite!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Finalize o atendimento com a tabulação: 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Desconhecido</w:t>
      </w:r>
    </w:p>
    <w:p w:rsidR="00000000" w:rsidDel="00000000" w:rsidP="00000000" w:rsidRDefault="00000000" w:rsidRPr="00000000" w14:paraId="0000001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b w:val="1"/>
          <w:bCs w:val="1"/>
          <w:color w:val="0000ff"/>
        </w:rPr>
      </w:pPr>
      <w:r w:rsidDel="00000000" w:rsidR="00000000" w:rsidRPr="00000000">
        <w:rPr>
          <w:b w:val="1"/>
          <w:bCs w:val="1"/>
          <w:color w:val="0000ff"/>
          <w:rtl w:val="0"/>
        </w:rPr>
        <w:t xml:space="preserve">Procedimentos sobre a tabulação RECADO COM TERCEIRO</w:t>
      </w:r>
    </w:p>
    <w:p w:rsidR="00000000" w:rsidDel="00000000" w:rsidP="00000000" w:rsidRDefault="00000000" w:rsidRPr="00000000" w14:paraId="0000001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b w:val="1"/>
          <w:bCs w:val="1"/>
          <w:rtl w:val="0"/>
        </w:rPr>
        <w:t xml:space="preserve">Significado: </w:t>
      </w:r>
      <w:r w:rsidDel="00000000" w:rsidR="00000000" w:rsidRPr="00000000">
        <w:rPr>
          <w:rtl w:val="0"/>
        </w:rPr>
        <w:t xml:space="preserve">Terceiro informa que conhece o cliente, anota o recado ou não, ou terceiro pede para ligar outro dia/horário ou em outro telefone.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Procedimento para passar na ligação: 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Tem outro número que eu possa entrar em contato com (primeiro nome do cliente)?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Qual é o melhor horário para que eu possa retornar? (Acrescentar no sistema caso terceiro informe outro número e horário);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Pode anotar um recado?</w:t>
      </w:r>
    </w:p>
    <w:p w:rsidR="00000000" w:rsidDel="00000000" w:rsidP="00000000" w:rsidRDefault="00000000" w:rsidRPr="00000000" w14:paraId="0000002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Em caso Positivo: 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Por favor, solicite ao (primeiro nome do cliente) que entre em contato com a Central de Negócios da CAIXA, nos telefones 0800 025 8833 ou 4020-0088.</w:t>
      </w:r>
    </w:p>
    <w:p w:rsidR="00000000" w:rsidDel="00000000" w:rsidP="00000000" w:rsidRDefault="00000000" w:rsidRPr="00000000" w14:paraId="0000002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Finalização: 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Finalize o atendimento com a tabulação: Recado com Terceiro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center"/>
        <w:rPr>
          <w:b w:val="1"/>
          <w:bCs w:val="1"/>
          <w:color w:val="0000ff"/>
        </w:rPr>
      </w:pPr>
      <w:r w:rsidDel="00000000" w:rsidR="00000000" w:rsidRPr="00000000">
        <w:rPr>
          <w:b w:val="1"/>
          <w:bCs w:val="1"/>
          <w:color w:val="0000ff"/>
          <w:rtl w:val="0"/>
        </w:rPr>
        <w:t xml:space="preserve">Procedimentos sobre a tabulação Sem capacidade de pagamento</w:t>
      </w:r>
    </w:p>
    <w:p w:rsidR="00000000" w:rsidDel="00000000" w:rsidP="00000000" w:rsidRDefault="00000000" w:rsidRPr="00000000" w14:paraId="0000003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b w:val="1"/>
          <w:bCs w:val="1"/>
          <w:rtl w:val="0"/>
        </w:rPr>
        <w:t xml:space="preserve">Orientações: </w:t>
      </w:r>
      <w:r w:rsidDel="00000000" w:rsidR="00000000" w:rsidRPr="00000000">
        <w:rPr>
          <w:rtl w:val="0"/>
        </w:rPr>
        <w:t xml:space="preserve">Cliente se recusa a efetuar o pagamento por qualquer motivo: não tem recurso disponível, desemprego, mudanças econômicas ou não pode fazer o pagamento naquele momento.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A situação deve ser abordada com empatia e profissionalismo. Algumas estratégias e frases que podem ser usadas conforme o caso:</w:t>
      </w:r>
    </w:p>
    <w:p w:rsidR="00000000" w:rsidDel="00000000" w:rsidP="00000000" w:rsidRDefault="00000000" w:rsidRPr="00000000" w14:paraId="0000003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Compreensão e Empatia: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Entendo que a situação está difícil no momento.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Lamento saber que você está passando por dificuldades.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Você pode procurar a CAIXA para tentar encontrar uma solução que se encaixe no seu orçamento atual.</w:t>
      </w:r>
    </w:p>
    <w:p w:rsidR="00000000" w:rsidDel="00000000" w:rsidP="00000000" w:rsidRDefault="00000000" w:rsidRPr="00000000" w14:paraId="0000003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Informar sobre Consequências do não Pagamento: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Gostaria de lembrá-lo sobre possíveis consequências de não realizar o pagamento, como a inclusão ou permanência do seu nome em cadastros de inadimplentes como SPC e SERASA.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É importante manter seu nome limpo para futuras necessidades de créditos.</w:t>
      </w:r>
    </w:p>
    <w:p w:rsidR="00000000" w:rsidDel="00000000" w:rsidP="00000000" w:rsidRDefault="00000000" w:rsidRPr="00000000" w14:paraId="0000003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Ofertar ajuda: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No site da CAIXA, há dicas e vídeos que podem ajudar você a organizar suas finanças. É só acessar: caixa.gov.br/educação financeira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Pode haver alternativas que não estão disponíveis por este canal, caso queira, verifique na sua agência se existem outras opções.</w:t>
      </w:r>
    </w:p>
    <w:p w:rsidR="00000000" w:rsidDel="00000000" w:rsidP="00000000" w:rsidRDefault="00000000" w:rsidRPr="00000000" w14:paraId="0000004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Registrar a situação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Vou registrar a situação no nosso sistema e daqui alguns dias faremos um novo contato para revisar a situação.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jc w:val="center"/>
        <w:rPr>
          <w:b w:val="1"/>
          <w:bCs w:val="1"/>
          <w:color w:val="0000ff"/>
        </w:rPr>
      </w:pPr>
      <w:r w:rsidDel="00000000" w:rsidR="00000000" w:rsidRPr="00000000">
        <w:rPr>
          <w:b w:val="1"/>
          <w:bCs w:val="1"/>
          <w:color w:val="0000ff"/>
          <w:rtl w:val="0"/>
        </w:rPr>
        <w:t xml:space="preserve">Procedimentos sobre a tabulação Contato sem negociação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b w:val="1"/>
          <w:bCs w:val="1"/>
          <w:rtl w:val="0"/>
        </w:rPr>
        <w:t xml:space="preserve">Orientações</w:t>
      </w:r>
      <w:r w:rsidDel="00000000" w:rsidR="00000000" w:rsidRPr="00000000">
        <w:rPr>
          <w:rtl w:val="0"/>
        </w:rPr>
        <w:t xml:space="preserve">: Cliente faz promessa de pagamento para uma data que ultrapassa a data </w:t>
      </w:r>
      <w:r w:rsidDel="00000000" w:rsidR="00000000" w:rsidRPr="00000000">
        <w:rPr>
          <w:rtl w:val="0"/>
        </w:rPr>
        <w:t xml:space="preserve">permitido</w:t>
      </w:r>
      <w:r w:rsidDel="00000000" w:rsidR="00000000" w:rsidRPr="00000000">
        <w:rPr>
          <w:rtl w:val="0"/>
        </w:rPr>
        <w:t xml:space="preserve"> (data definida para o segmento ou do boleto) ou fora das possibilidades disponíveis para o contrato (parcelar, </w:t>
      </w:r>
      <w:r w:rsidDel="00000000" w:rsidR="00000000" w:rsidRPr="00000000">
        <w:rPr>
          <w:rtl w:val="0"/>
        </w:rPr>
        <w:t xml:space="preserve">renegociar</w:t>
      </w:r>
      <w:r w:rsidDel="00000000" w:rsidR="00000000" w:rsidRPr="00000000">
        <w:rPr>
          <w:rtl w:val="0"/>
        </w:rPr>
        <w:t xml:space="preserve">, desconto, etc.). Ou informa que não se lembra se foi feito o pagamento ou débito.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 situação deve ser abordada com empatia e profissionalismo. Algumas estratégias e frases que podem ser usadas conforme o caso: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Entendo que </w:t>
      </w:r>
      <w:r w:rsidDel="00000000" w:rsidR="00000000" w:rsidRPr="00000000">
        <w:rPr>
          <w:rtl w:val="0"/>
        </w:rPr>
        <w:t xml:space="preserve">precise</w:t>
      </w:r>
      <w:r w:rsidDel="00000000" w:rsidR="00000000" w:rsidRPr="00000000">
        <w:rPr>
          <w:rtl w:val="0"/>
        </w:rPr>
        <w:t xml:space="preserve"> de um prazo maior ou mais alternativa para realizar o pagamento. Mas nosso prazo máximo e condições disponíveis por esse canal são essas.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Se precisar de mais tempo para avaliar as opções disponíveis estamos à disposição para ajudar.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jc w:val="center"/>
        <w:rPr>
          <w:b w:val="1"/>
          <w:bCs w:val="1"/>
          <w:color w:val="0000ff"/>
        </w:rPr>
      </w:pPr>
      <w:r w:rsidDel="00000000" w:rsidR="00000000" w:rsidRPr="00000000">
        <w:rPr>
          <w:b w:val="1"/>
          <w:bCs w:val="1"/>
          <w:color w:val="0000ff"/>
          <w:rtl w:val="0"/>
        </w:rPr>
        <w:t xml:space="preserve">Procedimentos sobre a tabulação Pagamento já efetuado</w:t>
      </w:r>
    </w:p>
    <w:p w:rsidR="00000000" w:rsidDel="00000000" w:rsidP="00000000" w:rsidRDefault="00000000" w:rsidRPr="00000000" w14:paraId="00000051">
      <w:pPr>
        <w:jc w:val="center"/>
        <w:rPr>
          <w:b w:val="1"/>
          <w:bCs w:val="1"/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b w:val="1"/>
          <w:bCs w:val="1"/>
          <w:rtl w:val="0"/>
        </w:rPr>
        <w:t xml:space="preserve">Orientações: </w:t>
      </w:r>
      <w:r w:rsidDel="00000000" w:rsidR="00000000" w:rsidRPr="00000000">
        <w:rPr>
          <w:rtl w:val="0"/>
        </w:rPr>
        <w:t xml:space="preserve">Cliente informa que já efetuou o pagamento.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Não perguntar qual foi a forma de pagamento (depósito em conta, boleto etc.), pois essa informação não auxilia o operador; nem a data em que foi realizado, pois o script já informa o necessário.</w:t>
      </w:r>
    </w:p>
    <w:p w:rsidR="00000000" w:rsidDel="00000000" w:rsidP="00000000" w:rsidRDefault="00000000" w:rsidRPr="00000000" w14:paraId="0000005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Siga o roteiro informando a seguinte fraseologia:</w:t>
      </w:r>
    </w:p>
    <w:p w:rsidR="00000000" w:rsidDel="00000000" w:rsidP="00000000" w:rsidRDefault="00000000" w:rsidRPr="00000000" w14:paraId="0000005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Caso seu pagamento tenha sido efetuado há menos de 5 dias úteis, possivelmente não foi atualizado pelo sistema, mas caso tenha mais de 5 dias úteis você pode esclarecer pelo WhatsApp 0800 104 0104.</w:t>
      </w:r>
    </w:p>
    <w:p w:rsidR="00000000" w:rsidDel="00000000" w:rsidP="00000000" w:rsidRDefault="00000000" w:rsidRPr="00000000" w14:paraId="0000005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Finalize o atendimento com a tabulação:</w:t>
      </w:r>
    </w:p>
    <w:p w:rsidR="00000000" w:rsidDel="00000000" w:rsidP="00000000" w:rsidRDefault="00000000" w:rsidRPr="00000000" w14:paraId="0000005B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Pagamento já efetuado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jc w:val="center"/>
        <w:rPr>
          <w:b w:val="1"/>
          <w:bCs w:val="1"/>
          <w:color w:val="0000ff"/>
        </w:rPr>
      </w:pPr>
      <w:r w:rsidDel="00000000" w:rsidR="00000000" w:rsidRPr="00000000">
        <w:rPr>
          <w:b w:val="1"/>
          <w:bCs w:val="1"/>
          <w:color w:val="0000ff"/>
          <w:rtl w:val="0"/>
        </w:rPr>
        <w:t xml:space="preserve">Procedimentos sobre a tabulação Negociação em outro canal</w:t>
      </w:r>
    </w:p>
    <w:p w:rsidR="00000000" w:rsidDel="00000000" w:rsidP="00000000" w:rsidRDefault="00000000" w:rsidRPr="00000000" w14:paraId="0000005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b w:val="1"/>
          <w:bCs w:val="1"/>
          <w:rtl w:val="0"/>
        </w:rPr>
        <w:t xml:space="preserve">Orientações:</w:t>
      </w:r>
      <w:r w:rsidDel="00000000" w:rsidR="00000000" w:rsidRPr="00000000">
        <w:rPr>
          <w:rtl w:val="0"/>
        </w:rPr>
        <w:t xml:space="preserve"> Cliente informa que já está negociando, pretende ou prefere negociar em um outro canal da Caixa.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 operador deve responder de forma profissional e colaborativa: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Certo, vou deixar registrado essa informação. Agradeço por compartilhar essa informação.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b w:val="1"/>
          <w:bCs w:val="1"/>
          <w:rtl w:val="0"/>
        </w:rPr>
        <w:t xml:space="preserve">Finalize o atendimento com a tabulação: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Negociação em outro canal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jc w:val="center"/>
        <w:rPr>
          <w:b w:val="1"/>
          <w:bCs w:val="1"/>
          <w:color w:val="0000ff"/>
        </w:rPr>
      </w:pPr>
      <w:r w:rsidDel="00000000" w:rsidR="00000000" w:rsidRPr="00000000">
        <w:rPr>
          <w:b w:val="1"/>
          <w:bCs w:val="1"/>
          <w:color w:val="0000ff"/>
          <w:rtl w:val="0"/>
        </w:rPr>
        <w:t xml:space="preserve">Procedimentos sobre a tabulação Pessoa solicita retorno em outro momento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b w:val="1"/>
          <w:bCs w:val="1"/>
          <w:rtl w:val="0"/>
        </w:rPr>
        <w:t xml:space="preserve">Orientações:</w:t>
      </w:r>
      <w:r w:rsidDel="00000000" w:rsidR="00000000" w:rsidRPr="00000000">
        <w:rPr>
          <w:rtl w:val="0"/>
        </w:rPr>
        <w:t xml:space="preserve"> Cliente impossibilitado de falar no momento e pede para o operador retornar a ligação em outro dia/horário sem passar informações sobre o contrato em aberto.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 operador deve responder: 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Qual seria o melhor horário para retornarmos a ligação?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Finalize o atendimento com a tabulação: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Pessoa solicita retorno em outro momento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jc w:val="center"/>
        <w:rPr>
          <w:b w:val="1"/>
          <w:bCs w:val="1"/>
          <w:color w:val="0000ff"/>
        </w:rPr>
      </w:pPr>
      <w:r w:rsidDel="00000000" w:rsidR="00000000" w:rsidRPr="00000000">
        <w:rPr>
          <w:b w:val="1"/>
          <w:bCs w:val="1"/>
          <w:color w:val="0000ff"/>
          <w:rtl w:val="0"/>
        </w:rPr>
        <w:t xml:space="preserve">Procedimentos sobre a tabulação Contato interrompido após IP, mas sem resultado definido</w:t>
      </w:r>
    </w:p>
    <w:p w:rsidR="00000000" w:rsidDel="00000000" w:rsidP="00000000" w:rsidRDefault="00000000" w:rsidRPr="00000000" w14:paraId="00000072">
      <w:pPr>
        <w:jc w:val="center"/>
        <w:rPr>
          <w:b w:val="1"/>
          <w:bCs w:val="1"/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b w:val="1"/>
          <w:bCs w:val="1"/>
          <w:rtl w:val="0"/>
        </w:rPr>
        <w:t xml:space="preserve">Orientações</w:t>
      </w:r>
      <w:r w:rsidDel="00000000" w:rsidR="00000000" w:rsidRPr="00000000">
        <w:rPr>
          <w:rtl w:val="0"/>
        </w:rPr>
        <w:t xml:space="preserve">: Se o acionamento foi interrompido após a identificação positiva e antes de ser possível obter um resultado.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Finalize o atendimento com a tabulação: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Contato interrompido após IP, mas sem resultado definido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jc w:val="center"/>
        <w:rPr>
          <w:b w:val="1"/>
          <w:bCs w:val="1"/>
          <w:color w:val="0000ff"/>
        </w:rPr>
      </w:pPr>
      <w:r w:rsidDel="00000000" w:rsidR="00000000" w:rsidRPr="00000000">
        <w:rPr>
          <w:b w:val="1"/>
          <w:bCs w:val="1"/>
          <w:color w:val="0000ff"/>
          <w:rtl w:val="0"/>
        </w:rPr>
        <w:t xml:space="preserve">Procedimentos sobre a tabulação Dívida não reconhecida</w:t>
      </w:r>
    </w:p>
    <w:p w:rsidR="00000000" w:rsidDel="00000000" w:rsidP="00000000" w:rsidRDefault="00000000" w:rsidRPr="00000000" w14:paraId="0000007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b w:val="1"/>
          <w:bCs w:val="1"/>
          <w:rtl w:val="0"/>
        </w:rPr>
        <w:t xml:space="preserve">Orientações:</w:t>
      </w:r>
      <w:r w:rsidDel="00000000" w:rsidR="00000000" w:rsidRPr="00000000">
        <w:rPr>
          <w:rtl w:val="0"/>
        </w:rPr>
        <w:t xml:space="preserve"> Cliente alega que desconhece a dívida. Neste caso, o cliente </w:t>
      </w:r>
      <w:r w:rsidDel="00000000" w:rsidR="00000000" w:rsidRPr="00000000">
        <w:rPr>
          <w:rtl w:val="0"/>
        </w:rPr>
        <w:t xml:space="preserve">informa não</w:t>
      </w:r>
      <w:r w:rsidDel="00000000" w:rsidR="00000000" w:rsidRPr="00000000">
        <w:rPr>
          <w:rtl w:val="0"/>
        </w:rPr>
        <w:t xml:space="preserve"> reconhece o contrato em cobrança.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Orientar o cliente a procurar uma agência da CAIXA para mais informações ou ligar no 0800 104 0104.</w:t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Para cartão de crédito, indicar a central de atendimento que está no verso do cartão para contestação das despesas.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Finalize o atendimento com a tabulação: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Dívida não reconhecida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jc w:val="center"/>
        <w:rPr>
          <w:b w:val="1"/>
          <w:bCs w:val="1"/>
          <w:color w:val="0000ff"/>
        </w:rPr>
      </w:pPr>
      <w:r w:rsidDel="00000000" w:rsidR="00000000" w:rsidRPr="00000000">
        <w:rPr>
          <w:b w:val="1"/>
          <w:bCs w:val="1"/>
          <w:color w:val="0000ff"/>
          <w:rtl w:val="0"/>
        </w:rPr>
        <w:t xml:space="preserve">Procedimentos sobre a tabulação Recusa Ação/Campanha + Motivo</w:t>
      </w:r>
    </w:p>
    <w:p w:rsidR="00000000" w:rsidDel="00000000" w:rsidP="00000000" w:rsidRDefault="00000000" w:rsidRPr="00000000" w14:paraId="00000083">
      <w:pPr>
        <w:jc w:val="center"/>
        <w:rPr>
          <w:b w:val="1"/>
          <w:bCs w:val="1"/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Em caso negativo (a resposta deverá ser NÃO, de forma audível):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Registrar Recusa Ação/Campanha + a subtabulação justificando a recusa da proposta.</w:t>
      </w:r>
    </w:p>
    <w:sectPr>
      <w:type w:val="nextPage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