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Sí, hemos avanzado de acuerdo con lo planificado en la carta Gantt. El trabajo se ha mantenido dentro de los plazos establecidos y con buenos resultados en las etapas de desarrollo.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Aunque hemos tenido algunas dificultades técnicas y de coordinación, ninguna ha retrasado significativamente el proyecto. Hemos logrado resolver los problemas a través de comunicación constante y división de tareas.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Destaco mi disposición para avanzar y colaborar en el equipo. Para mejorar, podría dedicar más tiempo a completar algunos documentos pendientes de fases anteriores.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Me gustaría informarme mejor sobre cómo será la presentación del proyecto final para preparar los materiales y la exposición de manera adecuada.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b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e4d78"/>
                <w:sz w:val="24"/>
                <w:szCs w:val="24"/>
                <w:rtl w:val="0"/>
              </w:rPr>
              <w:t xml:space="preserve">Por ahora estamos avanzando con buen ritmo y cada integrante está cumpliendo sus responsabilidades. No ha sido necesario redistribuir las actividades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pwt7glcfxjg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b w:val="1"/>
                <w:color w:val="1e4d7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e4d78"/>
                <w:sz w:val="24"/>
                <w:szCs w:val="24"/>
                <w:rtl w:val="0"/>
              </w:rPr>
              <w:t xml:space="preserve">La comunicación dentro del grupo es buena y existe un ambiente colaborativo. El principal aspecto a mejorar es el ritmo en la elaboración de la documentación, aunque el desarrollo técnico avanza correctamente.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L8mOXPdZwaHeBJJjBF5tEufnQ==">CgMxLjAyDmgucHd0N2dsY2Z4amdsOAByITF1TlVXSGhGS2tRQmJGXzNrV242NDZBOE9pc1ZPcHBOUQ==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