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77B8" w14:textId="4CD5A49B" w:rsidR="002D28A1" w:rsidRPr="002D28A1" w:rsidRDefault="002D28A1" w:rsidP="002D28A1">
      <w:pPr>
        <w:jc w:val="center"/>
        <w:rPr>
          <w:b/>
          <w:bCs/>
        </w:rPr>
      </w:pPr>
      <w:r>
        <w:rPr>
          <w:b/>
          <w:bCs/>
        </w:rPr>
        <w:t>E</w:t>
      </w:r>
      <w:r w:rsidRPr="002D28A1">
        <w:rPr>
          <w:b/>
          <w:bCs/>
        </w:rPr>
        <w:t xml:space="preserve">xecutive Summary </w:t>
      </w:r>
      <w:r>
        <w:rPr>
          <w:b/>
          <w:bCs/>
        </w:rPr>
        <w:t>on the Analysis</w:t>
      </w:r>
      <w:r w:rsidRPr="002D28A1">
        <w:rPr>
          <w:b/>
          <w:bCs/>
        </w:rPr>
        <w:t xml:space="preserve"> </w:t>
      </w:r>
      <w:r>
        <w:rPr>
          <w:b/>
          <w:bCs/>
        </w:rPr>
        <w:t xml:space="preserve">of </w:t>
      </w:r>
      <w:proofErr w:type="spellStart"/>
      <w:r w:rsidRPr="002D28A1">
        <w:rPr>
          <w:b/>
          <w:bCs/>
        </w:rPr>
        <w:t>TravelTide</w:t>
      </w:r>
      <w:r>
        <w:rPr>
          <w:b/>
          <w:bCs/>
        </w:rPr>
        <w:t>’s</w:t>
      </w:r>
      <w:proofErr w:type="spellEnd"/>
      <w:r>
        <w:rPr>
          <w:b/>
          <w:bCs/>
        </w:rPr>
        <w:t xml:space="preserve"> future</w:t>
      </w:r>
      <w:r w:rsidRPr="002D28A1">
        <w:rPr>
          <w:b/>
          <w:bCs/>
        </w:rPr>
        <w:t xml:space="preserve"> </w:t>
      </w:r>
      <w:r>
        <w:rPr>
          <w:b/>
          <w:bCs/>
        </w:rPr>
        <w:t>Loyalty Program</w:t>
      </w:r>
    </w:p>
    <w:p w14:paraId="7B25BA7D" w14:textId="77777777" w:rsidR="002D28A1" w:rsidRPr="002D28A1" w:rsidRDefault="00086C1A" w:rsidP="002D28A1">
      <w:r>
        <w:pict w14:anchorId="6DF188AC">
          <v:rect id="_x0000_i1025" style="width:0;height:0" o:hralign="center" o:hrstd="t" o:hrnoshade="t" o:hr="t" fillcolor="#d1d5db" stroked="f"/>
        </w:pict>
      </w:r>
    </w:p>
    <w:p w14:paraId="717035C8" w14:textId="42E05F85" w:rsidR="002D28A1" w:rsidRDefault="002D28A1" w:rsidP="002D28A1">
      <w:pPr>
        <w:jc w:val="center"/>
        <w:rPr>
          <w:b/>
          <w:bCs/>
        </w:rPr>
      </w:pPr>
      <w:r w:rsidRPr="002D28A1">
        <w:rPr>
          <w:b/>
          <w:bCs/>
        </w:rPr>
        <w:t>Introduction/Background</w:t>
      </w:r>
    </w:p>
    <w:p w14:paraId="34AD4136" w14:textId="77777777" w:rsidR="00EA0872" w:rsidRPr="002D28A1" w:rsidRDefault="00EA0872" w:rsidP="002D28A1">
      <w:pPr>
        <w:jc w:val="center"/>
        <w:rPr>
          <w:b/>
          <w:bCs/>
        </w:rPr>
      </w:pPr>
    </w:p>
    <w:p w14:paraId="26AB2A73" w14:textId="5890937C" w:rsidR="002D28A1" w:rsidRDefault="002D28A1" w:rsidP="002D28A1">
      <w:proofErr w:type="spellStart"/>
      <w:r w:rsidRPr="002D28A1">
        <w:t>TravelTide</w:t>
      </w:r>
      <w:proofErr w:type="spellEnd"/>
      <w:r w:rsidRPr="002D28A1">
        <w:t xml:space="preserve"> has successfully attracted a broad customer base to its online booking platform. To ensure sustained growth, it's crucial to focus not just on acquiring but also retaining customers. This analysis aim</w:t>
      </w:r>
      <w:r w:rsidR="00BD1446">
        <w:t>ed</w:t>
      </w:r>
      <w:r w:rsidRPr="002D28A1">
        <w:t xml:space="preserve"> to lay the groundwork for a Personalized Rewards Program by identifying perks that will resonate with different customer segments.</w:t>
      </w:r>
      <w:r>
        <w:t xml:space="preserve"> </w:t>
      </w:r>
    </w:p>
    <w:p w14:paraId="5211C9D7" w14:textId="06563495" w:rsidR="00EA0872" w:rsidRPr="002D28A1" w:rsidRDefault="002D28A1" w:rsidP="002D28A1">
      <w:r>
        <w:t xml:space="preserve">Analysing the behaviour of our most active users </w:t>
      </w:r>
      <w:r w:rsidR="00BD1446">
        <w:t>allows</w:t>
      </w:r>
      <w:r>
        <w:t xml:space="preserve"> us to create personalized marketing strategies.</w:t>
      </w:r>
    </w:p>
    <w:p w14:paraId="11540981" w14:textId="77777777" w:rsidR="00285A3C" w:rsidRDefault="00285A3C" w:rsidP="002D28A1">
      <w:pPr>
        <w:rPr>
          <w:u w:val="single"/>
        </w:rPr>
      </w:pPr>
    </w:p>
    <w:p w14:paraId="4DFCBCDC" w14:textId="342BD9EC" w:rsidR="002D28A1" w:rsidRPr="002D28A1" w:rsidRDefault="002D28A1" w:rsidP="002D28A1">
      <w:pPr>
        <w:rPr>
          <w:u w:val="single"/>
        </w:rPr>
      </w:pPr>
      <w:r w:rsidRPr="002D28A1">
        <w:rPr>
          <w:u w:val="single"/>
        </w:rPr>
        <w:t>Objective</w:t>
      </w:r>
      <w:r w:rsidR="00EA0872">
        <w:rPr>
          <w:u w:val="single"/>
        </w:rPr>
        <w:t>s</w:t>
      </w:r>
      <w:r w:rsidRPr="002D28A1">
        <w:rPr>
          <w:u w:val="single"/>
        </w:rPr>
        <w:t xml:space="preserve">: </w:t>
      </w:r>
    </w:p>
    <w:p w14:paraId="19906649" w14:textId="77777777" w:rsidR="00EA0872" w:rsidRDefault="002D28A1" w:rsidP="002D28A1">
      <w:r w:rsidRPr="002D28A1">
        <w:t xml:space="preserve">The primary objective of this project is to deepen our understanding of our diverse customer base. We aim to discover which rewards or perks will encourage customers to continue using </w:t>
      </w:r>
      <w:proofErr w:type="spellStart"/>
      <w:r w:rsidRPr="002D28A1">
        <w:t>TravelTide</w:t>
      </w:r>
      <w:proofErr w:type="spellEnd"/>
      <w:r w:rsidRPr="002D28A1">
        <w:t xml:space="preserve">. </w:t>
      </w:r>
    </w:p>
    <w:p w14:paraId="73E61105" w14:textId="535B3F0C" w:rsidR="002D28A1" w:rsidRPr="002D28A1" w:rsidRDefault="00EA0872" w:rsidP="002D28A1">
      <w:r>
        <w:t xml:space="preserve">Additionally, Industry Experience indicated 5 commonly used perks to attract customers. </w:t>
      </w:r>
      <w:r w:rsidR="002D28A1" w:rsidRPr="002D28A1">
        <w:t xml:space="preserve">By identifying different customer </w:t>
      </w:r>
      <w:r>
        <w:t>behavioural groups</w:t>
      </w:r>
      <w:r w:rsidR="002D28A1" w:rsidRPr="002D28A1">
        <w:t xml:space="preserve">, we </w:t>
      </w:r>
      <w:r>
        <w:t xml:space="preserve">aim to </w:t>
      </w:r>
      <w:r w:rsidR="00B303BC">
        <w:t xml:space="preserve">see if behavioural history would validate matching these </w:t>
      </w:r>
      <w:r w:rsidR="002D28A1" w:rsidRPr="002D28A1">
        <w:t>perks to meet specific travel needs and preferences.</w:t>
      </w:r>
    </w:p>
    <w:p w14:paraId="31DFA5B1" w14:textId="77777777" w:rsidR="00EA0872" w:rsidRDefault="00EA0872" w:rsidP="008D1A64">
      <w:pPr>
        <w:rPr>
          <w:b/>
          <w:bCs/>
        </w:rPr>
      </w:pPr>
    </w:p>
    <w:p w14:paraId="0FDF5425" w14:textId="77777777" w:rsidR="00EA0872" w:rsidRDefault="00EA0872" w:rsidP="002D28A1">
      <w:pPr>
        <w:jc w:val="center"/>
        <w:rPr>
          <w:b/>
          <w:bCs/>
        </w:rPr>
      </w:pPr>
    </w:p>
    <w:p w14:paraId="5C27E97F" w14:textId="0F790C75" w:rsidR="002D28A1" w:rsidRDefault="002D28A1" w:rsidP="002D28A1">
      <w:pPr>
        <w:jc w:val="center"/>
        <w:rPr>
          <w:b/>
          <w:bCs/>
        </w:rPr>
      </w:pPr>
      <w:r w:rsidRPr="002D28A1">
        <w:rPr>
          <w:b/>
          <w:bCs/>
        </w:rPr>
        <w:t>Methodology</w:t>
      </w:r>
    </w:p>
    <w:p w14:paraId="3131E1F1" w14:textId="77777777" w:rsidR="00EA0872" w:rsidRPr="002D28A1" w:rsidRDefault="00EA0872" w:rsidP="002D28A1">
      <w:pPr>
        <w:jc w:val="center"/>
        <w:rPr>
          <w:b/>
          <w:bCs/>
        </w:rPr>
      </w:pPr>
    </w:p>
    <w:p w14:paraId="0E22A0BC" w14:textId="155B6461" w:rsidR="002D28A1" w:rsidRDefault="002D28A1" w:rsidP="002D28A1">
      <w:r w:rsidRPr="002D28A1">
        <w:t xml:space="preserve">Our approach involved an in-depth analysis of customer </w:t>
      </w:r>
      <w:r w:rsidR="00EA0872">
        <w:t>behaviours</w:t>
      </w:r>
      <w:r w:rsidRPr="002D28A1">
        <w:t xml:space="preserve"> that could indicate the types of perks they would value the most. Specifically, we examined patterns in customer </w:t>
      </w:r>
      <w:r w:rsidR="00EA0872">
        <w:t>online activity</w:t>
      </w:r>
      <w:r w:rsidRPr="002D28A1">
        <w:t xml:space="preserve">, </w:t>
      </w:r>
      <w:proofErr w:type="gramStart"/>
      <w:r w:rsidRPr="002D28A1">
        <w:t>age</w:t>
      </w:r>
      <w:proofErr w:type="gramEnd"/>
      <w:r w:rsidRPr="002D28A1">
        <w:t xml:space="preserve"> </w:t>
      </w:r>
      <w:r w:rsidR="00EA0872">
        <w:t xml:space="preserve">and family </w:t>
      </w:r>
      <w:r w:rsidR="00086C1A" w:rsidRPr="002D28A1">
        <w:t>groups,</w:t>
      </w:r>
      <w:r w:rsidR="00086C1A">
        <w:t xml:space="preserve"> </w:t>
      </w:r>
      <w:r w:rsidR="00086C1A" w:rsidRPr="002D28A1">
        <w:t>booking</w:t>
      </w:r>
      <w:r w:rsidRPr="002D28A1">
        <w:t xml:space="preserve"> preferences</w:t>
      </w:r>
      <w:r w:rsidR="005D2813">
        <w:t>… and other types of profiling info.</w:t>
      </w:r>
      <w:r w:rsidRPr="002D28A1">
        <w:t xml:space="preserve"> </w:t>
      </w:r>
    </w:p>
    <w:p w14:paraId="6CE559F4" w14:textId="27865DE3" w:rsidR="002D28A1" w:rsidRPr="002D28A1" w:rsidRDefault="002D28A1" w:rsidP="002D28A1">
      <w:r w:rsidRPr="002D28A1">
        <w:t xml:space="preserve">Our focus was on customers with more than seven sessions since the beginning of 2023, representing the type </w:t>
      </w:r>
      <w:r>
        <w:t>of active c</w:t>
      </w:r>
      <w:r w:rsidRPr="002D28A1">
        <w:t>ustomer</w:t>
      </w:r>
      <w:r>
        <w:t>s</w:t>
      </w:r>
      <w:r w:rsidRPr="002D28A1">
        <w:t xml:space="preserve"> we aim to retain.</w:t>
      </w:r>
    </w:p>
    <w:p w14:paraId="71CB82D1" w14:textId="0DB21B9B" w:rsidR="002D28A1" w:rsidRDefault="002D28A1" w:rsidP="002D28A1">
      <w:r w:rsidRPr="002D28A1">
        <w:t>T</w:t>
      </w:r>
      <w:r>
        <w:t xml:space="preserve">o better understand our website users, we ran </w:t>
      </w:r>
      <w:r w:rsidR="00FF7BF8">
        <w:t xml:space="preserve">some </w:t>
      </w:r>
      <w:r>
        <w:t xml:space="preserve">calculations on </w:t>
      </w:r>
      <w:r w:rsidR="00FF7BF8">
        <w:t xml:space="preserve">the </w:t>
      </w:r>
      <w:r w:rsidR="00120D81">
        <w:t>above-mentioned</w:t>
      </w:r>
      <w:r w:rsidR="00FF7BF8">
        <w:t xml:space="preserve"> patterns</w:t>
      </w:r>
      <w:r>
        <w:t xml:space="preserve"> of information that could be collected from our platform; from how they used </w:t>
      </w:r>
      <w:proofErr w:type="spellStart"/>
      <w:r>
        <w:t>TravelTide</w:t>
      </w:r>
      <w:proofErr w:type="spellEnd"/>
      <w:r>
        <w:t xml:space="preserve">, to who they were, their spending </w:t>
      </w:r>
      <w:r w:rsidR="00120D81">
        <w:t>habits</w:t>
      </w:r>
      <w:r w:rsidR="00D072C8">
        <w:t>,</w:t>
      </w:r>
      <w:r w:rsidR="00EA0872">
        <w:t xml:space="preserve"> etc..</w:t>
      </w:r>
      <w:r>
        <w:t>.</w:t>
      </w:r>
      <w:r w:rsidRPr="002D28A1">
        <w:t xml:space="preserve"> </w:t>
      </w:r>
      <w:r>
        <w:t xml:space="preserve"> </w:t>
      </w:r>
    </w:p>
    <w:p w14:paraId="6FF3BA0E" w14:textId="5E3938C2" w:rsidR="002D28A1" w:rsidRDefault="002D28A1" w:rsidP="002D28A1">
      <w:r>
        <w:t xml:space="preserve">These calculations are derived from data </w:t>
      </w:r>
      <w:r w:rsidRPr="002D28A1">
        <w:t>such as the number of sessions, clicks per session, total bookings</w:t>
      </w:r>
      <w:r w:rsidR="00437E90">
        <w:t>,</w:t>
      </w:r>
      <w:r>
        <w:t xml:space="preserve"> or amount of discount obtained</w:t>
      </w:r>
      <w:r w:rsidR="00437E90">
        <w:t>, so,</w:t>
      </w:r>
      <w:r w:rsidRPr="002D28A1">
        <w:t xml:space="preserve"> </w:t>
      </w:r>
      <w:proofErr w:type="gramStart"/>
      <w:r w:rsidR="00EA0872">
        <w:t>If</w:t>
      </w:r>
      <w:proofErr w:type="gramEnd"/>
      <w:r w:rsidR="00EA0872">
        <w:t xml:space="preserve"> you’d like to gain deeper insights about these, feel free to reach out.</w:t>
      </w:r>
    </w:p>
    <w:p w14:paraId="11C1622F" w14:textId="76366CDF" w:rsidR="00EA0872" w:rsidRDefault="002D28A1" w:rsidP="002D28A1">
      <w:r>
        <w:t xml:space="preserve">Using the results of these calculations we were able to, through </w:t>
      </w:r>
      <w:r w:rsidRPr="002D28A1">
        <w:t>advanced data analysis techniques</w:t>
      </w:r>
      <w:r>
        <w:t xml:space="preserve">, </w:t>
      </w:r>
      <w:r w:rsidR="00EA0872">
        <w:t xml:space="preserve">check if </w:t>
      </w:r>
      <w:r w:rsidR="008D1A64">
        <w:t>our user</w:t>
      </w:r>
      <w:r w:rsidR="001448D2">
        <w:t xml:space="preserve"> activity</w:t>
      </w:r>
      <w:r w:rsidR="00EA0872">
        <w:t xml:space="preserve"> aligned with our initial strategy draft</w:t>
      </w:r>
      <w:r w:rsidR="001448D2">
        <w:t xml:space="preserve">: </w:t>
      </w:r>
      <w:r w:rsidR="00EA0872">
        <w:t xml:space="preserve">having our marketing customization efforts be based on </w:t>
      </w:r>
      <w:r w:rsidR="00232FBD">
        <w:t xml:space="preserve">the theorized </w:t>
      </w:r>
      <w:r w:rsidR="00EA0872">
        <w:t>5 perks.</w:t>
      </w:r>
      <w:r w:rsidRPr="002D28A1">
        <w:t xml:space="preserve"> </w:t>
      </w:r>
    </w:p>
    <w:p w14:paraId="6EB59878" w14:textId="29AF2176" w:rsidR="00232FBD" w:rsidRPr="007968AA" w:rsidRDefault="002D28A1" w:rsidP="007968AA">
      <w:pPr>
        <w:jc w:val="center"/>
        <w:rPr>
          <w:b/>
          <w:bCs/>
        </w:rPr>
      </w:pPr>
      <w:r w:rsidRPr="002D28A1">
        <w:rPr>
          <w:b/>
          <w:bCs/>
        </w:rPr>
        <w:lastRenderedPageBreak/>
        <w:t>Key Findings</w:t>
      </w:r>
    </w:p>
    <w:p w14:paraId="622EE640" w14:textId="29823EA8" w:rsidR="00EA0872" w:rsidRDefault="00EA0872" w:rsidP="002D28A1">
      <w:r>
        <w:t xml:space="preserve">The information we </w:t>
      </w:r>
      <w:r w:rsidR="001448D2">
        <w:t>gathered</w:t>
      </w:r>
      <w:r w:rsidR="0044233F">
        <w:t xml:space="preserve"> - </w:t>
      </w:r>
      <w:r>
        <w:t xml:space="preserve">and </w:t>
      </w:r>
      <w:r w:rsidR="001448D2">
        <w:t>our analysis of it</w:t>
      </w:r>
      <w:r w:rsidR="0044233F">
        <w:t xml:space="preserve"> -</w:t>
      </w:r>
      <w:r w:rsidR="001448D2">
        <w:t xml:space="preserve"> </w:t>
      </w:r>
      <w:r w:rsidR="000B2BE9">
        <w:t>suggests</w:t>
      </w:r>
      <w:r w:rsidR="001448D2">
        <w:t xml:space="preserve"> that</w:t>
      </w:r>
      <w:r>
        <w:t xml:space="preserve"> from a mere data point of view, a</w:t>
      </w:r>
      <w:r w:rsidR="001448D2">
        <w:t>n initial</w:t>
      </w:r>
      <w:r>
        <w:t xml:space="preserve"> lower number of marketing </w:t>
      </w:r>
      <w:r w:rsidR="008D1A64">
        <w:t>strategies</w:t>
      </w:r>
      <w:r>
        <w:t xml:space="preserve"> might be more in line with our customer base </w:t>
      </w:r>
      <w:r w:rsidR="00205B45">
        <w:t>behaviour</w:t>
      </w:r>
      <w:r>
        <w:t xml:space="preserve">.  </w:t>
      </w:r>
    </w:p>
    <w:p w14:paraId="503D0B2B" w14:textId="455BE3E1" w:rsidR="002D28A1" w:rsidRPr="002D28A1" w:rsidRDefault="00EA0872" w:rsidP="002D28A1">
      <w:r>
        <w:t>Nonetheless</w:t>
      </w:r>
      <w:r w:rsidR="002D28A1" w:rsidRPr="002D28A1">
        <w:t xml:space="preserve">, our industry experience encouraged us to explore five distinct customer </w:t>
      </w:r>
      <w:r w:rsidR="00205B45">
        <w:t>patterns</w:t>
      </w:r>
      <w:r>
        <w:t>, and here</w:t>
      </w:r>
      <w:r w:rsidR="002D28A1" w:rsidRPr="002D28A1">
        <w:t xml:space="preserve"> are our insights:</w:t>
      </w:r>
    </w:p>
    <w:p w14:paraId="50E25F70" w14:textId="30DD6FDA" w:rsidR="002D28A1" w:rsidRPr="002D28A1" w:rsidRDefault="002D28A1" w:rsidP="002D28A1">
      <w:pPr>
        <w:numPr>
          <w:ilvl w:val="0"/>
          <w:numId w:val="1"/>
        </w:numPr>
      </w:pPr>
      <w:r w:rsidRPr="002D28A1">
        <w:rPr>
          <w:b/>
          <w:bCs/>
        </w:rPr>
        <w:t>Group 1: Travel Enthusiasts</w:t>
      </w:r>
      <w:r w:rsidR="00E23FE5">
        <w:t xml:space="preserve"> - </w:t>
      </w:r>
      <w:r w:rsidRPr="002D28A1">
        <w:t>Mainly older customers who</w:t>
      </w:r>
      <w:r w:rsidR="0025500F">
        <w:t xml:space="preserve"> could be</w:t>
      </w:r>
      <w:r w:rsidRPr="002D28A1">
        <w:t xml:space="preserve"> less tech-savvy but consistent in making bookings.</w:t>
      </w:r>
    </w:p>
    <w:p w14:paraId="17743E55" w14:textId="77777777" w:rsidR="002D28A1" w:rsidRDefault="002D28A1" w:rsidP="00F7493E">
      <w:pPr>
        <w:ind w:firstLine="720"/>
      </w:pPr>
      <w:r w:rsidRPr="002D28A1">
        <w:rPr>
          <w:b/>
          <w:bCs/>
        </w:rPr>
        <w:t>Suggested Perk</w:t>
      </w:r>
      <w:r w:rsidRPr="002D28A1">
        <w:t>: Free Hotel Meal</w:t>
      </w:r>
    </w:p>
    <w:p w14:paraId="67F84309" w14:textId="77777777" w:rsidR="00F7493E" w:rsidRPr="004A7473" w:rsidRDefault="00F7493E" w:rsidP="00F7493E">
      <w:pPr>
        <w:ind w:firstLine="720"/>
        <w:rPr>
          <w:sz w:val="16"/>
          <w:szCs w:val="16"/>
        </w:rPr>
      </w:pPr>
    </w:p>
    <w:p w14:paraId="6187F2E8" w14:textId="13AA4979" w:rsidR="002D28A1" w:rsidRPr="002D28A1" w:rsidRDefault="002D28A1" w:rsidP="002D28A1">
      <w:pPr>
        <w:numPr>
          <w:ilvl w:val="0"/>
          <w:numId w:val="1"/>
        </w:numPr>
      </w:pPr>
      <w:r w:rsidRPr="002D28A1">
        <w:rPr>
          <w:b/>
          <w:bCs/>
        </w:rPr>
        <w:t>Group 2: Young and Restless</w:t>
      </w:r>
      <w:r w:rsidR="00F7493E">
        <w:t xml:space="preserve"> - </w:t>
      </w:r>
      <w:r w:rsidRPr="002D28A1">
        <w:t>Primarily younger customers who explore the platform extensively</w:t>
      </w:r>
      <w:r w:rsidR="00F7493E">
        <w:t xml:space="preserve"> (high</w:t>
      </w:r>
      <w:r w:rsidR="004A7473">
        <w:t xml:space="preserve"> clicks per </w:t>
      </w:r>
      <w:proofErr w:type="gramStart"/>
      <w:r w:rsidR="004A7473">
        <w:t xml:space="preserve">session) </w:t>
      </w:r>
      <w:r w:rsidRPr="002D28A1">
        <w:t xml:space="preserve"> but</w:t>
      </w:r>
      <w:proofErr w:type="gramEnd"/>
      <w:r w:rsidRPr="002D28A1">
        <w:t xml:space="preserve"> have higher cancellation rates.</w:t>
      </w:r>
    </w:p>
    <w:p w14:paraId="377E98AE" w14:textId="77777777" w:rsidR="002D28A1" w:rsidRPr="002D28A1" w:rsidRDefault="002D28A1" w:rsidP="002D28A1">
      <w:pPr>
        <w:numPr>
          <w:ilvl w:val="1"/>
          <w:numId w:val="1"/>
        </w:numPr>
      </w:pPr>
      <w:r w:rsidRPr="002D28A1">
        <w:rPr>
          <w:b/>
          <w:bCs/>
        </w:rPr>
        <w:t>Suggested Perk</w:t>
      </w:r>
      <w:r w:rsidRPr="002D28A1">
        <w:t>: No Cancellation Fees</w:t>
      </w:r>
    </w:p>
    <w:p w14:paraId="0EB4225B" w14:textId="77777777" w:rsidR="002D28A1" w:rsidRPr="002D28A1" w:rsidRDefault="002D28A1" w:rsidP="002D28A1">
      <w:pPr>
        <w:numPr>
          <w:ilvl w:val="0"/>
          <w:numId w:val="1"/>
        </w:numPr>
      </w:pPr>
      <w:r w:rsidRPr="002D28A1">
        <w:rPr>
          <w:b/>
          <w:bCs/>
        </w:rPr>
        <w:t>Group 3: Deal Hunters</w:t>
      </w:r>
      <w:r w:rsidRPr="002D28A1">
        <w:br/>
        <w:t>Customers of various ages who seek the best deals, especially discounts.</w:t>
      </w:r>
    </w:p>
    <w:p w14:paraId="2F96BA0D" w14:textId="77777777" w:rsidR="002D28A1" w:rsidRPr="002D28A1" w:rsidRDefault="002D28A1" w:rsidP="002D28A1">
      <w:pPr>
        <w:numPr>
          <w:ilvl w:val="1"/>
          <w:numId w:val="1"/>
        </w:numPr>
      </w:pPr>
      <w:r w:rsidRPr="002D28A1">
        <w:rPr>
          <w:b/>
          <w:bCs/>
        </w:rPr>
        <w:t>Suggested Perk</w:t>
      </w:r>
      <w:r w:rsidRPr="002D28A1">
        <w:t>: Exclusive Discounts</w:t>
      </w:r>
    </w:p>
    <w:p w14:paraId="446C5904" w14:textId="476003A0" w:rsidR="002D28A1" w:rsidRPr="002D28A1" w:rsidRDefault="002D28A1" w:rsidP="002D28A1">
      <w:pPr>
        <w:numPr>
          <w:ilvl w:val="0"/>
          <w:numId w:val="1"/>
        </w:numPr>
      </w:pPr>
      <w:r w:rsidRPr="002D28A1">
        <w:rPr>
          <w:b/>
          <w:bCs/>
        </w:rPr>
        <w:t xml:space="preserve">Group 4: Frequent </w:t>
      </w:r>
      <w:r w:rsidR="00425EC5">
        <w:rPr>
          <w:b/>
          <w:bCs/>
        </w:rPr>
        <w:t>Packagers</w:t>
      </w:r>
      <w:r w:rsidRPr="002D28A1">
        <w:br/>
        <w:t>Customers who often book flights and hotels together.</w:t>
      </w:r>
    </w:p>
    <w:p w14:paraId="0B9FD58F" w14:textId="77777777" w:rsidR="002D28A1" w:rsidRPr="002D28A1" w:rsidRDefault="002D28A1" w:rsidP="002D28A1">
      <w:pPr>
        <w:numPr>
          <w:ilvl w:val="1"/>
          <w:numId w:val="1"/>
        </w:numPr>
      </w:pPr>
      <w:r w:rsidRPr="002D28A1">
        <w:rPr>
          <w:b/>
          <w:bCs/>
        </w:rPr>
        <w:t>Suggested Perk</w:t>
      </w:r>
      <w:r w:rsidRPr="002D28A1">
        <w:t>: Book a Flight, Get 1 Night Free</w:t>
      </w:r>
    </w:p>
    <w:p w14:paraId="215A769A" w14:textId="3E36BBEA" w:rsidR="008D1A64" w:rsidRDefault="002D28A1" w:rsidP="002D28A1">
      <w:pPr>
        <w:numPr>
          <w:ilvl w:val="0"/>
          <w:numId w:val="1"/>
        </w:numPr>
      </w:pPr>
      <w:r w:rsidRPr="002D28A1">
        <w:rPr>
          <w:b/>
          <w:bCs/>
        </w:rPr>
        <w:t>Group 5: Special Group</w:t>
      </w:r>
      <w:r w:rsidRPr="002D28A1">
        <w:br/>
        <w:t xml:space="preserve">This group </w:t>
      </w:r>
      <w:r w:rsidR="008D1A64">
        <w:t xml:space="preserve">was an ‘incognita’, it </w:t>
      </w:r>
      <w:r w:rsidRPr="002D28A1">
        <w:t xml:space="preserve">doesn't align well with any existing perk categories, </w:t>
      </w:r>
      <w:r w:rsidR="008D1A64">
        <w:t xml:space="preserve">indicating that none of </w:t>
      </w:r>
      <w:r w:rsidR="00F54BA3">
        <w:t xml:space="preserve">the chosen </w:t>
      </w:r>
      <w:r w:rsidR="008D1A64">
        <w:t>marketing strategies would have an especially meaningful impact on their retention. Needs further</w:t>
      </w:r>
      <w:r w:rsidRPr="002D28A1">
        <w:t xml:space="preserve"> research.</w:t>
      </w:r>
    </w:p>
    <w:p w14:paraId="12CC6569" w14:textId="2684C20C" w:rsidR="002D28A1" w:rsidRPr="002D28A1" w:rsidRDefault="002D28A1" w:rsidP="002D28A1">
      <w:r w:rsidRPr="002D28A1">
        <w:t>Special Note</w:t>
      </w:r>
      <w:r w:rsidR="008D1A64">
        <w:t>:</w:t>
      </w:r>
    </w:p>
    <w:p w14:paraId="465B30F4" w14:textId="5202BC42" w:rsidR="002D28A1" w:rsidRPr="002D28A1" w:rsidRDefault="002D28A1" w:rsidP="002D28A1">
      <w:r w:rsidRPr="002D28A1">
        <w:t>Our analysis found that</w:t>
      </w:r>
      <w:r w:rsidR="00F54BA3">
        <w:t xml:space="preserve"> </w:t>
      </w:r>
      <w:r w:rsidR="0094210E">
        <w:rPr>
          <w:lang w:val="en-US"/>
        </w:rPr>
        <w:t>“</w:t>
      </w:r>
      <w:r w:rsidRPr="002D28A1">
        <w:t>free checked bags</w:t>
      </w:r>
      <w:r w:rsidR="0094210E">
        <w:t>”</w:t>
      </w:r>
      <w:r w:rsidRPr="002D28A1">
        <w:t xml:space="preserve"> </w:t>
      </w:r>
      <w:r w:rsidR="0094210E">
        <w:t>would</w:t>
      </w:r>
      <w:r w:rsidRPr="002D28A1">
        <w:t xml:space="preserve"> not </w:t>
      </w:r>
      <w:r w:rsidR="0094210E">
        <w:t>be especially</w:t>
      </w:r>
      <w:r w:rsidRPr="002D28A1">
        <w:t xml:space="preserve"> </w:t>
      </w:r>
      <w:r w:rsidR="0094210E">
        <w:t>preferred</w:t>
      </w:r>
      <w:r w:rsidRPr="002D28A1">
        <w:t xml:space="preserve"> </w:t>
      </w:r>
      <w:r w:rsidR="0094210E">
        <w:t>by</w:t>
      </w:r>
      <w:r w:rsidRPr="002D28A1">
        <w:t xml:space="preserve"> any of the customer groups. </w:t>
      </w:r>
      <w:r w:rsidR="008D1A64">
        <w:t xml:space="preserve">Although 2 groups are clearly ranking higher in their use of checked bags, data shows other perks would be much more attractive to any of them. </w:t>
      </w:r>
      <w:r w:rsidRPr="002D28A1">
        <w:t>This is a crucial insight for resource allocation.</w:t>
      </w:r>
    </w:p>
    <w:p w14:paraId="3371E93E" w14:textId="77777777" w:rsidR="002D28A1" w:rsidRPr="002D28A1" w:rsidRDefault="002D28A1" w:rsidP="008D1A64">
      <w:pPr>
        <w:jc w:val="center"/>
        <w:rPr>
          <w:b/>
          <w:bCs/>
        </w:rPr>
      </w:pPr>
      <w:r w:rsidRPr="002D28A1">
        <w:rPr>
          <w:b/>
          <w:bCs/>
        </w:rPr>
        <w:t>Recommendations/Next Steps</w:t>
      </w:r>
    </w:p>
    <w:p w14:paraId="340DB8E1" w14:textId="77777777" w:rsidR="002D28A1" w:rsidRDefault="002D28A1" w:rsidP="002D28A1">
      <w:pPr>
        <w:numPr>
          <w:ilvl w:val="0"/>
          <w:numId w:val="2"/>
        </w:numPr>
      </w:pPr>
      <w:r w:rsidRPr="002D28A1">
        <w:t>Implement the Rewards Program with the perks identified for each customer segment.</w:t>
      </w:r>
    </w:p>
    <w:p w14:paraId="7772583D" w14:textId="074D21CC" w:rsidR="008D1A64" w:rsidRPr="002D28A1" w:rsidRDefault="008D1A64" w:rsidP="002D28A1">
      <w:pPr>
        <w:numPr>
          <w:ilvl w:val="0"/>
          <w:numId w:val="2"/>
        </w:numPr>
      </w:pPr>
      <w:r>
        <w:t>S</w:t>
      </w:r>
      <w:r w:rsidR="009B122D">
        <w:t xml:space="preserve">wap </w:t>
      </w:r>
      <w:r>
        <w:t xml:space="preserve">the assigned perks in the style of an A|B test, to see how </w:t>
      </w:r>
      <w:r w:rsidR="001448D2">
        <w:t>customers</w:t>
      </w:r>
      <w:r>
        <w:t xml:space="preserve"> react</w:t>
      </w:r>
      <w:r w:rsidR="00776AA7">
        <w:t>.</w:t>
      </w:r>
    </w:p>
    <w:p w14:paraId="1926D38A" w14:textId="38193409" w:rsidR="008D1A64" w:rsidRDefault="008D1A64" w:rsidP="002D28A1">
      <w:pPr>
        <w:numPr>
          <w:ilvl w:val="0"/>
          <w:numId w:val="2"/>
        </w:numPr>
      </w:pPr>
      <w:r>
        <w:t>Gather their opinion</w:t>
      </w:r>
      <w:r w:rsidR="001448D2">
        <w:t xml:space="preserve">; Compare what we think they </w:t>
      </w:r>
      <w:proofErr w:type="gramStart"/>
      <w:r w:rsidR="001448D2">
        <w:t>want,</w:t>
      </w:r>
      <w:proofErr w:type="gramEnd"/>
      <w:r w:rsidR="001448D2">
        <w:t xml:space="preserve"> with what they think they want</w:t>
      </w:r>
      <w:r w:rsidR="00776AA7">
        <w:t>.</w:t>
      </w:r>
    </w:p>
    <w:p w14:paraId="2B314FF3" w14:textId="5CF5553A" w:rsidR="002D28A1" w:rsidRDefault="002D28A1" w:rsidP="006467DE">
      <w:pPr>
        <w:numPr>
          <w:ilvl w:val="0"/>
          <w:numId w:val="2"/>
        </w:numPr>
      </w:pPr>
      <w:r w:rsidRPr="002D28A1">
        <w:t>Continuously monitor customer engagement and make data-driven adjustments to the program as needed.</w:t>
      </w:r>
    </w:p>
    <w:p w14:paraId="13EF677A" w14:textId="175E844A" w:rsidR="00902F8F" w:rsidRDefault="007968AA" w:rsidP="00A844BD">
      <w:pPr>
        <w:numPr>
          <w:ilvl w:val="0"/>
          <w:numId w:val="2"/>
        </w:numPr>
      </w:pPr>
      <w:r>
        <w:t>Consider soft launching the rewards program, thus facilitating analysis of its impact and the allocation of resources.</w:t>
      </w:r>
      <w:r w:rsidR="00655527">
        <w:t xml:space="preserve"> IF you look at the </w:t>
      </w:r>
      <w:proofErr w:type="spellStart"/>
      <w:r w:rsidR="00655527">
        <w:t>bewlow</w:t>
      </w:r>
      <w:proofErr w:type="spellEnd"/>
      <w:r w:rsidR="00655527">
        <w:t xml:space="preserve"> charts you can see, for example, that group </w:t>
      </w:r>
      <w:r w:rsidR="00902F8F">
        <w:t xml:space="preserve">4 </w:t>
      </w:r>
      <w:r w:rsidR="00902F8F">
        <w:lastRenderedPageBreak/>
        <w:t>has</w:t>
      </w:r>
      <w:r w:rsidR="00051158">
        <w:t xml:space="preserve"> by far the highest number of users (nearly 34</w:t>
      </w:r>
      <w:r w:rsidR="006A0D7A">
        <w:t>%) and has been the 2</w:t>
      </w:r>
      <w:r w:rsidR="006A0D7A" w:rsidRPr="006A0D7A">
        <w:rPr>
          <w:vertAlign w:val="superscript"/>
        </w:rPr>
        <w:t>nd</w:t>
      </w:r>
      <w:r w:rsidR="006A0D7A">
        <w:t xml:space="preserve"> highest spending group in </w:t>
      </w:r>
      <w:r w:rsidR="00902F8F">
        <w:t>our</w:t>
      </w:r>
      <w:r w:rsidR="006A0D7A">
        <w:t xml:space="preserve"> analysed timeframe, making it a good candidate for an initial </w:t>
      </w:r>
      <w:r w:rsidR="00902F8F">
        <w:t>launch of a personalized marketing plan.</w:t>
      </w:r>
    </w:p>
    <w:p w14:paraId="1B9A9099" w14:textId="06CCC23F" w:rsidR="005B3DA6" w:rsidRDefault="005B3DA6" w:rsidP="005B3DA6">
      <w:r>
        <w:rPr>
          <w:noProof/>
        </w:rPr>
        <w:drawing>
          <wp:inline distT="0" distB="0" distL="0" distR="0" wp14:anchorId="784498E4" wp14:editId="62CAF920">
            <wp:extent cx="5737860" cy="4122420"/>
            <wp:effectExtent l="0" t="0" r="0" b="0"/>
            <wp:docPr id="1685126288" name="Picture 2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6288" name="Picture 2" descr="A graph of a bar graph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2" b="3018"/>
                    <a:stretch/>
                  </pic:blipFill>
                  <pic:spPr bwMode="auto">
                    <a:xfrm>
                      <a:off x="0" y="0"/>
                      <a:ext cx="5737860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4BA2" w14:textId="4F3FA31B" w:rsidR="007968AA" w:rsidRDefault="005B3DA6" w:rsidP="00902F8F">
      <w:pPr>
        <w:ind w:left="360"/>
      </w:pPr>
      <w:r>
        <w:rPr>
          <w:noProof/>
        </w:rPr>
        <w:drawing>
          <wp:inline distT="0" distB="0" distL="0" distR="0" wp14:anchorId="4230C2BD" wp14:editId="6BDB07D4">
            <wp:extent cx="5448300" cy="2987040"/>
            <wp:effectExtent l="0" t="0" r="0" b="3810"/>
            <wp:docPr id="679634972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4972" name="Picture 1" descr="A graph with numbers and a ba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64" cy="29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8AA">
        <w:t xml:space="preserve"> </w:t>
      </w:r>
    </w:p>
    <w:p w14:paraId="1EED3BEA" w14:textId="7180446A" w:rsidR="00AB7011" w:rsidRDefault="001448D2" w:rsidP="00086C1A">
      <w:pPr>
        <w:numPr>
          <w:ilvl w:val="0"/>
          <w:numId w:val="2"/>
        </w:numPr>
      </w:pPr>
      <w:r>
        <w:t>Develop other Loyalty strategies, with your data analysis team always at your disposal!</w:t>
      </w:r>
    </w:p>
    <w:sectPr w:rsidR="00AB7011" w:rsidSect="0056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83EED"/>
    <w:multiLevelType w:val="multilevel"/>
    <w:tmpl w:val="B2B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44C8D"/>
    <w:multiLevelType w:val="multilevel"/>
    <w:tmpl w:val="1B6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514370">
    <w:abstractNumId w:val="1"/>
  </w:num>
  <w:num w:numId="2" w16cid:durableId="191647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A1"/>
    <w:rsid w:val="00002C0F"/>
    <w:rsid w:val="00051158"/>
    <w:rsid w:val="00086C1A"/>
    <w:rsid w:val="000B2BE9"/>
    <w:rsid w:val="000C6221"/>
    <w:rsid w:val="00120D81"/>
    <w:rsid w:val="001353FD"/>
    <w:rsid w:val="001448D2"/>
    <w:rsid w:val="001559D3"/>
    <w:rsid w:val="00205B45"/>
    <w:rsid w:val="00232FBD"/>
    <w:rsid w:val="00246DB9"/>
    <w:rsid w:val="0025500F"/>
    <w:rsid w:val="00285A3C"/>
    <w:rsid w:val="002C2835"/>
    <w:rsid w:val="002D28A1"/>
    <w:rsid w:val="003654B3"/>
    <w:rsid w:val="003C7390"/>
    <w:rsid w:val="004163FE"/>
    <w:rsid w:val="00425EC5"/>
    <w:rsid w:val="00437E90"/>
    <w:rsid w:val="0044233F"/>
    <w:rsid w:val="00466BED"/>
    <w:rsid w:val="004A7473"/>
    <w:rsid w:val="00525B00"/>
    <w:rsid w:val="0056209F"/>
    <w:rsid w:val="005B3DA6"/>
    <w:rsid w:val="005C0625"/>
    <w:rsid w:val="005D2813"/>
    <w:rsid w:val="00655527"/>
    <w:rsid w:val="006A0D7A"/>
    <w:rsid w:val="006D4124"/>
    <w:rsid w:val="00704B25"/>
    <w:rsid w:val="007714D3"/>
    <w:rsid w:val="00776364"/>
    <w:rsid w:val="00776AA7"/>
    <w:rsid w:val="007968AA"/>
    <w:rsid w:val="0080012F"/>
    <w:rsid w:val="0089115F"/>
    <w:rsid w:val="008B3F26"/>
    <w:rsid w:val="008D1A64"/>
    <w:rsid w:val="00902F8F"/>
    <w:rsid w:val="0094073F"/>
    <w:rsid w:val="0094210E"/>
    <w:rsid w:val="009A0D23"/>
    <w:rsid w:val="009B122D"/>
    <w:rsid w:val="00A25FC3"/>
    <w:rsid w:val="00AB418C"/>
    <w:rsid w:val="00AB7011"/>
    <w:rsid w:val="00AC7359"/>
    <w:rsid w:val="00AD0174"/>
    <w:rsid w:val="00B15207"/>
    <w:rsid w:val="00B303BC"/>
    <w:rsid w:val="00BD1446"/>
    <w:rsid w:val="00BE64F0"/>
    <w:rsid w:val="00C514C9"/>
    <w:rsid w:val="00D072C8"/>
    <w:rsid w:val="00D47A61"/>
    <w:rsid w:val="00E23FE5"/>
    <w:rsid w:val="00EA0872"/>
    <w:rsid w:val="00EA3820"/>
    <w:rsid w:val="00F50E65"/>
    <w:rsid w:val="00F54BA3"/>
    <w:rsid w:val="00F7493E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15FD22"/>
  <w15:chartTrackingRefBased/>
  <w15:docId w15:val="{457DFC1F-0139-4D9D-AC99-73DE5B19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3847</Characters>
  <Application>Microsoft Office Word</Application>
  <DocSecurity>0</DocSecurity>
  <Lines>74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Camacho</dc:creator>
  <cp:keywords/>
  <dc:description/>
  <cp:lastModifiedBy>Renato Camacho</cp:lastModifiedBy>
  <cp:revision>59</cp:revision>
  <dcterms:created xsi:type="dcterms:W3CDTF">2023-10-02T03:57:00Z</dcterms:created>
  <dcterms:modified xsi:type="dcterms:W3CDTF">2023-10-05T18:45:00Z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32dd0c31-4fa2-41fe-b514-b4d740ec5813</vt:lpwstr>
  </property>
</Properties>
</file>