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383" w:rsidRDefault="00884772">
      <w:r>
        <w:t>Exercício 15</w:t>
      </w:r>
    </w:p>
    <w:p w:rsidR="00884772" w:rsidRDefault="00884772">
      <w:proofErr w:type="gramStart"/>
      <w:r>
        <w:t>1E</w:t>
      </w:r>
      <w:proofErr w:type="gramEnd"/>
      <w:r>
        <w:t>- Algoritmos</w:t>
      </w:r>
    </w:p>
    <w:p w:rsidR="00884772" w:rsidRDefault="00884772" w:rsidP="00884772">
      <w:pPr>
        <w:pStyle w:val="PargrafodaLista"/>
        <w:numPr>
          <w:ilvl w:val="0"/>
          <w:numId w:val="1"/>
        </w:numPr>
      </w:pPr>
      <w:r>
        <w:t>Criar duas variáveis do tipo inteiro, A, SOMAIMPAR;</w:t>
      </w:r>
    </w:p>
    <w:p w:rsidR="00884772" w:rsidRDefault="00884772" w:rsidP="00884772">
      <w:pPr>
        <w:pStyle w:val="PargrafodaLista"/>
        <w:numPr>
          <w:ilvl w:val="0"/>
          <w:numId w:val="1"/>
        </w:numPr>
      </w:pPr>
      <w:r>
        <w:t xml:space="preserve">Fazer com que A seja igual a </w:t>
      </w:r>
      <w:proofErr w:type="gramStart"/>
      <w:r>
        <w:t>1</w:t>
      </w:r>
      <w:proofErr w:type="gramEnd"/>
      <w:r>
        <w:t>;</w:t>
      </w:r>
    </w:p>
    <w:p w:rsidR="00884772" w:rsidRDefault="00884772" w:rsidP="00884772">
      <w:pPr>
        <w:pStyle w:val="PargrafodaLista"/>
        <w:numPr>
          <w:ilvl w:val="0"/>
          <w:numId w:val="1"/>
        </w:numPr>
      </w:pPr>
      <w:r>
        <w:t>Fazer com que SOMAIMPAR seja menor ou igual a 500;</w:t>
      </w:r>
    </w:p>
    <w:p w:rsidR="00884772" w:rsidRDefault="00884772" w:rsidP="00884772">
      <w:pPr>
        <w:pStyle w:val="PargrafodaLista"/>
        <w:numPr>
          <w:ilvl w:val="0"/>
          <w:numId w:val="1"/>
        </w:numPr>
      </w:pPr>
      <w:r>
        <w:t xml:space="preserve">Mostrar a soma dos números impares entre </w:t>
      </w:r>
      <w:proofErr w:type="gramStart"/>
      <w:r>
        <w:t>0</w:t>
      </w:r>
      <w:proofErr w:type="gramEnd"/>
      <w:r>
        <w:t xml:space="preserve"> e 500.</w:t>
      </w:r>
    </w:p>
    <w:p w:rsidR="00884772" w:rsidRDefault="00884772"/>
    <w:p w:rsidR="00884772" w:rsidRDefault="00C13577">
      <w:r>
        <w:rPr>
          <w:noProof/>
          <w:lang w:eastAsia="pt-BR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left:0;text-align:left;margin-left:5.7pt;margin-top:24.05pt;width:83.25pt;height:30.75pt;z-index:251658240">
            <v:textbox>
              <w:txbxContent>
                <w:p w:rsidR="00884772" w:rsidRDefault="00884772">
                  <w:r>
                    <w:t xml:space="preserve">Inicio </w:t>
                  </w:r>
                </w:p>
              </w:txbxContent>
            </v:textbox>
          </v:shape>
        </w:pict>
      </w:r>
      <w:proofErr w:type="gramStart"/>
      <w:r w:rsidR="00884772">
        <w:t>2E</w:t>
      </w:r>
      <w:proofErr w:type="gramEnd"/>
      <w:r w:rsidR="00884772">
        <w:t>- Fluxograma</w:t>
      </w:r>
    </w:p>
    <w:p w:rsidR="00884772" w:rsidRDefault="00884772"/>
    <w:p w:rsidR="00884772" w:rsidRDefault="00C13577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45.45pt;margin-top:7.65pt;width:0;height:32.25pt;z-index:251659264" o:connectortype="straight">
            <v:stroke endarrow="block"/>
          </v:shape>
        </w:pict>
      </w:r>
    </w:p>
    <w:p w:rsidR="00884772" w:rsidRDefault="00C13577">
      <w:r>
        <w:rPr>
          <w:noProof/>
          <w:lang w:eastAsia="pt-BR"/>
        </w:rPr>
        <w:pict>
          <v:shape id="_x0000_s1036" type="#_x0000_t116" style="position:absolute;left:0;text-align:left;margin-left:11.7pt;margin-top:408.25pt;width:90pt;height:35.25pt;z-index:251668480">
            <v:textbox>
              <w:txbxContent>
                <w:p w:rsidR="00F8175F" w:rsidRPr="00F8175F" w:rsidRDefault="00F8175F">
                  <w:pPr>
                    <w:rPr>
                      <w:sz w:val="36"/>
                      <w:szCs w:val="36"/>
                    </w:rPr>
                  </w:pPr>
                  <w:r w:rsidRPr="00F8175F">
                    <w:rPr>
                      <w:sz w:val="36"/>
                      <w:szCs w:val="36"/>
                    </w:rPr>
                    <w:t>FIM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5" type="#_x0000_t32" style="position:absolute;left:0;text-align:left;margin-left:52.95pt;margin-top:356.5pt;width:.75pt;height:36pt;z-index:251667456" o:connectortype="straight">
            <v:stroke endarrow="block"/>
          </v:shape>
        </w:pict>
      </w:r>
      <w:r>
        <w:rPr>
          <w:noProof/>
          <w:lang w:eastAsia="pt-BR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34" type="#_x0000_t134" style="position:absolute;left:0;text-align:left;margin-left:6.45pt;margin-top:290.5pt;width:90.75pt;height:60.75pt;z-index:251666432">
            <v:textbox>
              <w:txbxContent>
                <w:p w:rsidR="00F8175F" w:rsidRPr="00F8175F" w:rsidRDefault="00F8175F" w:rsidP="00F8175F">
                  <w:pPr>
                    <w:jc w:val="center"/>
                    <w:rPr>
                      <w:sz w:val="20"/>
                      <w:szCs w:val="20"/>
                    </w:rPr>
                  </w:pPr>
                  <w:r w:rsidRPr="00F8175F">
                    <w:rPr>
                      <w:sz w:val="20"/>
                      <w:szCs w:val="20"/>
                    </w:rPr>
                    <w:t>Mostrar o resultado da soma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3" type="#_x0000_t32" style="position:absolute;left:0;text-align:left;margin-left:45.45pt;margin-top:251.5pt;width:0;height:31.5pt;z-index:251665408" o:connectortype="straight">
            <v:stroke endarrow="block"/>
          </v:shape>
        </w:pict>
      </w:r>
      <w:r>
        <w:rPr>
          <w:noProof/>
          <w:lang w:eastAsia="pt-B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2" type="#_x0000_t109" style="position:absolute;left:0;text-align:left;margin-left:.45pt;margin-top:209.5pt;width:96.75pt;height:35.25pt;z-index:251664384">
            <v:textbox>
              <w:txbxContent>
                <w:p w:rsidR="00884772" w:rsidRDefault="00884772" w:rsidP="00884772">
                  <w:r>
                    <w:t>SOMARIMPAR&lt;=500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1" type="#_x0000_t32" style="position:absolute;left:0;text-align:left;margin-left:46.95pt;margin-top:162.25pt;width:0;height:31.5pt;z-index:251663360" o:connectortype="straight">
            <v:stroke endarrow="block"/>
          </v:shape>
        </w:pict>
      </w:r>
      <w:r>
        <w:rPr>
          <w:noProof/>
          <w:lang w:eastAsia="pt-BR"/>
        </w:rPr>
        <w:pict>
          <v:rect id="_x0000_s1030" style="position:absolute;left:0;text-align:left;margin-left:6.45pt;margin-top:127.75pt;width:81pt;height:27.75pt;z-index:251662336">
            <v:textbox>
              <w:txbxContent>
                <w:p w:rsidR="00884772" w:rsidRPr="00884772" w:rsidRDefault="00884772">
                  <w:pPr>
                    <w:rPr>
                      <w:sz w:val="40"/>
                      <w:szCs w:val="40"/>
                    </w:rPr>
                  </w:pPr>
                  <w:r w:rsidRPr="00884772">
                    <w:rPr>
                      <w:sz w:val="40"/>
                      <w:szCs w:val="40"/>
                    </w:rPr>
                    <w:t>A= 1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shape id="_x0000_s1029" type="#_x0000_t32" style="position:absolute;left:0;text-align:left;margin-left:45.45pt;margin-top:83.5pt;width:0;height:34.5pt;z-index:25166131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28" type="#_x0000_t134" style="position:absolute;left:0;text-align:left;margin-left:2.7pt;margin-top:28pt;width:86.25pt;height:51pt;z-index:251660288">
            <v:textbox>
              <w:txbxContent>
                <w:p w:rsidR="00884772" w:rsidRPr="00884772" w:rsidRDefault="00884772" w:rsidP="00884772">
                  <w:pPr>
                    <w:ind w:firstLine="0"/>
                    <w:rPr>
                      <w:sz w:val="17"/>
                      <w:szCs w:val="17"/>
                    </w:rPr>
                  </w:pPr>
                  <w:r w:rsidRPr="00884772">
                    <w:rPr>
                      <w:sz w:val="17"/>
                      <w:szCs w:val="17"/>
                    </w:rPr>
                    <w:t>Criar duas variáveis, A e SOMAIMPAR</w:t>
                  </w:r>
                </w:p>
              </w:txbxContent>
            </v:textbox>
          </v:shape>
        </w:pict>
      </w:r>
      <w:r w:rsidR="00F8175F">
        <w:t xml:space="preserve">   </w:t>
      </w:r>
    </w:p>
    <w:p w:rsidR="00F8175F" w:rsidRDefault="00F8175F"/>
    <w:p w:rsidR="00F8175F" w:rsidRDefault="00F8175F"/>
    <w:p w:rsidR="00F8175F" w:rsidRDefault="00F8175F"/>
    <w:p w:rsidR="00F8175F" w:rsidRDefault="00F8175F"/>
    <w:p w:rsidR="00F8175F" w:rsidRDefault="00F8175F"/>
    <w:p w:rsidR="00F8175F" w:rsidRDefault="00F8175F"/>
    <w:p w:rsidR="00F8175F" w:rsidRDefault="00F8175F"/>
    <w:p w:rsidR="00F8175F" w:rsidRDefault="00F8175F"/>
    <w:p w:rsidR="00F8175F" w:rsidRDefault="00F8175F"/>
    <w:p w:rsidR="00F8175F" w:rsidRDefault="00F8175F"/>
    <w:p w:rsidR="00F8175F" w:rsidRDefault="00F8175F"/>
    <w:p w:rsidR="00F8175F" w:rsidRDefault="00F8175F"/>
    <w:p w:rsidR="00F8175F" w:rsidRDefault="00F8175F"/>
    <w:p w:rsidR="00F8175F" w:rsidRDefault="00F8175F"/>
    <w:p w:rsidR="00F8175F" w:rsidRDefault="00F8175F"/>
    <w:p w:rsidR="00F8175F" w:rsidRDefault="00F8175F"/>
    <w:p w:rsidR="00F8175F" w:rsidRDefault="00F8175F"/>
    <w:p w:rsidR="00F8175F" w:rsidRDefault="00F8175F"/>
    <w:p w:rsidR="00F8175F" w:rsidRDefault="00F8175F">
      <w:proofErr w:type="gramStart"/>
      <w:r>
        <w:lastRenderedPageBreak/>
        <w:t>3E</w:t>
      </w:r>
      <w:proofErr w:type="gramEnd"/>
      <w:r>
        <w:t xml:space="preserve">- </w:t>
      </w:r>
      <w:proofErr w:type="spellStart"/>
      <w:r>
        <w:t>Portugol</w:t>
      </w:r>
      <w:proofErr w:type="spellEnd"/>
    </w:p>
    <w:p w:rsidR="00F8175F" w:rsidRDefault="00C13577">
      <w:r>
        <w:rPr>
          <w:noProof/>
          <w:lang w:eastAsia="pt-BR"/>
        </w:rPr>
        <w:pict>
          <v:shape id="_x0000_s1038" type="#_x0000_t32" style="position:absolute;left:0;text-align:left;margin-left:23.7pt;margin-top:13.95pt;width:0;height:133.5pt;z-index:251669504" o:connectortype="straight"/>
        </w:pict>
      </w:r>
      <w:r w:rsidR="00F8175F">
        <w:t xml:space="preserve">Inicio </w:t>
      </w:r>
    </w:p>
    <w:p w:rsidR="00F8175F" w:rsidRDefault="00F8175F">
      <w:r>
        <w:t xml:space="preserve">      Criar duas variáveis A, SOMAIRMPAR;</w:t>
      </w:r>
    </w:p>
    <w:p w:rsidR="00F8175F" w:rsidRDefault="00F8175F">
      <w:r>
        <w:t xml:space="preserve">      Leia</w:t>
      </w:r>
      <w:proofErr w:type="gramStart"/>
      <w:r>
        <w:t xml:space="preserve">  </w:t>
      </w:r>
      <w:proofErr w:type="gramEnd"/>
      <w:r>
        <w:t>(A);</w:t>
      </w:r>
    </w:p>
    <w:p w:rsidR="00F8175F" w:rsidRDefault="00F8175F">
      <w:r>
        <w:t xml:space="preserve">      Leia (SOMAIMPAR);</w:t>
      </w:r>
    </w:p>
    <w:p w:rsidR="00F8175F" w:rsidRDefault="00F8175F">
      <w:r>
        <w:t xml:space="preserve">      Escreva (“\n A soma dos números impares é”);</w:t>
      </w:r>
    </w:p>
    <w:p w:rsidR="00F8175F" w:rsidRDefault="00F8175F">
      <w:r>
        <w:t xml:space="preserve">      Mostrar a soma dos números</w:t>
      </w:r>
    </w:p>
    <w:p w:rsidR="001D21ED" w:rsidRDefault="001D21ED">
      <w:r>
        <w:t xml:space="preserve"> FIM</w:t>
      </w:r>
    </w:p>
    <w:p w:rsidR="00C95530" w:rsidRDefault="00C95530" w:rsidP="00C95530"/>
    <w:p w:rsidR="00C95530" w:rsidRDefault="00C95530" w:rsidP="00C95530">
      <w:proofErr w:type="gramStart"/>
      <w:r>
        <w:t>4E</w:t>
      </w:r>
      <w:proofErr w:type="gramEnd"/>
      <w:r>
        <w:t>- Linguagem C</w:t>
      </w:r>
    </w:p>
    <w:p w:rsidR="002078FE" w:rsidRDefault="002078FE" w:rsidP="002078FE">
      <w:r>
        <w:t>/*15 programa*/</w:t>
      </w:r>
    </w:p>
    <w:p w:rsidR="002078FE" w:rsidRDefault="002078FE" w:rsidP="002078FE">
      <w:r>
        <w:t>#include &lt;</w:t>
      </w:r>
      <w:proofErr w:type="spellStart"/>
      <w:proofErr w:type="gramStart"/>
      <w:r>
        <w:t>stdio</w:t>
      </w:r>
      <w:proofErr w:type="spellEnd"/>
      <w:r>
        <w:t>.</w:t>
      </w:r>
      <w:proofErr w:type="gramEnd"/>
      <w:r>
        <w:t>h&gt;</w:t>
      </w:r>
    </w:p>
    <w:p w:rsidR="002078FE" w:rsidRPr="002078FE" w:rsidRDefault="002078FE" w:rsidP="002078FE">
      <w:pPr>
        <w:rPr>
          <w:lang w:val="en-US"/>
        </w:rPr>
      </w:pPr>
      <w:r w:rsidRPr="002078FE">
        <w:rPr>
          <w:lang w:val="en-US"/>
        </w:rPr>
        <w:t>#include &lt;conio.h&gt;</w:t>
      </w:r>
    </w:p>
    <w:p w:rsidR="002078FE" w:rsidRPr="002078FE" w:rsidRDefault="002078FE" w:rsidP="002078FE">
      <w:pPr>
        <w:rPr>
          <w:lang w:val="en-US"/>
        </w:rPr>
      </w:pPr>
      <w:r w:rsidRPr="002078FE">
        <w:rPr>
          <w:lang w:val="en-US"/>
        </w:rPr>
        <w:t>main (void) {</w:t>
      </w:r>
    </w:p>
    <w:p w:rsidR="002078FE" w:rsidRDefault="002078FE" w:rsidP="002078FE">
      <w:r w:rsidRPr="002078FE">
        <w:rPr>
          <w:lang w:val="en-US"/>
        </w:rP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 A=0, SOMAIMPAR=0;</w:t>
      </w:r>
    </w:p>
    <w:p w:rsidR="002078FE" w:rsidRDefault="002078FE" w:rsidP="002078FE">
      <w:r>
        <w:t xml:space="preserve">     </w:t>
      </w:r>
      <w:proofErr w:type="gramStart"/>
      <w:r>
        <w:t>for</w:t>
      </w:r>
      <w:proofErr w:type="gramEnd"/>
      <w:r>
        <w:t xml:space="preserve">  (A=1; A&lt;=500; A++){</w:t>
      </w:r>
    </w:p>
    <w:p w:rsidR="002078FE" w:rsidRDefault="002078FE" w:rsidP="002078FE">
      <w:r>
        <w:t xml:space="preserve">     SOMAIMPAR+=A;</w:t>
      </w:r>
    </w:p>
    <w:p w:rsidR="002078FE" w:rsidRDefault="002078FE" w:rsidP="002078FE">
      <w:r>
        <w:t xml:space="preserve">     A++;</w:t>
      </w:r>
    </w:p>
    <w:p w:rsidR="002078FE" w:rsidRDefault="002078FE" w:rsidP="002078FE">
      <w:r>
        <w:t xml:space="preserve">     </w:t>
      </w:r>
      <w:proofErr w:type="gramStart"/>
      <w:r>
        <w:t>}</w:t>
      </w:r>
      <w:proofErr w:type="gramEnd"/>
    </w:p>
    <w:p w:rsidR="002078FE" w:rsidRDefault="002078FE" w:rsidP="002078FE">
      <w:r>
        <w:t xml:space="preserve">     </w:t>
      </w:r>
      <w:proofErr w:type="spellStart"/>
      <w:proofErr w:type="gramStart"/>
      <w:r>
        <w:t>printf</w:t>
      </w:r>
      <w:proofErr w:type="spellEnd"/>
      <w:proofErr w:type="gramEnd"/>
      <w:r>
        <w:t>("\n A Soma dos números impares é :: %d", SOMAIMPAR);</w:t>
      </w:r>
    </w:p>
    <w:p w:rsidR="002078FE" w:rsidRDefault="002078FE" w:rsidP="002078FE">
      <w:r>
        <w:t xml:space="preserve">     </w:t>
      </w:r>
      <w:proofErr w:type="spellStart"/>
      <w:proofErr w:type="gramStart"/>
      <w:r>
        <w:t>getch</w:t>
      </w:r>
      <w:proofErr w:type="spellEnd"/>
      <w:proofErr w:type="gramEnd"/>
      <w:r>
        <w:t xml:space="preserve"> ();</w:t>
      </w:r>
    </w:p>
    <w:p w:rsidR="00C95530" w:rsidRPr="00C95530" w:rsidRDefault="002078FE" w:rsidP="002078FE">
      <w:r>
        <w:t xml:space="preserve">     </w:t>
      </w:r>
      <w:proofErr w:type="gramStart"/>
      <w:r>
        <w:t>}</w:t>
      </w:r>
      <w:proofErr w:type="gramEnd"/>
    </w:p>
    <w:p w:rsidR="00C95530" w:rsidRPr="00C95530" w:rsidRDefault="00C95530" w:rsidP="00C95530"/>
    <w:p w:rsidR="00C95530" w:rsidRPr="00C95530" w:rsidRDefault="00C95530" w:rsidP="00C95530"/>
    <w:p w:rsidR="00C95530" w:rsidRPr="00C95530" w:rsidRDefault="00C95530" w:rsidP="00C95530"/>
    <w:p w:rsidR="00C95530" w:rsidRPr="00C95530" w:rsidRDefault="00C95530" w:rsidP="00C95530"/>
    <w:sectPr w:rsidR="00C95530" w:rsidRPr="00C95530" w:rsidSect="00411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E272E"/>
    <w:multiLevelType w:val="hybridMultilevel"/>
    <w:tmpl w:val="8E8E5228"/>
    <w:lvl w:ilvl="0" w:tplc="F948CFAE">
      <w:start w:val="1"/>
      <w:numFmt w:val="ordinal"/>
      <w:lvlText w:val="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4772"/>
    <w:rsid w:val="001D21ED"/>
    <w:rsid w:val="002078FE"/>
    <w:rsid w:val="002B5B5A"/>
    <w:rsid w:val="003C62DB"/>
    <w:rsid w:val="003F5918"/>
    <w:rsid w:val="00411383"/>
    <w:rsid w:val="007E6CC6"/>
    <w:rsid w:val="00884772"/>
    <w:rsid w:val="00C13577"/>
    <w:rsid w:val="00C95530"/>
    <w:rsid w:val="00E67565"/>
    <w:rsid w:val="00F81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7" type="connector" idref="#_x0000_s1027"/>
        <o:r id="V:Rule8" type="connector" idref="#_x0000_s1031"/>
        <o:r id="V:Rule9" type="connector" idref="#_x0000_s1029"/>
        <o:r id="V:Rule10" type="connector" idref="#_x0000_s1035"/>
        <o:r id="V:Rule11" type="connector" idref="#_x0000_s1033"/>
        <o:r id="V:Rule12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3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47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Etec SM</cp:lastModifiedBy>
  <cp:revision>8</cp:revision>
  <dcterms:created xsi:type="dcterms:W3CDTF">2013-05-11T00:15:00Z</dcterms:created>
  <dcterms:modified xsi:type="dcterms:W3CDTF">2013-05-12T21:58:00Z</dcterms:modified>
</cp:coreProperties>
</file>