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FFB8" w14:textId="41E07359" w:rsidR="006F5CDB" w:rsidRDefault="00000000" w:rsidP="00FC654C">
      <w:pPr>
        <w:spacing w:before="210" w:after="0" w:line="360" w:lineRule="auto"/>
      </w:pPr>
      <w:r>
        <w:rPr>
          <w:rFonts w:ascii="inter" w:eastAsia="inter" w:hAnsi="inter" w:cs="inter"/>
          <w:b/>
          <w:color w:val="000000"/>
          <w:sz w:val="24"/>
        </w:rPr>
        <w:t>Tutorial de Customização de Tema no Flutter</w:t>
      </w:r>
    </w:p>
    <w:p w14:paraId="1C341F0C" w14:textId="77777777" w:rsidR="006F5CDB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Neste tutorial, vamos explorar como personalizar temas em Flutter, criando um aplicativo com temas claro e escuro, além de aprender a adaptar o tema para diferentes plataformas.</w:t>
      </w:r>
    </w:p>
    <w:p w14:paraId="1697C3BD" w14:textId="77777777" w:rsidR="006F5CDB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1: Configurando o Projeto</w:t>
      </w:r>
    </w:p>
    <w:p w14:paraId="573CDBDC" w14:textId="77777777" w:rsidR="006F5CDB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Criar um Novo Projeto Flutter:</w:t>
      </w:r>
    </w:p>
    <w:p w14:paraId="54CB7B96" w14:textId="77777777" w:rsidR="006F5CDB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Abra o seu editor de código favorito (como Visual Studio Code) e crie um novo projeto Flutter usando o comando:</w:t>
      </w:r>
    </w:p>
    <w:p w14:paraId="1D50FC37" w14:textId="77777777" w:rsidR="006F5CDB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flutter create meu_app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E891D6" w14:textId="77777777" w:rsidR="006F5CDB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Navegue até a pasta do projeto:</w:t>
      </w:r>
    </w:p>
    <w:p w14:paraId="632F9FFF" w14:textId="77777777" w:rsidR="006F5CDB" w:rsidRDefault="00000000">
      <w:pPr>
        <w:shd w:val="clear" w:color="auto" w:fill="F8F8FA"/>
        <w:spacing w:line="336" w:lineRule="auto"/>
        <w:ind w:left="108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meu_app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519F100" w14:textId="77777777" w:rsidR="006F5CDB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Estrutura do Projeto:</w:t>
      </w:r>
    </w:p>
    <w:p w14:paraId="3F3F4E0A" w14:textId="77777777" w:rsidR="006F5CDB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 arquivo principal é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lib/main.dart</w:t>
      </w:r>
      <w:r>
        <w:rPr>
          <w:rFonts w:ascii="inter" w:eastAsia="inter" w:hAnsi="inter" w:cs="inter"/>
          <w:color w:val="000000"/>
        </w:rPr>
        <w:t>. Aqui, você definirá o tema do seu aplicativo.</w:t>
      </w:r>
    </w:p>
    <w:p w14:paraId="7AA1A295" w14:textId="77777777" w:rsidR="006F5CDB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2: Definindo Temas</w:t>
      </w:r>
    </w:p>
    <w:p w14:paraId="25E71CE0" w14:textId="77777777" w:rsidR="006F5CDB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Criar Temas Claro e Escuro:</w:t>
      </w:r>
    </w:p>
    <w:p w14:paraId="2E4B82AF" w14:textId="77777777" w:rsidR="006F5CD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No arquivo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main.dart</w:t>
      </w:r>
      <w:r>
        <w:rPr>
          <w:rFonts w:ascii="inter" w:eastAsia="inter" w:hAnsi="inter" w:cs="inter"/>
          <w:color w:val="000000"/>
        </w:rPr>
        <w:t xml:space="preserve">, adicione as definições dos temas claro e escuro. Use a classe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ThemeData</w:t>
      </w:r>
      <w:r>
        <w:rPr>
          <w:rFonts w:ascii="inter" w:eastAsia="inter" w:hAnsi="inter" w:cs="inter"/>
          <w:color w:val="000000"/>
        </w:rPr>
        <w:t xml:space="preserve"> para definir as cores e estilos dos textos.</w:t>
      </w:r>
    </w:p>
    <w:p w14:paraId="21E14E17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'package:flutter/material.dart';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runApp(const MyApp());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MyApp extends StatelessWidget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MyApp({super.key});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build(BuildContext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'Tema Personalizado',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theme: 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Tema Claro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brightness: Brightness.light,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primaryColor: Colors.blue,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textTheme: const TextTheme(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headline1: TextStyle(fontSize: 24, fontWeight: FontWeight.bold),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bodyText2: TextStyle(fontSize: 14, color: Colors.black),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darkTheme: 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// Tema Escuro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brightness: Brightness.dark,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primaryColor: Colors.purple,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textTheme: const TextTheme(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headline1: TextStyle(fontSize: 24, fontWeight: FontWeight.bold, color: Colors.white),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bodyText2: TextStyle(fontSize: 14, color: Colors.white),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B7D8C04" w14:textId="77777777" w:rsidR="006F5CDB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Alternar entre Temas:</w:t>
      </w:r>
    </w:p>
    <w:p w14:paraId="7A71501D" w14:textId="77777777" w:rsidR="006F5CD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 permitir que o usuário alterne entre os temas, você pode usar um botão que muda o tema atual.</w:t>
      </w:r>
    </w:p>
    <w:p w14:paraId="681B607E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 MyHomePage extends StatefulWidget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MyHomePage({super.key});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State&lt;MyHomePage&gt; createState() =&gt; _MyHomePageState();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_MyHomePageState extends State&lt;MyHomePage&gt;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_isDarkMode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_toggleTheme()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setState(()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_isDarkMode = !_isDarkMode;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build(BuildContext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'Tema Personalizado',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_isDarkMode ? ThemeData(brightness: Brightness.dark) : ThemeData(brightness: Brightness.light),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Scaffold(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appBar: AppBar(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title: const Text('Tema Personalizado'),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body: Center(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child: ElevatedButton(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onPressed: _toggleTheme,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child: const Text('Alternar Tema'),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D51BAA1" w14:textId="77777777" w:rsidR="006F5CDB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No entanto, para manter a estrutura correta, é melhor usar 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MaterialApp</w:t>
      </w:r>
      <w:r>
        <w:rPr>
          <w:rFonts w:ascii="inter" w:eastAsia="inter" w:hAnsi="inter" w:cs="inter"/>
          <w:color w:val="000000"/>
        </w:rPr>
        <w:t xml:space="preserve"> apenas uma vez no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main.dart</w:t>
      </w:r>
      <w:r>
        <w:rPr>
          <w:rFonts w:ascii="inter" w:eastAsia="inter" w:hAnsi="inter" w:cs="inter"/>
          <w:color w:val="000000"/>
        </w:rPr>
        <w:t>. Portanto, ajuste o código para usar um estado global ou um gerenciador de estado como o Provider ou Bloc.</w:t>
      </w:r>
    </w:p>
    <w:p w14:paraId="4371B22B" w14:textId="77777777" w:rsidR="006F5CDB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3: Adaptando Temas para Diferentes Plataformas</w:t>
      </w:r>
    </w:p>
    <w:p w14:paraId="7BCCE2E0" w14:textId="77777777" w:rsidR="006F5CDB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Usando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ColorScheme.fromSeed:</w:t>
      </w:r>
    </w:p>
    <w:p w14:paraId="7E28A19C" w14:textId="77777777" w:rsidR="006F5CDB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Para criar temas adaptáveis, você pode usar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ColorScheme.fromSeed</w:t>
      </w:r>
      <w:r>
        <w:rPr>
          <w:rFonts w:ascii="inter" w:eastAsia="inter" w:hAnsi="inter" w:cs="inter"/>
          <w:color w:val="000000"/>
        </w:rPr>
        <w:t>, que ajusta as cores automaticamente para diferentes plataformas.</w:t>
      </w:r>
    </w:p>
    <w:p w14:paraId="77CCCFA2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colorScheme: ColorScheme.fromSeed(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seedColor: Colors.purple,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brightness: Brightness.light, // ou Brightness.dark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74684B3" w14:textId="77777777" w:rsidR="006F5CDB" w:rsidRDefault="0000000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Componentes Temáticos:</w:t>
      </w:r>
    </w:p>
    <w:p w14:paraId="375D6A78" w14:textId="77777777" w:rsidR="006F5CDB" w:rsidRDefault="0000000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Para garantir que os componentes sejam consistentes em diferentes plataformas, use as propriedades do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ThemeData</w:t>
      </w:r>
      <w:r>
        <w:rPr>
          <w:rFonts w:ascii="inter" w:eastAsia="inter" w:hAnsi="inter" w:cs="inter"/>
          <w:color w:val="000000"/>
        </w:rPr>
        <w:t xml:space="preserve"> para definir estilos de texto, cores e outros elementos visuais.</w:t>
      </w:r>
    </w:p>
    <w:p w14:paraId="15CA5437" w14:textId="77777777" w:rsidR="006F5CDB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4: Personalizando Componentes Específicos</w:t>
      </w:r>
    </w:p>
    <w:p w14:paraId="0E0D748F" w14:textId="77777777" w:rsidR="006F5CDB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Usando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Theme.of(context) para Estilos:</w:t>
      </w:r>
    </w:p>
    <w:p w14:paraId="353D5CBB" w14:textId="77777777" w:rsidR="006F5CDB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Para aplicar estilos de tema em widgets específicos,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Theme.of(context)</w:t>
      </w:r>
      <w:r>
        <w:rPr>
          <w:rFonts w:ascii="inter" w:eastAsia="inter" w:hAnsi="inter" w:cs="inter"/>
          <w:color w:val="000000"/>
        </w:rPr>
        <w:t>.</w:t>
      </w:r>
    </w:p>
    <w:p w14:paraId="0E1B300D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'Texto com estilo de tema',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style: Theme.of(context).textTheme.headlineMedium,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40F2C74" w14:textId="77777777" w:rsidR="006F5CDB" w:rsidRDefault="00000000">
      <w:pPr>
        <w:numPr>
          <w:ilvl w:val="0"/>
          <w:numId w:val="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Sobrescrevendo Temas Locais:</w:t>
      </w:r>
    </w:p>
    <w:p w14:paraId="15292DCB" w14:textId="77777777" w:rsidR="006F5CDB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 precisar sobrescrever o tema para um widget específico, use o widget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</w:t>
      </w:r>
      <w:r>
        <w:rPr>
          <w:rFonts w:ascii="inter" w:eastAsia="inter" w:hAnsi="inter" w:cs="inter"/>
          <w:color w:val="000000"/>
        </w:rPr>
        <w:t>.</w:t>
      </w:r>
    </w:p>
    <w:p w14:paraId="67CE7B71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data: Theme.of(context).copyWith(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colorScheme: ColorScheme.fromSeed(seedColor: Colors.pink),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child: ElevatedButton(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onPressed: () {},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child: const Text('Botão com tema personalizado'),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7628ED1" w14:textId="77777777" w:rsidR="006F5CDB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5: Implementando um Gerenciador de Tema</w:t>
      </w:r>
    </w:p>
    <w:p w14:paraId="1B0DCFEE" w14:textId="77777777" w:rsidR="006F5CDB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Classe de Tema:</w:t>
      </w:r>
    </w:p>
    <w:p w14:paraId="7BEE956E" w14:textId="77777777" w:rsidR="006F5CD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Crie uma classe para gerenciar os temas, facilitando a alteração entre eles.</w:t>
      </w:r>
    </w:p>
    <w:p w14:paraId="0AE7911A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class ThemeManager with ChangeNotifier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_isDarkMode = false;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bool get isDarkMode =&gt; _isDarkMode;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void toggleTheme()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_isDarkMode = !_isDarkMode;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notifyListeners();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B65AC0" w14:textId="77777777" w:rsidR="006F5CDB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Usando o Provider:</w:t>
      </w:r>
    </w:p>
    <w:p w14:paraId="1EC45C75" w14:textId="77777777" w:rsidR="006F5CD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 facilitar a gestão de estado, use um pacote como o Provider.</w:t>
      </w:r>
    </w:p>
    <w:p w14:paraId="6E1BACC6" w14:textId="77777777" w:rsidR="006F5CDB" w:rsidRDefault="00000000">
      <w:pPr>
        <w:shd w:val="clear" w:color="auto" w:fill="F8F8FA"/>
        <w:spacing w:before="105" w:after="105"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MultiProvider(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providers: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ChangeNotifierProvider(create: (_) =&gt; ThemeManager()),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const MyApp(),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MyApp extends StatelessWidget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MyApp({super.key});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build(BuildContext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themeManager = context.watch&lt;ThemeManager&gt;();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'Tema Personalizado',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themeManager.isDarkMode ? ThemeData(brightness: Brightness.dark) : ThemeData(brightness: Brightness.light),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9E30562" w14:textId="77777777" w:rsidR="00FC654C" w:rsidRDefault="00FC654C" w:rsidP="00FC654C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Como posso criar um tema personalizado para um aplicativo Flutter</w:t>
      </w:r>
    </w:p>
    <w:p w14:paraId="35524251" w14:textId="77777777" w:rsidR="00FC654C" w:rsidRDefault="00FC654C" w:rsidP="00FC654C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Criar um tema personalizado para um aplicativo Flutter envolve definir cores, estilos de texto e outros elementos visuais que se alinham com a identidade visual da sua marca ou necessidade. Aqui está um guia passo a passo para criar um tema personalizado:</w:t>
      </w:r>
    </w:p>
    <w:p w14:paraId="2FC6DC5E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1: Definir Cores</w:t>
      </w:r>
    </w:p>
    <w:p w14:paraId="7B00CBCD" w14:textId="77777777" w:rsidR="00FC654C" w:rsidRDefault="00FC654C" w:rsidP="00FC654C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Paleta de Cores:</w:t>
      </w:r>
    </w:p>
    <w:p w14:paraId="68976684" w14:textId="77777777" w:rsidR="00FC654C" w:rsidRDefault="00FC654C" w:rsidP="00FC654C">
      <w:pPr>
        <w:numPr>
          <w:ilvl w:val="1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Escolha uma paleta de cores que represente sua marca. Isso inclui cores primárias, secundárias e de fundo.</w:t>
      </w:r>
    </w:p>
    <w:p w14:paraId="1344B723" w14:textId="77777777" w:rsidR="00FC654C" w:rsidRDefault="00FC654C" w:rsidP="00FC654C">
      <w:pPr>
        <w:numPr>
          <w:ilvl w:val="0"/>
          <w:numId w:val="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Definição de Cores:</w:t>
      </w:r>
    </w:p>
    <w:p w14:paraId="4E3283BE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 Color primaryColor = const Color(0xFF3498DB); // Azul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final Color secondaryColor = const Color(0xFF2ECC71); // Verde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final Color backgroundColor = const Color(0xFFf1f1f1); // Cinza claro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2F4FB8D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2: Definir Estilos de Texto</w:t>
      </w:r>
    </w:p>
    <w:p w14:paraId="0B62F671" w14:textId="77777777" w:rsidR="00FC654C" w:rsidRDefault="00FC654C" w:rsidP="00FC654C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Estilos de Texto:</w:t>
      </w:r>
    </w:p>
    <w:p w14:paraId="6E94F297" w14:textId="77777777" w:rsidR="00FC654C" w:rsidRDefault="00FC654C" w:rsidP="00FC654C">
      <w:pPr>
        <w:numPr>
          <w:ilvl w:val="1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Defina estilos para diferentes tipos de texto, como títulos e textos de corpo.</w:t>
      </w:r>
    </w:p>
    <w:p w14:paraId="632B7BC3" w14:textId="77777777" w:rsidR="00FC654C" w:rsidRDefault="00FC654C" w:rsidP="00FC654C">
      <w:pPr>
        <w:numPr>
          <w:ilvl w:val="0"/>
          <w:numId w:val="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Definição de Estilos de Texto:</w:t>
      </w:r>
    </w:p>
    <w:p w14:paraId="1637CE92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 TextStyle headlineStyle = const TextStyle(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fontSize: 24,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fontWeight: FontWeight.bold,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color: Colors.white,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final TextStyle bodyTextStyle = const TextStyle(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fontSize: 14,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color: Colors.black,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FC6BA3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3: Criar o Tema</w:t>
      </w:r>
    </w:p>
    <w:p w14:paraId="6FBA39AF" w14:textId="77777777" w:rsidR="00FC654C" w:rsidRDefault="00FC654C" w:rsidP="00FC654C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Usando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ThemeData:</w:t>
      </w:r>
    </w:p>
    <w:p w14:paraId="5643D6F3" w14:textId="77777777" w:rsidR="00FC654C" w:rsidRDefault="00FC654C" w:rsidP="00FC654C">
      <w:pPr>
        <w:numPr>
          <w:ilvl w:val="1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Crie um tema personalizado usando a classe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ThemeData</w:t>
      </w:r>
      <w:r>
        <w:rPr>
          <w:rFonts w:ascii="inter" w:eastAsia="inter" w:hAnsi="inter" w:cs="inter"/>
          <w:color w:val="000000"/>
        </w:rPr>
        <w:t>.</w:t>
      </w:r>
    </w:p>
    <w:p w14:paraId="039A032B" w14:textId="77777777" w:rsidR="00FC654C" w:rsidRDefault="00FC654C" w:rsidP="00FC654C">
      <w:pPr>
        <w:numPr>
          <w:ilvl w:val="0"/>
          <w:numId w:val="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Criação do Tema:</w:t>
      </w:r>
    </w:p>
    <w:p w14:paraId="467848C2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ThemeData customTheme = 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brightness: Brightness.light, // ou Brightness.dark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primaryColor: primaryColor,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scaffoldBackgroundColor: backgroundColor,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textTheme: TextTheme(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headline1: headlineStyle,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bodyText2: bodyTextStyle,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F8C26E7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4: Aplicar o Tema no Aplicativo</w:t>
      </w:r>
    </w:p>
    <w:p w14:paraId="0EBD1907" w14:textId="77777777" w:rsidR="00FC654C" w:rsidRDefault="00FC654C" w:rsidP="00FC654C">
      <w:pPr>
        <w:numPr>
          <w:ilvl w:val="0"/>
          <w:numId w:val="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Aplicar o Tema em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MaterialApp:</w:t>
      </w:r>
    </w:p>
    <w:p w14:paraId="0775E25C" w14:textId="77777777" w:rsidR="00FC654C" w:rsidRDefault="00FC654C" w:rsidP="00FC654C">
      <w:pPr>
        <w:numPr>
          <w:ilvl w:val="1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o tema personalizado no seu aplicativo.</w:t>
      </w:r>
    </w:p>
    <w:p w14:paraId="50799B78" w14:textId="77777777" w:rsidR="00FC654C" w:rsidRDefault="00FC654C" w:rsidP="00FC654C">
      <w:pPr>
        <w:numPr>
          <w:ilvl w:val="0"/>
          <w:numId w:val="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Aplicação do Tema:</w:t>
      </w:r>
    </w:p>
    <w:p w14:paraId="644E1F56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'Meu Aplicativo',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customTheme,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41510CB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5: Personalizar Componentes Específicos</w:t>
      </w:r>
    </w:p>
    <w:p w14:paraId="5731FA76" w14:textId="77777777" w:rsidR="00FC654C" w:rsidRDefault="00FC654C" w:rsidP="00FC654C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Sobrescrever Temas Locais:</w:t>
      </w:r>
    </w:p>
    <w:p w14:paraId="33625BFB" w14:textId="77777777" w:rsidR="00FC654C" w:rsidRDefault="00FC654C" w:rsidP="00FC654C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 necessário, sobrescreva o tema para componentes específicos usando o widget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</w:t>
      </w:r>
      <w:r>
        <w:rPr>
          <w:rFonts w:ascii="inter" w:eastAsia="inter" w:hAnsi="inter" w:cs="inter"/>
          <w:color w:val="000000"/>
        </w:rPr>
        <w:t>.</w:t>
      </w:r>
    </w:p>
    <w:p w14:paraId="5F6F813A" w14:textId="77777777" w:rsidR="00FC654C" w:rsidRDefault="00FC654C" w:rsidP="00FC654C">
      <w:pPr>
        <w:numPr>
          <w:ilvl w:val="0"/>
          <w:numId w:val="1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Sobrescrita de Tema Local:</w:t>
      </w:r>
    </w:p>
    <w:p w14:paraId="53BD6E21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data: Theme.of(context).copyWith(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primaryColor: Colors.pink,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child: ElevatedButton(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onPressed: () {},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child: const Text('Botão com tema personalizado'),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536BC96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6: Gerenciar Temas Dinamicamente</w:t>
      </w:r>
    </w:p>
    <w:p w14:paraId="3FED7CBE" w14:textId="77777777" w:rsidR="00FC654C" w:rsidRDefault="00FC654C" w:rsidP="00FC654C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Usar um Gerenciador de Estado:</w:t>
      </w:r>
    </w:p>
    <w:p w14:paraId="14D74BFC" w14:textId="77777777" w:rsidR="00FC654C" w:rsidRDefault="00FC654C" w:rsidP="00FC654C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 alternar entre temas dinamicamente, use um gerenciador de estado como o Provider ou Bloc.</w:t>
      </w:r>
    </w:p>
    <w:p w14:paraId="228AB68D" w14:textId="77777777" w:rsidR="00FC654C" w:rsidRDefault="00FC654C" w:rsidP="00FC654C">
      <w:pPr>
        <w:numPr>
          <w:ilvl w:val="0"/>
          <w:numId w:val="1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com Provider:</w:t>
      </w:r>
    </w:p>
    <w:p w14:paraId="3E89F4F2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MultiProvider(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providers: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ChangeNotifierProvider(create: (_) =&gt; ThemeManager()),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const MyApp(),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MyApp extends StatelessWidget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MyApp({super.key});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build(BuildContext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final themeManager = context.watch&lt;ThemeManager&gt;();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'Meu Aplicativo',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themeManager.isDarkMode ? ThemeData(brightness: Brightness.dark) : customTheme,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7BCD3D" w14:textId="77777777" w:rsidR="00FC654C" w:rsidRDefault="00FC654C" w:rsidP="00FC654C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Como posso aplicar um tema personalizado a toda a aplicação Flutter</w:t>
      </w:r>
    </w:p>
    <w:p w14:paraId="7A7D8B3A" w14:textId="77777777" w:rsidR="00FC654C" w:rsidRDefault="00FC654C" w:rsidP="00FC654C">
      <w:pPr>
        <w:spacing w:after="210" w:line="360" w:lineRule="auto"/>
      </w:pPr>
      <w:r>
        <w:rPr>
          <w:rFonts w:ascii="inter" w:eastAsia="inter" w:hAnsi="inter" w:cs="inter"/>
          <w:color w:val="000000"/>
        </w:rPr>
        <w:t>Aplicar um tema personalizado a toda a aplicação Flutter envolve definir um conjunto de estilos e cores que serão usados em todos os componentes visuais do aplicativo. Aqui está um guia passo a passo para aplicar um tema personalizado:</w:t>
      </w:r>
    </w:p>
    <w:p w14:paraId="3D5329D4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1: Definir o Tema</w:t>
      </w:r>
    </w:p>
    <w:p w14:paraId="3A788A4D" w14:textId="77777777" w:rsidR="00FC654C" w:rsidRDefault="00FC654C" w:rsidP="00FC654C">
      <w:pPr>
        <w:numPr>
          <w:ilvl w:val="0"/>
          <w:numId w:val="1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Criar um Tema Personalizado:</w:t>
      </w:r>
    </w:p>
    <w:p w14:paraId="3D5E6F1C" w14:textId="77777777" w:rsidR="00FC654C" w:rsidRDefault="00FC654C" w:rsidP="00FC654C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a classe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ThemeData</w:t>
      </w:r>
      <w:r>
        <w:rPr>
          <w:rFonts w:ascii="inter" w:eastAsia="inter" w:hAnsi="inter" w:cs="inter"/>
          <w:color w:val="000000"/>
        </w:rPr>
        <w:t xml:space="preserve"> para definir o tema. Isso inclui cores, estilos de texto e outros elementos visuais.</w:t>
      </w:r>
    </w:p>
    <w:p w14:paraId="6AD9556B" w14:textId="77777777" w:rsidR="00FC654C" w:rsidRDefault="00FC654C" w:rsidP="00FC654C">
      <w:pPr>
        <w:numPr>
          <w:ilvl w:val="0"/>
          <w:numId w:val="1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Definição do Tema:</w:t>
      </w:r>
    </w:p>
    <w:p w14:paraId="2EAED851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ThemeData customTheme = 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brightness: Brightness.light, // ou Brightness.dark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primaryColor: const Color(0xFF3498DB), // Azul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scaffoldBackgroundColor: const Color(0xFFf1f1f1), // Cinza claro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textTheme: const TextTheme(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headline1: TextStyle(fontSize: 24, fontWeight: FontWeight.bold, color: Colors.black),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bodyText2: TextStyle(fontSize: 14, color: Colors.black),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4AD6B3A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Passo 2: Aplicar o Tema no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MaterialApp</w:t>
      </w:r>
    </w:p>
    <w:p w14:paraId="0BF754B5" w14:textId="77777777" w:rsidR="00FC654C" w:rsidRDefault="00FC654C" w:rsidP="00FC654C">
      <w:pPr>
        <w:numPr>
          <w:ilvl w:val="0"/>
          <w:numId w:val="1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Usar o Tema em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MaterialApp:</w:t>
      </w:r>
    </w:p>
    <w:p w14:paraId="2A7965EB" w14:textId="77777777" w:rsidR="00FC654C" w:rsidRDefault="00FC654C" w:rsidP="00FC654C">
      <w:pPr>
        <w:numPr>
          <w:ilvl w:val="1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Aplique o tema personalizado no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MaterialApp</w:t>
      </w:r>
      <w:r>
        <w:rPr>
          <w:rFonts w:ascii="inter" w:eastAsia="inter" w:hAnsi="inter" w:cs="inter"/>
          <w:color w:val="000000"/>
        </w:rPr>
        <w:t>, que é o widget raiz do seu aplicativo.</w:t>
      </w:r>
    </w:p>
    <w:p w14:paraId="0E47AAC3" w14:textId="77777777" w:rsidR="00FC654C" w:rsidRDefault="00FC654C" w:rsidP="00FC654C">
      <w:pPr>
        <w:numPr>
          <w:ilvl w:val="0"/>
          <w:numId w:val="1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Aplicação do Tema:</w:t>
      </w:r>
    </w:p>
    <w:p w14:paraId="6E6EABC4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'Meu Aplicativo',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customTheme,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6C06F7F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3: Garantir Consistência em Todos os Componentes</w:t>
      </w:r>
    </w:p>
    <w:p w14:paraId="3F822730" w14:textId="77777777" w:rsidR="00FC654C" w:rsidRDefault="00FC654C" w:rsidP="00FC654C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Usar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Theme.of(context) para Estilos:</w:t>
      </w:r>
    </w:p>
    <w:p w14:paraId="7F264449" w14:textId="77777777" w:rsidR="00FC654C" w:rsidRDefault="00FC654C" w:rsidP="00FC654C">
      <w:pPr>
        <w:numPr>
          <w:ilvl w:val="1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Para garantir que todos os componentes seguem o tema,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Theme.of(context)</w:t>
      </w:r>
      <w:r>
        <w:rPr>
          <w:rFonts w:ascii="inter" w:eastAsia="inter" w:hAnsi="inter" w:cs="inter"/>
          <w:color w:val="000000"/>
        </w:rPr>
        <w:t xml:space="preserve"> para aplicar estilos.</w:t>
      </w:r>
    </w:p>
    <w:p w14:paraId="7A169B47" w14:textId="77777777" w:rsidR="00FC654C" w:rsidRDefault="00FC654C" w:rsidP="00FC654C">
      <w:pPr>
        <w:numPr>
          <w:ilvl w:val="0"/>
          <w:numId w:val="14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Exemplo de Uso de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Theme.of(context) para Estilos:</w:t>
      </w:r>
    </w:p>
    <w:p w14:paraId="504FEF40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'Texto com estilo de tema',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style: Theme.of(context).textTheme.headlineMedium,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59A38DA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4: Personalizar Componentes Específicos</w:t>
      </w:r>
    </w:p>
    <w:p w14:paraId="2883CB6E" w14:textId="77777777" w:rsidR="00FC654C" w:rsidRDefault="00FC654C" w:rsidP="00FC654C">
      <w:pPr>
        <w:numPr>
          <w:ilvl w:val="0"/>
          <w:numId w:val="1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Sobrescrever Temas Locais:</w:t>
      </w:r>
    </w:p>
    <w:p w14:paraId="631FF255" w14:textId="77777777" w:rsidR="00FC654C" w:rsidRDefault="00FC654C" w:rsidP="00FC654C">
      <w:pPr>
        <w:numPr>
          <w:ilvl w:val="1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 necessário, sobrescreva o tema para componentes específicos usando o widget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</w:t>
      </w:r>
      <w:r>
        <w:rPr>
          <w:rFonts w:ascii="inter" w:eastAsia="inter" w:hAnsi="inter" w:cs="inter"/>
          <w:color w:val="000000"/>
        </w:rPr>
        <w:t>.</w:t>
      </w:r>
    </w:p>
    <w:p w14:paraId="5BA089A2" w14:textId="77777777" w:rsidR="00FC654C" w:rsidRDefault="00FC654C" w:rsidP="00FC654C">
      <w:pPr>
        <w:numPr>
          <w:ilvl w:val="0"/>
          <w:numId w:val="1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Sobrescrita de Tema Local:</w:t>
      </w:r>
    </w:p>
    <w:p w14:paraId="38CCF520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data: Theme.of(context).copyWith(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primaryColor: Colors.pink,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child: ElevatedButton(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onPressed: () {},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child: const Text('Botão com tema personalizado'),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E4AE55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Passo 5: Gerenciar Temas Dinamicamente</w:t>
      </w:r>
    </w:p>
    <w:p w14:paraId="4500C753" w14:textId="77777777" w:rsidR="00FC654C" w:rsidRDefault="00FC654C" w:rsidP="00FC654C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Usar um Gerenciador de Estado:</w:t>
      </w:r>
    </w:p>
    <w:p w14:paraId="49EB89D4" w14:textId="77777777" w:rsidR="00FC654C" w:rsidRDefault="00FC654C" w:rsidP="00FC654C">
      <w:pPr>
        <w:numPr>
          <w:ilvl w:val="1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 alternar entre temas dinamicamente, use um gerenciador de estado como o Provider ou Bloc.</w:t>
      </w:r>
    </w:p>
    <w:p w14:paraId="6C135936" w14:textId="77777777" w:rsidR="00FC654C" w:rsidRDefault="00FC654C" w:rsidP="00FC654C">
      <w:pPr>
        <w:numPr>
          <w:ilvl w:val="0"/>
          <w:numId w:val="1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com Provider:</w:t>
      </w:r>
    </w:p>
    <w:p w14:paraId="3D526C98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MultiProvider(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providers: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ChangeNotifierProvider(create: (_) =&gt; ThemeManager()),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const MyApp(),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MyApp extends StatelessWidget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MyApp({super.key});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Widget build(BuildContext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themeManager = context.watch&lt;ThemeManager&gt;();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'Meu Aplicativo',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themeManager.isDarkMode ? ThemeData(brightness: Brightness.dark) : customTheme,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671670E" w14:textId="77777777" w:rsidR="00FC654C" w:rsidRDefault="00FC654C" w:rsidP="00FC654C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>Quais são os melhores práticas para criar temas personalizados em Flutter</w:t>
      </w:r>
    </w:p>
    <w:p w14:paraId="478B3D8E" w14:textId="77777777" w:rsidR="00FC654C" w:rsidRDefault="00FC654C" w:rsidP="00FC654C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Criar temas personalizados em Flutter envolve várias práticas que ajudam a garantir uma experiência de usuário consistente e agradável. Aqui estão algumas das melhores práticas para criar temas personalizados:</w:t>
      </w:r>
    </w:p>
    <w:p w14:paraId="43C556A3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1. Comece com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ColorScheme</w:t>
      </w:r>
    </w:p>
    <w:p w14:paraId="04999431" w14:textId="77777777" w:rsidR="00FC654C" w:rsidRDefault="00FC654C" w:rsidP="00FC654C">
      <w:pPr>
        <w:numPr>
          <w:ilvl w:val="0"/>
          <w:numId w:val="1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Importância do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ColorScheme:</w:t>
      </w:r>
    </w:p>
    <w:p w14:paraId="12D6E1A3" w14:textId="77777777" w:rsidR="00FC654C" w:rsidRDefault="00FC654C" w:rsidP="00FC654C">
      <w:pPr>
        <w:numPr>
          <w:ilvl w:val="1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ColorScheme</w:t>
      </w:r>
      <w:r>
        <w:rPr>
          <w:rFonts w:ascii="inter" w:eastAsia="inter" w:hAnsi="inter" w:cs="inter"/>
          <w:color w:val="000000"/>
        </w:rPr>
        <w:t xml:space="preserve"> é fundamental no Material Design 3 (M3) para garantir harmonia de cores em diferentes modos de tema (claro e escuro). 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ColorScheme.fromSeed</w:t>
      </w:r>
      <w:r>
        <w:rPr>
          <w:rFonts w:ascii="inter" w:eastAsia="inter" w:hAnsi="inter" w:cs="inter"/>
          <w:color w:val="000000"/>
        </w:rPr>
        <w:t xml:space="preserve"> para criar um esquema de cores consistente</w:t>
      </w:r>
      <w:bookmarkStart w:id="0" w:name="fnref1"/>
      <w:bookmarkEnd w:id="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589AE8C7" w14:textId="77777777" w:rsidR="00FC654C" w:rsidRDefault="00FC654C" w:rsidP="00FC654C">
      <w:pPr>
        <w:numPr>
          <w:ilvl w:val="0"/>
          <w:numId w:val="17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Uso:</w:t>
      </w:r>
    </w:p>
    <w:p w14:paraId="49E10DD5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colorScheme: ColorScheme.fromSeed(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seedColor: Colors.purple,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brightness: Brightness.light, // ou Brightness.dark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9DC81AA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Defina Estilos de Texto Consistentes</w:t>
      </w:r>
    </w:p>
    <w:p w14:paraId="7B673610" w14:textId="77777777" w:rsidR="00FC654C" w:rsidRDefault="00FC654C" w:rsidP="00FC654C">
      <w:pPr>
        <w:numPr>
          <w:ilvl w:val="0"/>
          <w:numId w:val="1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Uso de </w:t>
      </w:r>
      <w:r>
        <w:rPr>
          <w:rStyle w:val="VerbatimChar"/>
          <w:rFonts w:ascii="inter" w:eastAsia="inter" w:hAnsi="inter" w:cs="inter"/>
          <w:b/>
          <w:color w:val="000000"/>
          <w:sz w:val="21"/>
          <w:shd w:val="clear" w:color="auto" w:fill="F8F8FA"/>
        </w:rPr>
        <w:t>TextTheme:</w:t>
      </w:r>
    </w:p>
    <w:p w14:paraId="419205D0" w14:textId="77777777" w:rsidR="00FC654C" w:rsidRDefault="00FC654C" w:rsidP="00FC654C">
      <w:pPr>
        <w:numPr>
          <w:ilvl w:val="1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Defina estilos de texto para diferentes tipos de conteúdo, como títulos e textos de corpo, usando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TextTheme</w:t>
      </w:r>
      <w:r>
        <w:rPr>
          <w:rFonts w:ascii="inter" w:eastAsia="inter" w:hAnsi="inter" w:cs="inter"/>
          <w:color w:val="000000"/>
        </w:rPr>
        <w:t xml:space="preserve"> dentro de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ThemeData</w:t>
      </w:r>
      <w:bookmarkStart w:id="1" w:name="fnref2"/>
      <w:bookmarkEnd w:id="1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19F5DC19" w14:textId="77777777" w:rsidR="00FC654C" w:rsidRDefault="00FC654C" w:rsidP="00FC654C">
      <w:pPr>
        <w:numPr>
          <w:ilvl w:val="0"/>
          <w:numId w:val="18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Uso:</w:t>
      </w:r>
    </w:p>
    <w:p w14:paraId="08097544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ThemeData(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textTheme: const TextTheme(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headline1: TextStyle(fontSize: 24, fontWeight: FontWeight.bold),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bodyText2: TextStyle(fontSize: 14, color: Colors.black),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DE45E6F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3. Use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Theme.of(context) para Estilos</w:t>
      </w:r>
    </w:p>
    <w:p w14:paraId="6D07B305" w14:textId="77777777" w:rsidR="00FC654C" w:rsidRDefault="00FC654C" w:rsidP="00FC654C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Acesso a Estilos de Tema:</w:t>
      </w:r>
    </w:p>
    <w:p w14:paraId="5B6BB9D4" w14:textId="77777777" w:rsidR="00FC654C" w:rsidRDefault="00FC654C" w:rsidP="00FC654C">
      <w:pPr>
        <w:numPr>
          <w:ilvl w:val="1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Use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Theme.of(context)</w:t>
      </w:r>
      <w:r>
        <w:rPr>
          <w:rFonts w:ascii="inter" w:eastAsia="inter" w:hAnsi="inter" w:cs="inter"/>
          <w:color w:val="000000"/>
        </w:rPr>
        <w:t xml:space="preserve"> para aplicar estilos de tema em widgets específicos, garantindo consistência em toda a aplicação</w:t>
      </w:r>
      <w:bookmarkStart w:id="2" w:name="fnref1: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  <w:bookmarkStart w:id="3" w:name="fnref2:1"/>
      <w:bookmarkEnd w:id="3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4EC4F353" w14:textId="77777777" w:rsidR="00FC654C" w:rsidRDefault="00FC654C" w:rsidP="00FC654C">
      <w:pPr>
        <w:numPr>
          <w:ilvl w:val="0"/>
          <w:numId w:val="19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Uso:</w:t>
      </w:r>
    </w:p>
    <w:p w14:paraId="74B793E9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Text(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'Texto com estilo de tema',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style: Theme.of(context).textTheme.headlineMedium,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B24CE7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Gerencie Temas Dinamicamente</w:t>
      </w:r>
    </w:p>
    <w:p w14:paraId="703D0C1D" w14:textId="77777777" w:rsidR="00FC654C" w:rsidRDefault="00FC654C" w:rsidP="00FC654C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Uso de Gerenciadores de Estado:</w:t>
      </w:r>
    </w:p>
    <w:p w14:paraId="71069856" w14:textId="77777777" w:rsidR="00FC654C" w:rsidRDefault="00FC654C" w:rsidP="00FC654C">
      <w:pPr>
        <w:numPr>
          <w:ilvl w:val="1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 alternar entre temas dinamicamente, use gerenciadores de estado como Provider ou Bloc. Isso permite que o usuário altere o tema do aplicativo facilmente</w:t>
      </w:r>
      <w:bookmarkStart w:id="4" w:name="fnref3"/>
      <w:bookmarkEnd w:id="4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fldChar w:fldCharType="end"/>
      </w:r>
      <w:bookmarkStart w:id="5" w:name="fnref2:2"/>
      <w:bookmarkEnd w:id="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250F1959" w14:textId="77777777" w:rsidR="00FC654C" w:rsidRDefault="00FC654C" w:rsidP="00FC654C">
      <w:pPr>
        <w:numPr>
          <w:ilvl w:val="0"/>
          <w:numId w:val="20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Uso:</w:t>
      </w:r>
    </w:p>
    <w:p w14:paraId="4F4C39C8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void main()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runApp(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MultiProvider(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providers: [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ChangeNotifierProvider(create: (_) =&gt; ThemeManager()),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],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child: const MyApp(),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class MyApp extends StatelessWidget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const MyApp({super.key});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Widget build(BuildContext context)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final themeManager = context.watch&lt;ThemeManager&gt;();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MaterialApp(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title: 'Meu Aplicativo',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theme: themeManager.isDarkMode ? ThemeData(brightness: Brightness.dark) : customTheme,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home: const MyHomePage(),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A518E50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Evite Alterações Frequentes de Tema</w:t>
      </w:r>
    </w:p>
    <w:p w14:paraId="65CD790A" w14:textId="77777777" w:rsidR="00FC654C" w:rsidRDefault="00FC654C" w:rsidP="00FC654C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Uso Judicioso de Temas Dinâmicos:</w:t>
      </w:r>
    </w:p>
    <w:p w14:paraId="16A956A4" w14:textId="77777777" w:rsidR="00FC654C" w:rsidRDefault="00FC654C" w:rsidP="00FC654C">
      <w:pPr>
        <w:numPr>
          <w:ilvl w:val="1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Embora as alterações dinâmicas de tema sejam poderosas, use-as com cautela para evitar sobrecarregar o usuário com muitas opções ou mudanças frequentes</w:t>
      </w:r>
      <w:bookmarkStart w:id="6" w:name="fnref2:3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796D9B87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Use Extensões de Tema para Modularidade</w:t>
      </w:r>
    </w:p>
    <w:p w14:paraId="7CF494F5" w14:textId="77777777" w:rsidR="00FC654C" w:rsidRDefault="00FC654C" w:rsidP="00FC654C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Extensões de Tema:</w:t>
      </w:r>
    </w:p>
    <w:p w14:paraId="4E037210" w14:textId="77777777" w:rsidR="00FC654C" w:rsidRDefault="00FC654C" w:rsidP="00FC654C">
      <w:pPr>
        <w:numPr>
          <w:ilvl w:val="1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 maior flexibilidade e modularidade, use extensões de tema 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ThemeExtensions</w:t>
      </w:r>
      <w:r>
        <w:rPr>
          <w:rFonts w:ascii="inter" w:eastAsia="inter" w:hAnsi="inter" w:cs="inter"/>
          <w:color w:val="000000"/>
        </w:rPr>
        <w:t>) para definir componentes de tema personalizados que se integram bem com o design geral do aplicativo</w:t>
      </w:r>
      <w:bookmarkStart w:id="7" w:name="fnref4"/>
      <w:bookmarkEnd w:id="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</w:rPr>
        <w:t>.</w:t>
      </w:r>
    </w:p>
    <w:p w14:paraId="753BC1C7" w14:textId="77777777" w:rsidR="00FC654C" w:rsidRDefault="00FC654C" w:rsidP="00FC654C">
      <w:pPr>
        <w:numPr>
          <w:ilvl w:val="0"/>
          <w:numId w:val="2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Exemplo de Uso:</w:t>
      </w:r>
    </w:p>
    <w:p w14:paraId="1085D3B3" w14:textId="77777777" w:rsidR="00FC654C" w:rsidRDefault="00FC654C" w:rsidP="00FC654C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class CustomThemeExtension with ThemeExtension&lt;CustomThemeExtension&gt;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final Color customColor;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CustomThemeExtension({required this.customColor});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CustomThemeExtension copyWith({Color? customColor})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CustomThemeExtension(customColor: customColor ?? this.customColor);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@override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CustomThemeExtension lerp(ThemeExtension&lt;CustomThemeExtension&gt;? other, double t)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if (other is! CustomThemeExtension) return this;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CustomThemeExtension(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customColor: Color.lerp(customColor, other.customColor, t)!,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9173CC9" w14:textId="77777777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Conclusão</w:t>
      </w:r>
    </w:p>
    <w:p w14:paraId="0B83E528" w14:textId="77777777" w:rsidR="00FC654C" w:rsidRDefault="00FC654C" w:rsidP="00FC654C">
      <w:pPr>
        <w:spacing w:after="210" w:line="360" w:lineRule="auto"/>
      </w:pPr>
      <w:r>
        <w:rPr>
          <w:rFonts w:ascii="inter" w:eastAsia="inter" w:hAnsi="inter" w:cs="inter"/>
          <w:color w:val="000000"/>
        </w:rPr>
        <w:t>Seguir essas práticas ajuda a garantir que o seu aplicativo Flutter tenha uma identidade visual consistente e agradável, melhorando a experiência do usuário. Além disso, elas facilitam a manutenção e escalabilidade do código, tornando-o mais organizado e fácil de gerenciar.</w:t>
      </w:r>
    </w:p>
    <w:p w14:paraId="4948165D" w14:textId="77777777" w:rsidR="00FC654C" w:rsidRDefault="00FC654C" w:rsidP="00FC65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9539963" w14:textId="77777777" w:rsidR="00FC654C" w:rsidRDefault="00FC654C" w:rsidP="00FC65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</w:p>
    <w:p w14:paraId="1E1CE65A" w14:textId="6D8EC620" w:rsidR="00FC654C" w:rsidRDefault="00FC654C" w:rsidP="00FC654C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Conclusão</w:t>
      </w:r>
    </w:p>
    <w:p w14:paraId="55BDCA15" w14:textId="77777777" w:rsidR="00FC654C" w:rsidRDefault="00FC654C" w:rsidP="00FC654C">
      <w:pPr>
        <w:spacing w:after="210" w:line="360" w:lineRule="auto"/>
      </w:pPr>
      <w:r>
        <w:rPr>
          <w:rFonts w:ascii="inter" w:eastAsia="inter" w:hAnsi="inter" w:cs="inter"/>
          <w:color w:val="000000"/>
        </w:rPr>
        <w:t>Aplicar um tema personalizado a toda a aplicação Flutter é crucial para manter uma identidade visual consistente e agradável. Certifique-se de que todos os componentes visuais seguem o tema definido e use gerenciadores de estado para permitir a alteração dinâmica entre temas. Isso melhora significativamente a experiência do usuário e a qualidade do aplicativo.</w:t>
      </w:r>
    </w:p>
    <w:p w14:paraId="5ED00585" w14:textId="77777777" w:rsidR="00FC654C" w:rsidRDefault="00FC654C" w:rsidP="00FC654C">
      <w:pPr>
        <w:spacing w:line="360" w:lineRule="auto"/>
      </w:pPr>
    </w:p>
    <w:sectPr w:rsidR="00FC654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FAE"/>
    <w:multiLevelType w:val="hybridMultilevel"/>
    <w:tmpl w:val="34921506"/>
    <w:lvl w:ilvl="0" w:tplc="F5F2E3C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B1ECE2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D920DAA">
      <w:numFmt w:val="decimal"/>
      <w:lvlText w:val=""/>
      <w:lvlJc w:val="left"/>
    </w:lvl>
    <w:lvl w:ilvl="3" w:tplc="8C88DADA">
      <w:numFmt w:val="decimal"/>
      <w:lvlText w:val=""/>
      <w:lvlJc w:val="left"/>
    </w:lvl>
    <w:lvl w:ilvl="4" w:tplc="9AF4331C">
      <w:numFmt w:val="decimal"/>
      <w:lvlText w:val=""/>
      <w:lvlJc w:val="left"/>
    </w:lvl>
    <w:lvl w:ilvl="5" w:tplc="2CD65434">
      <w:numFmt w:val="decimal"/>
      <w:lvlText w:val=""/>
      <w:lvlJc w:val="left"/>
    </w:lvl>
    <w:lvl w:ilvl="6" w:tplc="E6EEC8BC">
      <w:numFmt w:val="decimal"/>
      <w:lvlText w:val=""/>
      <w:lvlJc w:val="left"/>
    </w:lvl>
    <w:lvl w:ilvl="7" w:tplc="613E0828">
      <w:numFmt w:val="decimal"/>
      <w:lvlText w:val=""/>
      <w:lvlJc w:val="left"/>
    </w:lvl>
    <w:lvl w:ilvl="8" w:tplc="6B0E6610">
      <w:numFmt w:val="decimal"/>
      <w:lvlText w:val=""/>
      <w:lvlJc w:val="left"/>
    </w:lvl>
  </w:abstractNum>
  <w:abstractNum w:abstractNumId="1" w15:restartNumberingAfterBreak="0">
    <w:nsid w:val="0ECD73A9"/>
    <w:multiLevelType w:val="hybridMultilevel"/>
    <w:tmpl w:val="BCC6A5EE"/>
    <w:lvl w:ilvl="0" w:tplc="288A83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5EC191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C6160C">
      <w:numFmt w:val="decimal"/>
      <w:lvlText w:val=""/>
      <w:lvlJc w:val="left"/>
    </w:lvl>
    <w:lvl w:ilvl="3" w:tplc="47B09996">
      <w:numFmt w:val="decimal"/>
      <w:lvlText w:val=""/>
      <w:lvlJc w:val="left"/>
    </w:lvl>
    <w:lvl w:ilvl="4" w:tplc="843A2408">
      <w:numFmt w:val="decimal"/>
      <w:lvlText w:val=""/>
      <w:lvlJc w:val="left"/>
    </w:lvl>
    <w:lvl w:ilvl="5" w:tplc="B9F2F0F6">
      <w:numFmt w:val="decimal"/>
      <w:lvlText w:val=""/>
      <w:lvlJc w:val="left"/>
    </w:lvl>
    <w:lvl w:ilvl="6" w:tplc="A2A8A450">
      <w:numFmt w:val="decimal"/>
      <w:lvlText w:val=""/>
      <w:lvlJc w:val="left"/>
    </w:lvl>
    <w:lvl w:ilvl="7" w:tplc="31C834DA">
      <w:numFmt w:val="decimal"/>
      <w:lvlText w:val=""/>
      <w:lvlJc w:val="left"/>
    </w:lvl>
    <w:lvl w:ilvl="8" w:tplc="157EF142">
      <w:numFmt w:val="decimal"/>
      <w:lvlText w:val=""/>
      <w:lvlJc w:val="left"/>
    </w:lvl>
  </w:abstractNum>
  <w:abstractNum w:abstractNumId="2" w15:restartNumberingAfterBreak="0">
    <w:nsid w:val="1FD970D9"/>
    <w:multiLevelType w:val="hybridMultilevel"/>
    <w:tmpl w:val="280A6CD6"/>
    <w:lvl w:ilvl="0" w:tplc="DB721C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4E0D31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2A4A0C4">
      <w:numFmt w:val="decimal"/>
      <w:lvlText w:val=""/>
      <w:lvlJc w:val="left"/>
    </w:lvl>
    <w:lvl w:ilvl="3" w:tplc="E69449B8">
      <w:numFmt w:val="decimal"/>
      <w:lvlText w:val=""/>
      <w:lvlJc w:val="left"/>
    </w:lvl>
    <w:lvl w:ilvl="4" w:tplc="8A1842B4">
      <w:numFmt w:val="decimal"/>
      <w:lvlText w:val=""/>
      <w:lvlJc w:val="left"/>
    </w:lvl>
    <w:lvl w:ilvl="5" w:tplc="7C90203A">
      <w:numFmt w:val="decimal"/>
      <w:lvlText w:val=""/>
      <w:lvlJc w:val="left"/>
    </w:lvl>
    <w:lvl w:ilvl="6" w:tplc="CF9AC272">
      <w:numFmt w:val="decimal"/>
      <w:lvlText w:val=""/>
      <w:lvlJc w:val="left"/>
    </w:lvl>
    <w:lvl w:ilvl="7" w:tplc="4030DE24">
      <w:numFmt w:val="decimal"/>
      <w:lvlText w:val=""/>
      <w:lvlJc w:val="left"/>
    </w:lvl>
    <w:lvl w:ilvl="8" w:tplc="CBBA2C1E">
      <w:numFmt w:val="decimal"/>
      <w:lvlText w:val=""/>
      <w:lvlJc w:val="left"/>
    </w:lvl>
  </w:abstractNum>
  <w:abstractNum w:abstractNumId="3" w15:restartNumberingAfterBreak="0">
    <w:nsid w:val="234C4540"/>
    <w:multiLevelType w:val="hybridMultilevel"/>
    <w:tmpl w:val="BE5EB4E8"/>
    <w:lvl w:ilvl="0" w:tplc="9712F1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27E6C8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88564A">
      <w:numFmt w:val="decimal"/>
      <w:lvlText w:val=""/>
      <w:lvlJc w:val="left"/>
    </w:lvl>
    <w:lvl w:ilvl="3" w:tplc="CAFEE984">
      <w:numFmt w:val="decimal"/>
      <w:lvlText w:val=""/>
      <w:lvlJc w:val="left"/>
    </w:lvl>
    <w:lvl w:ilvl="4" w:tplc="EB60758E">
      <w:numFmt w:val="decimal"/>
      <w:lvlText w:val=""/>
      <w:lvlJc w:val="left"/>
    </w:lvl>
    <w:lvl w:ilvl="5" w:tplc="41C0F558">
      <w:numFmt w:val="decimal"/>
      <w:lvlText w:val=""/>
      <w:lvlJc w:val="left"/>
    </w:lvl>
    <w:lvl w:ilvl="6" w:tplc="F418D33C">
      <w:numFmt w:val="decimal"/>
      <w:lvlText w:val=""/>
      <w:lvlJc w:val="left"/>
    </w:lvl>
    <w:lvl w:ilvl="7" w:tplc="4E2EBE6A">
      <w:numFmt w:val="decimal"/>
      <w:lvlText w:val=""/>
      <w:lvlJc w:val="left"/>
    </w:lvl>
    <w:lvl w:ilvl="8" w:tplc="717ADCE8">
      <w:numFmt w:val="decimal"/>
      <w:lvlText w:val=""/>
      <w:lvlJc w:val="left"/>
    </w:lvl>
  </w:abstractNum>
  <w:abstractNum w:abstractNumId="4" w15:restartNumberingAfterBreak="0">
    <w:nsid w:val="2727314E"/>
    <w:multiLevelType w:val="hybridMultilevel"/>
    <w:tmpl w:val="8018879E"/>
    <w:lvl w:ilvl="0" w:tplc="190E8D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BAC8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CF43604">
      <w:numFmt w:val="decimal"/>
      <w:lvlText w:val=""/>
      <w:lvlJc w:val="left"/>
    </w:lvl>
    <w:lvl w:ilvl="3" w:tplc="98E4DB2E">
      <w:numFmt w:val="decimal"/>
      <w:lvlText w:val=""/>
      <w:lvlJc w:val="left"/>
    </w:lvl>
    <w:lvl w:ilvl="4" w:tplc="0BBCA232">
      <w:numFmt w:val="decimal"/>
      <w:lvlText w:val=""/>
      <w:lvlJc w:val="left"/>
    </w:lvl>
    <w:lvl w:ilvl="5" w:tplc="03A87F44">
      <w:numFmt w:val="decimal"/>
      <w:lvlText w:val=""/>
      <w:lvlJc w:val="left"/>
    </w:lvl>
    <w:lvl w:ilvl="6" w:tplc="C874B15C">
      <w:numFmt w:val="decimal"/>
      <w:lvlText w:val=""/>
      <w:lvlJc w:val="left"/>
    </w:lvl>
    <w:lvl w:ilvl="7" w:tplc="AE7435B4">
      <w:numFmt w:val="decimal"/>
      <w:lvlText w:val=""/>
      <w:lvlJc w:val="left"/>
    </w:lvl>
    <w:lvl w:ilvl="8" w:tplc="A4F86388">
      <w:numFmt w:val="decimal"/>
      <w:lvlText w:val=""/>
      <w:lvlJc w:val="left"/>
    </w:lvl>
  </w:abstractNum>
  <w:abstractNum w:abstractNumId="5" w15:restartNumberingAfterBreak="0">
    <w:nsid w:val="2B326081"/>
    <w:multiLevelType w:val="hybridMultilevel"/>
    <w:tmpl w:val="F0128D04"/>
    <w:lvl w:ilvl="0" w:tplc="58E0F9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6092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9321A5C">
      <w:numFmt w:val="decimal"/>
      <w:lvlText w:val=""/>
      <w:lvlJc w:val="left"/>
    </w:lvl>
    <w:lvl w:ilvl="3" w:tplc="8292BD8C">
      <w:numFmt w:val="decimal"/>
      <w:lvlText w:val=""/>
      <w:lvlJc w:val="left"/>
    </w:lvl>
    <w:lvl w:ilvl="4" w:tplc="34482AD6">
      <w:numFmt w:val="decimal"/>
      <w:lvlText w:val=""/>
      <w:lvlJc w:val="left"/>
    </w:lvl>
    <w:lvl w:ilvl="5" w:tplc="BD1C5004">
      <w:numFmt w:val="decimal"/>
      <w:lvlText w:val=""/>
      <w:lvlJc w:val="left"/>
    </w:lvl>
    <w:lvl w:ilvl="6" w:tplc="2064F3DE">
      <w:numFmt w:val="decimal"/>
      <w:lvlText w:val=""/>
      <w:lvlJc w:val="left"/>
    </w:lvl>
    <w:lvl w:ilvl="7" w:tplc="1DD85980">
      <w:numFmt w:val="decimal"/>
      <w:lvlText w:val=""/>
      <w:lvlJc w:val="left"/>
    </w:lvl>
    <w:lvl w:ilvl="8" w:tplc="D4FA0824">
      <w:numFmt w:val="decimal"/>
      <w:lvlText w:val=""/>
      <w:lvlJc w:val="left"/>
    </w:lvl>
  </w:abstractNum>
  <w:abstractNum w:abstractNumId="6" w15:restartNumberingAfterBreak="0">
    <w:nsid w:val="2B395EE1"/>
    <w:multiLevelType w:val="hybridMultilevel"/>
    <w:tmpl w:val="5B86B994"/>
    <w:lvl w:ilvl="0" w:tplc="14681DA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A40718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87A26DC">
      <w:numFmt w:val="decimal"/>
      <w:lvlText w:val=""/>
      <w:lvlJc w:val="left"/>
    </w:lvl>
    <w:lvl w:ilvl="3" w:tplc="21F89C5A">
      <w:numFmt w:val="decimal"/>
      <w:lvlText w:val=""/>
      <w:lvlJc w:val="left"/>
    </w:lvl>
    <w:lvl w:ilvl="4" w:tplc="C13483DE">
      <w:numFmt w:val="decimal"/>
      <w:lvlText w:val=""/>
      <w:lvlJc w:val="left"/>
    </w:lvl>
    <w:lvl w:ilvl="5" w:tplc="463AA7E6">
      <w:numFmt w:val="decimal"/>
      <w:lvlText w:val=""/>
      <w:lvlJc w:val="left"/>
    </w:lvl>
    <w:lvl w:ilvl="6" w:tplc="A4B4FA2A">
      <w:numFmt w:val="decimal"/>
      <w:lvlText w:val=""/>
      <w:lvlJc w:val="left"/>
    </w:lvl>
    <w:lvl w:ilvl="7" w:tplc="A37C6F18">
      <w:numFmt w:val="decimal"/>
      <w:lvlText w:val=""/>
      <w:lvlJc w:val="left"/>
    </w:lvl>
    <w:lvl w:ilvl="8" w:tplc="50308FB6">
      <w:numFmt w:val="decimal"/>
      <w:lvlText w:val=""/>
      <w:lvlJc w:val="left"/>
    </w:lvl>
  </w:abstractNum>
  <w:abstractNum w:abstractNumId="7" w15:restartNumberingAfterBreak="0">
    <w:nsid w:val="33940241"/>
    <w:multiLevelType w:val="hybridMultilevel"/>
    <w:tmpl w:val="6AB65490"/>
    <w:lvl w:ilvl="0" w:tplc="69BA9B9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47C62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3B850D2">
      <w:numFmt w:val="decimal"/>
      <w:lvlText w:val=""/>
      <w:lvlJc w:val="left"/>
    </w:lvl>
    <w:lvl w:ilvl="3" w:tplc="EC94AA56">
      <w:numFmt w:val="decimal"/>
      <w:lvlText w:val=""/>
      <w:lvlJc w:val="left"/>
    </w:lvl>
    <w:lvl w:ilvl="4" w:tplc="3E327B5A">
      <w:numFmt w:val="decimal"/>
      <w:lvlText w:val=""/>
      <w:lvlJc w:val="left"/>
    </w:lvl>
    <w:lvl w:ilvl="5" w:tplc="921E292A">
      <w:numFmt w:val="decimal"/>
      <w:lvlText w:val=""/>
      <w:lvlJc w:val="left"/>
    </w:lvl>
    <w:lvl w:ilvl="6" w:tplc="7536FD00">
      <w:numFmt w:val="decimal"/>
      <w:lvlText w:val=""/>
      <w:lvlJc w:val="left"/>
    </w:lvl>
    <w:lvl w:ilvl="7" w:tplc="8EB0737C">
      <w:numFmt w:val="decimal"/>
      <w:lvlText w:val=""/>
      <w:lvlJc w:val="left"/>
    </w:lvl>
    <w:lvl w:ilvl="8" w:tplc="FAD8C8CC">
      <w:numFmt w:val="decimal"/>
      <w:lvlText w:val=""/>
      <w:lvlJc w:val="left"/>
    </w:lvl>
  </w:abstractNum>
  <w:abstractNum w:abstractNumId="8" w15:restartNumberingAfterBreak="0">
    <w:nsid w:val="33BD2368"/>
    <w:multiLevelType w:val="hybridMultilevel"/>
    <w:tmpl w:val="FB3E32C4"/>
    <w:lvl w:ilvl="0" w:tplc="FD82E9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9AD3F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46959A">
      <w:numFmt w:val="decimal"/>
      <w:lvlText w:val=""/>
      <w:lvlJc w:val="left"/>
    </w:lvl>
    <w:lvl w:ilvl="3" w:tplc="A6DE4360">
      <w:numFmt w:val="decimal"/>
      <w:lvlText w:val=""/>
      <w:lvlJc w:val="left"/>
    </w:lvl>
    <w:lvl w:ilvl="4" w:tplc="3F3C58AC">
      <w:numFmt w:val="decimal"/>
      <w:lvlText w:val=""/>
      <w:lvlJc w:val="left"/>
    </w:lvl>
    <w:lvl w:ilvl="5" w:tplc="30DCF296">
      <w:numFmt w:val="decimal"/>
      <w:lvlText w:val=""/>
      <w:lvlJc w:val="left"/>
    </w:lvl>
    <w:lvl w:ilvl="6" w:tplc="FCE81E1E">
      <w:numFmt w:val="decimal"/>
      <w:lvlText w:val=""/>
      <w:lvlJc w:val="left"/>
    </w:lvl>
    <w:lvl w:ilvl="7" w:tplc="CCD000F6">
      <w:numFmt w:val="decimal"/>
      <w:lvlText w:val=""/>
      <w:lvlJc w:val="left"/>
    </w:lvl>
    <w:lvl w:ilvl="8" w:tplc="4A2CF76C">
      <w:numFmt w:val="decimal"/>
      <w:lvlText w:val=""/>
      <w:lvlJc w:val="left"/>
    </w:lvl>
  </w:abstractNum>
  <w:abstractNum w:abstractNumId="9" w15:restartNumberingAfterBreak="0">
    <w:nsid w:val="349575A3"/>
    <w:multiLevelType w:val="hybridMultilevel"/>
    <w:tmpl w:val="5BEA95F6"/>
    <w:lvl w:ilvl="0" w:tplc="79B80A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8E8F8B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492D7C2">
      <w:numFmt w:val="decimal"/>
      <w:lvlText w:val=""/>
      <w:lvlJc w:val="left"/>
    </w:lvl>
    <w:lvl w:ilvl="3" w:tplc="AE6CDC02">
      <w:numFmt w:val="decimal"/>
      <w:lvlText w:val=""/>
      <w:lvlJc w:val="left"/>
    </w:lvl>
    <w:lvl w:ilvl="4" w:tplc="E89AF866">
      <w:numFmt w:val="decimal"/>
      <w:lvlText w:val=""/>
      <w:lvlJc w:val="left"/>
    </w:lvl>
    <w:lvl w:ilvl="5" w:tplc="EB42E8D0">
      <w:numFmt w:val="decimal"/>
      <w:lvlText w:val=""/>
      <w:lvlJc w:val="left"/>
    </w:lvl>
    <w:lvl w:ilvl="6" w:tplc="0A548212">
      <w:numFmt w:val="decimal"/>
      <w:lvlText w:val=""/>
      <w:lvlJc w:val="left"/>
    </w:lvl>
    <w:lvl w:ilvl="7" w:tplc="6A66629A">
      <w:numFmt w:val="decimal"/>
      <w:lvlText w:val=""/>
      <w:lvlJc w:val="left"/>
    </w:lvl>
    <w:lvl w:ilvl="8" w:tplc="1FCAF298">
      <w:numFmt w:val="decimal"/>
      <w:lvlText w:val=""/>
      <w:lvlJc w:val="left"/>
    </w:lvl>
  </w:abstractNum>
  <w:abstractNum w:abstractNumId="10" w15:restartNumberingAfterBreak="0">
    <w:nsid w:val="46AF700E"/>
    <w:multiLevelType w:val="hybridMultilevel"/>
    <w:tmpl w:val="3C9C9630"/>
    <w:lvl w:ilvl="0" w:tplc="481EF96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36260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6966C9C">
      <w:numFmt w:val="decimal"/>
      <w:lvlText w:val=""/>
      <w:lvlJc w:val="left"/>
    </w:lvl>
    <w:lvl w:ilvl="3" w:tplc="3D7657A0">
      <w:numFmt w:val="decimal"/>
      <w:lvlText w:val=""/>
      <w:lvlJc w:val="left"/>
    </w:lvl>
    <w:lvl w:ilvl="4" w:tplc="2C2E59C8">
      <w:numFmt w:val="decimal"/>
      <w:lvlText w:val=""/>
      <w:lvlJc w:val="left"/>
    </w:lvl>
    <w:lvl w:ilvl="5" w:tplc="BDA26F24">
      <w:numFmt w:val="decimal"/>
      <w:lvlText w:val=""/>
      <w:lvlJc w:val="left"/>
    </w:lvl>
    <w:lvl w:ilvl="6" w:tplc="2B06F46E">
      <w:numFmt w:val="decimal"/>
      <w:lvlText w:val=""/>
      <w:lvlJc w:val="left"/>
    </w:lvl>
    <w:lvl w:ilvl="7" w:tplc="A4BEBAF6">
      <w:numFmt w:val="decimal"/>
      <w:lvlText w:val=""/>
      <w:lvlJc w:val="left"/>
    </w:lvl>
    <w:lvl w:ilvl="8" w:tplc="EBEE8B2C">
      <w:numFmt w:val="decimal"/>
      <w:lvlText w:val=""/>
      <w:lvlJc w:val="left"/>
    </w:lvl>
  </w:abstractNum>
  <w:abstractNum w:abstractNumId="11" w15:restartNumberingAfterBreak="0">
    <w:nsid w:val="46F4550E"/>
    <w:multiLevelType w:val="hybridMultilevel"/>
    <w:tmpl w:val="736A1A6C"/>
    <w:lvl w:ilvl="0" w:tplc="1C2042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14022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CB2DDE6">
      <w:numFmt w:val="decimal"/>
      <w:lvlText w:val=""/>
      <w:lvlJc w:val="left"/>
    </w:lvl>
    <w:lvl w:ilvl="3" w:tplc="5F0CC0FC">
      <w:numFmt w:val="decimal"/>
      <w:lvlText w:val=""/>
      <w:lvlJc w:val="left"/>
    </w:lvl>
    <w:lvl w:ilvl="4" w:tplc="F5126994">
      <w:numFmt w:val="decimal"/>
      <w:lvlText w:val=""/>
      <w:lvlJc w:val="left"/>
    </w:lvl>
    <w:lvl w:ilvl="5" w:tplc="E41C955C">
      <w:numFmt w:val="decimal"/>
      <w:lvlText w:val=""/>
      <w:lvlJc w:val="left"/>
    </w:lvl>
    <w:lvl w:ilvl="6" w:tplc="56F42A3E">
      <w:numFmt w:val="decimal"/>
      <w:lvlText w:val=""/>
      <w:lvlJc w:val="left"/>
    </w:lvl>
    <w:lvl w:ilvl="7" w:tplc="E9BC6D78">
      <w:numFmt w:val="decimal"/>
      <w:lvlText w:val=""/>
      <w:lvlJc w:val="left"/>
    </w:lvl>
    <w:lvl w:ilvl="8" w:tplc="EFD4562E">
      <w:numFmt w:val="decimal"/>
      <w:lvlText w:val=""/>
      <w:lvlJc w:val="left"/>
    </w:lvl>
  </w:abstractNum>
  <w:abstractNum w:abstractNumId="12" w15:restartNumberingAfterBreak="0">
    <w:nsid w:val="47C526E3"/>
    <w:multiLevelType w:val="hybridMultilevel"/>
    <w:tmpl w:val="F2925BC4"/>
    <w:lvl w:ilvl="0" w:tplc="E95C35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58225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1324FB0">
      <w:numFmt w:val="decimal"/>
      <w:lvlText w:val=""/>
      <w:lvlJc w:val="left"/>
    </w:lvl>
    <w:lvl w:ilvl="3" w:tplc="A01E1A02">
      <w:numFmt w:val="decimal"/>
      <w:lvlText w:val=""/>
      <w:lvlJc w:val="left"/>
    </w:lvl>
    <w:lvl w:ilvl="4" w:tplc="375069AA">
      <w:numFmt w:val="decimal"/>
      <w:lvlText w:val=""/>
      <w:lvlJc w:val="left"/>
    </w:lvl>
    <w:lvl w:ilvl="5" w:tplc="FF5E6A16">
      <w:numFmt w:val="decimal"/>
      <w:lvlText w:val=""/>
      <w:lvlJc w:val="left"/>
    </w:lvl>
    <w:lvl w:ilvl="6" w:tplc="4DAAF638">
      <w:numFmt w:val="decimal"/>
      <w:lvlText w:val=""/>
      <w:lvlJc w:val="left"/>
    </w:lvl>
    <w:lvl w:ilvl="7" w:tplc="5290B37A">
      <w:numFmt w:val="decimal"/>
      <w:lvlText w:val=""/>
      <w:lvlJc w:val="left"/>
    </w:lvl>
    <w:lvl w:ilvl="8" w:tplc="E9CA70DA">
      <w:numFmt w:val="decimal"/>
      <w:lvlText w:val=""/>
      <w:lvlJc w:val="left"/>
    </w:lvl>
  </w:abstractNum>
  <w:abstractNum w:abstractNumId="13" w15:restartNumberingAfterBreak="0">
    <w:nsid w:val="4CFE70CE"/>
    <w:multiLevelType w:val="hybridMultilevel"/>
    <w:tmpl w:val="D5105214"/>
    <w:lvl w:ilvl="0" w:tplc="2B84ED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3B866D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12642BA">
      <w:numFmt w:val="decimal"/>
      <w:lvlText w:val=""/>
      <w:lvlJc w:val="left"/>
    </w:lvl>
    <w:lvl w:ilvl="3" w:tplc="4CE096DC">
      <w:numFmt w:val="decimal"/>
      <w:lvlText w:val=""/>
      <w:lvlJc w:val="left"/>
    </w:lvl>
    <w:lvl w:ilvl="4" w:tplc="163EBFFE">
      <w:numFmt w:val="decimal"/>
      <w:lvlText w:val=""/>
      <w:lvlJc w:val="left"/>
    </w:lvl>
    <w:lvl w:ilvl="5" w:tplc="26CE13EA">
      <w:numFmt w:val="decimal"/>
      <w:lvlText w:val=""/>
      <w:lvlJc w:val="left"/>
    </w:lvl>
    <w:lvl w:ilvl="6" w:tplc="56DED9D6">
      <w:numFmt w:val="decimal"/>
      <w:lvlText w:val=""/>
      <w:lvlJc w:val="left"/>
    </w:lvl>
    <w:lvl w:ilvl="7" w:tplc="67B63AB8">
      <w:numFmt w:val="decimal"/>
      <w:lvlText w:val=""/>
      <w:lvlJc w:val="left"/>
    </w:lvl>
    <w:lvl w:ilvl="8" w:tplc="1FB6C908">
      <w:numFmt w:val="decimal"/>
      <w:lvlText w:val=""/>
      <w:lvlJc w:val="left"/>
    </w:lvl>
  </w:abstractNum>
  <w:abstractNum w:abstractNumId="14" w15:restartNumberingAfterBreak="0">
    <w:nsid w:val="4E9C0D1D"/>
    <w:multiLevelType w:val="hybridMultilevel"/>
    <w:tmpl w:val="A0C2A960"/>
    <w:lvl w:ilvl="0" w:tplc="3FF611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1A887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06EC33A">
      <w:numFmt w:val="decimal"/>
      <w:lvlText w:val=""/>
      <w:lvlJc w:val="left"/>
    </w:lvl>
    <w:lvl w:ilvl="3" w:tplc="3664246C">
      <w:numFmt w:val="decimal"/>
      <w:lvlText w:val=""/>
      <w:lvlJc w:val="left"/>
    </w:lvl>
    <w:lvl w:ilvl="4" w:tplc="CE4A7B4A">
      <w:numFmt w:val="decimal"/>
      <w:lvlText w:val=""/>
      <w:lvlJc w:val="left"/>
    </w:lvl>
    <w:lvl w:ilvl="5" w:tplc="4148C3E8">
      <w:numFmt w:val="decimal"/>
      <w:lvlText w:val=""/>
      <w:lvlJc w:val="left"/>
    </w:lvl>
    <w:lvl w:ilvl="6" w:tplc="511CF152">
      <w:numFmt w:val="decimal"/>
      <w:lvlText w:val=""/>
      <w:lvlJc w:val="left"/>
    </w:lvl>
    <w:lvl w:ilvl="7" w:tplc="A14A0960">
      <w:numFmt w:val="decimal"/>
      <w:lvlText w:val=""/>
      <w:lvlJc w:val="left"/>
    </w:lvl>
    <w:lvl w:ilvl="8" w:tplc="237CC14C">
      <w:numFmt w:val="decimal"/>
      <w:lvlText w:val=""/>
      <w:lvlJc w:val="left"/>
    </w:lvl>
  </w:abstractNum>
  <w:abstractNum w:abstractNumId="15" w15:restartNumberingAfterBreak="0">
    <w:nsid w:val="4FE307E3"/>
    <w:multiLevelType w:val="hybridMultilevel"/>
    <w:tmpl w:val="91DC423C"/>
    <w:lvl w:ilvl="0" w:tplc="894ED63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8F4320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2CECBC2">
      <w:numFmt w:val="decimal"/>
      <w:lvlText w:val=""/>
      <w:lvlJc w:val="left"/>
    </w:lvl>
    <w:lvl w:ilvl="3" w:tplc="75D865C4">
      <w:numFmt w:val="decimal"/>
      <w:lvlText w:val=""/>
      <w:lvlJc w:val="left"/>
    </w:lvl>
    <w:lvl w:ilvl="4" w:tplc="88582716">
      <w:numFmt w:val="decimal"/>
      <w:lvlText w:val=""/>
      <w:lvlJc w:val="left"/>
    </w:lvl>
    <w:lvl w:ilvl="5" w:tplc="C1F445C6">
      <w:numFmt w:val="decimal"/>
      <w:lvlText w:val=""/>
      <w:lvlJc w:val="left"/>
    </w:lvl>
    <w:lvl w:ilvl="6" w:tplc="52EED416">
      <w:numFmt w:val="decimal"/>
      <w:lvlText w:val=""/>
      <w:lvlJc w:val="left"/>
    </w:lvl>
    <w:lvl w:ilvl="7" w:tplc="D96A6FE6">
      <w:numFmt w:val="decimal"/>
      <w:lvlText w:val=""/>
      <w:lvlJc w:val="left"/>
    </w:lvl>
    <w:lvl w:ilvl="8" w:tplc="35BCBFC6">
      <w:numFmt w:val="decimal"/>
      <w:lvlText w:val=""/>
      <w:lvlJc w:val="left"/>
    </w:lvl>
  </w:abstractNum>
  <w:abstractNum w:abstractNumId="16" w15:restartNumberingAfterBreak="0">
    <w:nsid w:val="51643876"/>
    <w:multiLevelType w:val="hybridMultilevel"/>
    <w:tmpl w:val="B0DC84CC"/>
    <w:lvl w:ilvl="0" w:tplc="0BB479C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D7CB7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99A82FA">
      <w:numFmt w:val="decimal"/>
      <w:lvlText w:val=""/>
      <w:lvlJc w:val="left"/>
    </w:lvl>
    <w:lvl w:ilvl="3" w:tplc="51A0C80C">
      <w:numFmt w:val="decimal"/>
      <w:lvlText w:val=""/>
      <w:lvlJc w:val="left"/>
    </w:lvl>
    <w:lvl w:ilvl="4" w:tplc="F7981DC4">
      <w:numFmt w:val="decimal"/>
      <w:lvlText w:val=""/>
      <w:lvlJc w:val="left"/>
    </w:lvl>
    <w:lvl w:ilvl="5" w:tplc="378C4868">
      <w:numFmt w:val="decimal"/>
      <w:lvlText w:val=""/>
      <w:lvlJc w:val="left"/>
    </w:lvl>
    <w:lvl w:ilvl="6" w:tplc="2FE02A34">
      <w:numFmt w:val="decimal"/>
      <w:lvlText w:val=""/>
      <w:lvlJc w:val="left"/>
    </w:lvl>
    <w:lvl w:ilvl="7" w:tplc="9B50B94E">
      <w:numFmt w:val="decimal"/>
      <w:lvlText w:val=""/>
      <w:lvlJc w:val="left"/>
    </w:lvl>
    <w:lvl w:ilvl="8" w:tplc="67CC555C">
      <w:numFmt w:val="decimal"/>
      <w:lvlText w:val=""/>
      <w:lvlJc w:val="left"/>
    </w:lvl>
  </w:abstractNum>
  <w:abstractNum w:abstractNumId="17" w15:restartNumberingAfterBreak="0">
    <w:nsid w:val="595D1133"/>
    <w:multiLevelType w:val="hybridMultilevel"/>
    <w:tmpl w:val="FA18F4BE"/>
    <w:lvl w:ilvl="0" w:tplc="D3E6C3D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F4BB5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51247CA">
      <w:numFmt w:val="decimal"/>
      <w:lvlText w:val=""/>
      <w:lvlJc w:val="left"/>
    </w:lvl>
    <w:lvl w:ilvl="3" w:tplc="8B8E29EE">
      <w:numFmt w:val="decimal"/>
      <w:lvlText w:val=""/>
      <w:lvlJc w:val="left"/>
    </w:lvl>
    <w:lvl w:ilvl="4" w:tplc="17B0FCA8">
      <w:numFmt w:val="decimal"/>
      <w:lvlText w:val=""/>
      <w:lvlJc w:val="left"/>
    </w:lvl>
    <w:lvl w:ilvl="5" w:tplc="5D80767A">
      <w:numFmt w:val="decimal"/>
      <w:lvlText w:val=""/>
      <w:lvlJc w:val="left"/>
    </w:lvl>
    <w:lvl w:ilvl="6" w:tplc="C30E83C2">
      <w:numFmt w:val="decimal"/>
      <w:lvlText w:val=""/>
      <w:lvlJc w:val="left"/>
    </w:lvl>
    <w:lvl w:ilvl="7" w:tplc="17C431BC">
      <w:numFmt w:val="decimal"/>
      <w:lvlText w:val=""/>
      <w:lvlJc w:val="left"/>
    </w:lvl>
    <w:lvl w:ilvl="8" w:tplc="8834AE5E">
      <w:numFmt w:val="decimal"/>
      <w:lvlText w:val=""/>
      <w:lvlJc w:val="left"/>
    </w:lvl>
  </w:abstractNum>
  <w:abstractNum w:abstractNumId="18" w15:restartNumberingAfterBreak="0">
    <w:nsid w:val="5BB0455E"/>
    <w:multiLevelType w:val="hybridMultilevel"/>
    <w:tmpl w:val="B9462AC4"/>
    <w:lvl w:ilvl="0" w:tplc="F11EAE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56E786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31C85DE">
      <w:numFmt w:val="decimal"/>
      <w:lvlText w:val=""/>
      <w:lvlJc w:val="left"/>
    </w:lvl>
    <w:lvl w:ilvl="3" w:tplc="2E5C08F2">
      <w:numFmt w:val="decimal"/>
      <w:lvlText w:val=""/>
      <w:lvlJc w:val="left"/>
    </w:lvl>
    <w:lvl w:ilvl="4" w:tplc="ACAE1C04">
      <w:numFmt w:val="decimal"/>
      <w:lvlText w:val=""/>
      <w:lvlJc w:val="left"/>
    </w:lvl>
    <w:lvl w:ilvl="5" w:tplc="3ADA50BA">
      <w:numFmt w:val="decimal"/>
      <w:lvlText w:val=""/>
      <w:lvlJc w:val="left"/>
    </w:lvl>
    <w:lvl w:ilvl="6" w:tplc="5EFA213A">
      <w:numFmt w:val="decimal"/>
      <w:lvlText w:val=""/>
      <w:lvlJc w:val="left"/>
    </w:lvl>
    <w:lvl w:ilvl="7" w:tplc="18025B1A">
      <w:numFmt w:val="decimal"/>
      <w:lvlText w:val=""/>
      <w:lvlJc w:val="left"/>
    </w:lvl>
    <w:lvl w:ilvl="8" w:tplc="5D04D34E">
      <w:numFmt w:val="decimal"/>
      <w:lvlText w:val=""/>
      <w:lvlJc w:val="left"/>
    </w:lvl>
  </w:abstractNum>
  <w:abstractNum w:abstractNumId="19" w15:restartNumberingAfterBreak="0">
    <w:nsid w:val="5F7021D0"/>
    <w:multiLevelType w:val="hybridMultilevel"/>
    <w:tmpl w:val="A2D44952"/>
    <w:lvl w:ilvl="0" w:tplc="260E632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68C7AB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DCE01FA">
      <w:numFmt w:val="decimal"/>
      <w:lvlText w:val=""/>
      <w:lvlJc w:val="left"/>
    </w:lvl>
    <w:lvl w:ilvl="3" w:tplc="2BC0ECF2">
      <w:numFmt w:val="decimal"/>
      <w:lvlText w:val=""/>
      <w:lvlJc w:val="left"/>
    </w:lvl>
    <w:lvl w:ilvl="4" w:tplc="AF529304">
      <w:numFmt w:val="decimal"/>
      <w:lvlText w:val=""/>
      <w:lvlJc w:val="left"/>
    </w:lvl>
    <w:lvl w:ilvl="5" w:tplc="6792CA04">
      <w:numFmt w:val="decimal"/>
      <w:lvlText w:val=""/>
      <w:lvlJc w:val="left"/>
    </w:lvl>
    <w:lvl w:ilvl="6" w:tplc="A2CE5AF8">
      <w:numFmt w:val="decimal"/>
      <w:lvlText w:val=""/>
      <w:lvlJc w:val="left"/>
    </w:lvl>
    <w:lvl w:ilvl="7" w:tplc="745A042E">
      <w:numFmt w:val="decimal"/>
      <w:lvlText w:val=""/>
      <w:lvlJc w:val="left"/>
    </w:lvl>
    <w:lvl w:ilvl="8" w:tplc="938CF3FA">
      <w:numFmt w:val="decimal"/>
      <w:lvlText w:val=""/>
      <w:lvlJc w:val="left"/>
    </w:lvl>
  </w:abstractNum>
  <w:abstractNum w:abstractNumId="20" w15:restartNumberingAfterBreak="0">
    <w:nsid w:val="674A47F7"/>
    <w:multiLevelType w:val="hybridMultilevel"/>
    <w:tmpl w:val="4126E196"/>
    <w:lvl w:ilvl="0" w:tplc="F3326E5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B8259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060D9CE">
      <w:numFmt w:val="decimal"/>
      <w:lvlText w:val=""/>
      <w:lvlJc w:val="left"/>
    </w:lvl>
    <w:lvl w:ilvl="3" w:tplc="43D476EC">
      <w:numFmt w:val="decimal"/>
      <w:lvlText w:val=""/>
      <w:lvlJc w:val="left"/>
    </w:lvl>
    <w:lvl w:ilvl="4" w:tplc="96E4347E">
      <w:numFmt w:val="decimal"/>
      <w:lvlText w:val=""/>
      <w:lvlJc w:val="left"/>
    </w:lvl>
    <w:lvl w:ilvl="5" w:tplc="1BE23326">
      <w:numFmt w:val="decimal"/>
      <w:lvlText w:val=""/>
      <w:lvlJc w:val="left"/>
    </w:lvl>
    <w:lvl w:ilvl="6" w:tplc="84E4A244">
      <w:numFmt w:val="decimal"/>
      <w:lvlText w:val=""/>
      <w:lvlJc w:val="left"/>
    </w:lvl>
    <w:lvl w:ilvl="7" w:tplc="B780314E">
      <w:numFmt w:val="decimal"/>
      <w:lvlText w:val=""/>
      <w:lvlJc w:val="left"/>
    </w:lvl>
    <w:lvl w:ilvl="8" w:tplc="080E70BE">
      <w:numFmt w:val="decimal"/>
      <w:lvlText w:val=""/>
      <w:lvlJc w:val="left"/>
    </w:lvl>
  </w:abstractNum>
  <w:abstractNum w:abstractNumId="21" w15:restartNumberingAfterBreak="0">
    <w:nsid w:val="683348B2"/>
    <w:multiLevelType w:val="hybridMultilevel"/>
    <w:tmpl w:val="3FC86668"/>
    <w:lvl w:ilvl="0" w:tplc="0A7A28E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DCE9BE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2C2D3D6">
      <w:numFmt w:val="decimal"/>
      <w:lvlText w:val=""/>
      <w:lvlJc w:val="left"/>
    </w:lvl>
    <w:lvl w:ilvl="3" w:tplc="578AD9C8">
      <w:numFmt w:val="decimal"/>
      <w:lvlText w:val=""/>
      <w:lvlJc w:val="left"/>
    </w:lvl>
    <w:lvl w:ilvl="4" w:tplc="5B08CD74">
      <w:numFmt w:val="decimal"/>
      <w:lvlText w:val=""/>
      <w:lvlJc w:val="left"/>
    </w:lvl>
    <w:lvl w:ilvl="5" w:tplc="5BCE81E4">
      <w:numFmt w:val="decimal"/>
      <w:lvlText w:val=""/>
      <w:lvlJc w:val="left"/>
    </w:lvl>
    <w:lvl w:ilvl="6" w:tplc="758CEEB6">
      <w:numFmt w:val="decimal"/>
      <w:lvlText w:val=""/>
      <w:lvlJc w:val="left"/>
    </w:lvl>
    <w:lvl w:ilvl="7" w:tplc="79460748">
      <w:numFmt w:val="decimal"/>
      <w:lvlText w:val=""/>
      <w:lvlJc w:val="left"/>
    </w:lvl>
    <w:lvl w:ilvl="8" w:tplc="CA92CB04">
      <w:numFmt w:val="decimal"/>
      <w:lvlText w:val=""/>
      <w:lvlJc w:val="left"/>
    </w:lvl>
  </w:abstractNum>
  <w:num w:numId="1" w16cid:durableId="303396249">
    <w:abstractNumId w:val="17"/>
  </w:num>
  <w:num w:numId="2" w16cid:durableId="557940340">
    <w:abstractNumId w:val="0"/>
  </w:num>
  <w:num w:numId="3" w16cid:durableId="738748077">
    <w:abstractNumId w:val="7"/>
  </w:num>
  <w:num w:numId="4" w16cid:durableId="2106532373">
    <w:abstractNumId w:val="16"/>
  </w:num>
  <w:num w:numId="5" w16cid:durableId="1843274229">
    <w:abstractNumId w:val="9"/>
  </w:num>
  <w:num w:numId="6" w16cid:durableId="1293750364">
    <w:abstractNumId w:val="10"/>
  </w:num>
  <w:num w:numId="7" w16cid:durableId="1173185699">
    <w:abstractNumId w:val="12"/>
  </w:num>
  <w:num w:numId="8" w16cid:durableId="1298414545">
    <w:abstractNumId w:val="14"/>
  </w:num>
  <w:num w:numId="9" w16cid:durableId="1689943098">
    <w:abstractNumId w:val="19"/>
  </w:num>
  <w:num w:numId="10" w16cid:durableId="1778332057">
    <w:abstractNumId w:val="18"/>
  </w:num>
  <w:num w:numId="11" w16cid:durableId="1867137489">
    <w:abstractNumId w:val="5"/>
  </w:num>
  <w:num w:numId="12" w16cid:durableId="119496332">
    <w:abstractNumId w:val="15"/>
  </w:num>
  <w:num w:numId="13" w16cid:durableId="1692991528">
    <w:abstractNumId w:val="20"/>
  </w:num>
  <w:num w:numId="14" w16cid:durableId="175073661">
    <w:abstractNumId w:val="13"/>
  </w:num>
  <w:num w:numId="15" w16cid:durableId="747000510">
    <w:abstractNumId w:val="6"/>
  </w:num>
  <w:num w:numId="16" w16cid:durableId="790440637">
    <w:abstractNumId w:val="21"/>
  </w:num>
  <w:num w:numId="17" w16cid:durableId="146241134">
    <w:abstractNumId w:val="11"/>
  </w:num>
  <w:num w:numId="18" w16cid:durableId="2028174026">
    <w:abstractNumId w:val="3"/>
  </w:num>
  <w:num w:numId="19" w16cid:durableId="424036062">
    <w:abstractNumId w:val="1"/>
  </w:num>
  <w:num w:numId="20" w16cid:durableId="101850799">
    <w:abstractNumId w:val="4"/>
  </w:num>
  <w:num w:numId="21" w16cid:durableId="117185714">
    <w:abstractNumId w:val="8"/>
  </w:num>
  <w:num w:numId="22" w16cid:durableId="726539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CDB"/>
    <w:rsid w:val="006F5CDB"/>
    <w:rsid w:val="00CB6B34"/>
    <w:rsid w:val="00FC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722FD"/>
  <w15:docId w15:val="{8DA3174D-48E4-C34A-B39E-9EFC3C8D6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2290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Artur Martins Mol</cp:lastModifiedBy>
  <cp:revision>2</cp:revision>
  <dcterms:created xsi:type="dcterms:W3CDTF">2025-03-16T16:39:00Z</dcterms:created>
  <dcterms:modified xsi:type="dcterms:W3CDTF">2025-03-18T20:22:00Z</dcterms:modified>
</cp:coreProperties>
</file>