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11A195" w14:textId="73F7F726" w:rsidR="00166B5E" w:rsidRDefault="00166B5E">
      <w:pPr>
        <w:rPr>
          <w:lang w:val="pt-BR"/>
        </w:rPr>
      </w:pPr>
      <w:r w:rsidRPr="00166B5E">
        <w:rPr>
          <w:lang w:val="pt-BR"/>
        </w:rPr>
        <w:t>Lista de requisitos do projeto d</w:t>
      </w:r>
      <w:r>
        <w:rPr>
          <w:lang w:val="pt-BR"/>
        </w:rPr>
        <w:t>e estacionamento.</w:t>
      </w:r>
    </w:p>
    <w:p w14:paraId="0AD153D6" w14:textId="77F5060C" w:rsidR="00166B5E" w:rsidRPr="00166B5E" w:rsidRDefault="00166B5E">
      <w:pPr>
        <w:rPr>
          <w:lang w:val="pt-BR"/>
        </w:rPr>
      </w:pPr>
      <w:r>
        <w:rPr>
          <w:lang w:val="pt-BR"/>
        </w:rPr>
        <w:t>&lt;A DEFINIR</w:t>
      </w:r>
      <w:r w:rsidR="00E07BE3">
        <w:rPr>
          <w:lang w:val="pt-BR"/>
        </w:rPr>
        <w:t xml:space="preserve"> nas próximas aulas</w:t>
      </w:r>
      <w:r>
        <w:rPr>
          <w:lang w:val="pt-BR"/>
        </w:rPr>
        <w:t>&gt;</w:t>
      </w:r>
    </w:p>
    <w:sectPr w:rsidR="00166B5E" w:rsidRPr="00166B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B5E"/>
    <w:rsid w:val="00166B5E"/>
    <w:rsid w:val="00E07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82782B"/>
  <w15:chartTrackingRefBased/>
  <w15:docId w15:val="{DA6BCEDD-0C77-48D8-A1FF-1896CB3CA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 PF Fiap</dc:creator>
  <cp:keywords/>
  <dc:description/>
  <cp:lastModifiedBy>Logon PF Fiap</cp:lastModifiedBy>
  <cp:revision>2</cp:revision>
  <dcterms:created xsi:type="dcterms:W3CDTF">2023-03-23T11:58:00Z</dcterms:created>
  <dcterms:modified xsi:type="dcterms:W3CDTF">2023-03-23T12:14:00Z</dcterms:modified>
</cp:coreProperties>
</file>