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 xml:space="preserve">Orientador: Prof. </w:t>
      </w:r>
      <w:proofErr w:type="spellStart"/>
      <w:proofErr w:type="gramStart"/>
      <w:r w:rsidRPr="00C6796B">
        <w:rPr>
          <w:rFonts w:ascii="Arial" w:eastAsia="Arial" w:hAnsi="Arial" w:cs="Arial"/>
          <w:sz w:val="22"/>
          <w:szCs w:val="22"/>
        </w:rPr>
        <w:t>D.Sc</w:t>
      </w:r>
      <w:proofErr w:type="spellEnd"/>
      <w:proofErr w:type="gramEnd"/>
      <w:r w:rsidRPr="00C6796B">
        <w:rPr>
          <w:rFonts w:ascii="Arial" w:eastAsia="Arial" w:hAnsi="Arial" w:cs="Arial"/>
          <w:sz w:val="22"/>
          <w:szCs w:val="22"/>
        </w:rPr>
        <w:t xml:space="preserve">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632B26B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0979682B" w14:textId="119DEEC0"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tbl>
      <w:tblPr>
        <w:tblpPr w:leftFromText="141" w:rightFromText="141" w:vertAnchor="page" w:horzAnchor="margin" w:tblpXSpec="center" w:tblpY="7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8"/>
      </w:tblGrid>
      <w:tr w:rsidR="00525AC4" w:rsidRPr="001D3AE6" w14:paraId="7C194E4B" w14:textId="77777777" w:rsidTr="00525AC4">
        <w:trPr>
          <w:trHeight w:val="2995"/>
        </w:trPr>
        <w:tc>
          <w:tcPr>
            <w:tcW w:w="7338" w:type="dxa"/>
            <w:tcBorders>
              <w:bottom w:val="single" w:sz="4" w:space="0" w:color="auto"/>
            </w:tcBorders>
          </w:tcPr>
          <w:p w14:paraId="135E589C" w14:textId="77777777" w:rsidR="00525AC4" w:rsidRPr="00B20720" w:rsidRDefault="00525AC4" w:rsidP="00525AC4">
            <w:pPr>
              <w:rPr>
                <w:rFonts w:ascii="Arial" w:hAnsi="Arial" w:cs="Arial"/>
                <w:b/>
                <w:color w:val="1D1B11"/>
              </w:rPr>
            </w:pPr>
          </w:p>
          <w:p w14:paraId="257A1BBC" w14:textId="77777777" w:rsidR="00525AC4" w:rsidRPr="00B20720" w:rsidRDefault="00525AC4" w:rsidP="00525AC4">
            <w:pPr>
              <w:rPr>
                <w:rFonts w:ascii="Arial" w:hAnsi="Arial" w:cs="Arial"/>
              </w:rPr>
            </w:pPr>
            <w:r>
              <w:rPr>
                <w:rFonts w:ascii="Arial" w:hAnsi="Arial" w:cs="Arial"/>
                <w:color w:val="1D1B11"/>
              </w:rPr>
              <w:t>S 586a</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Silva, Renato Nascimento da.</w:t>
            </w:r>
            <w:r w:rsidRPr="00B20720">
              <w:rPr>
                <w:rFonts w:ascii="Arial" w:hAnsi="Arial" w:cs="Arial"/>
              </w:rPr>
              <w:t xml:space="preserve"> </w:t>
            </w:r>
          </w:p>
          <w:p w14:paraId="5886C493" w14:textId="77777777" w:rsidR="00525AC4" w:rsidRDefault="00525AC4" w:rsidP="00525AC4">
            <w:pPr>
              <w:rPr>
                <w:rFonts w:ascii="Arial" w:hAnsi="Arial" w:cs="Arial"/>
                <w:color w:val="000000"/>
              </w:rPr>
            </w:pPr>
            <w:r w:rsidRPr="00B20720">
              <w:rPr>
                <w:rFonts w:ascii="Arial" w:hAnsi="Arial" w:cs="Arial"/>
                <w:color w:val="000000"/>
              </w:rPr>
              <w:t xml:space="preserve">                      </w:t>
            </w:r>
            <w:r>
              <w:rPr>
                <w:rFonts w:ascii="Arial" w:hAnsi="Arial" w:cs="Arial"/>
                <w:color w:val="000000"/>
              </w:rPr>
              <w:t xml:space="preserve"> </w:t>
            </w:r>
            <w:r w:rsidRPr="00B20720">
              <w:rPr>
                <w:rFonts w:ascii="Arial" w:hAnsi="Arial" w:cs="Arial"/>
                <w:color w:val="000000"/>
              </w:rPr>
              <w:t xml:space="preserve">  </w:t>
            </w:r>
            <w:r>
              <w:rPr>
                <w:rFonts w:ascii="Arial" w:hAnsi="Arial" w:cs="Arial"/>
                <w:color w:val="000000"/>
              </w:rPr>
              <w:t xml:space="preserve">  Aplicação para educação financeira do investidor </w:t>
            </w:r>
          </w:p>
          <w:p w14:paraId="45302DF8" w14:textId="77777777" w:rsidR="00525AC4" w:rsidRDefault="00525AC4" w:rsidP="00525AC4">
            <w:pPr>
              <w:rPr>
                <w:rFonts w:ascii="Arial" w:hAnsi="Arial" w:cs="Arial"/>
                <w:color w:val="000000"/>
              </w:rPr>
            </w:pPr>
            <w:r>
              <w:rPr>
                <w:rFonts w:ascii="Arial" w:hAnsi="Arial" w:cs="Arial"/>
                <w:color w:val="000000"/>
              </w:rPr>
              <w:t xml:space="preserve">                        Iniciante   /   Renato Nascimento da Silva; Gabriel </w:t>
            </w:r>
          </w:p>
          <w:p w14:paraId="64605284" w14:textId="77777777" w:rsidR="00525AC4" w:rsidRDefault="00525AC4" w:rsidP="00525AC4">
            <w:pPr>
              <w:rPr>
                <w:rFonts w:ascii="Arial" w:hAnsi="Arial" w:cs="Arial"/>
                <w:color w:val="1D1B11"/>
              </w:rPr>
            </w:pPr>
            <w:r>
              <w:rPr>
                <w:rFonts w:ascii="Arial" w:hAnsi="Arial" w:cs="Arial"/>
                <w:color w:val="000000"/>
              </w:rPr>
              <w:t xml:space="preserve">                        Matheus de Carvalho Fernandes</w:t>
            </w:r>
            <w:r>
              <w:rPr>
                <w:rFonts w:ascii="Arial" w:hAnsi="Arial" w:cs="Arial"/>
              </w:rPr>
              <w:t>.</w:t>
            </w:r>
            <w:r w:rsidRPr="00B20720">
              <w:rPr>
                <w:rFonts w:ascii="Arial" w:hAnsi="Arial" w:cs="Arial"/>
                <w:color w:val="1D1B11"/>
              </w:rPr>
              <w:t xml:space="preserve"> Rio de </w:t>
            </w:r>
          </w:p>
          <w:p w14:paraId="5E4A8079" w14:textId="77777777" w:rsidR="00525AC4" w:rsidRPr="00B20720" w:rsidRDefault="00525AC4" w:rsidP="00525AC4">
            <w:pPr>
              <w:rPr>
                <w:rFonts w:ascii="Arial" w:hAnsi="Arial" w:cs="Arial"/>
              </w:rPr>
            </w:pPr>
            <w:r>
              <w:rPr>
                <w:rFonts w:ascii="Arial" w:hAnsi="Arial" w:cs="Arial"/>
                <w:color w:val="1D1B11"/>
              </w:rPr>
              <w:t xml:space="preserve">                        </w:t>
            </w:r>
            <w:r w:rsidRPr="00B20720">
              <w:rPr>
                <w:rFonts w:ascii="Arial" w:hAnsi="Arial" w:cs="Arial"/>
                <w:color w:val="1D1B11"/>
              </w:rPr>
              <w:t>Janeiro,</w:t>
            </w:r>
            <w:r w:rsidRPr="00B20720">
              <w:rPr>
                <w:rFonts w:ascii="Arial" w:hAnsi="Arial" w:cs="Arial"/>
                <w:caps/>
                <w:color w:val="1D1B11"/>
              </w:rPr>
              <w:t xml:space="preserve"> 2020.      </w:t>
            </w:r>
          </w:p>
          <w:p w14:paraId="6B2F78B9" w14:textId="77777777" w:rsidR="00525AC4" w:rsidRPr="00B20720" w:rsidRDefault="00525AC4" w:rsidP="00525AC4">
            <w:pPr>
              <w:ind w:right="742"/>
              <w:jc w:val="both"/>
              <w:rPr>
                <w:rFonts w:ascii="Arial" w:hAnsi="Arial" w:cs="Arial"/>
                <w:color w:val="1D1B11"/>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62</w:t>
            </w:r>
            <w:r w:rsidRPr="00B20720">
              <w:rPr>
                <w:rFonts w:ascii="Arial" w:hAnsi="Arial" w:cs="Arial"/>
                <w:color w:val="1D1B11"/>
              </w:rPr>
              <w:t xml:space="preserve"> f.</w:t>
            </w:r>
          </w:p>
          <w:p w14:paraId="17373816" w14:textId="77777777" w:rsidR="00525AC4" w:rsidRPr="00B20720" w:rsidRDefault="00525AC4" w:rsidP="00525AC4">
            <w:pPr>
              <w:ind w:left="1485"/>
              <w:rPr>
                <w:rFonts w:ascii="Arial" w:hAnsi="Arial" w:cs="Arial"/>
                <w:color w:val="1D1B11"/>
              </w:rPr>
            </w:pPr>
          </w:p>
          <w:p w14:paraId="3C6F669B"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Orientador: </w:t>
            </w:r>
            <w:r w:rsidRPr="00B20720">
              <w:rPr>
                <w:rFonts w:ascii="Arial" w:hAnsi="Arial" w:cs="Arial"/>
                <w:color w:val="000000"/>
              </w:rPr>
              <w:t xml:space="preserve"> </w:t>
            </w:r>
            <w:r>
              <w:rPr>
                <w:rFonts w:ascii="Arial" w:hAnsi="Arial" w:cs="Arial"/>
                <w:color w:val="000000"/>
              </w:rPr>
              <w:t>Sérgio Assunção Monteiro</w:t>
            </w:r>
            <w:r w:rsidRPr="00B20720">
              <w:rPr>
                <w:rFonts w:ascii="Arial" w:hAnsi="Arial" w:cs="Arial"/>
                <w:color w:val="000000"/>
              </w:rPr>
              <w:t>.</w:t>
            </w:r>
          </w:p>
          <w:p w14:paraId="18C00E25"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sidRPr="00B20720">
              <w:rPr>
                <w:rFonts w:ascii="Arial" w:hAnsi="Arial" w:cs="Arial"/>
              </w:rPr>
              <w:t xml:space="preserve">Trabalho de Conclusão de Curso </w:t>
            </w:r>
            <w:proofErr w:type="gramStart"/>
            <w:r w:rsidRPr="00B20720">
              <w:rPr>
                <w:rFonts w:ascii="Arial" w:hAnsi="Arial" w:cs="Arial"/>
              </w:rPr>
              <w:t>(</w:t>
            </w:r>
            <w:r>
              <w:rPr>
                <w:rFonts w:ascii="Arial" w:hAnsi="Arial" w:cs="Arial"/>
              </w:rPr>
              <w:t xml:space="preserve"> </w:t>
            </w:r>
            <w:r w:rsidRPr="00B20720">
              <w:rPr>
                <w:rFonts w:ascii="Arial" w:hAnsi="Arial" w:cs="Arial"/>
              </w:rPr>
              <w:t>Graduação</w:t>
            </w:r>
            <w:proofErr w:type="gramEnd"/>
            <w:r w:rsidRPr="00B20720">
              <w:rPr>
                <w:rFonts w:ascii="Arial" w:hAnsi="Arial" w:cs="Arial"/>
              </w:rPr>
              <w:t xml:space="preserve"> em</w:t>
            </w:r>
          </w:p>
          <w:p w14:paraId="1AEB6002" w14:textId="77777777" w:rsidR="00525AC4" w:rsidRDefault="00525AC4" w:rsidP="00525AC4">
            <w:pPr>
              <w:rPr>
                <w:rFonts w:ascii="Arial" w:hAnsi="Arial" w:cs="Arial"/>
              </w:rPr>
            </w:pP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Ciência da </w:t>
            </w:r>
            <w:proofErr w:type="gramStart"/>
            <w:r>
              <w:rPr>
                <w:rFonts w:ascii="Arial" w:hAnsi="Arial" w:cs="Arial"/>
              </w:rPr>
              <w:t xml:space="preserve">Computação </w:t>
            </w:r>
            <w:r w:rsidRPr="00B20720">
              <w:rPr>
                <w:rFonts w:ascii="Arial" w:hAnsi="Arial" w:cs="Arial"/>
              </w:rPr>
              <w:t>)</w:t>
            </w:r>
            <w:proofErr w:type="gramEnd"/>
            <w:r w:rsidRPr="00B20720">
              <w:rPr>
                <w:rFonts w:ascii="Arial" w:hAnsi="Arial" w:cs="Arial"/>
              </w:rPr>
              <w:t xml:space="preserve"> – Centro Universitário </w:t>
            </w:r>
          </w:p>
          <w:p w14:paraId="52CEF9E7" w14:textId="77777777" w:rsidR="00525AC4" w:rsidRPr="00B20720" w:rsidRDefault="00525AC4" w:rsidP="00525AC4">
            <w:pPr>
              <w:rPr>
                <w:rFonts w:ascii="Arial" w:hAnsi="Arial" w:cs="Arial"/>
              </w:rPr>
            </w:pPr>
            <w:r>
              <w:rPr>
                <w:rFonts w:ascii="Arial" w:hAnsi="Arial" w:cs="Arial"/>
              </w:rPr>
              <w:t xml:space="preserve">                      </w:t>
            </w:r>
            <w:proofErr w:type="spellStart"/>
            <w:r w:rsidRPr="00B20720">
              <w:rPr>
                <w:rFonts w:ascii="Arial" w:hAnsi="Arial" w:cs="Arial"/>
              </w:rPr>
              <w:t>Unicarioca</w:t>
            </w:r>
            <w:proofErr w:type="spellEnd"/>
            <w:r w:rsidRPr="00B20720">
              <w:rPr>
                <w:rFonts w:ascii="Arial" w:hAnsi="Arial" w:cs="Arial"/>
              </w:rPr>
              <w:t>. Rio de Janeiro, 2020.</w:t>
            </w:r>
          </w:p>
          <w:p w14:paraId="6955F034" w14:textId="77777777" w:rsidR="00525AC4" w:rsidRPr="00B20720" w:rsidRDefault="00525AC4" w:rsidP="00525AC4">
            <w:pPr>
              <w:rPr>
                <w:rFonts w:ascii="Arial" w:hAnsi="Arial" w:cs="Arial"/>
                <w:color w:val="1D1B11"/>
              </w:rPr>
            </w:pPr>
            <w:r w:rsidRPr="00B20720">
              <w:rPr>
                <w:rFonts w:ascii="Arial" w:hAnsi="Arial" w:cs="Arial"/>
                <w:color w:val="1D1B11"/>
              </w:rPr>
              <w:t xml:space="preserve">          </w:t>
            </w:r>
          </w:p>
          <w:p w14:paraId="20ECDA34" w14:textId="77777777" w:rsidR="00525AC4" w:rsidRPr="00D54F0D" w:rsidRDefault="00525AC4" w:rsidP="00525AC4">
            <w:pPr>
              <w:numPr>
                <w:ilvl w:val="0"/>
                <w:numId w:val="28"/>
              </w:numPr>
              <w:spacing w:after="0" w:line="240" w:lineRule="auto"/>
              <w:rPr>
                <w:rFonts w:ascii="Arial" w:hAnsi="Arial" w:cs="Arial"/>
                <w:color w:val="000000"/>
                <w:lang w:val="en-US"/>
              </w:rPr>
            </w:pPr>
            <w:r>
              <w:rPr>
                <w:rFonts w:ascii="Arial" w:hAnsi="Arial" w:cs="Arial"/>
              </w:rPr>
              <w:t>Educação financeira. 2. Investidor iniciante.</w:t>
            </w:r>
            <w:r w:rsidRPr="000968D7">
              <w:rPr>
                <w:rFonts w:ascii="Arial" w:hAnsi="Arial" w:cs="Arial"/>
              </w:rPr>
              <w:t xml:space="preserve"> I.</w:t>
            </w:r>
          </w:p>
          <w:p w14:paraId="397BB22A" w14:textId="77777777" w:rsidR="00525AC4" w:rsidRPr="00661100" w:rsidRDefault="00525AC4" w:rsidP="00525AC4">
            <w:pPr>
              <w:rPr>
                <w:rFonts w:ascii="Arial" w:hAnsi="Arial" w:cs="Arial"/>
                <w:color w:val="000000"/>
                <w:lang w:val="en-US"/>
              </w:rPr>
            </w:pPr>
            <w:r>
              <w:rPr>
                <w:rFonts w:ascii="Arial" w:hAnsi="Arial" w:cs="Arial"/>
              </w:rPr>
              <w:t xml:space="preserve">                     Fernandes, Gabriel Matheus de Carvalho. II. </w:t>
            </w:r>
          </w:p>
          <w:p w14:paraId="596ED4B7" w14:textId="77777777" w:rsidR="00525AC4" w:rsidRPr="000968D7" w:rsidRDefault="00525AC4" w:rsidP="00525AC4">
            <w:pPr>
              <w:rPr>
                <w:rFonts w:ascii="Arial" w:hAnsi="Arial" w:cs="Arial"/>
                <w:color w:val="000000"/>
                <w:lang w:val="en-US"/>
              </w:rPr>
            </w:pPr>
            <w:r>
              <w:rPr>
                <w:rFonts w:ascii="Arial" w:hAnsi="Arial" w:cs="Arial"/>
              </w:rPr>
              <w:t xml:space="preserve">                     Monteiro</w:t>
            </w:r>
            <w:r w:rsidRPr="000968D7">
              <w:rPr>
                <w:rFonts w:ascii="Arial" w:hAnsi="Arial" w:cs="Arial"/>
              </w:rPr>
              <w:t>,</w:t>
            </w:r>
            <w:r>
              <w:rPr>
                <w:rFonts w:ascii="Arial" w:hAnsi="Arial" w:cs="Arial"/>
              </w:rPr>
              <w:t xml:space="preserve"> Sérgio Assunção</w:t>
            </w:r>
            <w:r w:rsidRPr="000968D7">
              <w:rPr>
                <w:rFonts w:ascii="Arial" w:hAnsi="Arial" w:cs="Arial"/>
              </w:rPr>
              <w:t>.</w:t>
            </w:r>
            <w:r>
              <w:rPr>
                <w:rFonts w:ascii="Arial" w:hAnsi="Arial" w:cs="Arial"/>
              </w:rPr>
              <w:t xml:space="preserve"> III. </w:t>
            </w:r>
            <w:proofErr w:type="spellStart"/>
            <w:r w:rsidRPr="000968D7">
              <w:rPr>
                <w:rFonts w:ascii="Arial" w:hAnsi="Arial" w:cs="Arial"/>
                <w:color w:val="1D1B11"/>
                <w:lang w:val="en-US"/>
              </w:rPr>
              <w:t>Título</w:t>
            </w:r>
            <w:proofErr w:type="spellEnd"/>
            <w:r w:rsidRPr="000968D7">
              <w:rPr>
                <w:rFonts w:ascii="Arial" w:hAnsi="Arial" w:cs="Arial"/>
                <w:color w:val="1D1B11"/>
                <w:lang w:val="en-US"/>
              </w:rPr>
              <w:t>.</w:t>
            </w:r>
            <w:r w:rsidRPr="000968D7">
              <w:rPr>
                <w:rFonts w:ascii="Arial" w:hAnsi="Arial" w:cs="Arial"/>
                <w:color w:val="000000"/>
                <w:lang w:val="en-US"/>
              </w:rPr>
              <w:t xml:space="preserve"> </w:t>
            </w:r>
          </w:p>
          <w:p w14:paraId="0BE35A0F" w14:textId="77777777" w:rsidR="00525AC4" w:rsidRPr="00B20720" w:rsidRDefault="00525AC4" w:rsidP="00525AC4">
            <w:pPr>
              <w:rPr>
                <w:rFonts w:ascii="Arial" w:hAnsi="Arial" w:cs="Arial"/>
              </w:rPr>
            </w:pPr>
            <w:r w:rsidRPr="00B20720">
              <w:rPr>
                <w:rFonts w:ascii="Arial" w:hAnsi="Arial" w:cs="Arial"/>
                <w:color w:val="000000"/>
                <w:lang w:val="en-US"/>
              </w:rPr>
              <w:t xml:space="preserve">  </w:t>
            </w:r>
            <w:r>
              <w:rPr>
                <w:rFonts w:ascii="Arial" w:hAnsi="Arial" w:cs="Arial"/>
                <w:color w:val="000000"/>
                <w:lang w:val="en-US"/>
              </w:rPr>
              <w:t xml:space="preserve"> </w:t>
            </w:r>
          </w:p>
          <w:p w14:paraId="2C02A24E" w14:textId="77777777" w:rsidR="00525AC4" w:rsidRPr="008F2F5B" w:rsidRDefault="00525AC4" w:rsidP="00525AC4">
            <w:pPr>
              <w:ind w:left="284" w:hanging="284"/>
              <w:rPr>
                <w:color w:val="000000"/>
                <w:lang w:val="en-US"/>
              </w:rPr>
            </w:pPr>
            <w:r w:rsidRPr="00B20720">
              <w:rPr>
                <w:rFonts w:ascii="Arial" w:hAnsi="Arial" w:cs="Arial"/>
                <w:color w:val="000000"/>
                <w:lang w:val="en-US"/>
              </w:rPr>
              <w:t xml:space="preserve">                                                               </w:t>
            </w:r>
            <w:r>
              <w:rPr>
                <w:rFonts w:ascii="Arial" w:hAnsi="Arial" w:cs="Arial"/>
                <w:color w:val="000000"/>
                <w:lang w:val="en-US"/>
              </w:rPr>
              <w:t xml:space="preserve">  </w:t>
            </w:r>
            <w:r w:rsidRPr="00B20720">
              <w:rPr>
                <w:rFonts w:ascii="Arial" w:hAnsi="Arial" w:cs="Arial"/>
                <w:color w:val="000000"/>
                <w:lang w:val="en-US"/>
              </w:rPr>
              <w:t xml:space="preserve">           </w:t>
            </w:r>
            <w:r>
              <w:rPr>
                <w:rFonts w:ascii="Arial" w:hAnsi="Arial" w:cs="Arial"/>
                <w:color w:val="000000"/>
                <w:lang w:val="en-US"/>
              </w:rPr>
              <w:t xml:space="preserve">                        </w:t>
            </w:r>
            <w:r w:rsidRPr="00B20720">
              <w:rPr>
                <w:rFonts w:ascii="Arial" w:hAnsi="Arial" w:cs="Arial"/>
                <w:color w:val="000000"/>
                <w:lang w:val="en-US"/>
              </w:rPr>
              <w:t xml:space="preserve">CDD </w:t>
            </w:r>
            <w:r>
              <w:rPr>
                <w:rFonts w:ascii="Arial" w:hAnsi="Arial" w:cs="Arial"/>
                <w:color w:val="000000"/>
                <w:lang w:val="en-US"/>
              </w:rPr>
              <w:t>332</w:t>
            </w:r>
          </w:p>
        </w:tc>
      </w:tr>
    </w:tbl>
    <w:p w14:paraId="72DCE6E8" w14:textId="1F93441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FA8499F" w14:textId="261D511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DBCFB22" w14:textId="65FB130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C15DEEA" w14:textId="1E159C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0EF33C" w14:textId="5E961DF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008460D" w14:textId="187438D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DB55AF6" w14:textId="716F547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707ABBF" w14:textId="5C54B4D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8AAC957" w14:textId="0AFAE6A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6F3230" w14:textId="02E54B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17B50F6" w14:textId="62DDC0E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03EAFCA" w14:textId="2FEACFF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E393309" w14:textId="5367C73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F529F36" w14:textId="2FB2BBB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6D891A1" w14:textId="6D57BD2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9FF8DB4" w14:textId="3BEC0FD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27FEE5" w14:textId="1B6A90F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2479A7C" w14:textId="6FFE699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0E252723" w14:textId="425B3192"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F898F4C" w14:textId="1B4B279C"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2D3B4CB6" w14:textId="56FAAF1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1B0DEB" w14:textId="2AF1DC0B"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1B936C83" w14:textId="01B6A14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54EEEA" w14:textId="7777777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 xml:space="preserve">Prof. Sérgio Monteiro Assunção, </w:t>
      </w:r>
      <w:proofErr w:type="spellStart"/>
      <w:proofErr w:type="gramStart"/>
      <w:r w:rsidRPr="00A50D9D">
        <w:rPr>
          <w:rFonts w:ascii="Arial" w:eastAsia="Arial" w:hAnsi="Arial" w:cs="Arial"/>
        </w:rPr>
        <w:t>D.Sc</w:t>
      </w:r>
      <w:proofErr w:type="spellEnd"/>
      <w:proofErr w:type="gramEnd"/>
      <w:r w:rsidRPr="00A50D9D">
        <w:rPr>
          <w:rFonts w:ascii="Arial" w:eastAsia="Arial" w:hAnsi="Arial" w:cs="Arial"/>
        </w:rPr>
        <w:t xml:space="preserve">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xml:space="preserve">, </w:t>
      </w:r>
      <w:proofErr w:type="spellStart"/>
      <w:proofErr w:type="gramStart"/>
      <w:r w:rsidRPr="00A50D9D">
        <w:rPr>
          <w:rFonts w:ascii="Arial" w:eastAsia="Arial" w:hAnsi="Arial" w:cs="Arial"/>
        </w:rPr>
        <w:t>M.Sc</w:t>
      </w:r>
      <w:proofErr w:type="spellEnd"/>
      <w:proofErr w:type="gramEnd"/>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proofErr w:type="spellStart"/>
      <w:proofErr w:type="gramStart"/>
      <w:r w:rsidR="00F8588B" w:rsidRPr="00A50D9D">
        <w:rPr>
          <w:rFonts w:ascii="Arial" w:eastAsia="Arial" w:hAnsi="Arial" w:cs="Arial"/>
        </w:rPr>
        <w:t>D</w:t>
      </w:r>
      <w:r w:rsidRPr="00A50D9D">
        <w:rPr>
          <w:rFonts w:ascii="Arial" w:eastAsia="Arial" w:hAnsi="Arial" w:cs="Arial"/>
        </w:rPr>
        <w:t>.Sc</w:t>
      </w:r>
      <w:proofErr w:type="spellEnd"/>
      <w:proofErr w:type="gramEnd"/>
      <w:r w:rsidRPr="00A50D9D">
        <w:rPr>
          <w:rFonts w:ascii="Arial" w:eastAsia="Arial" w:hAnsi="Arial" w:cs="Arial"/>
        </w:rPr>
        <w:t xml:space="preserve">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 xml:space="preserve">Agradecimento a minha noiva e companheira para a vida inteira, </w:t>
      </w:r>
      <w:proofErr w:type="spellStart"/>
      <w:r>
        <w:rPr>
          <w:rFonts w:ascii="Arial" w:eastAsia="Arial" w:hAnsi="Arial" w:cs="Arial"/>
          <w:b/>
          <w:bCs/>
        </w:rPr>
        <w:t>Gizelda</w:t>
      </w:r>
      <w:proofErr w:type="spellEnd"/>
      <w:r>
        <w:rPr>
          <w:rFonts w:ascii="Arial" w:eastAsia="Arial" w:hAnsi="Arial" w:cs="Arial"/>
          <w:b/>
          <w:bCs/>
        </w:rPr>
        <w:t>,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3C85CBBE" w:rsidR="00CD2657" w:rsidRPr="00743A79" w:rsidRDefault="00CD2657" w:rsidP="00CD2657">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F07A70">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0ECC15E6"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70C5FB46"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67985038"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13FF233B"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523812D9"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1B72374B"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69022708"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2B1F42A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64ACCB37"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274576E4"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1C60D878"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75A78D11"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030DC490"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5641C1DC"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30</w:t>
        </w:r>
        <w:r w:rsidR="00CD2657" w:rsidRPr="00743A79">
          <w:rPr>
            <w:rFonts w:ascii="Arial" w:hAnsi="Arial" w:cs="Arial"/>
            <w:noProof/>
            <w:webHidden/>
            <w:sz w:val="24"/>
            <w:szCs w:val="24"/>
          </w:rPr>
          <w:fldChar w:fldCharType="end"/>
        </w:r>
      </w:hyperlink>
    </w:p>
    <w:p w14:paraId="3FE5A815" w14:textId="0FE09340"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456E461"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5C67ACC9"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478E5B7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52574049"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4A3A4B94"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1F6EC4D0" w14:textId="702DF86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59E67722"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236CB345"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7FF99F6F"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416E7C7F"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inicial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38</w:t>
        </w:r>
        <w:r w:rsidR="00CD2657" w:rsidRPr="00743A79">
          <w:rPr>
            <w:rFonts w:ascii="Arial" w:hAnsi="Arial" w:cs="Arial"/>
            <w:noProof/>
            <w:webHidden/>
            <w:sz w:val="24"/>
            <w:szCs w:val="24"/>
          </w:rPr>
          <w:fldChar w:fldCharType="end"/>
        </w:r>
      </w:hyperlink>
    </w:p>
    <w:p w14:paraId="7A6B9444" w14:textId="77777777"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39</w:t>
      </w:r>
    </w:p>
    <w:p w14:paraId="0C23F9A1" w14:textId="27053B28"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40</w:t>
        </w:r>
        <w:r w:rsidR="00CD2657" w:rsidRPr="00743A79">
          <w:rPr>
            <w:rFonts w:ascii="Arial" w:hAnsi="Arial" w:cs="Arial"/>
            <w:noProof/>
            <w:webHidden/>
            <w:sz w:val="24"/>
            <w:szCs w:val="24"/>
          </w:rPr>
          <w:fldChar w:fldCharType="end"/>
        </w:r>
      </w:hyperlink>
    </w:p>
    <w:p w14:paraId="5B2C51F4" w14:textId="40188B6B"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41</w:t>
        </w:r>
        <w:r w:rsidR="00CD2657" w:rsidRPr="00743A79">
          <w:rPr>
            <w:rFonts w:ascii="Arial" w:hAnsi="Arial" w:cs="Arial"/>
            <w:noProof/>
            <w:webHidden/>
            <w:sz w:val="24"/>
            <w:szCs w:val="24"/>
          </w:rPr>
          <w:fldChar w:fldCharType="end"/>
        </w:r>
      </w:hyperlink>
    </w:p>
    <w:p w14:paraId="4E50EDE2" w14:textId="65DCABD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42</w:t>
        </w:r>
        <w:r w:rsidR="00CD2657" w:rsidRPr="00743A79">
          <w:rPr>
            <w:rFonts w:ascii="Arial" w:hAnsi="Arial" w:cs="Arial"/>
            <w:noProof/>
            <w:webHidden/>
            <w:sz w:val="24"/>
            <w:szCs w:val="24"/>
          </w:rPr>
          <w:fldChar w:fldCharType="end"/>
        </w:r>
      </w:hyperlink>
    </w:p>
    <w:p w14:paraId="11C2D4B1" w14:textId="4A65F225"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43</w:t>
        </w:r>
        <w:r w:rsidR="00CD2657" w:rsidRPr="00743A79">
          <w:rPr>
            <w:rFonts w:ascii="Arial" w:hAnsi="Arial" w:cs="Arial"/>
            <w:noProof/>
            <w:webHidden/>
            <w:sz w:val="24"/>
            <w:szCs w:val="24"/>
          </w:rPr>
          <w:fldChar w:fldCharType="end"/>
        </w:r>
      </w:hyperlink>
    </w:p>
    <w:p w14:paraId="7A6638C1" w14:textId="69311B0A"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44</w:t>
        </w:r>
        <w:r w:rsidR="00CD2657" w:rsidRPr="00743A79">
          <w:rPr>
            <w:rFonts w:ascii="Arial" w:hAnsi="Arial" w:cs="Arial"/>
            <w:noProof/>
            <w:webHidden/>
            <w:sz w:val="24"/>
            <w:szCs w:val="24"/>
          </w:rPr>
          <w:fldChar w:fldCharType="end"/>
        </w:r>
      </w:hyperlink>
    </w:p>
    <w:p w14:paraId="3E9C35A1" w14:textId="1135F708"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45</w:t>
        </w:r>
        <w:r w:rsidR="00CD2657" w:rsidRPr="00743A79">
          <w:rPr>
            <w:rFonts w:ascii="Arial" w:hAnsi="Arial" w:cs="Arial"/>
            <w:noProof/>
            <w:webHidden/>
            <w:sz w:val="24"/>
            <w:szCs w:val="24"/>
          </w:rPr>
          <w:fldChar w:fldCharType="end"/>
        </w:r>
      </w:hyperlink>
    </w:p>
    <w:p w14:paraId="09C24286" w14:textId="26673759"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46</w:t>
        </w:r>
        <w:r w:rsidR="00CD2657" w:rsidRPr="00743A79">
          <w:rPr>
            <w:rFonts w:ascii="Arial" w:hAnsi="Arial" w:cs="Arial"/>
            <w:noProof/>
            <w:webHidden/>
            <w:sz w:val="24"/>
            <w:szCs w:val="24"/>
          </w:rPr>
          <w:fldChar w:fldCharType="end"/>
        </w:r>
      </w:hyperlink>
    </w:p>
    <w:p w14:paraId="7C7ECAC5" w14:textId="385F3F8C"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47</w:t>
        </w:r>
        <w:r w:rsidR="00CD2657" w:rsidRPr="00743A79">
          <w:rPr>
            <w:rFonts w:ascii="Arial" w:hAnsi="Arial" w:cs="Arial"/>
            <w:noProof/>
            <w:webHidden/>
            <w:sz w:val="24"/>
            <w:szCs w:val="24"/>
          </w:rPr>
          <w:fldChar w:fldCharType="end"/>
        </w:r>
      </w:hyperlink>
    </w:p>
    <w:p w14:paraId="2735DB55" w14:textId="1137FF93"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48</w:t>
        </w:r>
        <w:r w:rsidR="00CD2657" w:rsidRPr="00743A79">
          <w:rPr>
            <w:rFonts w:ascii="Arial" w:hAnsi="Arial" w:cs="Arial"/>
            <w:noProof/>
            <w:webHidden/>
            <w:sz w:val="24"/>
            <w:szCs w:val="24"/>
          </w:rPr>
          <w:fldChar w:fldCharType="end"/>
        </w:r>
      </w:hyperlink>
    </w:p>
    <w:p w14:paraId="582C17C8" w14:textId="3AF2FA4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50</w:t>
        </w:r>
        <w:r w:rsidR="00CD2657" w:rsidRPr="00743A79">
          <w:rPr>
            <w:rFonts w:ascii="Arial" w:hAnsi="Arial" w:cs="Arial"/>
            <w:noProof/>
            <w:webHidden/>
            <w:sz w:val="24"/>
            <w:szCs w:val="24"/>
          </w:rPr>
          <w:fldChar w:fldCharType="end"/>
        </w:r>
      </w:hyperlink>
    </w:p>
    <w:p w14:paraId="2E992D92" w14:textId="406EBCA0"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51</w:t>
        </w:r>
        <w:r w:rsidR="00CD2657" w:rsidRPr="00743A79">
          <w:rPr>
            <w:rFonts w:ascii="Arial" w:hAnsi="Arial" w:cs="Arial"/>
            <w:noProof/>
            <w:webHidden/>
            <w:sz w:val="24"/>
            <w:szCs w:val="24"/>
          </w:rPr>
          <w:fldChar w:fldCharType="end"/>
        </w:r>
      </w:hyperlink>
    </w:p>
    <w:p w14:paraId="457612AE" w14:textId="0BF82904"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52</w:t>
        </w:r>
        <w:r w:rsidR="00CD2657" w:rsidRPr="00743A79">
          <w:rPr>
            <w:rFonts w:ascii="Arial" w:hAnsi="Arial" w:cs="Arial"/>
            <w:noProof/>
            <w:webHidden/>
            <w:sz w:val="24"/>
            <w:szCs w:val="24"/>
          </w:rPr>
          <w:fldChar w:fldCharType="end"/>
        </w:r>
      </w:hyperlink>
    </w:p>
    <w:p w14:paraId="5DB7727A" w14:textId="1C9AFB6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53</w:t>
        </w:r>
        <w:r w:rsidR="00CD2657" w:rsidRPr="00743A79">
          <w:rPr>
            <w:rFonts w:ascii="Arial" w:hAnsi="Arial" w:cs="Arial"/>
            <w:noProof/>
            <w:webHidden/>
            <w:sz w:val="24"/>
            <w:szCs w:val="24"/>
          </w:rPr>
          <w:fldChar w:fldCharType="end"/>
        </w:r>
      </w:hyperlink>
    </w:p>
    <w:p w14:paraId="61AFA748" w14:textId="6D655ABD"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54</w:t>
        </w:r>
        <w:r w:rsidR="00CD2657" w:rsidRPr="00743A79">
          <w:rPr>
            <w:rFonts w:ascii="Arial" w:hAnsi="Arial" w:cs="Arial"/>
            <w:noProof/>
            <w:webHidden/>
            <w:sz w:val="24"/>
            <w:szCs w:val="24"/>
          </w:rPr>
          <w:fldChar w:fldCharType="end"/>
        </w:r>
      </w:hyperlink>
    </w:p>
    <w:p w14:paraId="2AB163C1" w14:textId="78D2B609"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55</w:t>
        </w:r>
        <w:r w:rsidR="00CD2657" w:rsidRPr="00743A79">
          <w:rPr>
            <w:rFonts w:ascii="Arial" w:hAnsi="Arial" w:cs="Arial"/>
            <w:noProof/>
            <w:webHidden/>
            <w:sz w:val="24"/>
            <w:szCs w:val="24"/>
          </w:rPr>
          <w:fldChar w:fldCharType="end"/>
        </w:r>
      </w:hyperlink>
    </w:p>
    <w:p w14:paraId="724C9A7C" w14:textId="458E6EFB"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56</w:t>
        </w:r>
        <w:r w:rsidR="00CD2657" w:rsidRPr="00743A79">
          <w:rPr>
            <w:rFonts w:ascii="Arial" w:hAnsi="Arial" w:cs="Arial"/>
            <w:noProof/>
            <w:webHidden/>
            <w:sz w:val="24"/>
            <w:szCs w:val="24"/>
          </w:rPr>
          <w:fldChar w:fldCharType="end"/>
        </w:r>
      </w:hyperlink>
    </w:p>
    <w:p w14:paraId="7FCF69CC" w14:textId="50A9EA41"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57</w:t>
        </w:r>
        <w:r w:rsidR="00CD2657" w:rsidRPr="00743A79">
          <w:rPr>
            <w:rFonts w:ascii="Arial" w:hAnsi="Arial" w:cs="Arial"/>
            <w:noProof/>
            <w:webHidden/>
            <w:sz w:val="24"/>
            <w:szCs w:val="24"/>
          </w:rPr>
          <w:fldChar w:fldCharType="end"/>
        </w:r>
      </w:hyperlink>
    </w:p>
    <w:p w14:paraId="531AC6E5" w14:textId="2CD6070F"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54D2EE9" w14:textId="1D389FCA"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D0D73D1" w14:textId="3E516BFA"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820E43B" w14:textId="52CEDCDA"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0E073F7" w14:textId="77777777" w:rsidR="00CD2657" w:rsidRPr="00743A79" w:rsidRDefault="00B631D7"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59</w:t>
      </w:r>
    </w:p>
    <w:p w14:paraId="438C037F" w14:textId="39506ECC" w:rsidR="00456205" w:rsidRPr="00743A79" w:rsidRDefault="00CD2657" w:rsidP="00456205">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end"/>
      </w:r>
      <w:hyperlink w:anchor="_Toc55973712" w:history="1">
        <w:r w:rsidR="00456205" w:rsidRPr="00743A79">
          <w:rPr>
            <w:rStyle w:val="Hyperlink"/>
            <w:rFonts w:ascii="Arial" w:hAnsi="Arial" w:cs="Arial"/>
            <w:noProof/>
            <w:color w:val="auto"/>
            <w:sz w:val="24"/>
            <w:szCs w:val="24"/>
            <w:u w:val="none"/>
          </w:rPr>
          <w:t xml:space="preserve">Figura </w:t>
        </w:r>
        <w:r w:rsidR="00456205">
          <w:rPr>
            <w:rStyle w:val="Hyperlink"/>
            <w:rFonts w:ascii="Arial" w:hAnsi="Arial" w:cs="Arial"/>
            <w:noProof/>
            <w:color w:val="auto"/>
            <w:sz w:val="24"/>
            <w:szCs w:val="24"/>
            <w:u w:val="none"/>
          </w:rPr>
          <w:t>51</w:t>
        </w:r>
        <w:r w:rsidR="00456205" w:rsidRPr="00743A79">
          <w:rPr>
            <w:rStyle w:val="Hyperlink"/>
            <w:rFonts w:ascii="Arial" w:hAnsi="Arial" w:cs="Arial"/>
            <w:noProof/>
            <w:color w:val="auto"/>
            <w:sz w:val="24"/>
            <w:szCs w:val="24"/>
            <w:u w:val="none"/>
          </w:rPr>
          <w:t xml:space="preserve"> </w:t>
        </w:r>
        <w:r w:rsidR="00456205">
          <w:rPr>
            <w:rStyle w:val="Hyperlink"/>
            <w:rFonts w:ascii="Arial" w:hAnsi="Arial" w:cs="Arial"/>
            <w:noProof/>
            <w:color w:val="auto"/>
            <w:sz w:val="24"/>
            <w:szCs w:val="24"/>
            <w:u w:val="none"/>
          </w:rPr>
          <w:t>–</w:t>
        </w:r>
        <w:r w:rsidR="00456205" w:rsidRPr="00743A79">
          <w:rPr>
            <w:rStyle w:val="Hyperlink"/>
            <w:rFonts w:ascii="Arial" w:hAnsi="Arial" w:cs="Arial"/>
            <w:noProof/>
            <w:color w:val="auto"/>
            <w:sz w:val="24"/>
            <w:szCs w:val="24"/>
            <w:u w:val="none"/>
          </w:rPr>
          <w:t xml:space="preserve"> </w:t>
        </w:r>
        <w:r w:rsidR="008816B7">
          <w:rPr>
            <w:rStyle w:val="Hyperlink"/>
            <w:rFonts w:ascii="Arial" w:hAnsi="Arial" w:cs="Arial"/>
            <w:noProof/>
            <w:color w:val="auto"/>
            <w:sz w:val="24"/>
            <w:szCs w:val="24"/>
            <w:u w:val="none"/>
          </w:rPr>
          <w:t>Protótipo</w:t>
        </w:r>
        <w:r w:rsidR="00456205">
          <w:rPr>
            <w:rStyle w:val="Hyperlink"/>
            <w:rFonts w:ascii="Arial" w:hAnsi="Arial" w:cs="Arial"/>
            <w:noProof/>
            <w:color w:val="auto"/>
            <w:sz w:val="24"/>
            <w:szCs w:val="24"/>
            <w:u w:val="none"/>
          </w:rPr>
          <w:t xml:space="preserve"> de tela</w:t>
        </w:r>
        <w:r w:rsidR="00456205" w:rsidRPr="00743A79">
          <w:rPr>
            <w:rFonts w:ascii="Arial" w:hAnsi="Arial" w:cs="Arial"/>
            <w:noProof/>
            <w:webHidden/>
            <w:sz w:val="24"/>
            <w:szCs w:val="24"/>
          </w:rPr>
          <w:tab/>
        </w:r>
        <w:r w:rsidR="008816B7">
          <w:rPr>
            <w:rFonts w:ascii="Arial" w:hAnsi="Arial" w:cs="Arial"/>
            <w:noProof/>
            <w:webHidden/>
            <w:sz w:val="24"/>
            <w:szCs w:val="24"/>
          </w:rPr>
          <w:t>60</w:t>
        </w:r>
      </w:hyperlink>
    </w:p>
    <w:p w14:paraId="5A122821" w14:textId="6D6EE6D7" w:rsidR="00937237" w:rsidRPr="00C34C56" w:rsidRDefault="00937237" w:rsidP="00CD2657">
      <w:pPr>
        <w:spacing w:line="360" w:lineRule="auto"/>
        <w:jc w:val="center"/>
      </w:pP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Sumrio1"/>
        <w:jc w:val="center"/>
        <w:rPr>
          <w:sz w:val="24"/>
        </w:rPr>
      </w:pPr>
      <w:bookmarkStart w:id="0" w:name="_Hlk55952843"/>
      <w:r w:rsidRPr="000460D8">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1DC8649C" w:rsidR="00485E61" w:rsidRPr="000460D8" w:rsidRDefault="00485E6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F07A70">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41D4B10A"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53F57B9F"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59070B35" w:rsidR="00485E61" w:rsidRPr="000460D8" w:rsidRDefault="00B631D7"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56E266D4"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130946A9"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252B3A68"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70F77FA"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303347C3"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62B845AD"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4695DAB1"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017CE04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5108493"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567EC7B7"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6F20A21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43A97C4A"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4236581E"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44D62F1A"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2BAF9D52"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432A6658"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74FF4CD3"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243DA28E"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4F5407E"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32F42869"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4DE29EBC"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69D870B5"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62FEBBAD"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089FB364"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47A266D2"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4D3B973F"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0AA4F7B7"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5B375D91" w:rsidR="00485E61" w:rsidRPr="000460D8" w:rsidRDefault="00B631D7"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7B2812D8"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6BA967FD"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7B22C4D5"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378AA927"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7CF2AC" w:rsidR="00485E61" w:rsidRPr="000460D8" w:rsidRDefault="00B631D7"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35F5892F"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F6050FE"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762CE93"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20764960" w:rsidR="00485E61" w:rsidRPr="000460D8" w:rsidRDefault="00B631D7"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44D0B123"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4B3CB9B4"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804154" w:rsidR="00485E61" w:rsidRPr="000460D8" w:rsidRDefault="00B631D7"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5FBB57D" w:rsidR="00485E61" w:rsidRPr="000460D8" w:rsidRDefault="00B631D7"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1A6DCA37"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2A477DE"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2706DEFD"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5A6A03DD"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505ABE81"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7D2254B"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677149B"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34</w:t>
            </w:r>
            <w:r w:rsidR="00485E61" w:rsidRPr="000460D8">
              <w:rPr>
                <w:rFonts w:ascii="Arial" w:hAnsi="Arial" w:cs="Arial"/>
                <w:i w:val="0"/>
                <w:iCs w:val="0"/>
                <w:noProof/>
                <w:webHidden/>
                <w:sz w:val="24"/>
                <w:szCs w:val="24"/>
              </w:rPr>
              <w:fldChar w:fldCharType="end"/>
            </w:r>
          </w:hyperlink>
        </w:p>
        <w:p w14:paraId="40AB93FF" w14:textId="31113A5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115977C7" w14:textId="7DB8F46D" w:rsidR="00485E61" w:rsidRPr="000460D8" w:rsidRDefault="00B631D7"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3054D47A" w14:textId="1A3AE859"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4168153A" w14:textId="00650E05"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38</w:t>
            </w:r>
            <w:r w:rsidR="00485E61" w:rsidRPr="000460D8">
              <w:rPr>
                <w:rFonts w:ascii="Arial" w:hAnsi="Arial" w:cs="Arial"/>
                <w:noProof/>
                <w:webHidden/>
                <w:sz w:val="24"/>
                <w:szCs w:val="24"/>
              </w:rPr>
              <w:fldChar w:fldCharType="end"/>
            </w:r>
          </w:hyperlink>
        </w:p>
        <w:p w14:paraId="510321CB" w14:textId="49C67EE9"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39</w:t>
            </w:r>
            <w:r w:rsidR="00485E61" w:rsidRPr="000460D8">
              <w:rPr>
                <w:rFonts w:ascii="Arial" w:hAnsi="Arial" w:cs="Arial"/>
                <w:noProof/>
                <w:webHidden/>
                <w:sz w:val="24"/>
                <w:szCs w:val="24"/>
              </w:rPr>
              <w:fldChar w:fldCharType="end"/>
            </w:r>
          </w:hyperlink>
        </w:p>
        <w:p w14:paraId="00344CC8" w14:textId="0F47C801"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40</w:t>
            </w:r>
            <w:r w:rsidR="00485E61" w:rsidRPr="000460D8">
              <w:rPr>
                <w:rFonts w:ascii="Arial" w:hAnsi="Arial" w:cs="Arial"/>
                <w:noProof/>
                <w:webHidden/>
                <w:sz w:val="24"/>
                <w:szCs w:val="24"/>
              </w:rPr>
              <w:fldChar w:fldCharType="end"/>
            </w:r>
          </w:hyperlink>
        </w:p>
        <w:p w14:paraId="71723493" w14:textId="0BFB1353"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41</w:t>
            </w:r>
            <w:r w:rsidR="00485E61" w:rsidRPr="000460D8">
              <w:rPr>
                <w:rFonts w:ascii="Arial" w:hAnsi="Arial" w:cs="Arial"/>
                <w:noProof/>
                <w:webHidden/>
                <w:sz w:val="24"/>
                <w:szCs w:val="24"/>
              </w:rPr>
              <w:fldChar w:fldCharType="end"/>
            </w:r>
          </w:hyperlink>
        </w:p>
        <w:p w14:paraId="4557D3C7" w14:textId="22FA5922"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42</w:t>
            </w:r>
            <w:r w:rsidR="00485E61" w:rsidRPr="000460D8">
              <w:rPr>
                <w:rFonts w:ascii="Arial" w:hAnsi="Arial" w:cs="Arial"/>
                <w:i w:val="0"/>
                <w:iCs w:val="0"/>
                <w:noProof/>
                <w:webHidden/>
                <w:sz w:val="24"/>
                <w:szCs w:val="24"/>
              </w:rPr>
              <w:fldChar w:fldCharType="end"/>
            </w:r>
          </w:hyperlink>
        </w:p>
        <w:p w14:paraId="55646291" w14:textId="4920B31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43</w:t>
            </w:r>
            <w:r w:rsidR="00485E61" w:rsidRPr="000460D8">
              <w:rPr>
                <w:rFonts w:ascii="Arial" w:hAnsi="Arial" w:cs="Arial"/>
                <w:i w:val="0"/>
                <w:iCs w:val="0"/>
                <w:noProof/>
                <w:webHidden/>
                <w:sz w:val="24"/>
                <w:szCs w:val="24"/>
              </w:rPr>
              <w:fldChar w:fldCharType="end"/>
            </w:r>
          </w:hyperlink>
        </w:p>
        <w:p w14:paraId="07263663" w14:textId="27AE8760"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44</w:t>
            </w:r>
            <w:r w:rsidR="00485E61" w:rsidRPr="000460D8">
              <w:rPr>
                <w:rFonts w:ascii="Arial" w:hAnsi="Arial" w:cs="Arial"/>
                <w:i w:val="0"/>
                <w:iCs w:val="0"/>
                <w:noProof/>
                <w:webHidden/>
                <w:sz w:val="24"/>
                <w:szCs w:val="24"/>
              </w:rPr>
              <w:fldChar w:fldCharType="end"/>
            </w:r>
          </w:hyperlink>
        </w:p>
        <w:p w14:paraId="6001220B" w14:textId="358638B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45</w:t>
            </w:r>
            <w:r w:rsidR="00485E61" w:rsidRPr="000460D8">
              <w:rPr>
                <w:rFonts w:ascii="Arial" w:hAnsi="Arial" w:cs="Arial"/>
                <w:i w:val="0"/>
                <w:iCs w:val="0"/>
                <w:noProof/>
                <w:webHidden/>
                <w:sz w:val="24"/>
                <w:szCs w:val="24"/>
              </w:rPr>
              <w:fldChar w:fldCharType="end"/>
            </w:r>
          </w:hyperlink>
        </w:p>
        <w:p w14:paraId="2683F509" w14:textId="04190F4D"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_Toc55968794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46</w:t>
            </w:r>
            <w:r w:rsidR="00485E61" w:rsidRPr="000460D8">
              <w:rPr>
                <w:rFonts w:ascii="Arial" w:hAnsi="Arial" w:cs="Arial"/>
                <w:i w:val="0"/>
                <w:iCs w:val="0"/>
                <w:noProof/>
                <w:webHidden/>
                <w:sz w:val="24"/>
                <w:szCs w:val="24"/>
              </w:rPr>
              <w:fldChar w:fldCharType="end"/>
            </w:r>
          </w:hyperlink>
        </w:p>
        <w:p w14:paraId="2F5C2978" w14:textId="75E4EFFF" w:rsidR="00485E61" w:rsidRPr="000460D8" w:rsidRDefault="00B631D7"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47</w:t>
            </w:r>
            <w:r w:rsidR="00485E61" w:rsidRPr="000460D8">
              <w:rPr>
                <w:rFonts w:ascii="Arial" w:hAnsi="Arial" w:cs="Arial"/>
                <w:i w:val="0"/>
                <w:iCs w:val="0"/>
                <w:noProof/>
                <w:webHidden/>
                <w:sz w:val="24"/>
                <w:szCs w:val="24"/>
              </w:rPr>
              <w:fldChar w:fldCharType="end"/>
            </w:r>
          </w:hyperlink>
        </w:p>
        <w:p w14:paraId="7DAFBA34" w14:textId="7BF01B01"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48</w:t>
            </w:r>
            <w:r w:rsidR="00485E61" w:rsidRPr="000460D8">
              <w:rPr>
                <w:rFonts w:ascii="Arial" w:hAnsi="Arial" w:cs="Arial"/>
                <w:noProof/>
                <w:webHidden/>
                <w:sz w:val="24"/>
                <w:szCs w:val="24"/>
              </w:rPr>
              <w:fldChar w:fldCharType="end"/>
            </w:r>
          </w:hyperlink>
        </w:p>
        <w:p w14:paraId="59876662" w14:textId="1C8E3B94"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50</w:t>
            </w:r>
            <w:r w:rsidR="00485E61" w:rsidRPr="000460D8">
              <w:rPr>
                <w:rFonts w:ascii="Arial" w:hAnsi="Arial" w:cs="Arial"/>
                <w:noProof/>
                <w:webHidden/>
                <w:sz w:val="24"/>
                <w:szCs w:val="24"/>
              </w:rPr>
              <w:fldChar w:fldCharType="end"/>
            </w:r>
          </w:hyperlink>
        </w:p>
        <w:p w14:paraId="3A6FA36E" w14:textId="185FF54F"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51</w:t>
            </w:r>
            <w:r w:rsidR="00485E61" w:rsidRPr="000460D8">
              <w:rPr>
                <w:rFonts w:ascii="Arial" w:hAnsi="Arial" w:cs="Arial"/>
                <w:noProof/>
                <w:webHidden/>
                <w:sz w:val="24"/>
                <w:szCs w:val="24"/>
              </w:rPr>
              <w:fldChar w:fldCharType="end"/>
            </w:r>
          </w:hyperlink>
        </w:p>
        <w:p w14:paraId="67DD8707" w14:textId="5D8CB0B3"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52</w:t>
            </w:r>
            <w:r w:rsidR="00485E61" w:rsidRPr="000460D8">
              <w:rPr>
                <w:rFonts w:ascii="Arial" w:hAnsi="Arial" w:cs="Arial"/>
                <w:noProof/>
                <w:webHidden/>
                <w:sz w:val="24"/>
                <w:szCs w:val="24"/>
              </w:rPr>
              <w:fldChar w:fldCharType="end"/>
            </w:r>
          </w:hyperlink>
        </w:p>
        <w:p w14:paraId="3892101A" w14:textId="7FBC08D7"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53</w:t>
            </w:r>
            <w:r w:rsidR="00485E61" w:rsidRPr="000460D8">
              <w:rPr>
                <w:rFonts w:ascii="Arial" w:hAnsi="Arial" w:cs="Arial"/>
                <w:noProof/>
                <w:webHidden/>
                <w:sz w:val="24"/>
                <w:szCs w:val="24"/>
              </w:rPr>
              <w:fldChar w:fldCharType="end"/>
            </w:r>
          </w:hyperlink>
        </w:p>
        <w:p w14:paraId="56809940" w14:textId="446353D4"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54</w:t>
            </w:r>
            <w:r w:rsidR="00485E61" w:rsidRPr="000460D8">
              <w:rPr>
                <w:rFonts w:ascii="Arial" w:hAnsi="Arial" w:cs="Arial"/>
                <w:noProof/>
                <w:webHidden/>
                <w:sz w:val="24"/>
                <w:szCs w:val="24"/>
              </w:rPr>
              <w:fldChar w:fldCharType="end"/>
            </w:r>
          </w:hyperlink>
        </w:p>
        <w:p w14:paraId="1E8403FE" w14:textId="0AF24D11"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55</w:t>
            </w:r>
            <w:r w:rsidR="00485E61" w:rsidRPr="000460D8">
              <w:rPr>
                <w:rFonts w:ascii="Arial" w:hAnsi="Arial" w:cs="Arial"/>
                <w:noProof/>
                <w:webHidden/>
                <w:sz w:val="24"/>
                <w:szCs w:val="24"/>
              </w:rPr>
              <w:fldChar w:fldCharType="end"/>
            </w:r>
          </w:hyperlink>
        </w:p>
        <w:p w14:paraId="4999F5A6" w14:textId="1EE809F3"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56</w:t>
            </w:r>
            <w:r w:rsidR="00485E61" w:rsidRPr="000460D8">
              <w:rPr>
                <w:rFonts w:ascii="Arial" w:hAnsi="Arial" w:cs="Arial"/>
                <w:noProof/>
                <w:webHidden/>
                <w:sz w:val="24"/>
                <w:szCs w:val="24"/>
              </w:rPr>
              <w:fldChar w:fldCharType="end"/>
            </w:r>
          </w:hyperlink>
        </w:p>
        <w:p w14:paraId="3271BAFF" w14:textId="119EC6B8"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57</w:t>
            </w:r>
            <w:r w:rsidR="00485E61" w:rsidRPr="000460D8">
              <w:rPr>
                <w:rFonts w:ascii="Arial" w:hAnsi="Arial" w:cs="Arial"/>
                <w:noProof/>
                <w:webHidden/>
                <w:sz w:val="24"/>
                <w:szCs w:val="24"/>
              </w:rPr>
              <w:fldChar w:fldCharType="end"/>
            </w:r>
          </w:hyperlink>
        </w:p>
        <w:p w14:paraId="501F8C5F" w14:textId="39DC4C23" w:rsidR="00485E61" w:rsidRPr="000460D8" w:rsidRDefault="00B631D7"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6558FA24" w14:textId="2016661B"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8816B7">
              <w:rPr>
                <w:rStyle w:val="Hyperlink"/>
                <w:rFonts w:ascii="Arial" w:hAnsi="Arial" w:cs="Arial"/>
                <w:noProof/>
                <w:sz w:val="24"/>
                <w:szCs w:val="24"/>
              </w:rPr>
              <w:t>Limitações e Sujestões de T</w:t>
            </w:r>
            <w:r w:rsidR="00485E61" w:rsidRPr="000460D8">
              <w:rPr>
                <w:rStyle w:val="Hyperlink"/>
                <w:rFonts w:ascii="Arial" w:hAnsi="Arial" w:cs="Arial"/>
                <w:noProof/>
                <w:sz w:val="24"/>
                <w:szCs w:val="24"/>
              </w:rPr>
              <w:t xml:space="preserve">rabalhos </w:t>
            </w:r>
            <w:r w:rsidR="008816B7">
              <w:rPr>
                <w:rStyle w:val="Hyperlink"/>
                <w:rFonts w:ascii="Arial" w:hAnsi="Arial" w:cs="Arial"/>
                <w:noProof/>
                <w:sz w:val="24"/>
                <w:szCs w:val="24"/>
              </w:rPr>
              <w:t>F</w:t>
            </w:r>
            <w:r w:rsidR="00485E61" w:rsidRPr="000460D8">
              <w:rPr>
                <w:rStyle w:val="Hyperlink"/>
                <w:rFonts w:ascii="Arial" w:hAnsi="Arial" w:cs="Arial"/>
                <w:noProof/>
                <w:sz w:val="24"/>
                <w:szCs w:val="24"/>
              </w:rPr>
              <w:t>uturos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21812AEB" w14:textId="13410017" w:rsidR="00485E61" w:rsidRPr="000460D8" w:rsidRDefault="00B631D7"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73584C2A" w14:textId="72DB93AA" w:rsidR="00485E61" w:rsidRPr="000460D8" w:rsidRDefault="00B631D7" w:rsidP="00966FC2">
          <w:pPr>
            <w:pStyle w:val="Sumrio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60</w:t>
            </w:r>
            <w:r w:rsidR="00485E61" w:rsidRPr="000460D8">
              <w:rPr>
                <w:rFonts w:ascii="Arial" w:hAnsi="Arial" w:cs="Arial"/>
                <w:noProof/>
                <w:webHidden/>
                <w:sz w:val="24"/>
                <w:szCs w:val="24"/>
              </w:rPr>
              <w:fldChar w:fldCharType="end"/>
            </w:r>
          </w:hyperlink>
        </w:p>
        <w:p w14:paraId="772463C4" w14:textId="77777777" w:rsidR="004C6287" w:rsidRDefault="00485E61" w:rsidP="00966FC2">
          <w:pPr>
            <w:pStyle w:val="Sumrio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3F33292D" w:rsidR="004C6287" w:rsidRDefault="004C6287" w:rsidP="004C6287">
          <w:pPr>
            <w:pStyle w:val="Sumrio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Sumrio1"/>
            <w:tabs>
              <w:tab w:val="right" w:pos="9071"/>
            </w:tabs>
            <w:rPr>
              <w:rFonts w:ascii="Arial" w:hAnsi="Arial" w:cs="Arial"/>
              <w:sz w:val="24"/>
              <w:szCs w:val="24"/>
            </w:rPr>
          </w:pPr>
        </w:p>
        <w:p w14:paraId="6D2C0FE7" w14:textId="4D05A896" w:rsidR="00C5465A" w:rsidRPr="00485E61" w:rsidRDefault="004C6287" w:rsidP="004C6287">
          <w:pPr>
            <w:pStyle w:val="Sumrio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Ttulo1"/>
        <w:ind w:left="284" w:hanging="284"/>
      </w:pPr>
      <w:bookmarkStart w:id="1" w:name="_Toc55968731"/>
      <w:r w:rsidRPr="002A7499">
        <w:lastRenderedPageBreak/>
        <w:t>INTRODUÇÃO</w:t>
      </w:r>
      <w:bookmarkEnd w:id="1"/>
    </w:p>
    <w:p w14:paraId="0EE39E67" w14:textId="316682CE"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3" w:name="_Toc55968733"/>
      <w:r w:rsidRPr="00B20CEB">
        <w:t>Estrutura do Trabalho</w:t>
      </w:r>
      <w:bookmarkEnd w:id="3"/>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Ttulo2"/>
        <w:ind w:left="426" w:hanging="426"/>
      </w:pPr>
      <w:bookmarkStart w:id="5" w:name="_Toc55968735"/>
      <w:r w:rsidRPr="00B20CEB">
        <w:t>Python</w:t>
      </w:r>
      <w:bookmarkEnd w:id="5"/>
    </w:p>
    <w:p w14:paraId="6C736CD3" w14:textId="6895D925"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6" w:name="_Toc55968736"/>
      <w:proofErr w:type="spellStart"/>
      <w:r w:rsidRPr="00B20CEB">
        <w:t>PyQt</w:t>
      </w:r>
      <w:bookmarkEnd w:id="6"/>
      <w:proofErr w:type="spellEnd"/>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proofErr w:type="spellStart"/>
      <w:r w:rsidRPr="00B20CEB">
        <w:rPr>
          <w:rFonts w:ascii="Arial" w:hAnsi="Arial" w:cs="Arial"/>
          <w:sz w:val="24"/>
          <w:szCs w:val="24"/>
        </w:rPr>
        <w:t>PyQt</w:t>
      </w:r>
      <w:proofErr w:type="spellEnd"/>
      <w:r w:rsidRPr="00B20CEB">
        <w:rPr>
          <w:rFonts w:ascii="Arial" w:hAnsi="Arial" w:cs="Arial"/>
          <w:sz w:val="24"/>
          <w:szCs w:val="24"/>
        </w:rPr>
        <w:t xml:space="preserve"> é uma biblioteca de linguagem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específica para criação de aplicativos em formato desktop. Ele auxilia a criação de janelas de forma mais simples do que utilizando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7" w:name="_Toc55968737"/>
      <w:r w:rsidRPr="00B20CEB">
        <w:t>Qt Designer</w:t>
      </w:r>
      <w:bookmarkEnd w:id="7"/>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Qt Designer é uma ferramenta de design e construção de interfaces gráficas. O programa torna mais fácil montar código compatível com a biblioteca </w:t>
      </w:r>
      <w:proofErr w:type="spellStart"/>
      <w:r w:rsidRPr="00B20CEB">
        <w:rPr>
          <w:rFonts w:ascii="Arial" w:hAnsi="Arial" w:cs="Arial"/>
          <w:sz w:val="24"/>
          <w:szCs w:val="24"/>
        </w:rPr>
        <w:t>PyQt</w:t>
      </w:r>
      <w:proofErr w:type="spellEnd"/>
      <w:r w:rsidRPr="00B20CEB">
        <w:rPr>
          <w:rFonts w:ascii="Arial" w:hAnsi="Arial" w:cs="Arial"/>
          <w:sz w:val="24"/>
          <w:szCs w:val="24"/>
        </w:rPr>
        <w: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8" w:name="_Toc55968738"/>
      <w:r w:rsidRPr="00B20CEB">
        <w:t>Pandas</w:t>
      </w:r>
      <w:bookmarkEnd w:id="8"/>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9" w:name="_Toc55968739"/>
      <w:r w:rsidRPr="00B20CEB">
        <w:t>Investidor</w:t>
      </w:r>
      <w:bookmarkEnd w:id="9"/>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Ttulo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Ttulo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Ttulo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3" w:name="_Toc55968743"/>
      <w:r w:rsidRPr="00B20CEB">
        <w:t>Emissores</w:t>
      </w:r>
      <w:bookmarkEnd w:id="13"/>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4" w:name="_Toc55968744"/>
      <w:r w:rsidRPr="00B20CEB">
        <w:t>Renda Fixa</w:t>
      </w:r>
      <w:bookmarkEnd w:id="14"/>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Ttulo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Ttulo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Ttulo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8" w:name="_Toc55968748"/>
      <w:r w:rsidRPr="00B20CEB">
        <w:t>Fundo Garantidor de Crédito</w:t>
      </w:r>
      <w:bookmarkEnd w:id="18"/>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19" w:name="_Toc55968749"/>
      <w:r w:rsidRPr="00B20CEB">
        <w:t>Tesouro Direto</w:t>
      </w:r>
      <w:bookmarkEnd w:id="19"/>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Ttulo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Ttulo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Ttulo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3" w:name="_Toc55968753"/>
      <w:r w:rsidRPr="00B20CEB">
        <w:t>SELIC</w:t>
      </w:r>
      <w:bookmarkEnd w:id="23"/>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 xml:space="preserve">É a bolsa de valores de São Paulo e a mais conhecida do brasil, lá são negociadas em sua maioria ações das maiores empresas brasileiras. Seu funcionamento é de </w:t>
      </w:r>
      <w:proofErr w:type="spellStart"/>
      <w:r w:rsidRPr="00B20CEB">
        <w:rPr>
          <w:i w:val="0"/>
          <w:iCs/>
        </w:rPr>
        <w:t>segunda-feria</w:t>
      </w:r>
      <w:proofErr w:type="spellEnd"/>
      <w:r w:rsidRPr="00B20CEB">
        <w:rPr>
          <w:i w:val="0"/>
          <w:iCs/>
        </w:rPr>
        <w:t xml:space="preserve">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Ttulo2"/>
        <w:ind w:left="426" w:hanging="426"/>
      </w:pPr>
      <w:bookmarkStart w:id="33" w:name="_Toc55968763"/>
      <w:r w:rsidRPr="00B20CEB">
        <w:t>O Problema</w:t>
      </w:r>
      <w:bookmarkEnd w:id="33"/>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4" w:name="_Toc55968764"/>
      <w:r w:rsidRPr="00B20CEB">
        <w:t>Proposta</w:t>
      </w:r>
      <w:bookmarkEnd w:id="34"/>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w:t>
      </w:r>
      <w:proofErr w:type="spellStart"/>
      <w:r w:rsidR="00161E3E" w:rsidRPr="00B20CEB">
        <w:rPr>
          <w:rFonts w:ascii="Arial" w:hAnsi="Arial" w:cs="Arial"/>
          <w:bCs/>
          <w:sz w:val="24"/>
          <w:szCs w:val="24"/>
        </w:rPr>
        <w:t>inicio</w:t>
      </w:r>
      <w:proofErr w:type="spellEnd"/>
      <w:r w:rsidR="00161E3E" w:rsidRPr="00B20CEB">
        <w:rPr>
          <w:rFonts w:ascii="Arial" w:hAnsi="Arial" w:cs="Arial"/>
          <w:bCs/>
          <w:sz w:val="24"/>
          <w:szCs w:val="24"/>
        </w:rPr>
        <w:t xml:space="preserve">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w:t>
      </w:r>
      <w:proofErr w:type="spellStart"/>
      <w:r w:rsidR="000309CF" w:rsidRPr="00B20CEB">
        <w:rPr>
          <w:rFonts w:ascii="Arial" w:hAnsi="Arial" w:cs="Arial"/>
          <w:bCs/>
          <w:sz w:val="24"/>
          <w:szCs w:val="24"/>
        </w:rPr>
        <w:t>xlsx</w:t>
      </w:r>
      <w:proofErr w:type="spellEnd"/>
      <w:r w:rsidR="000309CF" w:rsidRPr="00B20CEB">
        <w:rPr>
          <w:rFonts w:ascii="Arial" w:hAnsi="Arial" w:cs="Arial"/>
          <w:bCs/>
          <w:sz w:val="24"/>
          <w:szCs w:val="24"/>
        </w:rPr>
        <w:t xml:space="preserve">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 xml:space="preserve">extração, transformação e </w:t>
      </w:r>
      <w:proofErr w:type="spellStart"/>
      <w:r w:rsidR="00DA5011" w:rsidRPr="00B20CEB">
        <w:rPr>
          <w:rFonts w:ascii="Arial" w:hAnsi="Arial" w:cs="Arial"/>
          <w:bCs/>
          <w:sz w:val="24"/>
          <w:szCs w:val="24"/>
        </w:rPr>
        <w:t>por</w:t>
      </w:r>
      <w:proofErr w:type="spellEnd"/>
      <w:r w:rsidR="00DA5011" w:rsidRPr="00B20CEB">
        <w:rPr>
          <w:rFonts w:ascii="Arial" w:hAnsi="Arial" w:cs="Arial"/>
          <w:bCs/>
          <w:sz w:val="24"/>
          <w:szCs w:val="24"/>
        </w:rPr>
        <w:t xml:space="preserve">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Caso o usuário deseje investir em renda variável, será gerado um segundo arquivo do tipo planilha no formato .</w:t>
      </w:r>
      <w:proofErr w:type="spellStart"/>
      <w:r w:rsidRPr="00B20CEB">
        <w:rPr>
          <w:rFonts w:ascii="Arial" w:hAnsi="Arial" w:cs="Arial"/>
          <w:bCs/>
          <w:sz w:val="24"/>
          <w:szCs w:val="24"/>
        </w:rPr>
        <w:t>xlsx</w:t>
      </w:r>
      <w:proofErr w:type="spellEnd"/>
      <w:r w:rsidRPr="00B20CEB">
        <w:rPr>
          <w:rFonts w:ascii="Arial" w:hAnsi="Arial" w:cs="Arial"/>
          <w:bCs/>
          <w:sz w:val="24"/>
          <w:szCs w:val="24"/>
        </w:rPr>
        <w:t xml:space="preserve">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Ttulo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w:t>
      </w:r>
      <w:proofErr w:type="spellStart"/>
      <w:r w:rsidRPr="00B20CEB">
        <w:rPr>
          <w:rFonts w:ascii="Arial" w:hAnsi="Arial" w:cs="Arial"/>
          <w:sz w:val="24"/>
          <w:szCs w:val="24"/>
        </w:rPr>
        <w:t>Extract</w:t>
      </w:r>
      <w:proofErr w:type="spellEnd"/>
      <w:r w:rsidRPr="00B20CEB">
        <w:rPr>
          <w:rFonts w:ascii="Arial" w:hAnsi="Arial" w:cs="Arial"/>
          <w:sz w:val="24"/>
          <w:szCs w:val="24"/>
        </w:rPr>
        <w:t xml:space="preserve">, </w:t>
      </w:r>
      <w:proofErr w:type="spellStart"/>
      <w:r w:rsidRPr="00B20CEB">
        <w:rPr>
          <w:rFonts w:ascii="Arial" w:hAnsi="Arial" w:cs="Arial"/>
          <w:sz w:val="24"/>
          <w:szCs w:val="24"/>
        </w:rPr>
        <w:t>transform</w:t>
      </w:r>
      <w:proofErr w:type="spellEnd"/>
      <w:r w:rsidRPr="00B20CEB">
        <w:rPr>
          <w:rFonts w:ascii="Arial" w:hAnsi="Arial" w:cs="Arial"/>
          <w:sz w:val="24"/>
          <w:szCs w:val="24"/>
        </w:rPr>
        <w:t xml:space="preserve">, </w:t>
      </w:r>
      <w:proofErr w:type="spellStart"/>
      <w:r w:rsidRPr="00B20CEB">
        <w:rPr>
          <w:rFonts w:ascii="Arial" w:hAnsi="Arial" w:cs="Arial"/>
          <w:sz w:val="24"/>
          <w:szCs w:val="24"/>
        </w:rPr>
        <w:t>load</w:t>
      </w:r>
      <w:proofErr w:type="spellEnd"/>
      <w:r w:rsidRPr="00B20CEB">
        <w:rPr>
          <w:rFonts w:ascii="Arial" w:hAnsi="Arial" w:cs="Arial"/>
          <w:sz w:val="24"/>
          <w:szCs w:val="24"/>
        </w:rPr>
        <w:t>)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7" w:name="_Toc55968767"/>
      <w:r w:rsidRPr="00692A1B">
        <w:t>Extração</w:t>
      </w:r>
      <w:bookmarkEnd w:id="37"/>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w:t>
      </w:r>
      <w:proofErr w:type="spellStart"/>
      <w:r w:rsidRPr="00B20CEB">
        <w:rPr>
          <w:rFonts w:ascii="Arial" w:hAnsi="Arial" w:cs="Arial"/>
          <w:sz w:val="24"/>
          <w:szCs w:val="24"/>
        </w:rPr>
        <w:t>scraping</w:t>
      </w:r>
      <w:proofErr w:type="spellEnd"/>
      <w:r w:rsidRPr="00B20CEB">
        <w:rPr>
          <w:rFonts w:ascii="Arial" w:hAnsi="Arial" w:cs="Arial"/>
          <w:sz w:val="24"/>
          <w:szCs w:val="24"/>
        </w:rPr>
        <w:t xml:space="preserve">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w:t>
      </w:r>
      <w:proofErr w:type="spellStart"/>
      <w:r w:rsidRPr="00B20CEB">
        <w:rPr>
          <w:rFonts w:ascii="Arial" w:hAnsi="Arial" w:cs="Arial"/>
          <w:sz w:val="24"/>
          <w:szCs w:val="24"/>
        </w:rPr>
        <w:t>selenium</w:t>
      </w:r>
      <w:proofErr w:type="spellEnd"/>
      <w:r w:rsidRPr="00B20CEB">
        <w:rPr>
          <w:rFonts w:ascii="Arial" w:hAnsi="Arial" w:cs="Arial"/>
          <w:sz w:val="24"/>
          <w:szCs w:val="24"/>
        </w:rPr>
        <w:t xml:space="preserve">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w:t>
      </w:r>
      <w:proofErr w:type="spellStart"/>
      <w:r w:rsidR="000B393F" w:rsidRPr="00B20CEB">
        <w:rPr>
          <w:rFonts w:ascii="Arial" w:hAnsi="Arial" w:cs="Arial"/>
          <w:sz w:val="24"/>
          <w:szCs w:val="24"/>
        </w:rPr>
        <w:t>dfCDB</w:t>
      </w:r>
      <w:proofErr w:type="spellEnd"/>
      <w:r w:rsidR="000B393F" w:rsidRPr="00B20CEB">
        <w:rPr>
          <w:rFonts w:ascii="Arial" w:hAnsi="Arial" w:cs="Arial"/>
          <w:sz w:val="24"/>
          <w:szCs w:val="24"/>
        </w:rPr>
        <w:t xml:space="preserve">, </w:t>
      </w:r>
      <w:proofErr w:type="spellStart"/>
      <w:r w:rsidR="000B393F" w:rsidRPr="00B20CEB">
        <w:rPr>
          <w:rFonts w:ascii="Arial" w:hAnsi="Arial" w:cs="Arial"/>
          <w:sz w:val="24"/>
          <w:szCs w:val="24"/>
        </w:rPr>
        <w:t>dfLCI</w:t>
      </w:r>
      <w:proofErr w:type="spellEnd"/>
      <w:r w:rsidR="000B393F" w:rsidRPr="00B20CEB">
        <w:rPr>
          <w:rFonts w:ascii="Arial" w:hAnsi="Arial" w:cs="Arial"/>
          <w:sz w:val="24"/>
          <w:szCs w:val="24"/>
        </w:rPr>
        <w:t xml:space="preserve"> e </w:t>
      </w:r>
      <w:proofErr w:type="spellStart"/>
      <w:r w:rsidR="000B393F" w:rsidRPr="00B20CEB">
        <w:rPr>
          <w:rFonts w:ascii="Arial" w:hAnsi="Arial" w:cs="Arial"/>
          <w:sz w:val="24"/>
          <w:szCs w:val="24"/>
        </w:rPr>
        <w:t>dfLCA</w:t>
      </w:r>
      <w:proofErr w:type="spellEnd"/>
    </w:p>
    <w:p w14:paraId="7EA80BD9" w14:textId="51A1C9FC"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fldSimple w:instr=" SEQ Figura \* ARABIC ">
        <w:r w:rsidR="00F07A70">
          <w:rPr>
            <w:noProof/>
          </w:rPr>
          <w:t>1</w:t>
        </w:r>
      </w:fldSimple>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2201F072"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fldSimple w:instr=" SEQ Figura \* ARABIC ">
        <w:r w:rsidR="00F07A70">
          <w:rPr>
            <w:noProof/>
          </w:rPr>
          <w:t>2</w:t>
        </w:r>
      </w:fldSimple>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7" w:name="_Toc55968769"/>
      <w:r w:rsidRPr="00B20CEB">
        <w:t>Extração Tesouro Direto</w:t>
      </w:r>
      <w:bookmarkEnd w:id="47"/>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w:t>
      </w:r>
      <w:proofErr w:type="spellStart"/>
      <w:r w:rsidR="00C83194" w:rsidRPr="00B20CEB">
        <w:rPr>
          <w:rFonts w:ascii="Arial" w:hAnsi="Arial" w:cs="Arial"/>
          <w:sz w:val="24"/>
          <w:szCs w:val="24"/>
        </w:rPr>
        <w:t>df_tesouro</w:t>
      </w:r>
      <w:proofErr w:type="spellEnd"/>
      <w:r w:rsidR="00C83194" w:rsidRPr="00B20CEB">
        <w:rPr>
          <w:rFonts w:ascii="Arial" w:hAnsi="Arial" w:cs="Arial"/>
          <w:sz w:val="24"/>
          <w:szCs w:val="24"/>
        </w:rPr>
        <w:t>.</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4A53E0B7"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fldSimple w:instr=" SEQ Figura \* ARABIC ">
        <w:r w:rsidR="00F07A70">
          <w:rPr>
            <w:noProof/>
          </w:rPr>
          <w:t>3</w:t>
        </w:r>
      </w:fldSimple>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proofErr w:type="spellStart"/>
      <w:r w:rsidR="003C1BFE" w:rsidRPr="00B20CEB">
        <w:rPr>
          <w:rFonts w:ascii="Arial" w:hAnsi="Arial" w:cs="Arial"/>
          <w:sz w:val="24"/>
          <w:szCs w:val="24"/>
        </w:rPr>
        <w:t>df_tesouro</w:t>
      </w:r>
      <w:proofErr w:type="spellEnd"/>
      <w:r w:rsidR="003C1BFE" w:rsidRPr="00B20CEB">
        <w:rPr>
          <w:rFonts w:ascii="Arial" w:hAnsi="Arial" w:cs="Arial"/>
          <w:sz w:val="24"/>
          <w:szCs w:val="24"/>
        </w:rPr>
        <w:t xml:space="preserve">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3789527A"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fldSimple w:instr=" SEQ Figura \* ARABIC ">
        <w:r w:rsidR="00F07A70">
          <w:rPr>
            <w:noProof/>
          </w:rPr>
          <w:t>4</w:t>
        </w:r>
      </w:fldSimple>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56" w:name="_Toc55968770"/>
      <w:r w:rsidRPr="00B20CEB">
        <w:t>Extração carteira sugerida</w:t>
      </w:r>
      <w:bookmarkEnd w:id="56"/>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w:t>
      </w:r>
      <w:proofErr w:type="spellStart"/>
      <w:r w:rsidRPr="00B20CEB">
        <w:rPr>
          <w:rFonts w:ascii="Arial" w:hAnsi="Arial" w:cs="Arial"/>
          <w:sz w:val="24"/>
          <w:szCs w:val="24"/>
        </w:rPr>
        <w:t>mes</w:t>
      </w:r>
      <w:proofErr w:type="spellEnd"/>
      <w:r w:rsidRPr="00B20CEB">
        <w:rPr>
          <w:rFonts w:ascii="Arial" w:hAnsi="Arial" w:cs="Arial"/>
          <w:sz w:val="24"/>
          <w:szCs w:val="24"/>
        </w:rPr>
        <w:t>} e {ano}, dispostas no link, assim como fazer a verificação do seu elemento HTML no momento da extração direto no site e o adicionando a variável “</w:t>
      </w:r>
      <w:proofErr w:type="spellStart"/>
      <w:r w:rsidRPr="00B20CEB">
        <w:rPr>
          <w:rFonts w:ascii="Arial" w:hAnsi="Arial" w:cs="Arial"/>
          <w:sz w:val="24"/>
          <w:szCs w:val="24"/>
        </w:rPr>
        <w:t>outer_HTML</w:t>
      </w:r>
      <w:proofErr w:type="spellEnd"/>
      <w:r w:rsidRPr="00B20CEB">
        <w:rPr>
          <w:rFonts w:ascii="Arial" w:hAnsi="Arial" w:cs="Arial"/>
          <w:sz w:val="24"/>
          <w:szCs w:val="24"/>
        </w:rPr>
        <w:t xml:space="preserve">”, assim o código irá gerar uma tabela chamada </w:t>
      </w:r>
      <w:proofErr w:type="spellStart"/>
      <w:r w:rsidRPr="00B20CEB">
        <w:rPr>
          <w:rFonts w:ascii="Arial" w:hAnsi="Arial" w:cs="Arial"/>
          <w:sz w:val="24"/>
          <w:szCs w:val="24"/>
        </w:rPr>
        <w:t>dfCarteiraXP</w:t>
      </w:r>
      <w:proofErr w:type="spellEnd"/>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065B4DC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fldSimple w:instr=" SEQ Figura \* ARABIC ">
        <w:r w:rsidR="00F07A70">
          <w:rPr>
            <w:noProof/>
          </w:rPr>
          <w:t>5</w:t>
        </w:r>
      </w:fldSimple>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7D2E435C"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fldSimple w:instr=" SEQ Figura \* ARABIC ">
        <w:r w:rsidR="00F07A70">
          <w:rPr>
            <w:noProof/>
          </w:rPr>
          <w:t>6</w:t>
        </w:r>
      </w:fldSimple>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65" w:name="_Toc55968771"/>
      <w:r w:rsidRPr="00B20CEB">
        <w:t>Transformação</w:t>
      </w:r>
      <w:bookmarkEnd w:id="65"/>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66" w:name="_Toc55968772"/>
      <w:r w:rsidRPr="00B20CEB">
        <w:t>Transformação CDB, LCI, LCA</w:t>
      </w:r>
      <w:bookmarkEnd w:id="66"/>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geradas na fase de extração terão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xml:space="preserve">, sendo essa no tipo de dado </w:t>
      </w:r>
      <w:proofErr w:type="spellStart"/>
      <w:r w:rsidR="002C4151" w:rsidRPr="00B20CEB">
        <w:rPr>
          <w:rFonts w:ascii="Arial" w:hAnsi="Arial" w:cs="Arial"/>
          <w:sz w:val="24"/>
          <w:szCs w:val="24"/>
        </w:rPr>
        <w:t>float</w:t>
      </w:r>
      <w:proofErr w:type="spellEnd"/>
      <w:r w:rsidR="002C4151" w:rsidRPr="00B20CEB">
        <w:rPr>
          <w:rFonts w:ascii="Arial" w:hAnsi="Arial" w:cs="Arial"/>
          <w:sz w:val="24"/>
          <w:szCs w:val="24"/>
        </w:rPr>
        <w:t xml:space="preserve">, e uma outra coluna contendo apenas o indexador é criada com o dado do tipo </w:t>
      </w:r>
      <w:proofErr w:type="spellStart"/>
      <w:r w:rsidR="002C4151" w:rsidRPr="00B20CEB">
        <w:rPr>
          <w:rFonts w:ascii="Arial" w:hAnsi="Arial" w:cs="Arial"/>
          <w:sz w:val="24"/>
          <w:szCs w:val="24"/>
        </w:rPr>
        <w:t>string</w:t>
      </w:r>
      <w:proofErr w:type="spellEnd"/>
      <w:r w:rsidR="002C4151" w:rsidRPr="00B20CEB">
        <w:rPr>
          <w:rFonts w:ascii="Arial" w:hAnsi="Arial" w:cs="Arial"/>
          <w:sz w:val="24"/>
          <w:szCs w:val="24"/>
        </w:rPr>
        <w:t>.</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5CDD6A16"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fldSimple w:instr=" SEQ Figura \* ARABIC ">
        <w:r w:rsidR="00F07A70">
          <w:rPr>
            <w:noProof/>
          </w:rPr>
          <w:t>7</w:t>
        </w:r>
      </w:fldSimple>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1216CE3F"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fldSimple w:instr=" SEQ Figura \* ARABIC ">
        <w:r w:rsidR="00F07A70">
          <w:rPr>
            <w:noProof/>
          </w:rPr>
          <w:t>8</w:t>
        </w:r>
      </w:fldSimple>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75" w:name="_Toc55968773"/>
      <w:r w:rsidRPr="00B20CEB">
        <w:t>Transformação Tesouro direto</w:t>
      </w:r>
      <w:bookmarkEnd w:id="75"/>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do tesouro direto, gerada na fase de extração terá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assim como as tabelas anteriores, as colunas “Preço Unitário” e “Investimento mínimo:” terão seu tipo alterado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w:t>
      </w:r>
      <w:proofErr w:type="spellStart"/>
      <w:r w:rsidRPr="00B20CEB">
        <w:rPr>
          <w:rFonts w:ascii="Arial" w:hAnsi="Arial" w:cs="Arial"/>
          <w:sz w:val="24"/>
          <w:szCs w:val="24"/>
        </w:rPr>
        <w:t>float</w:t>
      </w:r>
      <w:proofErr w:type="spellEnd"/>
      <w:r w:rsidRPr="00B20CEB">
        <w:rPr>
          <w:rFonts w:ascii="Arial" w:hAnsi="Arial" w:cs="Arial"/>
          <w:sz w:val="24"/>
          <w:szCs w:val="24"/>
        </w:rPr>
        <w:t>. Serão criadas duas novas colunas chamadas “</w:t>
      </w:r>
      <w:proofErr w:type="spellStart"/>
      <w:r w:rsidRPr="00B20CEB">
        <w:rPr>
          <w:rFonts w:ascii="Arial" w:hAnsi="Arial" w:cs="Arial"/>
          <w:sz w:val="24"/>
          <w:szCs w:val="24"/>
        </w:rPr>
        <w:t>RentabilidadePct</w:t>
      </w:r>
      <w:proofErr w:type="spellEnd"/>
      <w:r w:rsidRPr="00B20CEB">
        <w:rPr>
          <w:rFonts w:ascii="Arial" w:hAnsi="Arial" w:cs="Arial"/>
          <w:sz w:val="24"/>
          <w:szCs w:val="24"/>
        </w:rPr>
        <w: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72BC8BD5"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fldSimple w:instr=" SEQ Figura \* ARABIC ">
        <w:r w:rsidR="00F07A70">
          <w:rPr>
            <w:noProof/>
          </w:rPr>
          <w:t>9</w:t>
        </w:r>
      </w:fldSimple>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577C119F"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fldSimple w:instr=" SEQ Figura \* ARABIC ">
        <w:r w:rsidR="00F07A70">
          <w:rPr>
            <w:noProof/>
          </w:rPr>
          <w:t>10</w:t>
        </w:r>
      </w:fldSimple>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84" w:name="_Toc55968774"/>
      <w:r w:rsidRPr="00B20CEB">
        <w:t>Transformação carteira recomendada</w:t>
      </w:r>
      <w:bookmarkEnd w:id="84"/>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w:t>
      </w:r>
      <w:proofErr w:type="spellStart"/>
      <w:r w:rsidRPr="00B20CEB">
        <w:rPr>
          <w:rFonts w:ascii="Arial" w:hAnsi="Arial" w:cs="Arial"/>
          <w:sz w:val="24"/>
          <w:szCs w:val="24"/>
        </w:rPr>
        <w:t>ticker</w:t>
      </w:r>
      <w:proofErr w:type="spellEnd"/>
      <w:r w:rsidRPr="00B20CEB">
        <w:rPr>
          <w:rFonts w:ascii="Arial" w:hAnsi="Arial" w:cs="Arial"/>
          <w:sz w:val="24"/>
          <w:szCs w:val="24"/>
        </w:rPr>
        <w:t xml:space="preserve">, será passado o valor dos </w:t>
      </w:r>
      <w:proofErr w:type="spellStart"/>
      <w:r w:rsidRPr="00B20CEB">
        <w:rPr>
          <w:rFonts w:ascii="Arial" w:hAnsi="Arial" w:cs="Arial"/>
          <w:sz w:val="24"/>
          <w:szCs w:val="24"/>
        </w:rPr>
        <w:t>tickers</w:t>
      </w:r>
      <w:proofErr w:type="spellEnd"/>
      <w:r w:rsidRPr="00B20CEB">
        <w:rPr>
          <w:rFonts w:ascii="Arial" w:hAnsi="Arial" w:cs="Arial"/>
          <w:sz w:val="24"/>
          <w:szCs w:val="24"/>
        </w:rPr>
        <w:t xml:space="preserve"> que estão na tabela </w:t>
      </w:r>
      <w:proofErr w:type="spellStart"/>
      <w:r w:rsidRPr="00B20CEB">
        <w:rPr>
          <w:rFonts w:ascii="Arial" w:hAnsi="Arial" w:cs="Arial"/>
          <w:sz w:val="24"/>
          <w:szCs w:val="24"/>
        </w:rPr>
        <w:t>dfCarteiraXP</w:t>
      </w:r>
      <w:proofErr w:type="spellEnd"/>
      <w:r w:rsidRPr="00B20CEB">
        <w:rPr>
          <w:rFonts w:ascii="Arial" w:hAnsi="Arial" w:cs="Arial"/>
          <w:sz w:val="24"/>
          <w:szCs w:val="24"/>
        </w:rPr>
        <w:t xml:space="preserve">. </w:t>
      </w:r>
      <w:proofErr w:type="spellStart"/>
      <w:r w:rsidR="00333716" w:rsidRPr="00B20CEB">
        <w:rPr>
          <w:rFonts w:ascii="Arial" w:hAnsi="Arial" w:cs="Arial"/>
          <w:sz w:val="24"/>
          <w:szCs w:val="24"/>
        </w:rPr>
        <w:t>Ticker</w:t>
      </w:r>
      <w:proofErr w:type="spellEnd"/>
      <w:r w:rsidR="00333716" w:rsidRPr="00B20CEB">
        <w:rPr>
          <w:rFonts w:ascii="Arial" w:hAnsi="Arial" w:cs="Arial"/>
          <w:sz w:val="24"/>
          <w:szCs w:val="24"/>
        </w:rPr>
        <w:t xml:space="preserve"> é um código usado na bolsa de valores para identificar e negociar um determinado ativo de uma empresa. Essa consulta gera uma página web com o nome da empresa referente àquele </w:t>
      </w:r>
      <w:proofErr w:type="spellStart"/>
      <w:r w:rsidR="00333716" w:rsidRPr="00B20CEB">
        <w:rPr>
          <w:rFonts w:ascii="Arial" w:hAnsi="Arial" w:cs="Arial"/>
          <w:sz w:val="24"/>
          <w:szCs w:val="24"/>
        </w:rPr>
        <w:t>ticker</w:t>
      </w:r>
      <w:proofErr w:type="spellEnd"/>
      <w:r w:rsidR="00AA7EDE" w:rsidRPr="00B20CEB">
        <w:rPr>
          <w:rFonts w:ascii="Arial" w:hAnsi="Arial" w:cs="Arial"/>
          <w:sz w:val="24"/>
          <w:szCs w:val="24"/>
        </w:rPr>
        <w:t xml:space="preserve">. Utilizando a biblioteca </w:t>
      </w:r>
      <w:proofErr w:type="spellStart"/>
      <w:r w:rsidR="00AA7EDE" w:rsidRPr="00B20CEB">
        <w:rPr>
          <w:rFonts w:ascii="Arial" w:hAnsi="Arial" w:cs="Arial"/>
          <w:sz w:val="24"/>
          <w:szCs w:val="24"/>
        </w:rPr>
        <w:t>BeautifulSoup</w:t>
      </w:r>
      <w:proofErr w:type="spellEnd"/>
      <w:r w:rsidR="00AA7EDE" w:rsidRPr="00B20CEB">
        <w:rPr>
          <w:rFonts w:ascii="Arial" w:hAnsi="Arial" w:cs="Arial"/>
          <w:sz w:val="24"/>
          <w:szCs w:val="24"/>
        </w:rPr>
        <w:t xml:space="preserve">, é possível extrair o nome da empresa dessa página por meio da </w:t>
      </w:r>
      <w:proofErr w:type="spellStart"/>
      <w:r w:rsidR="00AA7EDE" w:rsidRPr="00B20CEB">
        <w:rPr>
          <w:rFonts w:ascii="Arial" w:hAnsi="Arial" w:cs="Arial"/>
          <w:sz w:val="24"/>
          <w:szCs w:val="24"/>
        </w:rPr>
        <w:t>tag</w:t>
      </w:r>
      <w:proofErr w:type="spellEnd"/>
      <w:r w:rsidR="00AA7EDE" w:rsidRPr="00B20CEB">
        <w:rPr>
          <w:rFonts w:ascii="Arial" w:hAnsi="Arial" w:cs="Arial"/>
          <w:sz w:val="24"/>
          <w:szCs w:val="24"/>
        </w:rPr>
        <w:t xml:space="preserve"> HTML dela. A coluna “Empresa” é preenchida com os nomes das empresas referentes aos </w:t>
      </w:r>
      <w:proofErr w:type="spellStart"/>
      <w:r w:rsidR="00AA7EDE" w:rsidRPr="00B20CEB">
        <w:rPr>
          <w:rFonts w:ascii="Arial" w:hAnsi="Arial" w:cs="Arial"/>
          <w:sz w:val="24"/>
          <w:szCs w:val="24"/>
        </w:rPr>
        <w:t>tickers</w:t>
      </w:r>
      <w:proofErr w:type="spellEnd"/>
      <w:r w:rsidR="00AA7EDE" w:rsidRPr="00B20CEB">
        <w:rPr>
          <w:rFonts w:ascii="Arial" w:hAnsi="Arial" w:cs="Arial"/>
          <w:sz w:val="24"/>
          <w:szCs w:val="24"/>
        </w:rPr>
        <w:t xml:space="preserve"> que foram extraídos na fase de extração. Uma coluna chamada “Risco” é adicionada, ela é preenchida com a </w:t>
      </w:r>
      <w:proofErr w:type="spellStart"/>
      <w:r w:rsidR="00AA7EDE" w:rsidRPr="00B20CEB">
        <w:rPr>
          <w:rFonts w:ascii="Arial" w:hAnsi="Arial" w:cs="Arial"/>
          <w:sz w:val="24"/>
          <w:szCs w:val="24"/>
        </w:rPr>
        <w:t>string</w:t>
      </w:r>
      <w:proofErr w:type="spellEnd"/>
      <w:r w:rsidR="00AA7EDE" w:rsidRPr="00B20CEB">
        <w:rPr>
          <w:rFonts w:ascii="Arial" w:hAnsi="Arial" w:cs="Arial"/>
          <w:sz w:val="24"/>
          <w:szCs w:val="24"/>
        </w:rPr>
        <w:t xml:space="preserve">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00E03731"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fldSimple w:instr=" SEQ Figura \* ARABIC ">
        <w:r w:rsidR="00F07A70">
          <w:rPr>
            <w:noProof/>
          </w:rPr>
          <w:t>11</w:t>
        </w:r>
      </w:fldSimple>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05287A60"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fldSimple w:instr=" SEQ Figura \* ARABIC ">
        <w:r w:rsidR="00F07A70">
          <w:rPr>
            <w:noProof/>
          </w:rPr>
          <w:t>12</w:t>
        </w:r>
      </w:fldSimple>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93" w:name="_Toc55968775"/>
      <w:r w:rsidRPr="0060715E">
        <w:t>Carga</w:t>
      </w:r>
      <w:bookmarkEnd w:id="93"/>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estão sendo salvas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significa “</w:t>
      </w:r>
      <w:proofErr w:type="spellStart"/>
      <w:r w:rsidRPr="00B20CEB">
        <w:rPr>
          <w:rFonts w:ascii="Arial" w:hAnsi="Arial" w:cs="Arial"/>
          <w:sz w:val="24"/>
          <w:szCs w:val="24"/>
        </w:rPr>
        <w:t>comma-separated-values</w:t>
      </w:r>
      <w:proofErr w:type="spellEnd"/>
      <w:r w:rsidRPr="00B20CEB">
        <w:rPr>
          <w:rFonts w:ascii="Arial" w:hAnsi="Arial" w:cs="Arial"/>
          <w:sz w:val="24"/>
          <w:szCs w:val="24"/>
        </w:rPr>
        <w:t xml:space="preserve">”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w:t>
      </w:r>
      <w:proofErr w:type="spellStart"/>
      <w:r w:rsidR="00C52C9E" w:rsidRPr="00B20CEB">
        <w:rPr>
          <w:rFonts w:ascii="Arial" w:hAnsi="Arial" w:cs="Arial"/>
          <w:sz w:val="24"/>
          <w:szCs w:val="24"/>
        </w:rPr>
        <w:t>csv</w:t>
      </w:r>
      <w:proofErr w:type="spellEnd"/>
      <w:r w:rsidR="00C52C9E" w:rsidRPr="00B20CEB">
        <w:rPr>
          <w:rFonts w:ascii="Arial" w:hAnsi="Arial" w:cs="Arial"/>
          <w:sz w:val="24"/>
          <w:szCs w:val="24"/>
        </w:rPr>
        <w:t xml:space="preserve">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proofErr w:type="spellStart"/>
      <w:proofErr w:type="gramStart"/>
      <w:r w:rsidRPr="00B20CEB">
        <w:rPr>
          <w:rFonts w:ascii="Arial" w:hAnsi="Arial" w:cs="Arial"/>
          <w:sz w:val="24"/>
          <w:szCs w:val="24"/>
        </w:rPr>
        <w:t>Produto;Vencimento</w:t>
      </w:r>
      <w:proofErr w:type="gramEnd"/>
      <w:r w:rsidRPr="00B20CEB">
        <w:rPr>
          <w:rFonts w:ascii="Arial" w:hAnsi="Arial" w:cs="Arial"/>
          <w:sz w:val="24"/>
          <w:szCs w:val="24"/>
        </w:rPr>
        <w:t>;Taxa;AplicaçãoMínima;TaxaPct;Indexador</w:t>
      </w:r>
      <w:proofErr w:type="spellEnd"/>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w:t>
      </w:r>
      <w:proofErr w:type="gramStart"/>
      <w:r w:rsidRPr="00B20CEB">
        <w:rPr>
          <w:rFonts w:ascii="Arial" w:hAnsi="Arial" w:cs="Arial"/>
          <w:sz w:val="24"/>
          <w:szCs w:val="24"/>
        </w:rPr>
        <w:t>0;CDI</w:t>
      </w:r>
      <w:proofErr w:type="gramEnd"/>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w:t>
      </w:r>
      <w:proofErr w:type="gramStart"/>
      <w:r w:rsidRPr="00B20CEB">
        <w:rPr>
          <w:rFonts w:ascii="Arial" w:hAnsi="Arial" w:cs="Arial"/>
          <w:sz w:val="24"/>
          <w:szCs w:val="24"/>
        </w:rPr>
        <w:t>5;CDI</w:t>
      </w:r>
      <w:proofErr w:type="gramEnd"/>
    </w:p>
    <w:p w14:paraId="2DA70334" w14:textId="5EE2E436"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fldSimple w:instr=" SEQ Figura \* ARABIC ">
        <w:r w:rsidR="00F07A70">
          <w:rPr>
            <w:noProof/>
          </w:rPr>
          <w:t>13</w:t>
        </w:r>
      </w:fldSimple>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Ttulo3"/>
        <w:ind w:left="709" w:hanging="709"/>
      </w:pPr>
      <w:bookmarkStart w:id="98" w:name="_Toc55968776"/>
      <w:r>
        <w:t xml:space="preserve">3.3.2 </w:t>
      </w:r>
      <w:r w:rsidR="00C645FF" w:rsidRPr="00B20CEB">
        <w:t xml:space="preserve">Função </w:t>
      </w:r>
      <w:proofErr w:type="spellStart"/>
      <w:r w:rsidR="00C645FF" w:rsidRPr="00B20CEB">
        <w:t>download_op</w:t>
      </w:r>
      <w:r w:rsidR="00276C9D" w:rsidRPr="00B20CEB">
        <w:t>co</w:t>
      </w:r>
      <w:r w:rsidR="00C645FF" w:rsidRPr="00B20CEB">
        <w:t>esRF</w:t>
      </w:r>
      <w:bookmarkEnd w:id="98"/>
      <w:proofErr w:type="spellEnd"/>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Essa função é utilizada para coletar os dados das opções de renda fixa salvas no Google Drive pelo processo de ETL. Ela faz uso da biblioteca </w:t>
      </w:r>
      <w:proofErr w:type="spellStart"/>
      <w:r w:rsidRPr="00B20CEB">
        <w:rPr>
          <w:rFonts w:ascii="Arial" w:hAnsi="Arial" w:cs="Arial"/>
          <w:sz w:val="24"/>
          <w:szCs w:val="24"/>
        </w:rPr>
        <w:t>gdown</w:t>
      </w:r>
      <w:proofErr w:type="spellEnd"/>
      <w:r w:rsidRPr="00B20CEB">
        <w:rPr>
          <w:rFonts w:ascii="Arial" w:hAnsi="Arial" w:cs="Arial"/>
          <w:sz w:val="24"/>
          <w:szCs w:val="24"/>
        </w:rPr>
        <w:t>,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w:t>
      </w:r>
      <w:proofErr w:type="spellStart"/>
      <w:r w:rsidR="00DD7700" w:rsidRPr="00B20CEB">
        <w:rPr>
          <w:rFonts w:ascii="Arial" w:hAnsi="Arial" w:cs="Arial"/>
          <w:sz w:val="24"/>
          <w:szCs w:val="24"/>
        </w:rPr>
        <w:t>csv</w:t>
      </w:r>
      <w:proofErr w:type="spellEnd"/>
      <w:r w:rsidR="00DD7700" w:rsidRPr="00B20CEB">
        <w:rPr>
          <w:rFonts w:ascii="Arial" w:hAnsi="Arial" w:cs="Arial"/>
          <w:sz w:val="24"/>
          <w:szCs w:val="24"/>
        </w:rPr>
        <w:t xml:space="preserve">, nomeadas, </w:t>
      </w:r>
      <w:proofErr w:type="spellStart"/>
      <w:r w:rsidR="00DD7700" w:rsidRPr="00B20CEB">
        <w:rPr>
          <w:rFonts w:ascii="Arial" w:hAnsi="Arial" w:cs="Arial"/>
          <w:sz w:val="24"/>
          <w:szCs w:val="24"/>
        </w:rPr>
        <w:t>CDB_Clean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LCA_Clean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LCI_Clean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tesouro_Clean</w:t>
      </w:r>
      <w:proofErr w:type="spellEnd"/>
      <w:r w:rsidR="00DD7700" w:rsidRPr="00B20CEB">
        <w:rPr>
          <w:rFonts w:ascii="Arial" w:hAnsi="Arial" w:cs="Arial"/>
          <w:sz w:val="24"/>
          <w:szCs w:val="24"/>
        </w:rPr>
        <w:t xml:space="preserve"> e </w:t>
      </w:r>
      <w:proofErr w:type="spellStart"/>
      <w:r w:rsidR="00DD7700" w:rsidRPr="00B20CEB">
        <w:rPr>
          <w:rFonts w:ascii="Arial" w:hAnsi="Arial" w:cs="Arial"/>
          <w:sz w:val="24"/>
          <w:szCs w:val="24"/>
        </w:rPr>
        <w:t>completo_Clean</w:t>
      </w:r>
      <w:proofErr w:type="spellEnd"/>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3CC77A4B"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fldSimple w:instr=" SEQ Figura \* ARABIC ">
        <w:r w:rsidR="00F07A70">
          <w:rPr>
            <w:noProof/>
          </w:rPr>
          <w:t>14</w:t>
        </w:r>
      </w:fldSimple>
      <w:r>
        <w:t xml:space="preserve"> - </w:t>
      </w:r>
      <w:r w:rsidRPr="00C04ABF">
        <w:t xml:space="preserve">Função </w:t>
      </w:r>
      <w:proofErr w:type="spellStart"/>
      <w:r w:rsidRPr="00C04ABF">
        <w:t>download_opcoesRF</w:t>
      </w:r>
      <w:bookmarkEnd w:id="99"/>
      <w:bookmarkEnd w:id="100"/>
      <w:bookmarkEnd w:id="101"/>
      <w:bookmarkEnd w:id="102"/>
      <w:proofErr w:type="spellEnd"/>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Ttulo3"/>
        <w:ind w:left="709" w:hanging="709"/>
      </w:pPr>
      <w:bookmarkStart w:id="103" w:name="_Toc55968777"/>
      <w:r>
        <w:t xml:space="preserve">3.3.3 </w:t>
      </w:r>
      <w:r w:rsidR="002C03F0" w:rsidRPr="00B20CEB">
        <w:t xml:space="preserve">Função </w:t>
      </w:r>
      <w:proofErr w:type="spellStart"/>
      <w:r w:rsidR="002C03F0" w:rsidRPr="00B20CEB">
        <w:t>download_opcoesRV</w:t>
      </w:r>
      <w:bookmarkEnd w:id="103"/>
      <w:proofErr w:type="spellEnd"/>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w:t>
      </w:r>
      <w:proofErr w:type="spellStart"/>
      <w:r w:rsidRPr="00B20CEB">
        <w:rPr>
          <w:rFonts w:ascii="Arial" w:hAnsi="Arial" w:cs="Arial"/>
          <w:sz w:val="24"/>
          <w:szCs w:val="24"/>
        </w:rPr>
        <w:t>download_opcoesRV</w:t>
      </w:r>
      <w:proofErr w:type="spellEnd"/>
      <w:r w:rsidRPr="00B20CEB">
        <w:rPr>
          <w:rFonts w:ascii="Arial" w:hAnsi="Arial" w:cs="Arial"/>
          <w:sz w:val="24"/>
          <w:szCs w:val="24"/>
        </w:rPr>
        <w:t xml:space="preserve">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w:t>
      </w:r>
      <w:proofErr w:type="spellStart"/>
      <w:r w:rsidR="009B2D84" w:rsidRPr="00B20CEB">
        <w:rPr>
          <w:rFonts w:ascii="Arial" w:hAnsi="Arial" w:cs="Arial"/>
          <w:bCs/>
          <w:sz w:val="24"/>
          <w:szCs w:val="24"/>
        </w:rPr>
        <w:t>xlsx</w:t>
      </w:r>
      <w:proofErr w:type="spellEnd"/>
      <w:r w:rsidR="009B2D84" w:rsidRPr="00B20CEB">
        <w:rPr>
          <w:rFonts w:ascii="Arial" w:hAnsi="Arial" w:cs="Arial"/>
          <w:bCs/>
          <w:sz w:val="24"/>
          <w:szCs w:val="24"/>
        </w:rPr>
        <w:t xml:space="preserve">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14D3666"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fldSimple w:instr=" SEQ Figura \* ARABIC ">
        <w:r w:rsidR="00F07A70">
          <w:rPr>
            <w:noProof/>
          </w:rPr>
          <w:t>15</w:t>
        </w:r>
      </w:fldSimple>
      <w:r>
        <w:t xml:space="preserve"> - Função </w:t>
      </w:r>
      <w:proofErr w:type="spellStart"/>
      <w:r w:rsidRPr="00516F23">
        <w:t>download_opcoesRV</w:t>
      </w:r>
      <w:bookmarkEnd w:id="104"/>
      <w:bookmarkEnd w:id="105"/>
      <w:bookmarkEnd w:id="106"/>
      <w:bookmarkEnd w:id="107"/>
      <w:proofErr w:type="spellEnd"/>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Ttulo3"/>
        <w:ind w:left="709" w:hanging="709"/>
      </w:pPr>
      <w:bookmarkStart w:id="108" w:name="_Toc55968778"/>
      <w:r>
        <w:t xml:space="preserve">3.3.4 </w:t>
      </w:r>
      <w:r w:rsidR="00276C9D" w:rsidRPr="00B20CEB">
        <w:t xml:space="preserve">Função </w:t>
      </w:r>
      <w:proofErr w:type="spellStart"/>
      <w:r w:rsidR="00276C9D" w:rsidRPr="00B20CEB">
        <w:t>ir_regressivo</w:t>
      </w:r>
      <w:bookmarkEnd w:id="108"/>
      <w:proofErr w:type="spellEnd"/>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w:t>
      </w:r>
      <w:proofErr w:type="spellStart"/>
      <w:r w:rsidRPr="00B20CEB">
        <w:rPr>
          <w:rFonts w:ascii="Arial" w:hAnsi="Arial" w:cs="Arial"/>
          <w:sz w:val="24"/>
          <w:szCs w:val="24"/>
        </w:rPr>
        <w:t>ir_regressivo</w:t>
      </w:r>
      <w:proofErr w:type="spellEnd"/>
      <w:r w:rsidRPr="00B20CEB">
        <w:rPr>
          <w:rFonts w:ascii="Arial" w:hAnsi="Arial" w:cs="Arial"/>
          <w:sz w:val="24"/>
          <w:szCs w:val="24"/>
        </w:rPr>
        <w:t xml:space="preserve">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SemEspaamento"/>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SemEspaamento"/>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SemEspaamento"/>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SemEspaamento"/>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SemEspaamento"/>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SemEspaamento"/>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SemEspaamento"/>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SemEspaamento"/>
        <w:spacing w:line="360" w:lineRule="auto"/>
        <w:ind w:left="708" w:firstLine="1134"/>
        <w:contextualSpacing/>
        <w:jc w:val="both"/>
        <w:rPr>
          <w:rFonts w:ascii="Arial" w:hAnsi="Arial" w:cs="Arial"/>
          <w:sz w:val="24"/>
          <w:szCs w:val="24"/>
        </w:rPr>
      </w:pPr>
    </w:p>
    <w:p w14:paraId="1586968A" w14:textId="16592BE1"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fldSimple w:instr=" SEQ Figura \* ARABIC ">
        <w:r w:rsidR="00F07A70">
          <w:rPr>
            <w:noProof/>
          </w:rPr>
          <w:t>16</w:t>
        </w:r>
      </w:fldSimple>
      <w:r>
        <w:t xml:space="preserve"> - </w:t>
      </w:r>
      <w:r w:rsidRPr="00D3344D">
        <w:t xml:space="preserve">Função </w:t>
      </w:r>
      <w:proofErr w:type="spellStart"/>
      <w:r w:rsidRPr="00D3344D">
        <w:t>ir_regressivo</w:t>
      </w:r>
      <w:bookmarkEnd w:id="109"/>
      <w:bookmarkEnd w:id="110"/>
      <w:bookmarkEnd w:id="111"/>
      <w:bookmarkEnd w:id="112"/>
      <w:proofErr w:type="spellEnd"/>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SemEspaamento"/>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Ttulo3"/>
        <w:ind w:left="709" w:hanging="709"/>
      </w:pPr>
      <w:bookmarkStart w:id="113" w:name="_Toc55968779"/>
      <w:r>
        <w:t xml:space="preserve">3.3.5 </w:t>
      </w:r>
      <w:r w:rsidR="00F63AE4" w:rsidRPr="00B20CEB">
        <w:t xml:space="preserve">Função </w:t>
      </w:r>
      <w:proofErr w:type="spellStart"/>
      <w:r w:rsidR="00F63AE4" w:rsidRPr="00B20CEB">
        <w:t>consulta_opcoes_CDB</w:t>
      </w:r>
      <w:bookmarkEnd w:id="113"/>
      <w:proofErr w:type="spellEnd"/>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após receber esses parâmetros, busca o arquivo </w:t>
      </w:r>
      <w:proofErr w:type="spellStart"/>
      <w:r w:rsidRPr="00B20CEB">
        <w:rPr>
          <w:rFonts w:ascii="Arial" w:hAnsi="Arial" w:cs="Arial"/>
          <w:sz w:val="24"/>
          <w:szCs w:val="24"/>
        </w:rPr>
        <w:t>dfCDB</w:t>
      </w:r>
      <w:r w:rsidR="00A43B0F" w:rsidRPr="00B20CEB">
        <w:rPr>
          <w:rFonts w:ascii="Arial" w:hAnsi="Arial" w:cs="Arial"/>
          <w:sz w:val="24"/>
          <w:szCs w:val="24"/>
        </w:rPr>
        <w:t>_Clean</w:t>
      </w:r>
      <w:proofErr w:type="spellEnd"/>
      <w:r w:rsidRPr="00B20CEB">
        <w:rPr>
          <w:rFonts w:ascii="Arial" w:hAnsi="Arial" w:cs="Arial"/>
          <w:sz w:val="24"/>
          <w:szCs w:val="24"/>
        </w:rPr>
        <w:t xml:space="preserve"> que foi baixado pela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w:t>
      </w:r>
      <w:proofErr w:type="spellStart"/>
      <w:r w:rsidR="000F1C60" w:rsidRPr="00B20CEB">
        <w:rPr>
          <w:rFonts w:ascii="Arial" w:hAnsi="Arial" w:cs="Arial"/>
          <w:sz w:val="24"/>
          <w:szCs w:val="24"/>
        </w:rPr>
        <w:t>ir_regressivo</w:t>
      </w:r>
      <w:proofErr w:type="spellEnd"/>
      <w:r w:rsidR="000F1C60" w:rsidRPr="00B20CEB">
        <w:rPr>
          <w:rFonts w:ascii="Arial" w:hAnsi="Arial" w:cs="Arial"/>
          <w:sz w:val="24"/>
          <w:szCs w:val="24"/>
        </w:rPr>
        <w:t xml:space="preserve">.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é salvo um arquivo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r w:rsidR="00FE5E36" w:rsidRPr="00B20CEB">
        <w:rPr>
          <w:rFonts w:ascii="Arial" w:hAnsi="Arial" w:cs="Arial"/>
          <w:sz w:val="24"/>
          <w:szCs w:val="24"/>
        </w:rPr>
        <w:t xml:space="preserve">nomeado </w:t>
      </w:r>
      <w:proofErr w:type="spellStart"/>
      <w:r w:rsidR="00FE5E36" w:rsidRPr="00B20CEB">
        <w:rPr>
          <w:rFonts w:ascii="Arial" w:hAnsi="Arial" w:cs="Arial"/>
          <w:sz w:val="24"/>
          <w:szCs w:val="24"/>
        </w:rPr>
        <w:t>dfOpcoesCDB</w:t>
      </w:r>
      <w:proofErr w:type="spellEnd"/>
      <w:r w:rsidR="00FE5E36" w:rsidRPr="00B20CEB">
        <w:rPr>
          <w:rFonts w:ascii="Arial" w:hAnsi="Arial" w:cs="Arial"/>
          <w:sz w:val="24"/>
          <w:szCs w:val="24"/>
        </w:rPr>
        <w:t xml:space="preserve">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SemEspaamento"/>
        <w:spacing w:line="360" w:lineRule="auto"/>
        <w:contextualSpacing/>
        <w:jc w:val="both"/>
        <w:rPr>
          <w:rFonts w:ascii="Arial" w:hAnsi="Arial" w:cs="Arial"/>
          <w:sz w:val="24"/>
          <w:szCs w:val="24"/>
        </w:rPr>
      </w:pPr>
    </w:p>
    <w:p w14:paraId="05B54295" w14:textId="0E108FC0"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fldSimple w:instr=" SEQ Figura \* ARABIC ">
        <w:r w:rsidR="00F07A70">
          <w:rPr>
            <w:noProof/>
          </w:rPr>
          <w:t>17</w:t>
        </w:r>
      </w:fldSimple>
      <w:r>
        <w:t xml:space="preserve"> - </w:t>
      </w:r>
      <w:r w:rsidRPr="0028661D">
        <w:t xml:space="preserve">Função </w:t>
      </w:r>
      <w:proofErr w:type="spellStart"/>
      <w:r w:rsidRPr="0028661D">
        <w:t>consulta_opcoes_CDB</w:t>
      </w:r>
      <w:bookmarkEnd w:id="114"/>
      <w:bookmarkEnd w:id="115"/>
      <w:bookmarkEnd w:id="116"/>
      <w:bookmarkEnd w:id="117"/>
      <w:proofErr w:type="spellEnd"/>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76151A05"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fldSimple w:instr=" SEQ Figura \* ARABIC ">
        <w:r w:rsidR="00F07A70">
          <w:rPr>
            <w:noProof/>
          </w:rPr>
          <w:t>18</w:t>
        </w:r>
      </w:fldSimple>
      <w:r>
        <w:t xml:space="preserve"> - </w:t>
      </w:r>
      <w:r w:rsidRPr="00640282">
        <w:t xml:space="preserve">Exemplo da estrutura da tabela gerada pela função </w:t>
      </w:r>
      <w:proofErr w:type="spellStart"/>
      <w:r w:rsidRPr="00640282">
        <w:t>consulta_opcoes_CDB</w:t>
      </w:r>
      <w:bookmarkEnd w:id="118"/>
      <w:bookmarkEnd w:id="119"/>
      <w:bookmarkEnd w:id="120"/>
      <w:bookmarkEnd w:id="121"/>
      <w:proofErr w:type="spellEnd"/>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Ttulo3"/>
        <w:ind w:left="709" w:hanging="709"/>
      </w:pPr>
      <w:bookmarkStart w:id="122" w:name="_Toc55968780"/>
      <w:r>
        <w:t xml:space="preserve">3.3.6 </w:t>
      </w:r>
      <w:r w:rsidR="00D5651A" w:rsidRPr="00B20CEB">
        <w:t>Fun</w:t>
      </w:r>
      <w:r w:rsidR="00A43B0F" w:rsidRPr="00B20CEB">
        <w:t>ções</w:t>
      </w:r>
      <w:r w:rsidR="00D5651A" w:rsidRPr="00B20CEB">
        <w:t xml:space="preserve"> </w:t>
      </w:r>
      <w:proofErr w:type="spellStart"/>
      <w:r w:rsidR="00D5651A" w:rsidRPr="00B20CEB">
        <w:t>consulta_opcoes_LCI</w:t>
      </w:r>
      <w:proofErr w:type="spellEnd"/>
      <w:r w:rsidR="00A43B0F" w:rsidRPr="00B20CEB">
        <w:t xml:space="preserve"> e </w:t>
      </w:r>
      <w:proofErr w:type="spellStart"/>
      <w:r w:rsidR="00A43B0F" w:rsidRPr="00B20CEB">
        <w:t>consulta_opcoes_LCA</w:t>
      </w:r>
      <w:bookmarkEnd w:id="122"/>
      <w:proofErr w:type="spellEnd"/>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w:t>
      </w:r>
      <w:proofErr w:type="spellStart"/>
      <w:r w:rsidRPr="00B20CEB">
        <w:rPr>
          <w:rFonts w:ascii="Arial" w:hAnsi="Arial" w:cs="Arial"/>
          <w:sz w:val="24"/>
          <w:szCs w:val="24"/>
        </w:rPr>
        <w:t>consulta_opcoes_CDB</w:t>
      </w:r>
      <w:proofErr w:type="spellEnd"/>
      <w:r w:rsidRPr="00B20CEB">
        <w:rPr>
          <w:rFonts w:ascii="Arial" w:hAnsi="Arial" w:cs="Arial"/>
          <w:sz w:val="24"/>
          <w:szCs w:val="24"/>
        </w:rPr>
        <w:t xml:space="preserve">,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será feita a análise com base nas tabelas </w:t>
      </w:r>
      <w:proofErr w:type="spellStart"/>
      <w:r w:rsidRPr="00B20CEB">
        <w:rPr>
          <w:rFonts w:ascii="Arial" w:hAnsi="Arial" w:cs="Arial"/>
          <w:sz w:val="24"/>
          <w:szCs w:val="24"/>
        </w:rPr>
        <w:t>dfLCI_Clean</w:t>
      </w:r>
      <w:proofErr w:type="spellEnd"/>
      <w:r w:rsidRPr="00B20CEB">
        <w:rPr>
          <w:rFonts w:ascii="Arial" w:hAnsi="Arial" w:cs="Arial"/>
          <w:sz w:val="24"/>
          <w:szCs w:val="24"/>
        </w:rPr>
        <w:t xml:space="preserve"> e </w:t>
      </w:r>
      <w:proofErr w:type="spellStart"/>
      <w:r w:rsidRPr="00B20CEB">
        <w:rPr>
          <w:rFonts w:ascii="Arial" w:hAnsi="Arial" w:cs="Arial"/>
          <w:sz w:val="24"/>
          <w:szCs w:val="24"/>
        </w:rPr>
        <w:t>dfLCA_Clean</w:t>
      </w:r>
      <w:proofErr w:type="spellEnd"/>
      <w:r w:rsidRPr="00B20CEB">
        <w:rPr>
          <w:rFonts w:ascii="Arial" w:hAnsi="Arial" w:cs="Arial"/>
          <w:sz w:val="24"/>
          <w:szCs w:val="24"/>
        </w:rPr>
        <w:t xml:space="preserve"> para gerar respectivamente os arquivos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proofErr w:type="spellStart"/>
      <w:r w:rsidRPr="00B20CEB">
        <w:rPr>
          <w:rFonts w:ascii="Arial" w:hAnsi="Arial" w:cs="Arial"/>
          <w:sz w:val="24"/>
          <w:szCs w:val="24"/>
        </w:rPr>
        <w:t>dfOpcoes_LCI</w:t>
      </w:r>
      <w:proofErr w:type="spellEnd"/>
      <w:r w:rsidRPr="00B20CEB">
        <w:rPr>
          <w:rFonts w:ascii="Arial" w:hAnsi="Arial" w:cs="Arial"/>
          <w:sz w:val="24"/>
          <w:szCs w:val="24"/>
        </w:rPr>
        <w:t xml:space="preserve"> e </w:t>
      </w:r>
      <w:proofErr w:type="spellStart"/>
      <w:r w:rsidRPr="00B20CEB">
        <w:rPr>
          <w:rFonts w:ascii="Arial" w:hAnsi="Arial" w:cs="Arial"/>
          <w:sz w:val="24"/>
          <w:szCs w:val="24"/>
        </w:rPr>
        <w:t>dfOpcoes_LCA</w:t>
      </w:r>
      <w:proofErr w:type="spellEnd"/>
      <w:r w:rsidRPr="00B20CEB">
        <w:rPr>
          <w:rFonts w:ascii="Arial" w:hAnsi="Arial" w:cs="Arial"/>
          <w:sz w:val="24"/>
          <w:szCs w:val="24"/>
        </w:rPr>
        <w:t>.</w:t>
      </w:r>
    </w:p>
    <w:p w14:paraId="6E4E59DD" w14:textId="77777777" w:rsidR="00D5651A" w:rsidRPr="00B20CEB" w:rsidRDefault="00D5651A" w:rsidP="00B20CEB">
      <w:pPr>
        <w:pStyle w:val="SemEspaamento"/>
        <w:spacing w:line="360" w:lineRule="auto"/>
        <w:ind w:firstLine="1134"/>
        <w:contextualSpacing/>
        <w:jc w:val="both"/>
        <w:rPr>
          <w:rFonts w:ascii="Arial" w:hAnsi="Arial" w:cs="Arial"/>
          <w:sz w:val="24"/>
          <w:szCs w:val="24"/>
        </w:rPr>
      </w:pPr>
    </w:p>
    <w:p w14:paraId="03325A67" w14:textId="23965C38"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fldSimple w:instr=" SEQ Figura \* ARABIC ">
        <w:r w:rsidR="00F07A70">
          <w:rPr>
            <w:noProof/>
          </w:rPr>
          <w:t>19</w:t>
        </w:r>
      </w:fldSimple>
      <w:r>
        <w:t xml:space="preserve"> - </w:t>
      </w:r>
      <w:r w:rsidRPr="00AD3A23">
        <w:t xml:space="preserve">Função </w:t>
      </w:r>
      <w:proofErr w:type="spellStart"/>
      <w:r w:rsidRPr="00AD3A23">
        <w:t>consulta_opcoes_LCI</w:t>
      </w:r>
      <w:bookmarkEnd w:id="123"/>
      <w:bookmarkEnd w:id="124"/>
      <w:bookmarkEnd w:id="125"/>
      <w:bookmarkEnd w:id="126"/>
      <w:proofErr w:type="spellEnd"/>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15EC5BA5"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fldSimple w:instr=" SEQ Figura \* ARABIC ">
        <w:r w:rsidR="00F07A70">
          <w:rPr>
            <w:noProof/>
          </w:rPr>
          <w:t>20</w:t>
        </w:r>
      </w:fldSimple>
      <w:r>
        <w:t xml:space="preserve"> - </w:t>
      </w:r>
      <w:r w:rsidRPr="00665FCD">
        <w:t xml:space="preserve">Exemplo da estrutura da tabela gerada pela função </w:t>
      </w:r>
      <w:proofErr w:type="spellStart"/>
      <w:r w:rsidRPr="00665FCD">
        <w:t>consulta_opcoes_LCI</w:t>
      </w:r>
      <w:bookmarkEnd w:id="127"/>
      <w:bookmarkEnd w:id="128"/>
      <w:bookmarkEnd w:id="129"/>
      <w:bookmarkEnd w:id="130"/>
      <w:proofErr w:type="spellEnd"/>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7C420665"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fldSimple w:instr=" SEQ Figura \* ARABIC ">
        <w:r w:rsidR="00F07A70">
          <w:rPr>
            <w:noProof/>
          </w:rPr>
          <w:t>21</w:t>
        </w:r>
      </w:fldSimple>
      <w:r>
        <w:t xml:space="preserve"> - </w:t>
      </w:r>
      <w:r w:rsidRPr="003B3D14">
        <w:t xml:space="preserve">Função </w:t>
      </w:r>
      <w:proofErr w:type="spellStart"/>
      <w:r w:rsidRPr="003B3D14">
        <w:t>consulta_opcoes_LCA</w:t>
      </w:r>
      <w:bookmarkEnd w:id="131"/>
      <w:bookmarkEnd w:id="132"/>
      <w:bookmarkEnd w:id="133"/>
      <w:bookmarkEnd w:id="134"/>
      <w:proofErr w:type="spellEnd"/>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03E0A17D"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fldSimple w:instr=" SEQ Figura \* ARABIC ">
        <w:r w:rsidR="00F07A70">
          <w:rPr>
            <w:noProof/>
          </w:rPr>
          <w:t>22</w:t>
        </w:r>
      </w:fldSimple>
      <w:r>
        <w:t xml:space="preserve"> - </w:t>
      </w:r>
      <w:r w:rsidRPr="00B9349C">
        <w:t xml:space="preserve">Exemplo da estrutura da tabela gerada pela função </w:t>
      </w:r>
      <w:proofErr w:type="spellStart"/>
      <w:r w:rsidRPr="00B9349C">
        <w:t>consulta_opcoes_LCA</w:t>
      </w:r>
      <w:bookmarkEnd w:id="135"/>
      <w:bookmarkEnd w:id="136"/>
      <w:bookmarkEnd w:id="137"/>
      <w:bookmarkEnd w:id="138"/>
      <w:proofErr w:type="spellEnd"/>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SemEspaamento"/>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Ttulo3"/>
        <w:ind w:left="709" w:hanging="709"/>
      </w:pPr>
      <w:bookmarkStart w:id="139" w:name="_Toc55968781"/>
      <w:r>
        <w:t xml:space="preserve">3.3.7 </w:t>
      </w:r>
      <w:r w:rsidR="00DD7700" w:rsidRPr="00B20CEB">
        <w:t xml:space="preserve">Função </w:t>
      </w:r>
      <w:proofErr w:type="spellStart"/>
      <w:r w:rsidR="00DD7700" w:rsidRPr="00B20CEB">
        <w:t>consulta_tesouro</w:t>
      </w:r>
      <w:bookmarkEnd w:id="139"/>
      <w:proofErr w:type="spellEnd"/>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De forma semelhante a função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aqui será calculado o valor do imposto de renda regressivo sobre a rentabilidade do produto investido, toda a análise é feita de forma semelhante, porém agora é feita na tabela </w:t>
      </w:r>
      <w:proofErr w:type="spellStart"/>
      <w:r w:rsidRPr="00B20CEB">
        <w:rPr>
          <w:rFonts w:ascii="Arial" w:hAnsi="Arial" w:cs="Arial"/>
          <w:sz w:val="24"/>
          <w:szCs w:val="24"/>
        </w:rPr>
        <w:t>tesouro_Clean</w:t>
      </w:r>
      <w:proofErr w:type="spellEnd"/>
      <w:r w:rsidR="007527B0" w:rsidRPr="00B20CEB">
        <w:rPr>
          <w:rFonts w:ascii="Arial" w:hAnsi="Arial" w:cs="Arial"/>
          <w:sz w:val="24"/>
          <w:szCs w:val="24"/>
        </w:rPr>
        <w:t xml:space="preserve">. Após a análise será gerada uma nova tabela nomeada </w:t>
      </w:r>
      <w:proofErr w:type="spellStart"/>
      <w:r w:rsidR="007527B0" w:rsidRPr="00B20CEB">
        <w:rPr>
          <w:rFonts w:ascii="Arial" w:hAnsi="Arial" w:cs="Arial"/>
          <w:sz w:val="24"/>
          <w:szCs w:val="24"/>
        </w:rPr>
        <w:t>dfTesouroOp</w:t>
      </w:r>
      <w:proofErr w:type="spellEnd"/>
      <w:r w:rsidR="007527B0" w:rsidRPr="00B20CEB">
        <w:rPr>
          <w:rFonts w:ascii="Arial" w:hAnsi="Arial" w:cs="Arial"/>
          <w:sz w:val="24"/>
          <w:szCs w:val="24"/>
        </w:rPr>
        <w:t>.</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6F2558C9"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fldSimple w:instr=" SEQ Figura \* ARABIC ">
        <w:r w:rsidR="00F07A70">
          <w:rPr>
            <w:noProof/>
          </w:rPr>
          <w:t>23</w:t>
        </w:r>
      </w:fldSimple>
      <w:r>
        <w:t xml:space="preserve"> - </w:t>
      </w:r>
      <w:r w:rsidRPr="002B1DFE">
        <w:t xml:space="preserve">Função </w:t>
      </w:r>
      <w:proofErr w:type="spellStart"/>
      <w:r w:rsidRPr="002B1DFE">
        <w:t>consulta_opcoes_tesouro</w:t>
      </w:r>
      <w:bookmarkEnd w:id="140"/>
      <w:bookmarkEnd w:id="141"/>
      <w:bookmarkEnd w:id="142"/>
      <w:bookmarkEnd w:id="143"/>
      <w:proofErr w:type="spellEnd"/>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0C4E455E"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fldSimple w:instr=" SEQ Figura \* ARABIC ">
        <w:r w:rsidR="00F07A70">
          <w:rPr>
            <w:noProof/>
          </w:rPr>
          <w:t>24</w:t>
        </w:r>
      </w:fldSimple>
      <w:r>
        <w:t xml:space="preserve"> - </w:t>
      </w:r>
      <w:r w:rsidRPr="002F059B">
        <w:t xml:space="preserve">Exemplo da estrutura da tabela gerada pela função </w:t>
      </w:r>
      <w:proofErr w:type="spellStart"/>
      <w:r w:rsidRPr="002F059B">
        <w:t>consulta_opcoes_tesouro</w:t>
      </w:r>
      <w:bookmarkEnd w:id="144"/>
      <w:bookmarkEnd w:id="145"/>
      <w:bookmarkEnd w:id="146"/>
      <w:bookmarkEnd w:id="147"/>
      <w:proofErr w:type="spellEnd"/>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Ttulo3"/>
        <w:ind w:left="709" w:hanging="709"/>
      </w:pPr>
      <w:bookmarkStart w:id="148" w:name="_Toc55968782"/>
      <w:r>
        <w:lastRenderedPageBreak/>
        <w:t xml:space="preserve">3.3.8 </w:t>
      </w:r>
      <w:r w:rsidR="000A4622" w:rsidRPr="00B20CEB">
        <w:t xml:space="preserve">Função </w:t>
      </w:r>
      <w:proofErr w:type="spellStart"/>
      <w:r w:rsidR="00C2230B" w:rsidRPr="00B20CEB">
        <w:t>criar_resultado_RF_excel</w:t>
      </w:r>
      <w:bookmarkEnd w:id="148"/>
      <w:proofErr w:type="spellEnd"/>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w:t>
      </w:r>
      <w:proofErr w:type="spellStart"/>
      <w:r w:rsidR="00E0503B" w:rsidRPr="00B20CEB">
        <w:rPr>
          <w:rFonts w:ascii="Arial" w:hAnsi="Arial" w:cs="Arial"/>
          <w:sz w:val="24"/>
          <w:szCs w:val="24"/>
        </w:rPr>
        <w:t>consulta_</w:t>
      </w:r>
      <w:r w:rsidR="00C2230B" w:rsidRPr="00B20CEB">
        <w:rPr>
          <w:rFonts w:ascii="Arial" w:hAnsi="Arial" w:cs="Arial"/>
          <w:sz w:val="24"/>
          <w:szCs w:val="24"/>
        </w:rPr>
        <w:t>LCI</w:t>
      </w:r>
      <w:proofErr w:type="spellEnd"/>
      <w:r w:rsidR="00C2230B" w:rsidRPr="00B20CEB">
        <w:rPr>
          <w:rFonts w:ascii="Arial" w:hAnsi="Arial" w:cs="Arial"/>
          <w:sz w:val="24"/>
          <w:szCs w:val="24"/>
        </w:rPr>
        <w:t xml:space="preserve">, </w:t>
      </w:r>
      <w:proofErr w:type="spellStart"/>
      <w:r w:rsidR="00C2230B" w:rsidRPr="00B20CEB">
        <w:rPr>
          <w:rFonts w:ascii="Arial" w:hAnsi="Arial" w:cs="Arial"/>
          <w:sz w:val="24"/>
          <w:szCs w:val="24"/>
        </w:rPr>
        <w:t>consulta_LCA</w:t>
      </w:r>
      <w:proofErr w:type="spellEnd"/>
      <w:r w:rsidR="00C2230B" w:rsidRPr="00B20CEB">
        <w:rPr>
          <w:rFonts w:ascii="Arial" w:hAnsi="Arial" w:cs="Arial"/>
          <w:sz w:val="24"/>
          <w:szCs w:val="24"/>
        </w:rPr>
        <w:t xml:space="preserve">, </w:t>
      </w:r>
      <w:proofErr w:type="spellStart"/>
      <w:r w:rsidRPr="00B20CEB">
        <w:rPr>
          <w:rFonts w:ascii="Arial" w:hAnsi="Arial" w:cs="Arial"/>
          <w:sz w:val="24"/>
          <w:szCs w:val="24"/>
        </w:rPr>
        <w:t>consulta_tesouro</w:t>
      </w:r>
      <w:proofErr w:type="spellEnd"/>
      <w:r w:rsidR="00C2230B" w:rsidRPr="00B20CEB">
        <w:rPr>
          <w:rFonts w:ascii="Arial" w:hAnsi="Arial" w:cs="Arial"/>
          <w:sz w:val="24"/>
          <w:szCs w:val="24"/>
        </w:rPr>
        <w:t xml:space="preserve"> e as agrupa em um arquivo no formato .</w:t>
      </w:r>
      <w:proofErr w:type="spellStart"/>
      <w:r w:rsidR="00C2230B" w:rsidRPr="00B20CEB">
        <w:rPr>
          <w:rFonts w:ascii="Arial" w:hAnsi="Arial" w:cs="Arial"/>
          <w:sz w:val="24"/>
          <w:szCs w:val="24"/>
        </w:rPr>
        <w:t>xlsx</w:t>
      </w:r>
      <w:proofErr w:type="spellEnd"/>
      <w:r w:rsidR="00C2230B" w:rsidRPr="00B20CEB">
        <w:rPr>
          <w:rFonts w:ascii="Arial" w:hAnsi="Arial" w:cs="Arial"/>
          <w:sz w:val="24"/>
          <w:szCs w:val="24"/>
        </w:rPr>
        <w:t xml:space="preserve"> nomeado </w:t>
      </w:r>
      <w:proofErr w:type="spellStart"/>
      <w:r w:rsidR="00C2230B" w:rsidRPr="00B20CEB">
        <w:rPr>
          <w:rFonts w:ascii="Arial" w:hAnsi="Arial" w:cs="Arial"/>
          <w:sz w:val="24"/>
          <w:szCs w:val="24"/>
        </w:rPr>
        <w:t>Opcoes</w:t>
      </w:r>
      <w:proofErr w:type="gramStart"/>
      <w:r w:rsidR="00C2230B" w:rsidRPr="00B20CEB">
        <w:rPr>
          <w:rFonts w:ascii="Arial" w:hAnsi="Arial" w:cs="Arial"/>
          <w:sz w:val="24"/>
          <w:szCs w:val="24"/>
        </w:rPr>
        <w:t>_Adequadas</w:t>
      </w:r>
      <w:proofErr w:type="gramEnd"/>
      <w:r w:rsidR="00C2230B" w:rsidRPr="00B20CEB">
        <w:rPr>
          <w:rFonts w:ascii="Arial" w:hAnsi="Arial" w:cs="Arial"/>
          <w:sz w:val="24"/>
          <w:szCs w:val="24"/>
        </w:rPr>
        <w:t>_Renda_Fixa</w:t>
      </w:r>
      <w:proofErr w:type="spellEnd"/>
      <w:r w:rsidR="00C2230B" w:rsidRPr="00B20CEB">
        <w:rPr>
          <w:rFonts w:ascii="Arial" w:hAnsi="Arial" w:cs="Arial"/>
          <w:sz w:val="24"/>
          <w:szCs w:val="24"/>
        </w:rPr>
        <w:t>.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w:t>
      </w:r>
      <w:proofErr w:type="spellStart"/>
      <w:r w:rsidR="0099664A" w:rsidRPr="00B20CEB">
        <w:rPr>
          <w:rFonts w:ascii="Arial" w:hAnsi="Arial" w:cs="Arial"/>
          <w:sz w:val="24"/>
          <w:szCs w:val="24"/>
        </w:rPr>
        <w:t>xlsx</w:t>
      </w:r>
      <w:proofErr w:type="spellEnd"/>
      <w:r w:rsidR="0099664A" w:rsidRPr="00B20CEB">
        <w:rPr>
          <w:rFonts w:ascii="Arial" w:hAnsi="Arial" w:cs="Arial"/>
          <w:sz w:val="24"/>
          <w:szCs w:val="24"/>
        </w:rPr>
        <w:t xml:space="preserve">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forma usadas para a criação do arquivo .</w:t>
      </w:r>
      <w:proofErr w:type="spellStart"/>
      <w:r w:rsidRPr="00B20CEB">
        <w:rPr>
          <w:rFonts w:ascii="Arial" w:hAnsi="Arial" w:cs="Arial"/>
          <w:sz w:val="24"/>
          <w:szCs w:val="24"/>
        </w:rPr>
        <w:t>xlsx</w:t>
      </w:r>
      <w:proofErr w:type="spellEnd"/>
      <w:r w:rsidRPr="00B20CEB">
        <w:rPr>
          <w:rFonts w:ascii="Arial" w:hAnsi="Arial" w:cs="Arial"/>
          <w:sz w:val="24"/>
          <w:szCs w:val="24"/>
        </w:rPr>
        <w:t xml:space="preserve"> e também, apaga os arquivos que 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xml:space="preserve">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12568A67"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fldSimple w:instr=" SEQ Figura \* ARABIC ">
        <w:r w:rsidR="00F07A70">
          <w:rPr>
            <w:noProof/>
          </w:rPr>
          <w:t>25</w:t>
        </w:r>
      </w:fldSimple>
      <w:r>
        <w:t xml:space="preserve"> - </w:t>
      </w:r>
      <w:r w:rsidRPr="00E6001A">
        <w:t xml:space="preserve">Função </w:t>
      </w:r>
      <w:proofErr w:type="spellStart"/>
      <w:r w:rsidRPr="00E6001A">
        <w:t>criar_resultado_RF_excel</w:t>
      </w:r>
      <w:bookmarkEnd w:id="149"/>
      <w:bookmarkEnd w:id="150"/>
      <w:bookmarkEnd w:id="151"/>
      <w:bookmarkEnd w:id="152"/>
      <w:proofErr w:type="spellEnd"/>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Ttulo3"/>
        <w:ind w:left="709" w:hanging="709"/>
      </w:pPr>
      <w:bookmarkStart w:id="153" w:name="_Toc55968783"/>
      <w:r>
        <w:rPr>
          <w:bCs/>
        </w:rPr>
        <w:lastRenderedPageBreak/>
        <w:t xml:space="preserve">3.3.9 </w:t>
      </w:r>
      <w:r w:rsidR="0096242A" w:rsidRPr="00B20CEB">
        <w:rPr>
          <w:bCs/>
        </w:rPr>
        <w:t xml:space="preserve">Função </w:t>
      </w:r>
      <w:proofErr w:type="spellStart"/>
      <w:r w:rsidR="0096242A" w:rsidRPr="00B20CEB">
        <w:t>criar_conta</w:t>
      </w:r>
      <w:bookmarkEnd w:id="153"/>
      <w:proofErr w:type="spellEnd"/>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40A703B5"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fldSimple w:instr=" SEQ Figura \* ARABIC ">
        <w:r w:rsidR="00F07A70">
          <w:rPr>
            <w:noProof/>
          </w:rPr>
          <w:t>26</w:t>
        </w:r>
      </w:fldSimple>
      <w:r>
        <w:t xml:space="preserve"> - </w:t>
      </w:r>
      <w:r w:rsidRPr="00EA2DD6">
        <w:t xml:space="preserve">Função </w:t>
      </w:r>
      <w:proofErr w:type="spellStart"/>
      <w:r w:rsidRPr="00EA2DD6">
        <w:t>criar_conta</w:t>
      </w:r>
      <w:bookmarkEnd w:id="154"/>
      <w:bookmarkEnd w:id="155"/>
      <w:bookmarkEnd w:id="156"/>
      <w:bookmarkEnd w:id="157"/>
      <w:proofErr w:type="spellEnd"/>
    </w:p>
    <w:p w14:paraId="461E15B7" w14:textId="518E2F97" w:rsidR="0096242A" w:rsidRPr="00B20CEB" w:rsidRDefault="00AE0E81" w:rsidP="002873F6">
      <w:pPr>
        <w:pStyle w:val="SemEspaamento"/>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SemEspaamento"/>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Ttulo1"/>
        <w:ind w:left="284" w:hanging="284"/>
      </w:pPr>
      <w:bookmarkStart w:id="158" w:name="_Toc55968784"/>
      <w:r w:rsidRPr="00B20CEB">
        <w:t>I</w:t>
      </w:r>
      <w:r w:rsidR="00BE547A" w:rsidRPr="00B20CEB">
        <w:t>N</w:t>
      </w:r>
      <w:r w:rsidRPr="00B20CEB">
        <w:t>TERAÇÃO DO USUÁRIO COM A APLICAÇÃO</w:t>
      </w:r>
      <w:bookmarkEnd w:id="158"/>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59" w:name="_Toc55968785"/>
      <w:r w:rsidRPr="00B20CEB">
        <w:t>Tela inicial</w:t>
      </w:r>
      <w:bookmarkEnd w:id="159"/>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77B57C74"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fldSimple w:instr=" SEQ Figura \* ARABIC ">
        <w:r w:rsidR="00F07A70">
          <w:rPr>
            <w:noProof/>
          </w:rPr>
          <w:t>27</w:t>
        </w:r>
      </w:fldSimple>
      <w:r>
        <w:t xml:space="preserve"> - </w:t>
      </w:r>
      <w:r w:rsidRPr="00ED16EE">
        <w:t>Tela inicial</w:t>
      </w:r>
      <w:bookmarkEnd w:id="160"/>
      <w:bookmarkEnd w:id="161"/>
      <w:bookmarkEnd w:id="162"/>
      <w:bookmarkEnd w:id="163"/>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64" w:name="_Toc55968786"/>
      <w:r w:rsidRPr="00B20CEB">
        <w:t>Cadastro</w:t>
      </w:r>
      <w:bookmarkEnd w:id="164"/>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253E148F" w:rsidR="002873F6" w:rsidRDefault="002873F6" w:rsidP="002873F6">
      <w:pPr>
        <w:pStyle w:val="EstiloLegenda-ABNT"/>
      </w:pPr>
      <w:bookmarkStart w:id="165" w:name="_Toc55967236"/>
      <w:bookmarkStart w:id="166" w:name="_Toc55969246"/>
      <w:bookmarkStart w:id="167" w:name="_Toc55973492"/>
      <w:bookmarkStart w:id="168" w:name="_Toc55973697"/>
      <w:r>
        <w:lastRenderedPageBreak/>
        <w:t xml:space="preserve">Figura </w:t>
      </w:r>
      <w:fldSimple w:instr=" SEQ Figura \* ARABIC ">
        <w:r w:rsidR="00F07A70">
          <w:rPr>
            <w:noProof/>
          </w:rPr>
          <w:t>28</w:t>
        </w:r>
      </w:fldSimple>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Ttulo2"/>
        <w:ind w:left="426" w:hanging="426"/>
      </w:pPr>
      <w:bookmarkStart w:id="169" w:name="_Toc55968787"/>
      <w:r w:rsidRPr="00B20CEB">
        <w:t>F</w:t>
      </w:r>
      <w:r w:rsidR="009E71A9" w:rsidRPr="00B20CEB">
        <w:t>ormulário</w:t>
      </w:r>
      <w:bookmarkEnd w:id="169"/>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 xml:space="preserve">UNIVERSIDADE FEDERAL DO RIO GRANDE DO SUL ESCOLA DE ADMINISTRAÇÃO DEPARTAMENTO DE CIÊNCIAS ADMINISTRATIVAS - Michele </w:t>
      </w:r>
      <w:proofErr w:type="spellStart"/>
      <w:r w:rsidR="00F3503D" w:rsidRPr="00B20CEB">
        <w:rPr>
          <w:rFonts w:ascii="Arial" w:hAnsi="Arial" w:cs="Arial"/>
          <w:sz w:val="24"/>
          <w:szCs w:val="24"/>
        </w:rPr>
        <w:t>Bettim</w:t>
      </w:r>
      <w:proofErr w:type="spellEnd"/>
      <w:r w:rsidR="00F3503D" w:rsidRPr="00B20CEB">
        <w:rPr>
          <w:rFonts w:ascii="Arial" w:hAnsi="Arial" w:cs="Arial"/>
          <w:sz w:val="24"/>
          <w:szCs w:val="24"/>
        </w:rPr>
        <w:t xml:space="preserve">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0382DF2A" w:rsidR="002873F6" w:rsidRDefault="002873F6" w:rsidP="002873F6">
      <w:pPr>
        <w:pStyle w:val="EstiloLegenda-ABNT"/>
      </w:pPr>
      <w:bookmarkStart w:id="170" w:name="_Toc55967237"/>
      <w:bookmarkStart w:id="171" w:name="_Toc55969247"/>
      <w:bookmarkStart w:id="172" w:name="_Toc55973493"/>
      <w:bookmarkStart w:id="173" w:name="_Toc55973698"/>
      <w:r>
        <w:lastRenderedPageBreak/>
        <w:t xml:space="preserve">Figura </w:t>
      </w:r>
      <w:fldSimple w:instr=" SEQ Figura \* ARABIC ">
        <w:r w:rsidR="00F07A70">
          <w:rPr>
            <w:noProof/>
          </w:rPr>
          <w:t>29</w:t>
        </w:r>
      </w:fldSimple>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74" w:name="_Toc55968788"/>
      <w:r w:rsidRPr="00B20CEB">
        <w:t>Login</w:t>
      </w:r>
      <w:bookmarkEnd w:id="174"/>
    </w:p>
    <w:p w14:paraId="42943977" w14:textId="1389EB5F" w:rsidR="00D11B84" w:rsidRPr="00B20CEB" w:rsidRDefault="00D11B84" w:rsidP="00BC4234">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SemEspaamento"/>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SemEspaamento"/>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SemEspaamento"/>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SemEspaamento"/>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SemEspaamento"/>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SemEspaamento"/>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SemEspaamento"/>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SemEspaamento"/>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6FA2E0AC" w14:textId="038A6983" w:rsidR="002873F6" w:rsidRDefault="002873F6" w:rsidP="002873F6">
      <w:pPr>
        <w:pStyle w:val="EstiloLegenda-ABNT"/>
      </w:pPr>
      <w:bookmarkStart w:id="175" w:name="_Toc55967238"/>
      <w:bookmarkStart w:id="176" w:name="_Toc55969248"/>
      <w:bookmarkStart w:id="177" w:name="_Toc55973494"/>
      <w:bookmarkStart w:id="178" w:name="_Toc55973699"/>
      <w:r>
        <w:lastRenderedPageBreak/>
        <w:t xml:space="preserve">Figura </w:t>
      </w:r>
      <w:fldSimple w:instr=" SEQ Figura \* ARABIC ">
        <w:r w:rsidR="00F07A70">
          <w:rPr>
            <w:noProof/>
          </w:rPr>
          <w:t>30</w:t>
        </w:r>
      </w:fldSimple>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79" w:name="_Toc55968789"/>
      <w:r w:rsidRPr="00B20CEB">
        <w:t>Estudo sobre renda fixa</w:t>
      </w:r>
      <w:bookmarkEnd w:id="179"/>
    </w:p>
    <w:p w14:paraId="7906B2F4" w14:textId="6D34218A" w:rsidR="004A37EA" w:rsidRPr="00B20CEB" w:rsidRDefault="004A37E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SemEspaamento"/>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SemEspaamento"/>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SemEspaamento"/>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SemEspaamento"/>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2E3A06B" w14:textId="79293399"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fldSimple w:instr=" SEQ Figura \* ARABIC ">
        <w:r w:rsidR="00F07A70">
          <w:rPr>
            <w:noProof/>
          </w:rPr>
          <w:t>31</w:t>
        </w:r>
      </w:fldSimple>
      <w:r>
        <w:t xml:space="preserve"> - </w:t>
      </w:r>
      <w:r w:rsidRPr="00A21636">
        <w:t>Tela de estudo sobre renda fixa</w:t>
      </w:r>
      <w:bookmarkEnd w:id="180"/>
      <w:bookmarkEnd w:id="181"/>
      <w:bookmarkEnd w:id="182"/>
      <w:bookmarkEnd w:id="183"/>
    </w:p>
    <w:p w14:paraId="6FE54268" w14:textId="24090F08" w:rsidR="00363F94" w:rsidRPr="00B20CEB" w:rsidRDefault="00A50D9D" w:rsidP="002873F6">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6FF6C551"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Ttulo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748A5E78"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fldSimple w:instr=" SEQ Figura \* ARABIC ">
        <w:r w:rsidR="00F07A70">
          <w:rPr>
            <w:noProof/>
          </w:rPr>
          <w:t>32</w:t>
        </w:r>
      </w:fldSimple>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Ttulo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49C71B49"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fldSimple w:instr=" SEQ Figura \* ARABIC ">
        <w:r w:rsidR="00F07A70">
          <w:rPr>
            <w:noProof/>
          </w:rPr>
          <w:t>33</w:t>
        </w:r>
      </w:fldSimple>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Ttulo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33B6181B"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fldSimple w:instr=" SEQ Figura \* ARABIC ">
        <w:r w:rsidR="00F07A70">
          <w:rPr>
            <w:noProof/>
          </w:rPr>
          <w:t>34</w:t>
        </w:r>
      </w:fldSimple>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Ttulo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SemEspaamento"/>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5E1DE0F0" w14:textId="44CB39B4"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fldSimple w:instr=" SEQ Figura \* ARABIC ">
        <w:r w:rsidR="00F07A70">
          <w:rPr>
            <w:noProof/>
          </w:rPr>
          <w:t>35</w:t>
        </w:r>
      </w:fldSimple>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Ttulo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SemEspaamento"/>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36D773B2"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fldSimple w:instr=" SEQ Figura \* ARABIC ">
        <w:r w:rsidR="00F07A70">
          <w:rPr>
            <w:noProof/>
          </w:rPr>
          <w:t>36</w:t>
        </w:r>
      </w:fldSimple>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Ttulo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598528E9" w14:textId="647F6462" w:rsidR="0072786F" w:rsidRDefault="0072786F" w:rsidP="00B20CEB">
      <w:pPr>
        <w:pStyle w:val="SemEspaamento"/>
        <w:spacing w:line="360" w:lineRule="auto"/>
        <w:ind w:firstLine="1134"/>
        <w:contextualSpacing/>
        <w:jc w:val="both"/>
        <w:rPr>
          <w:rFonts w:ascii="Arial" w:hAnsi="Arial" w:cs="Arial"/>
          <w:b/>
          <w:sz w:val="24"/>
          <w:szCs w:val="24"/>
        </w:rPr>
      </w:pPr>
    </w:p>
    <w:p w14:paraId="063AF978" w14:textId="1F81195B" w:rsidR="0072786F" w:rsidRDefault="0072786F" w:rsidP="00B20CEB">
      <w:pPr>
        <w:pStyle w:val="SemEspaamento"/>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32EC239E" w14:textId="41CDB65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fldSimple w:instr=" SEQ Figura \* ARABIC ">
        <w:r w:rsidR="00F07A70">
          <w:rPr>
            <w:noProof/>
          </w:rPr>
          <w:t>37</w:t>
        </w:r>
      </w:fldSimple>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w:t>
      </w:r>
      <w:proofErr w:type="spellStart"/>
      <w:r w:rsidR="003815C5" w:rsidRPr="00B20CEB">
        <w:rPr>
          <w:rFonts w:ascii="Arial" w:hAnsi="Arial" w:cs="Arial"/>
          <w:bCs/>
          <w:sz w:val="24"/>
          <w:szCs w:val="24"/>
        </w:rPr>
        <w:t>xlsx</w:t>
      </w:r>
      <w:proofErr w:type="spellEnd"/>
      <w:r w:rsidR="003815C5" w:rsidRPr="00B20CEB">
        <w:rPr>
          <w:rFonts w:ascii="Arial" w:hAnsi="Arial" w:cs="Arial"/>
          <w:bCs/>
          <w:sz w:val="24"/>
          <w:szCs w:val="24"/>
        </w:rPr>
        <w:t xml:space="preserve">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SemEspaamento"/>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SemEspaamento"/>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29C46EC6" w14:textId="49A350C2"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fldSimple w:instr=" SEQ Figura \* ARABIC ">
        <w:r w:rsidR="00F07A70">
          <w:rPr>
            <w:noProof/>
          </w:rPr>
          <w:t>38</w:t>
        </w:r>
      </w:fldSimple>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SemEspaamento"/>
        <w:spacing w:line="360" w:lineRule="auto"/>
        <w:contextualSpacing/>
        <w:jc w:val="center"/>
        <w:rPr>
          <w:rFonts w:ascii="Arial" w:hAnsi="Arial" w:cs="Arial"/>
          <w:b/>
          <w:sz w:val="24"/>
          <w:szCs w:val="24"/>
        </w:rPr>
      </w:pPr>
    </w:p>
    <w:p w14:paraId="69F9D1F5" w14:textId="63C3894F" w:rsidR="00363F94" w:rsidRPr="00B20CEB" w:rsidRDefault="00C336DC" w:rsidP="00245646">
      <w:pPr>
        <w:pStyle w:val="Ttulo2"/>
        <w:ind w:left="426" w:hanging="426"/>
      </w:pPr>
      <w:bookmarkStart w:id="220" w:name="_Toc55968797"/>
      <w:r w:rsidRPr="00B20CEB">
        <w:t>Estudo sobre renda variável</w:t>
      </w:r>
      <w:bookmarkEnd w:id="220"/>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SemEspaamento"/>
        <w:spacing w:line="360" w:lineRule="auto"/>
        <w:contextualSpacing/>
        <w:jc w:val="both"/>
        <w:rPr>
          <w:rFonts w:ascii="Arial" w:hAnsi="Arial" w:cs="Arial"/>
          <w:b/>
          <w:bCs/>
          <w:sz w:val="24"/>
          <w:szCs w:val="24"/>
        </w:rPr>
      </w:pPr>
    </w:p>
    <w:p w14:paraId="521674F2" w14:textId="4291408E" w:rsidR="0072786F" w:rsidRDefault="0072786F" w:rsidP="000E231D">
      <w:pPr>
        <w:pStyle w:val="SemEspaamento"/>
        <w:spacing w:line="360" w:lineRule="auto"/>
        <w:contextualSpacing/>
        <w:jc w:val="both"/>
        <w:rPr>
          <w:rFonts w:ascii="Arial" w:hAnsi="Arial" w:cs="Arial"/>
          <w:b/>
          <w:bCs/>
          <w:sz w:val="24"/>
          <w:szCs w:val="24"/>
        </w:rPr>
      </w:pPr>
    </w:p>
    <w:p w14:paraId="59665CDA" w14:textId="47050C29" w:rsidR="0072786F" w:rsidRDefault="0072786F" w:rsidP="000E231D">
      <w:pPr>
        <w:pStyle w:val="SemEspaamento"/>
        <w:spacing w:line="360" w:lineRule="auto"/>
        <w:contextualSpacing/>
        <w:jc w:val="both"/>
        <w:rPr>
          <w:rFonts w:ascii="Arial" w:hAnsi="Arial" w:cs="Arial"/>
          <w:b/>
          <w:bCs/>
          <w:sz w:val="24"/>
          <w:szCs w:val="24"/>
        </w:rPr>
      </w:pP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3BFE0132"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fldSimple w:instr=" SEQ Figura \* ARABIC ">
        <w:r w:rsidR="00F07A70">
          <w:rPr>
            <w:noProof/>
          </w:rPr>
          <w:t>39</w:t>
        </w:r>
      </w:fldSimple>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Ttulo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3D10C5DA"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fldSimple w:instr=" SEQ Figura \* ARABIC ">
        <w:r w:rsidR="00F07A70">
          <w:rPr>
            <w:noProof/>
          </w:rPr>
          <w:t>40</w:t>
        </w:r>
      </w:fldSimple>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Ttulo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16D0CBDA"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fldSimple w:instr=" SEQ Figura \* ARABIC ">
        <w:r w:rsidR="00F07A70">
          <w:rPr>
            <w:noProof/>
          </w:rPr>
          <w:t>41</w:t>
        </w:r>
      </w:fldSimple>
      <w:r>
        <w:t xml:space="preserve"> - </w:t>
      </w:r>
      <w:r w:rsidRPr="00D34D66">
        <w:t>Tela de estudo sobre como analisar uma ação</w:t>
      </w:r>
      <w:bookmarkEnd w:id="231"/>
      <w:bookmarkEnd w:id="232"/>
      <w:bookmarkEnd w:id="233"/>
      <w:bookmarkEnd w:id="234"/>
    </w:p>
    <w:p w14:paraId="6F9066C1" w14:textId="2E52912D" w:rsidR="00D43D55" w:rsidRPr="00B20CEB" w:rsidRDefault="00A50D9D" w:rsidP="000E231D">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Ttulo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D64404F" w14:textId="1A03E5E7" w:rsidR="0072786F" w:rsidRDefault="0072786F" w:rsidP="00B20CEB">
      <w:pPr>
        <w:pStyle w:val="SemEspaamento"/>
        <w:spacing w:line="360" w:lineRule="auto"/>
        <w:ind w:firstLine="1134"/>
        <w:contextualSpacing/>
        <w:jc w:val="both"/>
        <w:rPr>
          <w:rFonts w:ascii="Arial" w:hAnsi="Arial" w:cs="Arial"/>
          <w:b/>
          <w:sz w:val="24"/>
          <w:szCs w:val="24"/>
        </w:rPr>
      </w:pPr>
    </w:p>
    <w:p w14:paraId="2297822C" w14:textId="29698EC1" w:rsidR="0072786F" w:rsidRDefault="0072786F" w:rsidP="00B20CEB">
      <w:pPr>
        <w:pStyle w:val="SemEspaamento"/>
        <w:spacing w:line="360" w:lineRule="auto"/>
        <w:ind w:firstLine="1134"/>
        <w:contextualSpacing/>
        <w:jc w:val="both"/>
        <w:rPr>
          <w:rFonts w:ascii="Arial" w:hAnsi="Arial" w:cs="Arial"/>
          <w:b/>
          <w:sz w:val="24"/>
          <w:szCs w:val="24"/>
        </w:rPr>
      </w:pPr>
    </w:p>
    <w:p w14:paraId="51964180" w14:textId="0C5BBEF8" w:rsidR="0072786F" w:rsidRDefault="0072786F" w:rsidP="00B20CEB">
      <w:pPr>
        <w:pStyle w:val="SemEspaamento"/>
        <w:spacing w:line="360" w:lineRule="auto"/>
        <w:ind w:firstLine="1134"/>
        <w:contextualSpacing/>
        <w:jc w:val="both"/>
        <w:rPr>
          <w:rFonts w:ascii="Arial" w:hAnsi="Arial" w:cs="Arial"/>
          <w:b/>
          <w:sz w:val="24"/>
          <w:szCs w:val="24"/>
        </w:rPr>
      </w:pPr>
    </w:p>
    <w:p w14:paraId="36B9E00C" w14:textId="13D50FCB" w:rsidR="0072786F" w:rsidRDefault="0072786F" w:rsidP="00B20CEB">
      <w:pPr>
        <w:pStyle w:val="SemEspaamento"/>
        <w:spacing w:line="360" w:lineRule="auto"/>
        <w:ind w:firstLine="1134"/>
        <w:contextualSpacing/>
        <w:jc w:val="both"/>
        <w:rPr>
          <w:rFonts w:ascii="Arial" w:hAnsi="Arial" w:cs="Arial"/>
          <w:b/>
          <w:sz w:val="24"/>
          <w:szCs w:val="24"/>
        </w:rPr>
      </w:pPr>
    </w:p>
    <w:p w14:paraId="6FCB93A5" w14:textId="6FEC03EB" w:rsidR="0072786F" w:rsidRDefault="0072786F"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2B7EDD0C"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fldSimple w:instr=" SEQ Figura \* ARABIC ">
        <w:r w:rsidR="00F07A70">
          <w:rPr>
            <w:noProof/>
          </w:rPr>
          <w:t>42</w:t>
        </w:r>
      </w:fldSimple>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Ttulo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6A6444B" w14:textId="4396C8B0" w:rsidR="0072786F" w:rsidRDefault="0072786F" w:rsidP="00B20CEB">
      <w:pPr>
        <w:pStyle w:val="SemEspaamento"/>
        <w:spacing w:line="360" w:lineRule="auto"/>
        <w:ind w:firstLine="1134"/>
        <w:contextualSpacing/>
        <w:jc w:val="both"/>
        <w:rPr>
          <w:rFonts w:ascii="Arial" w:hAnsi="Arial" w:cs="Arial"/>
          <w:b/>
          <w:sz w:val="24"/>
          <w:szCs w:val="24"/>
        </w:rPr>
      </w:pPr>
    </w:p>
    <w:p w14:paraId="0A9DE0CE" w14:textId="65C602A5" w:rsidR="0072786F" w:rsidRDefault="0072786F" w:rsidP="00B20CEB">
      <w:pPr>
        <w:pStyle w:val="SemEspaamento"/>
        <w:spacing w:line="360" w:lineRule="auto"/>
        <w:ind w:firstLine="1134"/>
        <w:contextualSpacing/>
        <w:jc w:val="both"/>
        <w:rPr>
          <w:rFonts w:ascii="Arial" w:hAnsi="Arial" w:cs="Arial"/>
          <w:b/>
          <w:sz w:val="24"/>
          <w:szCs w:val="24"/>
        </w:rPr>
      </w:pPr>
    </w:p>
    <w:p w14:paraId="78605C8A" w14:textId="23CB09DA" w:rsidR="0072786F" w:rsidRDefault="0072786F" w:rsidP="00B20CEB">
      <w:pPr>
        <w:pStyle w:val="SemEspaamento"/>
        <w:spacing w:line="360" w:lineRule="auto"/>
        <w:ind w:firstLine="1134"/>
        <w:contextualSpacing/>
        <w:jc w:val="both"/>
        <w:rPr>
          <w:rFonts w:ascii="Arial" w:hAnsi="Arial" w:cs="Arial"/>
          <w:b/>
          <w:sz w:val="24"/>
          <w:szCs w:val="24"/>
        </w:rPr>
      </w:pPr>
    </w:p>
    <w:p w14:paraId="3F45C371" w14:textId="72679852" w:rsidR="0072786F" w:rsidRDefault="0072786F" w:rsidP="00B20CEB">
      <w:pPr>
        <w:pStyle w:val="SemEspaamento"/>
        <w:spacing w:line="360" w:lineRule="auto"/>
        <w:ind w:firstLine="1134"/>
        <w:contextualSpacing/>
        <w:jc w:val="both"/>
        <w:rPr>
          <w:rFonts w:ascii="Arial" w:hAnsi="Arial" w:cs="Arial"/>
          <w:b/>
          <w:sz w:val="24"/>
          <w:szCs w:val="24"/>
        </w:rPr>
      </w:pPr>
    </w:p>
    <w:p w14:paraId="0B4B6C91" w14:textId="6790A401" w:rsidR="0072786F" w:rsidRDefault="0072786F" w:rsidP="00B20CEB">
      <w:pPr>
        <w:pStyle w:val="SemEspaamento"/>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5F223F68" w14:textId="7E66B203"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fldSimple w:instr=" SEQ Figura \* ARABIC ">
        <w:r w:rsidR="00F07A70">
          <w:rPr>
            <w:noProof/>
          </w:rPr>
          <w:t>43</w:t>
        </w:r>
      </w:fldSimple>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Ttulo2"/>
        <w:ind w:left="426" w:hanging="426"/>
      </w:pPr>
      <w:bookmarkStart w:id="245" w:name="_Toc55968802"/>
      <w:r w:rsidRPr="00B20CEB">
        <w:t>Avisos sobre renda variável</w:t>
      </w:r>
      <w:bookmarkEnd w:id="245"/>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gerando o arquivo .</w:t>
      </w:r>
      <w:proofErr w:type="spellStart"/>
      <w:r w:rsidR="00ED297E" w:rsidRPr="00B20CEB">
        <w:rPr>
          <w:rFonts w:ascii="Arial" w:hAnsi="Arial" w:cs="Arial"/>
          <w:bCs/>
          <w:sz w:val="24"/>
          <w:szCs w:val="24"/>
        </w:rPr>
        <w:t>xlsx</w:t>
      </w:r>
      <w:proofErr w:type="spellEnd"/>
      <w:r w:rsidR="00ED297E" w:rsidRPr="00B20CEB">
        <w:rPr>
          <w:rFonts w:ascii="Arial" w:hAnsi="Arial" w:cs="Arial"/>
          <w:bCs/>
          <w:sz w:val="24"/>
          <w:szCs w:val="24"/>
        </w:rPr>
        <w:t xml:space="preserve">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57FEB0C8" w14:textId="60D0C963" w:rsidR="0072786F" w:rsidRDefault="0072786F" w:rsidP="00B20CEB">
      <w:pPr>
        <w:pStyle w:val="SemEspaamento"/>
        <w:spacing w:line="360" w:lineRule="auto"/>
        <w:ind w:firstLine="1134"/>
        <w:contextualSpacing/>
        <w:jc w:val="both"/>
        <w:rPr>
          <w:rFonts w:ascii="Arial" w:hAnsi="Arial" w:cs="Arial"/>
          <w:b/>
          <w:sz w:val="24"/>
          <w:szCs w:val="24"/>
        </w:rPr>
      </w:pPr>
    </w:p>
    <w:p w14:paraId="44CAC7E9" w14:textId="32641388" w:rsidR="0072786F" w:rsidRDefault="0072786F" w:rsidP="00B20CEB">
      <w:pPr>
        <w:pStyle w:val="SemEspaamento"/>
        <w:spacing w:line="360" w:lineRule="auto"/>
        <w:ind w:firstLine="1134"/>
        <w:contextualSpacing/>
        <w:jc w:val="both"/>
        <w:rPr>
          <w:rFonts w:ascii="Arial" w:hAnsi="Arial" w:cs="Arial"/>
          <w:b/>
          <w:sz w:val="24"/>
          <w:szCs w:val="24"/>
        </w:rPr>
      </w:pPr>
    </w:p>
    <w:p w14:paraId="444E12BC" w14:textId="02319755" w:rsidR="0072786F" w:rsidRDefault="0072786F" w:rsidP="00B20CEB">
      <w:pPr>
        <w:pStyle w:val="SemEspaamento"/>
        <w:spacing w:line="360" w:lineRule="auto"/>
        <w:ind w:firstLine="1134"/>
        <w:contextualSpacing/>
        <w:jc w:val="both"/>
        <w:rPr>
          <w:rFonts w:ascii="Arial" w:hAnsi="Arial" w:cs="Arial"/>
          <w:b/>
          <w:sz w:val="24"/>
          <w:szCs w:val="24"/>
        </w:rPr>
      </w:pPr>
    </w:p>
    <w:p w14:paraId="438753F9" w14:textId="39AD44DC" w:rsidR="0072786F" w:rsidRDefault="0072786F" w:rsidP="00B20CEB">
      <w:pPr>
        <w:pStyle w:val="SemEspaamento"/>
        <w:spacing w:line="360" w:lineRule="auto"/>
        <w:ind w:firstLine="1134"/>
        <w:contextualSpacing/>
        <w:jc w:val="both"/>
        <w:rPr>
          <w:rFonts w:ascii="Arial" w:hAnsi="Arial" w:cs="Arial"/>
          <w:b/>
          <w:sz w:val="24"/>
          <w:szCs w:val="24"/>
        </w:rPr>
      </w:pPr>
    </w:p>
    <w:p w14:paraId="47378EC1" w14:textId="396C4BFE" w:rsidR="0072786F" w:rsidRDefault="0072786F" w:rsidP="00B20CEB">
      <w:pPr>
        <w:pStyle w:val="SemEspaamento"/>
        <w:spacing w:line="360" w:lineRule="auto"/>
        <w:ind w:firstLine="1134"/>
        <w:contextualSpacing/>
        <w:jc w:val="both"/>
        <w:rPr>
          <w:rFonts w:ascii="Arial" w:hAnsi="Arial" w:cs="Arial"/>
          <w:b/>
          <w:sz w:val="24"/>
          <w:szCs w:val="24"/>
        </w:rPr>
      </w:pPr>
    </w:p>
    <w:p w14:paraId="0AAC2CDD" w14:textId="0A41C8BF" w:rsidR="0072786F" w:rsidRDefault="0072786F" w:rsidP="00B20CEB">
      <w:pPr>
        <w:pStyle w:val="SemEspaamento"/>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2B814BED" w14:textId="0E112487"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fldSimple w:instr=" SEQ Figura \* ARABIC ">
        <w:r w:rsidR="00F07A70">
          <w:rPr>
            <w:noProof/>
          </w:rPr>
          <w:t>44</w:t>
        </w:r>
      </w:fldSimple>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250" w:name="_Toc55968803"/>
      <w:r w:rsidRPr="00B20CEB">
        <w:t>Informações finais</w:t>
      </w:r>
      <w:bookmarkEnd w:id="250"/>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w:t>
      </w:r>
      <w:proofErr w:type="spellStart"/>
      <w:r w:rsidR="005F1051" w:rsidRPr="003D6F15">
        <w:rPr>
          <w:rFonts w:ascii="Arial" w:hAnsi="Arial" w:cs="Arial"/>
          <w:bCs/>
          <w:sz w:val="24"/>
          <w:szCs w:val="24"/>
        </w:rPr>
        <w:t>xlsx</w:t>
      </w:r>
      <w:proofErr w:type="spellEnd"/>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SemEspaamento"/>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SemEspaamento"/>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SemEspaamento"/>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SemEspaamento"/>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SemEspaamento"/>
        <w:spacing w:line="360" w:lineRule="auto"/>
        <w:ind w:firstLine="1134"/>
        <w:contextualSpacing/>
        <w:jc w:val="both"/>
        <w:rPr>
          <w:rFonts w:ascii="Arial" w:hAnsi="Arial" w:cs="Arial"/>
          <w:b/>
          <w:bCs/>
          <w:sz w:val="24"/>
          <w:szCs w:val="24"/>
        </w:rPr>
      </w:pPr>
    </w:p>
    <w:p w14:paraId="5069A625" w14:textId="1F912F2D"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fldSimple w:instr=" SEQ Figura \* ARABIC ">
        <w:r w:rsidR="00F07A70">
          <w:rPr>
            <w:noProof/>
          </w:rPr>
          <w:t>45</w:t>
        </w:r>
      </w:fldSimple>
      <w:r>
        <w:t xml:space="preserve"> - </w:t>
      </w:r>
      <w:r w:rsidRPr="005B2789">
        <w:t>Tela de considerações finais</w:t>
      </w:r>
      <w:bookmarkEnd w:id="251"/>
      <w:bookmarkEnd w:id="252"/>
      <w:bookmarkEnd w:id="253"/>
      <w:bookmarkEnd w:id="254"/>
    </w:p>
    <w:p w14:paraId="16E2C00D" w14:textId="52D03BC7" w:rsidR="00A9488B" w:rsidRPr="00B20CEB" w:rsidRDefault="00A50D9D" w:rsidP="00E6393B">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7777777" w:rsidR="005F1051" w:rsidRPr="00B20CEB" w:rsidRDefault="005F1051"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255" w:name="_Toc55968804"/>
      <w:r w:rsidRPr="00B20CEB">
        <w:t>Arquivos gerados</w:t>
      </w:r>
      <w:bookmarkEnd w:id="255"/>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w:t>
      </w:r>
      <w:proofErr w:type="spellStart"/>
      <w:r w:rsidRPr="003D6F15">
        <w:rPr>
          <w:rFonts w:ascii="Arial" w:hAnsi="Arial" w:cs="Arial"/>
          <w:bCs/>
          <w:sz w:val="24"/>
          <w:szCs w:val="24"/>
        </w:rPr>
        <w:t>xlsx</w:t>
      </w:r>
      <w:proofErr w:type="spellEnd"/>
      <w:r w:rsidRPr="003D6F15">
        <w:rPr>
          <w:rFonts w:ascii="Arial" w:hAnsi="Arial" w:cs="Arial"/>
          <w:bCs/>
          <w:sz w:val="24"/>
          <w:szCs w:val="24"/>
        </w:rPr>
        <w:t>, um referente as opções de renda fixa selecionadas pelo usuário, nomeado “</w:t>
      </w:r>
      <w:proofErr w:type="spellStart"/>
      <w:r w:rsidRPr="003D6F15">
        <w:rPr>
          <w:rFonts w:ascii="Arial" w:hAnsi="Arial" w:cs="Arial"/>
          <w:bCs/>
          <w:sz w:val="24"/>
          <w:szCs w:val="24"/>
        </w:rPr>
        <w:t>Opcoes_Adequadas_Renda_Fixa</w:t>
      </w:r>
      <w:proofErr w:type="spellEnd"/>
      <w:r w:rsidRPr="003D6F15">
        <w:rPr>
          <w:rFonts w:ascii="Arial" w:hAnsi="Arial" w:cs="Arial"/>
          <w:bCs/>
          <w:sz w:val="24"/>
          <w:szCs w:val="24"/>
        </w:rPr>
        <w:t>”,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Já no arquivo </w:t>
      </w:r>
      <w:proofErr w:type="spellStart"/>
      <w:r w:rsidRPr="003D6F15">
        <w:rPr>
          <w:rFonts w:ascii="Arial" w:hAnsi="Arial" w:cs="Arial"/>
          <w:bCs/>
          <w:sz w:val="24"/>
          <w:szCs w:val="24"/>
        </w:rPr>
        <w:t>Opcoes</w:t>
      </w:r>
      <w:proofErr w:type="gramStart"/>
      <w:r w:rsidRPr="003D6F15">
        <w:rPr>
          <w:rFonts w:ascii="Arial" w:hAnsi="Arial" w:cs="Arial"/>
          <w:bCs/>
          <w:sz w:val="24"/>
          <w:szCs w:val="24"/>
        </w:rPr>
        <w:t>_Adequadas</w:t>
      </w:r>
      <w:proofErr w:type="gramEnd"/>
      <w:r w:rsidRPr="003D6F15">
        <w:rPr>
          <w:rFonts w:ascii="Arial" w:hAnsi="Arial" w:cs="Arial"/>
          <w:bCs/>
          <w:sz w:val="24"/>
          <w:szCs w:val="24"/>
        </w:rPr>
        <w:t>_Renda_Variavel</w:t>
      </w:r>
      <w:proofErr w:type="spellEnd"/>
      <w:r w:rsidRPr="003D6F15">
        <w:rPr>
          <w:rFonts w:ascii="Arial" w:hAnsi="Arial" w:cs="Arial"/>
          <w:bCs/>
          <w:sz w:val="24"/>
          <w:szCs w:val="24"/>
        </w:rPr>
        <w:t>,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4C70157A" w:rsidR="00E6393B" w:rsidRDefault="00E6393B" w:rsidP="00E6393B">
      <w:pPr>
        <w:pStyle w:val="EstiloLegenda-ABNT"/>
      </w:pPr>
      <w:bookmarkStart w:id="256" w:name="_Toc55967254"/>
      <w:bookmarkStart w:id="257" w:name="_Toc55969264"/>
      <w:bookmarkStart w:id="258" w:name="_Toc55973510"/>
      <w:bookmarkStart w:id="259" w:name="_Toc55973715"/>
      <w:r>
        <w:lastRenderedPageBreak/>
        <w:t xml:space="preserve">Figura </w:t>
      </w:r>
      <w:fldSimple w:instr=" SEQ Figura \* ARABIC ">
        <w:r w:rsidR="00F07A70">
          <w:rPr>
            <w:noProof/>
          </w:rPr>
          <w:t>46</w:t>
        </w:r>
      </w:fldSimple>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09EBA079"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fldSimple w:instr=" SEQ Figura \* ARABIC ">
        <w:r w:rsidR="00F07A70">
          <w:rPr>
            <w:noProof/>
          </w:rPr>
          <w:t>47</w:t>
        </w:r>
      </w:fldSimple>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3A77ED00"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fldSimple w:instr=" SEQ Figura \* ARABIC ">
        <w:r w:rsidR="00F07A70">
          <w:rPr>
            <w:noProof/>
          </w:rPr>
          <w:t>48</w:t>
        </w:r>
      </w:fldSimple>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7539B1E3"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fldSimple w:instr=" SEQ Figura \* ARABIC ">
        <w:r w:rsidR="00F07A70">
          <w:rPr>
            <w:noProof/>
          </w:rPr>
          <w:t>49</w:t>
        </w:r>
      </w:fldSimple>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SemEspaamento"/>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SemEspaamento"/>
        <w:spacing w:line="360" w:lineRule="auto"/>
        <w:ind w:firstLine="1134"/>
        <w:contextualSpacing/>
        <w:jc w:val="both"/>
        <w:rPr>
          <w:rFonts w:ascii="Arial" w:hAnsi="Arial" w:cs="Arial"/>
          <w:b/>
          <w:sz w:val="24"/>
          <w:szCs w:val="24"/>
        </w:rPr>
      </w:pPr>
    </w:p>
    <w:p w14:paraId="2E091896" w14:textId="02112AA8"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fldSimple w:instr=" SEQ Figura \* ARABIC ">
        <w:r w:rsidR="00F07A70">
          <w:rPr>
            <w:noProof/>
          </w:rPr>
          <w:t>50</w:t>
        </w:r>
      </w:fldSimple>
      <w:r>
        <w:t xml:space="preserve"> - </w:t>
      </w:r>
      <w:r w:rsidRPr="001F5315">
        <w:t>Tabela de opções adequadas em renda variável: carteira recomendada</w:t>
      </w:r>
      <w:bookmarkEnd w:id="272"/>
      <w:bookmarkEnd w:id="273"/>
      <w:bookmarkEnd w:id="274"/>
      <w:bookmarkEnd w:id="275"/>
    </w:p>
    <w:p w14:paraId="4F17FD9C" w14:textId="5DB757E8" w:rsidR="00D43D55"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5DB44A47" w14:textId="77777777" w:rsidR="008816B7" w:rsidRPr="00B20CEB" w:rsidRDefault="008816B7" w:rsidP="00E6393B">
      <w:pPr>
        <w:pStyle w:val="SemEspaamento"/>
        <w:spacing w:line="360" w:lineRule="auto"/>
        <w:contextualSpacing/>
        <w:jc w:val="center"/>
        <w:rPr>
          <w:rFonts w:ascii="Arial" w:hAnsi="Arial" w:cs="Arial"/>
          <w:b/>
          <w:sz w:val="24"/>
          <w:szCs w:val="24"/>
        </w:rPr>
      </w:pPr>
    </w:p>
    <w:p w14:paraId="0DF9AA82" w14:textId="33A7825B" w:rsidR="002B78D9" w:rsidRPr="00B20CEB" w:rsidRDefault="002B78D9" w:rsidP="00CF3B5B">
      <w:pPr>
        <w:pStyle w:val="Ttulo1"/>
        <w:ind w:left="284" w:hanging="284"/>
      </w:pPr>
      <w:bookmarkStart w:id="276" w:name="_Toc55968805"/>
      <w:r w:rsidRPr="00B20CEB">
        <w:t>CON</w:t>
      </w:r>
      <w:r w:rsidR="00F8588B" w:rsidRPr="00B20CEB">
        <w:t>SIDERAÇÕES FINAIS</w:t>
      </w:r>
      <w:bookmarkEnd w:id="276"/>
    </w:p>
    <w:p w14:paraId="619BF3E0" w14:textId="15A5D47F" w:rsidR="00C8573B" w:rsidRPr="00B20CE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novo investidor, quando se vê munido de conhecimento necessário para começar a investir ganha confiança e começa a criar </w:t>
      </w:r>
      <w:r w:rsidR="00A00430">
        <w:rPr>
          <w:rFonts w:ascii="Arial" w:hAnsi="Arial" w:cs="Arial"/>
          <w:sz w:val="24"/>
          <w:szCs w:val="24"/>
        </w:rPr>
        <w:t xml:space="preserve">interesse </w:t>
      </w:r>
      <w:r w:rsidRPr="00B20CEB">
        <w:rPr>
          <w:rFonts w:ascii="Arial" w:hAnsi="Arial" w:cs="Arial"/>
          <w:sz w:val="24"/>
          <w:szCs w:val="24"/>
        </w:rPr>
        <w:t>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6CD2ECA" w14:textId="7AA18567" w:rsidR="002C58FB" w:rsidRPr="002C58FB" w:rsidRDefault="002D3307" w:rsidP="002C58FB">
      <w:pPr>
        <w:pStyle w:val="Ttulo2"/>
        <w:ind w:left="426" w:hanging="426"/>
      </w:pPr>
      <w:r>
        <w:t>Limitações e Sugestões de Trabalhos Futuros</w:t>
      </w:r>
    </w:p>
    <w:p w14:paraId="4C0FD8FB" w14:textId="212D08D3" w:rsidR="008829E1" w:rsidRPr="00AE286E" w:rsidRDefault="002C58FB" w:rsidP="00B20CEB">
      <w:pPr>
        <w:pStyle w:val="Terceiro"/>
        <w:ind w:firstLine="1134"/>
        <w:rPr>
          <w:i w:val="0"/>
          <w:iCs/>
        </w:rPr>
      </w:pPr>
      <w:r w:rsidRPr="00AE286E">
        <w:rPr>
          <w:i w:val="0"/>
          <w:iCs/>
        </w:rPr>
        <w:t xml:space="preserve">Devido </w:t>
      </w:r>
      <w:r w:rsidR="00525AC4" w:rsidRPr="00AE286E">
        <w:rPr>
          <w:i w:val="0"/>
          <w:iCs/>
        </w:rPr>
        <w:t>à</w:t>
      </w:r>
      <w:r w:rsidRPr="00AE286E">
        <w:rPr>
          <w:i w:val="0"/>
          <w:iCs/>
        </w:rPr>
        <w:t xml:space="preserve"> falta de </w:t>
      </w:r>
      <w:r w:rsidR="00525AC4" w:rsidRPr="00AE286E">
        <w:rPr>
          <w:i w:val="0"/>
          <w:iCs/>
        </w:rPr>
        <w:t>tempo hábil</w:t>
      </w:r>
      <w:r w:rsidRPr="00AE286E">
        <w:rPr>
          <w:i w:val="0"/>
          <w:iCs/>
        </w:rPr>
        <w:t xml:space="preserve">, este trabalho teve sua implementação em forma de um protótipo, o qual poderá futuramente ser aprimorado com a adição de diversas funcionalidades ainda não presentes </w:t>
      </w:r>
      <w:r w:rsidR="008829E1" w:rsidRPr="00AE286E">
        <w:rPr>
          <w:i w:val="0"/>
          <w:iCs/>
        </w:rPr>
        <w:t>no mesmo, como por exemplo:</w:t>
      </w:r>
    </w:p>
    <w:p w14:paraId="37CF9CC8" w14:textId="79C0966B" w:rsidR="00BA499F" w:rsidRPr="00AE286E" w:rsidRDefault="00BA499F" w:rsidP="00BA499F">
      <w:pPr>
        <w:pStyle w:val="Terceiro"/>
        <w:ind w:firstLine="709"/>
        <w:rPr>
          <w:i w:val="0"/>
          <w:iCs/>
        </w:rPr>
      </w:pPr>
      <w:r w:rsidRPr="00AE286E">
        <w:rPr>
          <w:i w:val="0"/>
          <w:iCs/>
        </w:rPr>
        <w:t>Incluir-se novas janelas ao aplicativo com produtos financeiros mais difíceis e complexos pouco conhecidos pelo novo investidor.</w:t>
      </w:r>
    </w:p>
    <w:p w14:paraId="45C82D08" w14:textId="77777777" w:rsidR="008829E1" w:rsidRPr="00AE286E" w:rsidRDefault="008829E1" w:rsidP="00B20CEB">
      <w:pPr>
        <w:pStyle w:val="Terceiro"/>
        <w:ind w:firstLine="1134"/>
        <w:rPr>
          <w:i w:val="0"/>
          <w:iCs/>
        </w:rPr>
      </w:pPr>
      <w:r w:rsidRPr="00AE286E">
        <w:rPr>
          <w:i w:val="0"/>
          <w:iCs/>
        </w:rPr>
        <w:t>Exibir os relatórios que são gerados ao término da execução do programa no formato (*extensão do Excel*) na própria janela da aplicação, tornando mais fácil sua manipulação pelo usuário. Uma ideia para esta funcionalidade está representada no protótipo abaixo:</w:t>
      </w:r>
    </w:p>
    <w:p w14:paraId="4C4A6731" w14:textId="77777777" w:rsidR="008829E1" w:rsidRPr="00AE286E" w:rsidRDefault="008829E1" w:rsidP="008829E1">
      <w:pPr>
        <w:pStyle w:val="Terceiro"/>
        <w:rPr>
          <w:i w:val="0"/>
          <w:iCs/>
        </w:rPr>
      </w:pPr>
    </w:p>
    <w:p w14:paraId="1EF71D46" w14:textId="62297B28" w:rsidR="008829E1" w:rsidRDefault="008829E1" w:rsidP="008829E1">
      <w:pPr>
        <w:pStyle w:val="Terceiro"/>
        <w:ind w:firstLine="0"/>
        <w:rPr>
          <w:i w:val="0"/>
          <w:iCs/>
          <w:color w:val="FF0000"/>
        </w:rPr>
      </w:pPr>
    </w:p>
    <w:p w14:paraId="6C66947B" w14:textId="0594C2FF" w:rsidR="00456205" w:rsidRDefault="00456205" w:rsidP="008829E1">
      <w:pPr>
        <w:pStyle w:val="Terceiro"/>
        <w:ind w:firstLine="0"/>
        <w:rPr>
          <w:i w:val="0"/>
          <w:iCs/>
          <w:color w:val="FF0000"/>
        </w:rPr>
      </w:pPr>
    </w:p>
    <w:p w14:paraId="6C207D79" w14:textId="586291F8" w:rsidR="00456205" w:rsidRDefault="00456205" w:rsidP="00456205">
      <w:pPr>
        <w:pStyle w:val="EstiloLegenda-ABNT"/>
      </w:pPr>
      <w:r>
        <w:t>Figura 51 – Protótipo de tela</w:t>
      </w:r>
    </w:p>
    <w:p w14:paraId="61495C67" w14:textId="470658F6" w:rsidR="00456205" w:rsidRDefault="00456205" w:rsidP="00456205">
      <w:pPr>
        <w:pStyle w:val="Terceiro"/>
        <w:ind w:firstLine="0"/>
        <w:jc w:val="center"/>
        <w:rPr>
          <w:i w:val="0"/>
          <w:iCs/>
          <w:color w:val="FF0000"/>
        </w:rPr>
      </w:pPr>
      <w:r>
        <w:rPr>
          <w:i w:val="0"/>
          <w:iCs/>
          <w:noProof/>
          <w:color w:val="FF0000"/>
        </w:rPr>
        <w:drawing>
          <wp:inline distT="0" distB="0" distL="0" distR="0" wp14:anchorId="7D04EFD4" wp14:editId="10870D4A">
            <wp:extent cx="4338320" cy="5295265"/>
            <wp:effectExtent l="0" t="0" r="508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8320" cy="5295265"/>
                    </a:xfrm>
                    <a:prstGeom prst="rect">
                      <a:avLst/>
                    </a:prstGeom>
                    <a:noFill/>
                    <a:ln>
                      <a:noFill/>
                    </a:ln>
                  </pic:spPr>
                </pic:pic>
              </a:graphicData>
            </a:graphic>
          </wp:inline>
        </w:drawing>
      </w:r>
    </w:p>
    <w:p w14:paraId="598FB13A" w14:textId="77777777" w:rsidR="00456205" w:rsidRDefault="00456205" w:rsidP="00456205">
      <w:pPr>
        <w:pStyle w:val="Terceiro"/>
        <w:ind w:firstLine="0"/>
        <w:jc w:val="center"/>
        <w:rPr>
          <w:i w:val="0"/>
          <w:iCs/>
          <w:color w:val="FF0000"/>
        </w:rPr>
      </w:pPr>
    </w:p>
    <w:p w14:paraId="277F7485" w14:textId="3A3762EE" w:rsidR="00456205" w:rsidRDefault="00456205" w:rsidP="00456205">
      <w:pPr>
        <w:pStyle w:val="Terceiro"/>
        <w:ind w:firstLine="0"/>
        <w:jc w:val="center"/>
        <w:rPr>
          <w:i w:val="0"/>
          <w:iCs/>
          <w:color w:val="FF0000"/>
        </w:rPr>
      </w:pPr>
    </w:p>
    <w:p w14:paraId="79DB238B" w14:textId="77777777" w:rsidR="00456205" w:rsidRPr="0074644A" w:rsidRDefault="00456205" w:rsidP="00456205">
      <w:pPr>
        <w:pStyle w:val="Terceiro"/>
        <w:ind w:firstLine="0"/>
        <w:jc w:val="center"/>
        <w:rPr>
          <w:i w:val="0"/>
          <w:iCs/>
          <w:color w:val="FF0000"/>
        </w:rPr>
      </w:pPr>
    </w:p>
    <w:p w14:paraId="351E3C4D" w14:textId="7BCACA5B" w:rsidR="00150A01" w:rsidRPr="00AE286E" w:rsidRDefault="008829E1" w:rsidP="008829E1">
      <w:pPr>
        <w:pStyle w:val="Terceiro"/>
        <w:ind w:firstLine="0"/>
        <w:rPr>
          <w:i w:val="0"/>
          <w:iCs/>
        </w:rPr>
      </w:pPr>
      <w:r w:rsidRPr="00AE286E">
        <w:rPr>
          <w:i w:val="0"/>
          <w:iCs/>
        </w:rPr>
        <w:tab/>
        <w:t xml:space="preserve">Outra ideia também é transformar a aplicação que se encontra em formato desktop para um formato web utilizando </w:t>
      </w:r>
      <w:proofErr w:type="spellStart"/>
      <w:r w:rsidRPr="00AE286E">
        <w:rPr>
          <w:i w:val="0"/>
          <w:iCs/>
        </w:rPr>
        <w:t>Django</w:t>
      </w:r>
      <w:proofErr w:type="spellEnd"/>
      <w:r w:rsidRPr="00AE286E">
        <w:rPr>
          <w:i w:val="0"/>
          <w:iCs/>
        </w:rPr>
        <w:t xml:space="preserve">. O </w:t>
      </w:r>
      <w:proofErr w:type="spellStart"/>
      <w:r w:rsidRPr="00AE286E">
        <w:rPr>
          <w:i w:val="0"/>
          <w:iCs/>
        </w:rPr>
        <w:t>django</w:t>
      </w:r>
      <w:proofErr w:type="spellEnd"/>
      <w:r w:rsidRPr="00AE286E">
        <w:rPr>
          <w:i w:val="0"/>
          <w:iCs/>
        </w:rPr>
        <w:t xml:space="preserve"> é uma ferramenta perfeita para se utilizar como </w:t>
      </w:r>
      <w:proofErr w:type="spellStart"/>
      <w:r w:rsidRPr="00AE286E">
        <w:rPr>
          <w:i w:val="0"/>
          <w:iCs/>
        </w:rPr>
        <w:t>frontend</w:t>
      </w:r>
      <w:proofErr w:type="spellEnd"/>
      <w:r w:rsidRPr="00AE286E">
        <w:rPr>
          <w:i w:val="0"/>
          <w:iCs/>
        </w:rPr>
        <w:t xml:space="preserve"> de aplicações Python e foi desenvolvida principalmente para ser usado nesta linguagem.</w:t>
      </w:r>
    </w:p>
    <w:p w14:paraId="7140ABBB" w14:textId="2FDB27DB" w:rsidR="0074644A" w:rsidRPr="00AE286E" w:rsidRDefault="008829E1" w:rsidP="008829E1">
      <w:pPr>
        <w:pStyle w:val="Terceiro"/>
        <w:ind w:firstLine="0"/>
        <w:rPr>
          <w:i w:val="0"/>
          <w:iCs/>
        </w:rPr>
      </w:pPr>
      <w:r w:rsidRPr="00AE286E">
        <w:rPr>
          <w:i w:val="0"/>
          <w:iCs/>
        </w:rPr>
        <w:tab/>
        <w:t>Além disso também daria mais consistência aos dados utilizados na aplicação se ao invés de serem armazenados em CSV fossem armazenados em um banco de dados que tivesse comunicação com a parte de interface gráfica da aplicação</w:t>
      </w:r>
      <w:r w:rsidR="00456205" w:rsidRPr="00AE286E">
        <w:rPr>
          <w:i w:val="0"/>
          <w:iCs/>
        </w:rPr>
        <w:t xml:space="preserve">. </w:t>
      </w:r>
      <w:r w:rsidRPr="00AE286E">
        <w:rPr>
          <w:i w:val="0"/>
          <w:iCs/>
        </w:rPr>
        <w:t xml:space="preserve">Isso garantiria </w:t>
      </w:r>
      <w:r w:rsidR="0074644A" w:rsidRPr="00AE286E">
        <w:rPr>
          <w:i w:val="0"/>
          <w:iCs/>
        </w:rPr>
        <w:t>a maior consistência e maior facilidade na manipulação das informações que foram guardadas devido a utilização na aplicação.</w:t>
      </w:r>
    </w:p>
    <w:p w14:paraId="2FF56574" w14:textId="7635274E" w:rsidR="0074644A" w:rsidRPr="00AE286E" w:rsidRDefault="0074644A" w:rsidP="0074644A">
      <w:pPr>
        <w:pStyle w:val="Terceiro"/>
        <w:ind w:firstLine="0"/>
        <w:rPr>
          <w:i w:val="0"/>
          <w:iCs/>
        </w:rPr>
      </w:pPr>
      <w:r w:rsidRPr="00AE286E">
        <w:rPr>
          <w:i w:val="0"/>
          <w:iCs/>
        </w:rPr>
        <w:lastRenderedPageBreak/>
        <w:tab/>
        <w:t xml:space="preserve">Outro ponto é que os textos educativos presentes nas janelas de renda fixa e renda variável poderiam ser desacoplados do código </w:t>
      </w:r>
      <w:proofErr w:type="spellStart"/>
      <w:r w:rsidRPr="00AE286E">
        <w:rPr>
          <w:i w:val="0"/>
          <w:iCs/>
        </w:rPr>
        <w:t>python</w:t>
      </w:r>
      <w:proofErr w:type="spellEnd"/>
      <w:r w:rsidRPr="00AE286E">
        <w:rPr>
          <w:i w:val="0"/>
          <w:iCs/>
        </w:rPr>
        <w:t xml:space="preserve"> e modularizados, fazendo com que seja mais prática a sua manipulação em caso de necessidade de atualização ou correção</w:t>
      </w:r>
    </w:p>
    <w:p w14:paraId="40B2320E" w14:textId="77777777" w:rsidR="00BA499F" w:rsidRPr="00AE286E" w:rsidRDefault="00BA499F" w:rsidP="00BA499F">
      <w:pPr>
        <w:pStyle w:val="Terceiro"/>
        <w:ind w:firstLine="709"/>
        <w:rPr>
          <w:i w:val="0"/>
          <w:iCs/>
        </w:rPr>
      </w:pPr>
      <w:r w:rsidRPr="00AE286E">
        <w:rPr>
          <w:i w:val="0"/>
          <w:iCs/>
        </w:rPr>
        <w:t xml:space="preserve">Pode-se também utilizar-se data </w:t>
      </w:r>
      <w:proofErr w:type="spellStart"/>
      <w:r w:rsidRPr="00AE286E">
        <w:rPr>
          <w:i w:val="0"/>
          <w:iCs/>
        </w:rPr>
        <w:t>science</w:t>
      </w:r>
      <w:proofErr w:type="spellEnd"/>
      <w:r w:rsidRPr="00AE286E">
        <w:rPr>
          <w:i w:val="0"/>
          <w:iCs/>
        </w:rPr>
        <w:t xml:space="preserve"> e </w:t>
      </w:r>
      <w:proofErr w:type="spellStart"/>
      <w:r w:rsidRPr="00AE286E">
        <w:rPr>
          <w:i w:val="0"/>
          <w:iCs/>
        </w:rPr>
        <w:t>machine</w:t>
      </w:r>
      <w:proofErr w:type="spellEnd"/>
      <w:r w:rsidRPr="00AE286E">
        <w:rPr>
          <w:i w:val="0"/>
          <w:iCs/>
        </w:rPr>
        <w:t xml:space="preserve"> </w:t>
      </w:r>
      <w:proofErr w:type="spellStart"/>
      <w:r w:rsidRPr="00AE286E">
        <w:rPr>
          <w:i w:val="0"/>
          <w:iCs/>
        </w:rPr>
        <w:t>learning</w:t>
      </w:r>
      <w:proofErr w:type="spellEnd"/>
      <w:r w:rsidRPr="00AE286E">
        <w:rPr>
          <w:i w:val="0"/>
          <w:iCs/>
        </w:rPr>
        <w:t xml:space="preserve">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w:t>
      </w:r>
      <w:proofErr w:type="spellStart"/>
      <w:r w:rsidRPr="00AE286E">
        <w:rPr>
          <w:i w:val="0"/>
          <w:iCs/>
        </w:rPr>
        <w:t>python</w:t>
      </w:r>
      <w:proofErr w:type="spellEnd"/>
      <w:r w:rsidRPr="00AE286E">
        <w:rPr>
          <w:i w:val="0"/>
          <w:iCs/>
        </w:rPr>
        <w:t xml:space="preserve"> “</w:t>
      </w:r>
      <w:proofErr w:type="spellStart"/>
      <w:r w:rsidRPr="00AE286E">
        <w:rPr>
          <w:i w:val="0"/>
          <w:iCs/>
        </w:rPr>
        <w:t>sklearn</w:t>
      </w:r>
      <w:proofErr w:type="spellEnd"/>
      <w:r w:rsidRPr="00AE286E">
        <w:rPr>
          <w:i w:val="0"/>
          <w:iCs/>
        </w:rPr>
        <w:t>” para previsão de padrões de queda e subida de juros, SELIC, inflação e ações para dizer ao usuário qual a melhor hora de investir e a que tem maior probabilidade de se retirar maiores retornos financeiros</w:t>
      </w:r>
    </w:p>
    <w:p w14:paraId="7031C728" w14:textId="77777777" w:rsidR="00BA499F" w:rsidRPr="0074644A" w:rsidRDefault="00BA499F" w:rsidP="0074644A">
      <w:pPr>
        <w:pStyle w:val="Terceiro"/>
        <w:ind w:firstLine="0"/>
        <w:rPr>
          <w:i w:val="0"/>
          <w:iCs/>
          <w:color w:val="FF0000"/>
        </w:rPr>
      </w:pPr>
    </w:p>
    <w:p w14:paraId="681DDF76" w14:textId="5A386BF7" w:rsidR="002C58FB" w:rsidRDefault="002C58FB" w:rsidP="00B20CEB">
      <w:pPr>
        <w:pStyle w:val="Terceiro"/>
        <w:ind w:firstLine="1134"/>
        <w:rPr>
          <w:i w:val="0"/>
          <w:iCs/>
        </w:rPr>
      </w:pPr>
    </w:p>
    <w:p w14:paraId="4192D658" w14:textId="77777777" w:rsidR="0074644A" w:rsidRPr="00B20CEB" w:rsidRDefault="0074644A" w:rsidP="00B20CEB">
      <w:pPr>
        <w:pStyle w:val="Terceiro"/>
        <w:ind w:firstLine="1134"/>
        <w:rPr>
          <w:i w:val="0"/>
          <w:iCs/>
        </w:rPr>
      </w:pPr>
    </w:p>
    <w:p w14:paraId="5B6FDF7E" w14:textId="44ECCB8D" w:rsidR="00150A01" w:rsidRPr="00B20CEB" w:rsidRDefault="00150A01" w:rsidP="00245646">
      <w:pPr>
        <w:pStyle w:val="Ttulo2"/>
        <w:ind w:left="426" w:hanging="426"/>
      </w:pPr>
      <w:bookmarkStart w:id="277" w:name="_Toc55968807"/>
      <w:r w:rsidRPr="00B20CEB">
        <w:t>Repositório GitHub</w:t>
      </w:r>
      <w:bookmarkEnd w:id="277"/>
    </w:p>
    <w:p w14:paraId="7362A863" w14:textId="1F80B29E" w:rsidR="00150A01" w:rsidRDefault="00150A01" w:rsidP="00BC4234">
      <w:pPr>
        <w:pStyle w:val="Terceiro"/>
        <w:ind w:firstLine="709"/>
        <w:rPr>
          <w:i w:val="0"/>
          <w:iCs/>
        </w:rPr>
      </w:pPr>
      <w:r w:rsidRPr="00B20CEB">
        <w:rPr>
          <w:i w:val="0"/>
          <w:iCs/>
        </w:rPr>
        <w:t>github.com/</w:t>
      </w:r>
      <w:proofErr w:type="spellStart"/>
      <w:r w:rsidRPr="00B20CEB">
        <w:rPr>
          <w:i w:val="0"/>
          <w:iCs/>
        </w:rPr>
        <w:t>RenatoNS</w:t>
      </w:r>
      <w:proofErr w:type="spellEnd"/>
      <w:r w:rsidRPr="00B20CEB">
        <w:rPr>
          <w:i w:val="0"/>
          <w:iCs/>
        </w:rPr>
        <w:t>/TCC</w:t>
      </w:r>
    </w:p>
    <w:p w14:paraId="27511BA9" w14:textId="6D9EE813" w:rsidR="0074644A" w:rsidRDefault="0074644A" w:rsidP="00BC4234">
      <w:pPr>
        <w:pStyle w:val="Terceiro"/>
        <w:ind w:firstLine="709"/>
        <w:rPr>
          <w:i w:val="0"/>
          <w:iCs/>
        </w:rPr>
      </w:pPr>
    </w:p>
    <w:p w14:paraId="043A1E43" w14:textId="53607B50" w:rsidR="0074644A" w:rsidRDefault="0074644A" w:rsidP="00BC4234">
      <w:pPr>
        <w:pStyle w:val="Terceiro"/>
        <w:ind w:firstLine="709"/>
        <w:rPr>
          <w:i w:val="0"/>
          <w:iCs/>
        </w:rPr>
      </w:pPr>
    </w:p>
    <w:p w14:paraId="37678AFF" w14:textId="5D799EE6" w:rsidR="0074644A" w:rsidRDefault="0074644A" w:rsidP="00BC4234">
      <w:pPr>
        <w:pStyle w:val="Terceiro"/>
        <w:ind w:firstLine="709"/>
        <w:rPr>
          <w:i w:val="0"/>
          <w:iCs/>
        </w:rPr>
      </w:pPr>
    </w:p>
    <w:p w14:paraId="1DD1C662" w14:textId="640FF42C" w:rsidR="0074644A" w:rsidRDefault="0074644A" w:rsidP="00BC4234">
      <w:pPr>
        <w:pStyle w:val="Terceiro"/>
        <w:ind w:firstLine="709"/>
        <w:rPr>
          <w:i w:val="0"/>
          <w:iCs/>
        </w:rPr>
      </w:pPr>
    </w:p>
    <w:p w14:paraId="53173B23" w14:textId="3D4490EC" w:rsidR="00456205" w:rsidRDefault="00456205" w:rsidP="00BC4234">
      <w:pPr>
        <w:pStyle w:val="Terceiro"/>
        <w:ind w:firstLine="709"/>
        <w:rPr>
          <w:i w:val="0"/>
          <w:iCs/>
        </w:rPr>
      </w:pPr>
    </w:p>
    <w:p w14:paraId="0A787418" w14:textId="4A0A85B3" w:rsidR="00456205" w:rsidRDefault="00456205" w:rsidP="00BC4234">
      <w:pPr>
        <w:pStyle w:val="Terceiro"/>
        <w:ind w:firstLine="709"/>
        <w:rPr>
          <w:i w:val="0"/>
          <w:iCs/>
        </w:rPr>
      </w:pPr>
    </w:p>
    <w:p w14:paraId="10B7FAB9" w14:textId="7D1A44C0" w:rsidR="00456205" w:rsidRDefault="00456205" w:rsidP="00BC4234">
      <w:pPr>
        <w:pStyle w:val="Terceiro"/>
        <w:ind w:firstLine="709"/>
        <w:rPr>
          <w:i w:val="0"/>
          <w:iCs/>
        </w:rPr>
      </w:pPr>
    </w:p>
    <w:p w14:paraId="73CC66C5" w14:textId="038F7880" w:rsidR="00456205" w:rsidRDefault="00456205" w:rsidP="00BC4234">
      <w:pPr>
        <w:pStyle w:val="Terceiro"/>
        <w:ind w:firstLine="709"/>
        <w:rPr>
          <w:i w:val="0"/>
          <w:iCs/>
        </w:rPr>
      </w:pPr>
    </w:p>
    <w:p w14:paraId="320E6D64" w14:textId="6E875337" w:rsidR="00456205" w:rsidRDefault="00456205" w:rsidP="00BC4234">
      <w:pPr>
        <w:pStyle w:val="Terceiro"/>
        <w:ind w:firstLine="709"/>
        <w:rPr>
          <w:i w:val="0"/>
          <w:iCs/>
        </w:rPr>
      </w:pPr>
    </w:p>
    <w:p w14:paraId="58906688" w14:textId="36BA4B7E" w:rsidR="00456205" w:rsidRDefault="00456205" w:rsidP="00BC4234">
      <w:pPr>
        <w:pStyle w:val="Terceiro"/>
        <w:ind w:firstLine="709"/>
        <w:rPr>
          <w:i w:val="0"/>
          <w:iCs/>
        </w:rPr>
      </w:pPr>
    </w:p>
    <w:p w14:paraId="23EF03AE" w14:textId="236CFB10" w:rsidR="00456205" w:rsidRDefault="00456205" w:rsidP="00BC4234">
      <w:pPr>
        <w:pStyle w:val="Terceiro"/>
        <w:ind w:firstLine="709"/>
        <w:rPr>
          <w:i w:val="0"/>
          <w:iCs/>
        </w:rPr>
      </w:pPr>
    </w:p>
    <w:p w14:paraId="26E847EA" w14:textId="381BB134" w:rsidR="00456205" w:rsidRDefault="00456205" w:rsidP="00BC4234">
      <w:pPr>
        <w:pStyle w:val="Terceiro"/>
        <w:ind w:firstLine="709"/>
        <w:rPr>
          <w:i w:val="0"/>
          <w:iCs/>
        </w:rPr>
      </w:pPr>
    </w:p>
    <w:p w14:paraId="1969DF86" w14:textId="0DB0E409" w:rsidR="00456205" w:rsidRDefault="00456205" w:rsidP="00BC4234">
      <w:pPr>
        <w:pStyle w:val="Terceiro"/>
        <w:ind w:firstLine="709"/>
        <w:rPr>
          <w:i w:val="0"/>
          <w:iCs/>
        </w:rPr>
      </w:pPr>
    </w:p>
    <w:p w14:paraId="5628E444" w14:textId="79C9EAFA" w:rsidR="00456205" w:rsidRDefault="00456205" w:rsidP="00BC4234">
      <w:pPr>
        <w:pStyle w:val="Terceiro"/>
        <w:ind w:firstLine="709"/>
        <w:rPr>
          <w:i w:val="0"/>
          <w:iCs/>
        </w:rPr>
      </w:pPr>
    </w:p>
    <w:p w14:paraId="524876B3" w14:textId="40FE90DC" w:rsidR="00456205" w:rsidRDefault="00456205" w:rsidP="00BC4234">
      <w:pPr>
        <w:pStyle w:val="Terceiro"/>
        <w:ind w:firstLine="709"/>
        <w:rPr>
          <w:i w:val="0"/>
          <w:iCs/>
        </w:rPr>
      </w:pPr>
    </w:p>
    <w:p w14:paraId="01082DFA" w14:textId="31D8926F" w:rsidR="00456205" w:rsidRDefault="00456205" w:rsidP="00BC4234">
      <w:pPr>
        <w:pStyle w:val="Terceiro"/>
        <w:ind w:firstLine="709"/>
        <w:rPr>
          <w:i w:val="0"/>
          <w:iCs/>
        </w:rPr>
      </w:pPr>
    </w:p>
    <w:p w14:paraId="5C767228" w14:textId="77777777" w:rsidR="00456205" w:rsidRDefault="00456205" w:rsidP="00BC4234">
      <w:pPr>
        <w:pStyle w:val="Terceiro"/>
        <w:ind w:firstLine="709"/>
        <w:rPr>
          <w:i w:val="0"/>
          <w:iCs/>
        </w:rPr>
      </w:pPr>
    </w:p>
    <w:p w14:paraId="1E1CECF5" w14:textId="077B7C51" w:rsidR="0074644A" w:rsidRDefault="0074644A" w:rsidP="00BC4234">
      <w:pPr>
        <w:pStyle w:val="Terceiro"/>
        <w:ind w:firstLine="709"/>
        <w:rPr>
          <w:i w:val="0"/>
          <w:iCs/>
        </w:rPr>
      </w:pPr>
    </w:p>
    <w:p w14:paraId="6F8ED785" w14:textId="77777777" w:rsidR="00F8588B" w:rsidRPr="002A1CF7" w:rsidRDefault="00F8588B" w:rsidP="00634E33">
      <w:pPr>
        <w:pStyle w:val="Ttulo1"/>
        <w:numPr>
          <w:ilvl w:val="0"/>
          <w:numId w:val="0"/>
        </w:numPr>
        <w:jc w:val="center"/>
      </w:pPr>
      <w:bookmarkStart w:id="278" w:name="_Toc55968808"/>
      <w:r w:rsidRPr="002A1CF7">
        <w:lastRenderedPageBreak/>
        <w:t>REFERÊNCIAS BIBLIOGRÁFICAS</w:t>
      </w:r>
      <w:bookmarkEnd w:id="278"/>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2"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3"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proofErr w:type="spellStart"/>
      <w:r w:rsidRPr="009560EB">
        <w:rPr>
          <w:rStyle w:val="Forte"/>
          <w:rFonts w:ascii="Arial" w:hAnsi="Arial" w:cs="Arial"/>
          <w:sz w:val="24"/>
          <w:szCs w:val="24"/>
        </w:rPr>
        <w:t>Anbima</w:t>
      </w:r>
      <w:proofErr w:type="spellEnd"/>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w:t>
      </w:r>
      <w:proofErr w:type="spellStart"/>
      <w:r w:rsidRPr="003D6F15">
        <w:rPr>
          <w:rFonts w:ascii="Arial" w:hAnsi="Arial" w:cs="Arial"/>
          <w:sz w:val="24"/>
          <w:szCs w:val="24"/>
        </w:rPr>
        <w:t>Bettim</w:t>
      </w:r>
      <w:proofErr w:type="spellEnd"/>
      <w:r w:rsidRPr="003D6F15">
        <w:rPr>
          <w:rFonts w:ascii="Arial" w:hAnsi="Arial" w:cs="Arial"/>
          <w:sz w:val="24"/>
          <w:szCs w:val="24"/>
        </w:rPr>
        <w:t xml:space="preserve">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4"/>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C617E" w14:textId="77777777" w:rsidR="00B631D7" w:rsidRDefault="00B631D7" w:rsidP="0016094F">
      <w:pPr>
        <w:spacing w:after="0" w:line="240" w:lineRule="auto"/>
      </w:pPr>
      <w:r>
        <w:separator/>
      </w:r>
    </w:p>
  </w:endnote>
  <w:endnote w:type="continuationSeparator" w:id="0">
    <w:p w14:paraId="334A626E" w14:textId="77777777" w:rsidR="00B631D7" w:rsidRDefault="00B631D7"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25A1F" w14:textId="77777777" w:rsidR="00B631D7" w:rsidRDefault="00B631D7" w:rsidP="0016094F">
      <w:pPr>
        <w:spacing w:after="0" w:line="240" w:lineRule="auto"/>
      </w:pPr>
      <w:r>
        <w:separator/>
      </w:r>
    </w:p>
  </w:footnote>
  <w:footnote w:type="continuationSeparator" w:id="0">
    <w:p w14:paraId="2DD32E14" w14:textId="77777777" w:rsidR="00B631D7" w:rsidRDefault="00B631D7"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525AC4" w:rsidRDefault="00525AC4">
    <w:pPr>
      <w:pStyle w:val="Cabealho"/>
      <w:jc w:val="right"/>
    </w:pPr>
  </w:p>
  <w:p w14:paraId="3D8F4B82" w14:textId="77777777" w:rsidR="00525AC4" w:rsidRPr="000234FF" w:rsidRDefault="00525AC4"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EndPr/>
    <w:sdtContent>
      <w:p w14:paraId="53CF2A11" w14:textId="77777777" w:rsidR="00525AC4" w:rsidRDefault="00525AC4">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525AC4" w:rsidRPr="000234FF" w:rsidRDefault="00525AC4"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626908"/>
    <w:multiLevelType w:val="hybridMultilevel"/>
    <w:tmpl w:val="056AF7E8"/>
    <w:lvl w:ilvl="0" w:tplc="335CA3BC">
      <w:start w:val="1"/>
      <w:numFmt w:val="decimal"/>
      <w:lvlText w:val="%1."/>
      <w:lvlJc w:val="left"/>
      <w:pPr>
        <w:ind w:left="1830" w:hanging="360"/>
      </w:pPr>
      <w:rPr>
        <w:rFonts w:hint="default"/>
      </w:rPr>
    </w:lvl>
    <w:lvl w:ilvl="1" w:tplc="04160019" w:tentative="1">
      <w:start w:val="1"/>
      <w:numFmt w:val="lowerLetter"/>
      <w:lvlText w:val="%2."/>
      <w:lvlJc w:val="left"/>
      <w:pPr>
        <w:ind w:left="2550" w:hanging="360"/>
      </w:pPr>
    </w:lvl>
    <w:lvl w:ilvl="2" w:tplc="0416001B" w:tentative="1">
      <w:start w:val="1"/>
      <w:numFmt w:val="lowerRoman"/>
      <w:lvlText w:val="%3."/>
      <w:lvlJc w:val="right"/>
      <w:pPr>
        <w:ind w:left="3270" w:hanging="180"/>
      </w:pPr>
    </w:lvl>
    <w:lvl w:ilvl="3" w:tplc="0416000F" w:tentative="1">
      <w:start w:val="1"/>
      <w:numFmt w:val="decimal"/>
      <w:lvlText w:val="%4."/>
      <w:lvlJc w:val="left"/>
      <w:pPr>
        <w:ind w:left="3990" w:hanging="360"/>
      </w:pPr>
    </w:lvl>
    <w:lvl w:ilvl="4" w:tplc="04160019" w:tentative="1">
      <w:start w:val="1"/>
      <w:numFmt w:val="lowerLetter"/>
      <w:lvlText w:val="%5."/>
      <w:lvlJc w:val="left"/>
      <w:pPr>
        <w:ind w:left="4710" w:hanging="360"/>
      </w:pPr>
    </w:lvl>
    <w:lvl w:ilvl="5" w:tplc="0416001B" w:tentative="1">
      <w:start w:val="1"/>
      <w:numFmt w:val="lowerRoman"/>
      <w:lvlText w:val="%6."/>
      <w:lvlJc w:val="right"/>
      <w:pPr>
        <w:ind w:left="5430" w:hanging="180"/>
      </w:pPr>
    </w:lvl>
    <w:lvl w:ilvl="6" w:tplc="0416000F" w:tentative="1">
      <w:start w:val="1"/>
      <w:numFmt w:val="decimal"/>
      <w:lvlText w:val="%7."/>
      <w:lvlJc w:val="left"/>
      <w:pPr>
        <w:ind w:left="6150" w:hanging="360"/>
      </w:pPr>
    </w:lvl>
    <w:lvl w:ilvl="7" w:tplc="04160019" w:tentative="1">
      <w:start w:val="1"/>
      <w:numFmt w:val="lowerLetter"/>
      <w:lvlText w:val="%8."/>
      <w:lvlJc w:val="left"/>
      <w:pPr>
        <w:ind w:left="6870" w:hanging="360"/>
      </w:pPr>
    </w:lvl>
    <w:lvl w:ilvl="8" w:tplc="0416001B" w:tentative="1">
      <w:start w:val="1"/>
      <w:numFmt w:val="lowerRoman"/>
      <w:lvlText w:val="%9."/>
      <w:lvlJc w:val="right"/>
      <w:pPr>
        <w:ind w:left="7590" w:hanging="180"/>
      </w:pPr>
    </w:lvl>
  </w:abstractNum>
  <w:abstractNum w:abstractNumId="2"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23"/>
  </w:num>
  <w:num w:numId="5">
    <w:abstractNumId w:val="17"/>
  </w:num>
  <w:num w:numId="6">
    <w:abstractNumId w:val="19"/>
  </w:num>
  <w:num w:numId="7">
    <w:abstractNumId w:val="6"/>
  </w:num>
  <w:num w:numId="8">
    <w:abstractNumId w:val="8"/>
  </w:num>
  <w:num w:numId="9">
    <w:abstractNumId w:val="0"/>
  </w:num>
  <w:num w:numId="10">
    <w:abstractNumId w:val="24"/>
  </w:num>
  <w:num w:numId="11">
    <w:abstractNumId w:val="16"/>
  </w:num>
  <w:num w:numId="12">
    <w:abstractNumId w:val="3"/>
  </w:num>
  <w:num w:numId="13">
    <w:abstractNumId w:val="26"/>
  </w:num>
  <w:num w:numId="14">
    <w:abstractNumId w:val="2"/>
  </w:num>
  <w:num w:numId="15">
    <w:abstractNumId w:val="22"/>
  </w:num>
  <w:num w:numId="16">
    <w:abstractNumId w:val="25"/>
  </w:num>
  <w:num w:numId="17">
    <w:abstractNumId w:val="27"/>
  </w:num>
  <w:num w:numId="18">
    <w:abstractNumId w:val="7"/>
  </w:num>
  <w:num w:numId="19">
    <w:abstractNumId w:val="15"/>
  </w:num>
  <w:num w:numId="20">
    <w:abstractNumId w:val="18"/>
  </w:num>
  <w:num w:numId="21">
    <w:abstractNumId w:val="20"/>
  </w:num>
  <w:num w:numId="22">
    <w:abstractNumId w:val="10"/>
  </w:num>
  <w:num w:numId="23">
    <w:abstractNumId w:val="13"/>
  </w:num>
  <w:num w:numId="24">
    <w:abstractNumId w:val="9"/>
  </w:num>
  <w:num w:numId="25">
    <w:abstractNumId w:val="12"/>
  </w:num>
  <w:num w:numId="26">
    <w:abstractNumId w:val="21"/>
  </w:num>
  <w:num w:numId="27">
    <w:abstractNumId w:val="5"/>
  </w:num>
  <w:num w:numId="2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C58FB"/>
    <w:rsid w:val="002D191D"/>
    <w:rsid w:val="002D1C93"/>
    <w:rsid w:val="002D3307"/>
    <w:rsid w:val="002D7480"/>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49C9"/>
    <w:rsid w:val="00407208"/>
    <w:rsid w:val="00411AAF"/>
    <w:rsid w:val="0041311C"/>
    <w:rsid w:val="00417FD9"/>
    <w:rsid w:val="00421DF8"/>
    <w:rsid w:val="004233D9"/>
    <w:rsid w:val="004248EC"/>
    <w:rsid w:val="004253C8"/>
    <w:rsid w:val="00432A3B"/>
    <w:rsid w:val="00446FF4"/>
    <w:rsid w:val="0045281A"/>
    <w:rsid w:val="00453094"/>
    <w:rsid w:val="00456205"/>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5AC4"/>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68AF"/>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4644A"/>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16B7"/>
    <w:rsid w:val="008829E1"/>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043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86E"/>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31D7"/>
    <w:rsid w:val="00B657E0"/>
    <w:rsid w:val="00B672D1"/>
    <w:rsid w:val="00B749B0"/>
    <w:rsid w:val="00B80ADA"/>
    <w:rsid w:val="00B93C39"/>
    <w:rsid w:val="00B93D9A"/>
    <w:rsid w:val="00B94FCB"/>
    <w:rsid w:val="00B978A8"/>
    <w:rsid w:val="00B97D11"/>
    <w:rsid w:val="00BA1DCA"/>
    <w:rsid w:val="00BA217F"/>
    <w:rsid w:val="00BA299B"/>
    <w:rsid w:val="00BA499F"/>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2F3595"/>
    <w:pPr>
      <w:spacing w:line="360" w:lineRule="auto"/>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btgpactualdigital.com/blog/financas/tudo-sobre-taxa-sel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comoinvestir.thecap.com.br/perfil-de-investi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63</Pages>
  <Words>10381</Words>
  <Characters>56063</Characters>
  <Application>Microsoft Office Word</Application>
  <DocSecurity>0</DocSecurity>
  <Lines>467</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 </cp:lastModifiedBy>
  <cp:revision>10</cp:revision>
  <cp:lastPrinted>2020-11-15T06:23:00Z</cp:lastPrinted>
  <dcterms:created xsi:type="dcterms:W3CDTF">2020-11-15T06:22:00Z</dcterms:created>
  <dcterms:modified xsi:type="dcterms:W3CDTF">2020-12-03T18:46:00Z</dcterms:modified>
</cp:coreProperties>
</file>