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9E" w:rsidRDefault="004D10A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</w:t>
      </w:r>
      <w:r w:rsidR="00810613">
        <w:rPr>
          <w:rFonts w:ascii="Arial" w:hAnsi="Arial" w:cs="Arial"/>
          <w:b/>
          <w:sz w:val="44"/>
          <w:szCs w:val="44"/>
        </w:rPr>
        <w:t>esso de Gerência de Requisitos</w:t>
      </w:r>
      <w:r w:rsidR="006C0229">
        <w:rPr>
          <w:rFonts w:ascii="Arial" w:hAnsi="Arial" w:cs="Arial"/>
          <w:b/>
          <w:sz w:val="44"/>
          <w:szCs w:val="44"/>
        </w:rPr>
        <w:t xml:space="preserve"> </w:t>
      </w:r>
      <w:r w:rsidR="00810613">
        <w:rPr>
          <w:rFonts w:ascii="Arial" w:hAnsi="Arial" w:cs="Arial"/>
          <w:b/>
          <w:sz w:val="44"/>
          <w:szCs w:val="44"/>
        </w:rPr>
        <w:t>(PGR</w:t>
      </w:r>
      <w:r>
        <w:rPr>
          <w:rFonts w:ascii="Arial" w:hAnsi="Arial" w:cs="Arial"/>
          <w:b/>
          <w:sz w:val="44"/>
          <w:szCs w:val="44"/>
        </w:rPr>
        <w:t>)</w:t>
      </w:r>
    </w:p>
    <w:p w:rsidR="004E1F9E" w:rsidRDefault="004E1F9E">
      <w:pPr>
        <w:jc w:val="center"/>
        <w:rPr>
          <w:rFonts w:ascii="Arial" w:hAnsi="Arial" w:cs="Arial"/>
          <w:sz w:val="44"/>
          <w:szCs w:val="44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4E1F9E" w:rsidRDefault="004D10A6" w:rsidP="00AB1B56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os requisitos do produto e dos componentes do produto do projeto </w:t>
      </w:r>
      <w:r w:rsidR="00810613">
        <w:rPr>
          <w:rFonts w:ascii="Arial" w:hAnsi="Arial" w:cs="Arial"/>
        </w:rPr>
        <w:t>e identificar inconsistências.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6C0229" w:rsidRDefault="006C0229">
      <w:pPr>
        <w:ind w:left="360"/>
        <w:jc w:val="both"/>
        <w:rPr>
          <w:rStyle w:val="Forte"/>
          <w:b w:val="0"/>
        </w:rPr>
      </w:pPr>
      <w:r>
        <w:rPr>
          <w:rFonts w:ascii="Arial" w:hAnsi="Arial" w:cs="Arial"/>
          <w:bCs/>
        </w:rPr>
        <w:tab/>
        <w:t xml:space="preserve">O processo de gerência de requisitos, estudar viabilidade do projeto, realizar a </w:t>
      </w:r>
      <w:proofErr w:type="spellStart"/>
      <w:r>
        <w:rPr>
          <w:rFonts w:ascii="Arial" w:hAnsi="Arial" w:cs="Arial"/>
          <w:bCs/>
        </w:rPr>
        <w:t>elicitação</w:t>
      </w:r>
      <w:proofErr w:type="spellEnd"/>
      <w:r>
        <w:rPr>
          <w:rFonts w:ascii="Arial" w:hAnsi="Arial" w:cs="Arial"/>
          <w:bCs/>
        </w:rPr>
        <w:t xml:space="preserve"> dos requisitos, realizar a análise e aprovação dos </w:t>
      </w:r>
      <w:r w:rsidR="00AB1B56">
        <w:rPr>
          <w:rFonts w:ascii="Arial" w:hAnsi="Arial" w:cs="Arial"/>
          <w:bCs/>
        </w:rPr>
        <w:t xml:space="preserve">requisitos, </w:t>
      </w:r>
      <w:proofErr w:type="gramStart"/>
      <w:r w:rsidR="00AB1B56">
        <w:rPr>
          <w:rFonts w:ascii="Arial" w:hAnsi="Arial" w:cs="Arial"/>
          <w:bCs/>
        </w:rPr>
        <w:t xml:space="preserve">documentação </w:t>
      </w:r>
      <w:r>
        <w:rPr>
          <w:rFonts w:ascii="Arial" w:hAnsi="Arial" w:cs="Arial"/>
          <w:bCs/>
        </w:rPr>
        <w:t xml:space="preserve"> e</w:t>
      </w:r>
      <w:proofErr w:type="gramEnd"/>
      <w:r>
        <w:rPr>
          <w:rFonts w:ascii="Arial" w:hAnsi="Arial" w:cs="Arial"/>
          <w:bCs/>
        </w:rPr>
        <w:t xml:space="preserve"> </w:t>
      </w:r>
      <w:r w:rsidR="00AB1B56">
        <w:rPr>
          <w:rFonts w:ascii="Arial" w:hAnsi="Arial" w:cs="Arial"/>
          <w:bCs/>
        </w:rPr>
        <w:t>a entrega final do documento de especificação de requisitos</w:t>
      </w:r>
      <w:r>
        <w:rPr>
          <w:rFonts w:ascii="Arial" w:hAnsi="Arial" w:cs="Arial"/>
          <w:bCs/>
        </w:rPr>
        <w:t>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D324FE" w:rsidRPr="00E62FC9" w:rsidRDefault="00D324FE" w:rsidP="00E62FC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62FC9">
        <w:rPr>
          <w:rFonts w:ascii="Arial" w:hAnsi="Arial" w:cs="Arial"/>
        </w:rPr>
        <w:t>Todo novo requisito deve</w:t>
      </w:r>
      <w:r w:rsidR="006C0229" w:rsidRPr="00E62FC9">
        <w:rPr>
          <w:rFonts w:ascii="Arial" w:hAnsi="Arial" w:cs="Arial"/>
        </w:rPr>
        <w:t xml:space="preserve"> ser previamente apresentado</w:t>
      </w:r>
      <w:r w:rsidRPr="00E62FC9">
        <w:rPr>
          <w:rFonts w:ascii="Arial" w:hAnsi="Arial" w:cs="Arial"/>
        </w:rPr>
        <w:t xml:space="preserve"> pela equipe técnica</w:t>
      </w:r>
      <w:r w:rsidR="006C0229" w:rsidRPr="00E62FC9">
        <w:rPr>
          <w:rFonts w:ascii="Arial" w:hAnsi="Arial" w:cs="Arial"/>
        </w:rPr>
        <w:t xml:space="preserve"> e aprovado pela </w:t>
      </w:r>
      <w:r w:rsidRPr="00E62FC9">
        <w:rPr>
          <w:rFonts w:ascii="Arial" w:hAnsi="Arial" w:cs="Arial"/>
        </w:rPr>
        <w:t xml:space="preserve">gerência e fornecedores de </w:t>
      </w:r>
      <w:r w:rsidR="006C0229" w:rsidRPr="00E62FC9">
        <w:rPr>
          <w:rFonts w:ascii="Arial" w:hAnsi="Arial" w:cs="Arial"/>
        </w:rPr>
        <w:t>requisitos</w:t>
      </w:r>
      <w:r w:rsidRPr="00E62FC9">
        <w:rPr>
          <w:rFonts w:ascii="Arial" w:hAnsi="Arial" w:cs="Arial"/>
        </w:rPr>
        <w:t>.</w:t>
      </w:r>
    </w:p>
    <w:p w:rsidR="00D324FE" w:rsidRDefault="006C0229">
      <w:pPr>
        <w:pStyle w:val="PargrafodaLista"/>
        <w:numPr>
          <w:ilvl w:val="0"/>
          <w:numId w:val="5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Toda atividade realizada no processo de gerência e requisitos deve ser documentada.</w:t>
      </w: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4E1F9E" w:rsidRPr="00AB1B56" w:rsidRDefault="004E1F9E" w:rsidP="00AB1B56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D324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Realizar o levantamento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Realizar a análise e aprovação de requisitos junta à equipe técnica 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Aplicar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Atualizar rastreabilidade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Realizar mudança no histórico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Gerar uma nova versão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gerencia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documentos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 a entrega final do documento de requisitos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requisição de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impactos e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Validar mudanças com clientes</w:t>
            </w:r>
          </w:p>
          <w:p w:rsidR="00D324FE" w:rsidRPr="00D324F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</w:t>
            </w:r>
          </w:p>
          <w:p w:rsidR="00D324FE" w:rsidRPr="00D324FE" w:rsidRDefault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a equipe comprometida</w:t>
            </w:r>
          </w:p>
          <w:p w:rsidR="00D324FE" w:rsidRPr="00D324FE" w:rsidRDefault="00D324FE" w:rsidP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Determinar metas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atingidas</w:t>
            </w:r>
          </w:p>
          <w:p w:rsidR="004E1F9E" w:rsidRDefault="00D324FE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desempenho da equipe</w:t>
            </w:r>
          </w:p>
          <w:p w:rsidR="004E1F9E" w:rsidRDefault="004E1F9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4E1F9E" w:rsidRDefault="004D10A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E1F9E" w:rsidRDefault="004E1F9E">
      <w:pPr>
        <w:ind w:left="360"/>
        <w:outlineLvl w:val="0"/>
        <w:rPr>
          <w:rFonts w:ascii="Arial" w:hAnsi="Arial" w:cs="Arial"/>
          <w:b/>
        </w:rPr>
      </w:pPr>
    </w:p>
    <w:p w:rsidR="004E1F9E" w:rsidRDefault="004E1F9E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1A1590" w:rsidP="001A15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Reprovação de Requisitos Pelos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Stakeholders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IRRS</w:t>
            </w:r>
          </w:p>
        </w:tc>
      </w:tr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1A15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os requisitos estejam consistentes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62FC9" w:rsidTr="00E62FC9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E62FC9" w:rsidRP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“Gerar documento para comprometimento da equipe” e “Validar requisitos com cliente”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</w:t>
            </w:r>
          </w:p>
          <w:p w:rsidR="001B29BD" w:rsidRPr="001B29BD" w:rsidRDefault="00E62FC9" w:rsidP="00E62FC9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1B29BD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NRNC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Número requisitos que foram negados por não ter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 equipe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comprometida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NRNV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não validados com o cliente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E5C1B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B29BD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NRNC + NRNV</w:t>
            </w:r>
          </w:p>
          <w:p w:rsidR="00E62FC9" w:rsidRPr="00E62FC9" w:rsidRDefault="00E62FC9" w:rsidP="000E5C1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62FC9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 &lt;= 2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BOM</w:t>
            </w: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IRRS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5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E62FC9" w:rsidRDefault="00182973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IRRS &gt;= 5 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RUIM</w:t>
            </w:r>
          </w:p>
          <w:p w:rsidR="00E62FC9" w:rsidRPr="00B05236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obter IRRS</w:t>
            </w:r>
            <w:bookmarkStart w:id="0" w:name="_GoBack"/>
            <w:bookmarkEnd w:id="0"/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classificação </w:t>
            </w:r>
            <w:r w:rsidR="0018297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BOM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 w:rsidP="002B361E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de requisitos aprovados  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TRA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BC7CC4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a atividade de </w:t>
            </w:r>
            <w:proofErr w:type="spellStart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foi bem realizada.</w:t>
            </w:r>
          </w:p>
        </w:tc>
      </w:tr>
      <w:tr w:rsidR="002B361E" w:rsidTr="008B7D90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Avaliar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inconsistência.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:rsidR="004D10A6" w:rsidRPr="001B29BD" w:rsidRDefault="004D10A6" w:rsidP="004D10A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NTR - Número total de requisitos levantado</w:t>
            </w:r>
          </w:p>
          <w:p w:rsidR="002B361E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NED - Número de requisitos aprovados.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(NED/NTR)*100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= </w:t>
            </w:r>
            <w:r w:rsidR="00E37F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Acima de 90%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Entre 60% e 89%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A baixo de 60%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BAIXO</w:t>
            </w:r>
          </w:p>
          <w:p w:rsidR="004D10A6" w:rsidRPr="00B0523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obter </w:t>
            </w:r>
            <w:r w:rsidR="000227B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classificação ALTO.</w:t>
            </w:r>
          </w:p>
          <w:p w:rsidR="002B361E" w:rsidRDefault="002B361E" w:rsidP="008B7D9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2B361E" w:rsidRDefault="002B361E" w:rsidP="002B361E">
      <w:pPr>
        <w:rPr>
          <w:rFonts w:ascii="Arial" w:hAnsi="Arial" w:cs="Arial"/>
        </w:rPr>
      </w:pPr>
    </w:p>
    <w:p w:rsidR="004E1F9E" w:rsidRDefault="004E1F9E">
      <w:pPr>
        <w:ind w:left="360"/>
        <w:rPr>
          <w:rFonts w:ascii="Arial" w:hAnsi="Arial" w:cs="Arial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4E1F9E" w:rsidRDefault="004E1F9E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FF1D31" w:rsidRPr="002A54D4" w:rsidRDefault="0046047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Stakeholders</w:t>
            </w:r>
            <w:proofErr w:type="spellEnd"/>
          </w:p>
        </w:tc>
      </w:tr>
      <w:tr w:rsidR="004E1F9E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da mudança do requisito,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4E1F9E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 requisito do sistema apresentar alguma mudança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46047A" w:rsidRDefault="00107E07" w:rsidP="00637DFA">
            <w:pPr>
              <w:pStyle w:val="PargrafodaLista"/>
              <w:tabs>
                <w:tab w:val="left" w:pos="1820"/>
              </w:tabs>
              <w:ind w:left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Consistência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Fornecedores de requisitos (Cliente)</w:t>
            </w:r>
          </w:p>
        </w:tc>
      </w:tr>
      <w:tr w:rsidR="00107E07" w:rsidTr="00637DFA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Pr="00646538" w:rsidRDefault="00107E07" w:rsidP="00637DFA">
            <w:pPr>
              <w:pStyle w:val="PargrafodaLista"/>
              <w:ind w:left="0"/>
              <w:rPr>
                <w:rFonts w:ascii="Arial" w:hAnsi="Arial" w:cs="Arial"/>
              </w:rPr>
            </w:pPr>
            <w:r w:rsidRPr="006158A2">
              <w:rPr>
                <w:rFonts w:ascii="Arial" w:hAnsi="Arial" w:cs="Arial"/>
                <w:sz w:val="22"/>
              </w:rPr>
              <w:t>Informações sobre a consistência dos requisitos em relação às necessidades do cliente.</w:t>
            </w:r>
          </w:p>
        </w:tc>
      </w:tr>
      <w:tr w:rsidR="00107E07" w:rsidTr="00637DFA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oral.</w:t>
            </w:r>
          </w:p>
        </w:tc>
      </w:tr>
      <w:tr w:rsidR="00107E07" w:rsidTr="00637DFA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realizar a validação dos requisitos.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B605A1" w:rsidRDefault="004D10A6" w:rsidP="00D541F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B605A1">
        <w:rPr>
          <w:rStyle w:val="Forte"/>
          <w:rFonts w:ascii="Arial" w:hAnsi="Arial" w:cs="Arial"/>
          <w:sz w:val="32"/>
          <w:szCs w:val="32"/>
        </w:rPr>
        <w:t>Macro Fluxo</w:t>
      </w:r>
    </w:p>
    <w:p w:rsidR="00B605A1" w:rsidRPr="00B605A1" w:rsidRDefault="00B605A1" w:rsidP="00B605A1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B605A1" w:rsidRDefault="00182973" w:rsidP="00B605A1">
      <w:pPr>
        <w:ind w:left="708"/>
        <w:rPr>
          <w:rFonts w:ascii="Arial" w:hAnsi="Arial" w:cs="Arial"/>
          <w:bCs/>
        </w:rPr>
      </w:pPr>
      <w:hyperlink r:id="rId5" w:history="1">
        <w:r w:rsidR="00B605A1" w:rsidRPr="00B605A1">
          <w:rPr>
            <w:rStyle w:val="Hyperlink"/>
            <w:rFonts w:ascii="Arial" w:hAnsi="Arial" w:cs="Arial"/>
            <w:bCs/>
          </w:rPr>
          <w:t>Mode</w:t>
        </w:r>
        <w:r w:rsidR="00B605A1" w:rsidRPr="00B605A1">
          <w:rPr>
            <w:rStyle w:val="Hyperlink"/>
            <w:rFonts w:ascii="Arial" w:hAnsi="Arial" w:cs="Arial"/>
            <w:bCs/>
          </w:rPr>
          <w:t>l</w:t>
        </w:r>
        <w:r w:rsidR="00B605A1" w:rsidRPr="00B605A1">
          <w:rPr>
            <w:rStyle w:val="Hyperlink"/>
            <w:rFonts w:ascii="Arial" w:hAnsi="Arial" w:cs="Arial"/>
            <w:bCs/>
          </w:rPr>
          <w:t>o G</w:t>
        </w:r>
        <w:r w:rsidR="00B605A1" w:rsidRPr="00B605A1">
          <w:rPr>
            <w:rStyle w:val="Hyperlink"/>
            <w:rFonts w:ascii="Arial" w:hAnsi="Arial" w:cs="Arial"/>
            <w:bCs/>
          </w:rPr>
          <w:t>R</w:t>
        </w:r>
        <w:r w:rsidR="00B605A1" w:rsidRPr="00B605A1">
          <w:rPr>
            <w:rStyle w:val="Hyperlink"/>
            <w:rFonts w:ascii="Arial" w:hAnsi="Arial" w:cs="Arial"/>
            <w:bCs/>
          </w:rPr>
          <w:t>E</w:t>
        </w:r>
      </w:hyperlink>
    </w:p>
    <w:p w:rsidR="00B605A1" w:rsidRPr="00B605A1" w:rsidRDefault="00B605A1" w:rsidP="00B605A1">
      <w:pPr>
        <w:ind w:left="708"/>
        <w:rPr>
          <w:rFonts w:ascii="Arial" w:hAnsi="Arial" w:cs="Arial"/>
          <w:bCs/>
        </w:rPr>
      </w:pPr>
    </w:p>
    <w:p w:rsidR="004E1F9E" w:rsidRDefault="004D10A6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Levantar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>Estudar de viabilidade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pStyle w:val="PargrafodaLista"/>
              <w:numPr>
                <w:ilvl w:val="0"/>
                <w:numId w:val="11"/>
              </w:numPr>
            </w:pPr>
            <w:r w:rsidRPr="0098367F">
              <w:rPr>
                <w:rFonts w:ascii="Arial" w:hAnsi="Arial" w:cs="Arial"/>
              </w:rPr>
              <w:t xml:space="preserve">Definir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aprovado pelo estudo de viabilidade.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777BA6" w:rsidP="00637DFA">
            <w:r>
              <w:rPr>
                <w:rFonts w:ascii="Arial" w:hAnsi="Arial" w:cs="Arial"/>
              </w:rPr>
              <w:t>Não há critérios de saída</w:t>
            </w:r>
            <w:r w:rsidR="00107E07">
              <w:rPr>
                <w:rFonts w:ascii="Arial" w:hAnsi="Arial" w:cs="Arial"/>
              </w:rPr>
              <w:t>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5764" w:rsidRDefault="00105764" w:rsidP="00105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</w:t>
            </w: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” é a documentação da técnica realizada.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Gravadores, Software para leitura e edição de texto.</w:t>
            </w:r>
          </w:p>
        </w:tc>
      </w:tr>
    </w:tbl>
    <w:p w:rsidR="004E1F9E" w:rsidRDefault="004E1F9E">
      <w:pPr>
        <w:ind w:left="360"/>
      </w:pPr>
    </w:p>
    <w:p w:rsidR="004E1F9E" w:rsidRDefault="004E1F9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Analise de Requisitos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107E07" w:rsidTr="00637DFA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Pr="005500A3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 xml:space="preserve"> Analisar os requisitos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 xml:space="preserve"> Analisar as necessidades do cliente</w:t>
            </w:r>
          </w:p>
        </w:tc>
      </w:tr>
      <w:tr w:rsidR="00107E07" w:rsidTr="00637DFA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107E07" w:rsidRDefault="00107E07" w:rsidP="00637DF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> Analisar se os requisitos estão de acordo com as necessidades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Ser realizado o levantamento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</w:rPr>
              <w:t>Validação de requisitos pela equipe de engenheiros de requisitos.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4D52D2" w:rsidP="004D52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artefatos de saída.</w:t>
            </w:r>
          </w:p>
        </w:tc>
      </w:tr>
      <w:tr w:rsidR="00107E07" w:rsidTr="00637DFA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107E07" w:rsidRDefault="00107E07" w:rsidP="00637DFA">
            <w:bookmarkStart w:id="1" w:name="_GoBack1"/>
            <w:bookmarkEnd w:id="1"/>
            <w:r>
              <w:rPr>
                <w:rFonts w:ascii="Arial" w:hAnsi="Arial" w:cs="Arial"/>
              </w:rPr>
              <w:t xml:space="preserve">Software para leitura e edição de texto., </w:t>
            </w:r>
          </w:p>
        </w:tc>
      </w:tr>
    </w:tbl>
    <w:p w:rsidR="004E1F9E" w:rsidRDefault="004E1F9E"/>
    <w:sectPr w:rsidR="004E1F9E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2495"/>
    <w:multiLevelType w:val="multilevel"/>
    <w:tmpl w:val="AD18E49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B41F3"/>
    <w:multiLevelType w:val="hybridMultilevel"/>
    <w:tmpl w:val="9DC047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E5249"/>
    <w:multiLevelType w:val="multilevel"/>
    <w:tmpl w:val="12081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1361B"/>
    <w:multiLevelType w:val="hybridMultilevel"/>
    <w:tmpl w:val="B3B4B0F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78E391D"/>
    <w:multiLevelType w:val="multilevel"/>
    <w:tmpl w:val="85FA5B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C177C1"/>
    <w:multiLevelType w:val="hybridMultilevel"/>
    <w:tmpl w:val="FE165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A08EF"/>
    <w:multiLevelType w:val="multilevel"/>
    <w:tmpl w:val="BD806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4B66"/>
    <w:multiLevelType w:val="hybridMultilevel"/>
    <w:tmpl w:val="7CFAF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40BD7"/>
    <w:multiLevelType w:val="hybridMultilevel"/>
    <w:tmpl w:val="B3E297E2"/>
    <w:lvl w:ilvl="0" w:tplc="4AC005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33BCB"/>
    <w:multiLevelType w:val="hybridMultilevel"/>
    <w:tmpl w:val="2222C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80A3C"/>
    <w:multiLevelType w:val="multilevel"/>
    <w:tmpl w:val="93769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372E6"/>
    <w:multiLevelType w:val="multilevel"/>
    <w:tmpl w:val="65781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2B11"/>
    <w:multiLevelType w:val="multilevel"/>
    <w:tmpl w:val="DFEE3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9E"/>
    <w:rsid w:val="000227BE"/>
    <w:rsid w:val="000B5AAF"/>
    <w:rsid w:val="000E5C1B"/>
    <w:rsid w:val="00105764"/>
    <w:rsid w:val="00107E07"/>
    <w:rsid w:val="00182973"/>
    <w:rsid w:val="001A1590"/>
    <w:rsid w:val="001B29BD"/>
    <w:rsid w:val="002A54D4"/>
    <w:rsid w:val="002B361E"/>
    <w:rsid w:val="003640BE"/>
    <w:rsid w:val="0046047A"/>
    <w:rsid w:val="004D10A6"/>
    <w:rsid w:val="004D52D2"/>
    <w:rsid w:val="004E1F9E"/>
    <w:rsid w:val="005135BB"/>
    <w:rsid w:val="00646538"/>
    <w:rsid w:val="006C0229"/>
    <w:rsid w:val="00777BA6"/>
    <w:rsid w:val="00810613"/>
    <w:rsid w:val="008F7FF4"/>
    <w:rsid w:val="0098367F"/>
    <w:rsid w:val="00A816EC"/>
    <w:rsid w:val="00AB1B56"/>
    <w:rsid w:val="00B05236"/>
    <w:rsid w:val="00B605A1"/>
    <w:rsid w:val="00BC3A15"/>
    <w:rsid w:val="00BC7CC4"/>
    <w:rsid w:val="00C8340C"/>
    <w:rsid w:val="00D324FE"/>
    <w:rsid w:val="00D8753A"/>
    <w:rsid w:val="00E37F38"/>
    <w:rsid w:val="00E62FC9"/>
    <w:rsid w:val="00F0423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6E2A"/>
  <w15:docId w15:val="{86425DFB-806D-4C07-A613-1B093A2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7E07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rsid w:val="00107E07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B605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odelo%20G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4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Matheus França Pinheiro</cp:lastModifiedBy>
  <cp:revision>53</cp:revision>
  <dcterms:created xsi:type="dcterms:W3CDTF">2015-04-18T00:14:00Z</dcterms:created>
  <dcterms:modified xsi:type="dcterms:W3CDTF">2017-10-14T00:51:00Z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