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38" w:rsidRDefault="00080738" w:rsidP="0008073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Controle de Versão</w:t>
      </w:r>
    </w:p>
    <w:p w:rsidR="00080738" w:rsidRDefault="00080738" w:rsidP="00080738">
      <w:pPr>
        <w:jc w:val="center"/>
        <w:rPr>
          <w:b/>
          <w:sz w:val="36"/>
          <w:szCs w:val="36"/>
        </w:rPr>
      </w:pPr>
    </w:p>
    <w:p w:rsidR="00080738" w:rsidRDefault="00080738" w:rsidP="00080738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 w:rsidR="00080738" w:rsidRDefault="00080738" w:rsidP="00080738">
      <w:pPr>
        <w:jc w:val="both"/>
        <w:rPr>
          <w:b/>
        </w:rPr>
      </w:pPr>
      <w:r>
        <w:rPr>
          <w:b/>
        </w:rPr>
        <w:t xml:space="preserve">Manter um controle de todas as versões de </w:t>
      </w:r>
      <w:proofErr w:type="spellStart"/>
      <w:r>
        <w:rPr>
          <w:b/>
        </w:rPr>
        <w:t>baseline</w:t>
      </w:r>
      <w:proofErr w:type="spellEnd"/>
      <w:r>
        <w:rPr>
          <w:b/>
        </w:rPr>
        <w:t xml:space="preserve"> que já foram aprovadas.</w:t>
      </w:r>
    </w:p>
    <w:p w:rsidR="00080738" w:rsidRDefault="00080738" w:rsidP="00080738">
      <w:pPr>
        <w:jc w:val="both"/>
        <w:rPr>
          <w:b/>
          <w:sz w:val="28"/>
          <w:szCs w:val="28"/>
        </w:rPr>
      </w:pPr>
    </w:p>
    <w:p w:rsidR="00080738" w:rsidRDefault="00080738" w:rsidP="000807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Listagem</w:t>
      </w:r>
    </w:p>
    <w:p w:rsidR="00080738" w:rsidRDefault="00080738" w:rsidP="00080738">
      <w:pPr>
        <w:pStyle w:val="PargrafodaLista"/>
        <w:jc w:val="both"/>
        <w:rPr>
          <w:b/>
        </w:rPr>
      </w:pPr>
    </w:p>
    <w:tbl>
      <w:tblPr>
        <w:tblStyle w:val="TabeladeGradeClara"/>
        <w:tblW w:w="9351" w:type="dxa"/>
        <w:tblInd w:w="0" w:type="dxa"/>
        <w:tblLook w:val="04A0" w:firstRow="1" w:lastRow="0" w:firstColumn="1" w:lastColumn="0" w:noHBand="0" w:noVBand="1"/>
      </w:tblPr>
      <w:tblGrid>
        <w:gridCol w:w="1124"/>
        <w:gridCol w:w="1716"/>
        <w:gridCol w:w="1993"/>
        <w:gridCol w:w="4518"/>
      </w:tblGrid>
      <w:tr w:rsidR="00080738" w:rsidTr="00080738">
        <w:tc>
          <w:tcPr>
            <w:tcW w:w="11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>
            <w:pPr>
              <w:pStyle w:val="PargrafodaLista"/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1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>
            <w:pPr>
              <w:pStyle w:val="PargrafodaLista"/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>
            <w:pPr>
              <w:pStyle w:val="PargrafodaLista"/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da Aprovação</w:t>
            </w:r>
          </w:p>
        </w:tc>
        <w:tc>
          <w:tcPr>
            <w:tcW w:w="4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80738" w:rsidRDefault="00080738">
            <w:pPr>
              <w:pStyle w:val="PargrafodaLista"/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Referência Externa</w:t>
            </w:r>
          </w:p>
        </w:tc>
      </w:tr>
      <w:tr w:rsidR="00080738" w:rsidTr="00080738">
        <w:tc>
          <w:tcPr>
            <w:tcW w:w="11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 w:rsidP="0008073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Baseline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XX/XX/XXXX</w:t>
            </w:r>
          </w:p>
        </w:tc>
        <w:tc>
          <w:tcPr>
            <w:tcW w:w="4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80738" w:rsidRDefault="00080738" w:rsidP="00306B4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&lt;&lt;Documentação de apoio (Protocolo de mudança&gt;&gt;</w:t>
            </w:r>
          </w:p>
        </w:tc>
      </w:tr>
      <w:tr w:rsidR="00080738" w:rsidTr="00080738">
        <w:tc>
          <w:tcPr>
            <w:tcW w:w="11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 w:rsidP="0008073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 w:rsidP="0008073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Baseline</w:t>
            </w:r>
            <w:proofErr w:type="spellEnd"/>
            <w:r>
              <w:rPr>
                <w:b/>
              </w:rPr>
              <w:t>&gt;&gt;</w:t>
            </w:r>
          </w:p>
        </w:tc>
        <w:tc>
          <w:tcPr>
            <w:tcW w:w="1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738" w:rsidRDefault="00080738" w:rsidP="0008073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XX/XX/XXXX</w:t>
            </w:r>
          </w:p>
        </w:tc>
        <w:tc>
          <w:tcPr>
            <w:tcW w:w="4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80738" w:rsidRDefault="00080738" w:rsidP="00306B48">
            <w:pPr>
              <w:pStyle w:val="PargrafodaLista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&lt;&lt;Documentação de apoio (Protocolo de mudança</w:t>
            </w:r>
            <w:bookmarkStart w:id="0" w:name="_GoBack"/>
            <w:bookmarkEnd w:id="0"/>
            <w:r>
              <w:rPr>
                <w:b/>
              </w:rPr>
              <w:t>&gt;&gt;</w:t>
            </w:r>
          </w:p>
        </w:tc>
      </w:tr>
    </w:tbl>
    <w:p w:rsidR="00E22BE8" w:rsidRDefault="00E22BE8"/>
    <w:sectPr w:rsidR="00E2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B70"/>
    <w:multiLevelType w:val="hybridMultilevel"/>
    <w:tmpl w:val="B722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88"/>
    <w:rsid w:val="00080738"/>
    <w:rsid w:val="00306B48"/>
    <w:rsid w:val="006F6588"/>
    <w:rsid w:val="00E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4007F-FC59-4E15-9F50-033FC560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3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738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080738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6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</cp:revision>
  <dcterms:created xsi:type="dcterms:W3CDTF">2017-10-17T19:32:00Z</dcterms:created>
  <dcterms:modified xsi:type="dcterms:W3CDTF">2017-10-17T19:44:00Z</dcterms:modified>
</cp:coreProperties>
</file>