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F8" w:rsidRDefault="00D26BF8" w:rsidP="00D26BF8">
      <w:pPr>
        <w:jc w:val="center"/>
        <w:rPr>
          <w:b/>
          <w:sz w:val="24"/>
          <w:szCs w:val="24"/>
        </w:rPr>
      </w:pPr>
      <w:bookmarkStart w:id="0" w:name="_Toc445121560"/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Pr="00D26BF8" w:rsidRDefault="00D26BF8" w:rsidP="00D26BF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PLANO DE CONFIGURAÇÃO PROJETO GYN SOLUTION</w:t>
      </w: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E35052" w:rsidRDefault="00E35052" w:rsidP="00D26BF8">
      <w:pPr>
        <w:jc w:val="center"/>
        <w:rPr>
          <w:b/>
          <w:sz w:val="24"/>
          <w:szCs w:val="24"/>
        </w:rPr>
      </w:pPr>
      <w:r w:rsidRPr="00D26BF8">
        <w:rPr>
          <w:b/>
          <w:sz w:val="24"/>
          <w:szCs w:val="24"/>
        </w:rPr>
        <w:t>Histórico de revisões deste documento</w:t>
      </w:r>
    </w:p>
    <w:p w:rsidR="00D26BF8" w:rsidRPr="00D26BF8" w:rsidRDefault="00D26BF8" w:rsidP="00D26BF8">
      <w:pPr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5052" w:rsidTr="00E35052"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E35052" w:rsidP="00D13590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V</w:t>
            </w:r>
            <w:r w:rsidR="00D13590">
              <w:rPr>
                <w:b/>
                <w:color w:val="000000" w:themeColor="text1"/>
              </w:rPr>
              <w:t>ersão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E35052" w:rsidP="00E35052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D</w:t>
            </w:r>
            <w:r w:rsidR="00D13590">
              <w:rPr>
                <w:b/>
                <w:color w:val="000000" w:themeColor="text1"/>
              </w:rPr>
              <w:t>escrição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</w:tr>
      <w:tr w:rsidR="00E35052" w:rsidTr="00E35052"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11/11/2017</w:t>
            </w:r>
          </w:p>
        </w:tc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Criação da Estrutura Inicial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Matheus França</w:t>
            </w:r>
          </w:p>
        </w:tc>
      </w:tr>
      <w:tr w:rsidR="00E35052" w:rsidTr="00E35052">
        <w:tc>
          <w:tcPr>
            <w:tcW w:w="2123" w:type="dxa"/>
          </w:tcPr>
          <w:p w:rsidR="00E35052" w:rsidRDefault="00D26BF8" w:rsidP="00E35052">
            <w:pPr>
              <w:jc w:val="center"/>
            </w:pPr>
            <w:r>
              <w:t>12/11/2017</w:t>
            </w:r>
          </w:p>
        </w:tc>
        <w:tc>
          <w:tcPr>
            <w:tcW w:w="2123" w:type="dxa"/>
          </w:tcPr>
          <w:p w:rsidR="00E35052" w:rsidRDefault="00D13590" w:rsidP="00E35052">
            <w:pPr>
              <w:jc w:val="center"/>
            </w:pPr>
            <w:r>
              <w:t>1.1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Revisão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Matheus França</w:t>
            </w:r>
          </w:p>
        </w:tc>
      </w:tr>
    </w:tbl>
    <w:p w:rsidR="00E35052" w:rsidRDefault="00E35052" w:rsidP="00E35052"/>
    <w:p w:rsidR="00E35052" w:rsidRDefault="00E35052" w:rsidP="00E35052"/>
    <w:p w:rsidR="00E35052" w:rsidRDefault="00E35052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9C7B28" w:rsidRDefault="009C7B28" w:rsidP="00E35052"/>
    <w:p w:rsidR="009C7B28" w:rsidRDefault="009C7B28" w:rsidP="00E35052"/>
    <w:p w:rsidR="009C7B28" w:rsidRDefault="009C7B28" w:rsidP="00E35052"/>
    <w:sdt>
      <w:sdtPr>
        <w:rPr>
          <w:rFonts w:ascii="Arial" w:eastAsia="Times New Roman" w:hAnsi="Arial" w:cs="Arial"/>
          <w:color w:val="000000"/>
          <w:sz w:val="20"/>
          <w:szCs w:val="20"/>
        </w:rPr>
        <w:id w:val="2123645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B28" w:rsidRDefault="009C7B28">
          <w:pPr>
            <w:pStyle w:val="CabealhodoSumrio"/>
          </w:pPr>
          <w:r>
            <w:t>Sumário</w:t>
          </w:r>
        </w:p>
        <w:p w:rsidR="009C7B28" w:rsidRDefault="009C7B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25847" w:history="1">
            <w:r w:rsidRPr="00AD6CD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8" w:history="1">
            <w:r w:rsidR="009C7B28" w:rsidRPr="00AD6CDA">
              <w:rPr>
                <w:rStyle w:val="Hyperlink"/>
                <w:noProof/>
              </w:rPr>
              <w:t>1.1. Objetivos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_Toc498225848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9" w:history="1">
            <w:r w:rsidR="009C7B28" w:rsidRPr="00AD6CDA">
              <w:rPr>
                <w:rStyle w:val="Hyperlink"/>
                <w:noProof/>
              </w:rPr>
              <w:t>1.2. Escopo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_Toc498225849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0" w:history="1">
            <w:r w:rsidR="009C7B28" w:rsidRPr="00AD6CDA">
              <w:rPr>
                <w:rStyle w:val="Hyperlink"/>
                <w:noProof/>
              </w:rPr>
              <w:t>2. Gerência de Configuração de Software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_Toc498225850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1" w:history="1">
            <w:r w:rsidR="009C7B28" w:rsidRPr="00AD6CDA">
              <w:rPr>
                <w:rStyle w:val="Hyperlink"/>
                <w:noProof/>
              </w:rPr>
              <w:t>2.1. Organização, Responsabilidades e Interfaces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_Toc498225851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2" w:history="1">
            <w:r w:rsidR="009C7B28" w:rsidRPr="00AD6CDA">
              <w:rPr>
                <w:rStyle w:val="Hyperlink"/>
                <w:noProof/>
              </w:rPr>
              <w:t>2.2. Ferramentas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_Toc498225852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F02D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3" w:history="1">
            <w:r w:rsidR="009C7B28" w:rsidRPr="00AD6CDA">
              <w:rPr>
                <w:rStyle w:val="Hyperlink"/>
                <w:noProof/>
              </w:rPr>
              <w:t>2.3. Estrutura do Repositório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_Toc498225853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r>
            <w:rPr>
              <w:b/>
              <w:bCs/>
            </w:rPr>
            <w:fldChar w:fldCharType="end"/>
          </w:r>
        </w:p>
      </w:sdtContent>
    </w:sdt>
    <w:p w:rsidR="009C7B28" w:rsidRDefault="009C7B28" w:rsidP="00E35052">
      <w:pPr>
        <w:rPr>
          <w:b/>
          <w:sz w:val="24"/>
          <w:szCs w:val="24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Pr="009C7B28" w:rsidRDefault="009C7B28" w:rsidP="009C7B28">
      <w:pPr>
        <w:jc w:val="left"/>
        <w:rPr>
          <w:b/>
          <w:sz w:val="22"/>
          <w:szCs w:val="22"/>
        </w:rPr>
      </w:pPr>
    </w:p>
    <w:p w:rsidR="00D26BF8" w:rsidRDefault="00D26BF8" w:rsidP="00D26BF8">
      <w:pPr>
        <w:pStyle w:val="Ttulo1"/>
      </w:pPr>
      <w:bookmarkStart w:id="1" w:name="_Toc498225847"/>
      <w:bookmarkEnd w:id="0"/>
      <w:r>
        <w:lastRenderedPageBreak/>
        <w:t>Introdução</w:t>
      </w:r>
      <w:bookmarkEnd w:id="1"/>
    </w:p>
    <w:p w:rsidR="00E35052" w:rsidRDefault="00E35052" w:rsidP="00E35052">
      <w:pPr>
        <w:rPr>
          <w:b/>
          <w:bCs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E35052" w:rsidRDefault="00E35052" w:rsidP="00E35052">
      <w:pPr>
        <w:pStyle w:val="Ttulo2"/>
      </w:pPr>
      <w:bookmarkStart w:id="2" w:name="_Toc445121561"/>
      <w:bookmarkStart w:id="3" w:name="_Toc498225848"/>
      <w:r>
        <w:t>Objetivos</w:t>
      </w:r>
      <w:bookmarkEnd w:id="2"/>
      <w:bookmarkEnd w:id="3"/>
      <w:r w:rsidR="00D26BF8">
        <w:t xml:space="preserve"> </w:t>
      </w:r>
    </w:p>
    <w:p w:rsidR="00E35052" w:rsidRDefault="00E35052" w:rsidP="00E35052">
      <w:bookmarkStart w:id="4" w:name="_Toc373942568"/>
      <w:bookmarkEnd w:id="4"/>
      <w:r>
        <w:t>O objetivo deste documento é criar um padrão a ser seguido por todos os membros da equipe com o intuito de garantir o maior controle do produto no decorrer do projeto.</w:t>
      </w:r>
    </w:p>
    <w:p w:rsidR="00E35052" w:rsidRDefault="00E35052" w:rsidP="00E35052">
      <w:r>
        <w:t>Para que isso aconteça serão detalhados os recursos necessários (equipes, ferramentas e ambiente), as responsabilidades atribuídas e o cronograma de atividades.</w:t>
      </w:r>
    </w:p>
    <w:p w:rsidR="00E35052" w:rsidRDefault="00E35052" w:rsidP="00E35052">
      <w:pPr>
        <w:pStyle w:val="Ttulo2"/>
      </w:pPr>
      <w:bookmarkStart w:id="5" w:name="_Toc445121562"/>
      <w:bookmarkStart w:id="6" w:name="_Toc498225849"/>
      <w:r>
        <w:t>Escopo</w:t>
      </w:r>
      <w:bookmarkEnd w:id="5"/>
      <w:bookmarkEnd w:id="6"/>
    </w:p>
    <w:p w:rsidR="00E35052" w:rsidRDefault="00E35052" w:rsidP="00E35052">
      <w:r>
        <w:t xml:space="preserve">Este Plano de Gerenciamento de Configuração é destinados para todos os integrantes do Grupo 3 na matéria de Qualidade de Software 2017/2 do curso Sistemas de Informação da Universidade Federal de Goiás (UFG), e abrange todo o controle e gerenciamento da configuração do projeto </w:t>
      </w:r>
      <w:proofErr w:type="spellStart"/>
      <w:r>
        <w:t>Gyn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D4550D" w:rsidRDefault="00D4550D"/>
    <w:p w:rsidR="00D13590" w:rsidRDefault="00D13590"/>
    <w:p w:rsidR="00D13590" w:rsidRDefault="00D13590" w:rsidP="00D13590">
      <w:pPr>
        <w:pStyle w:val="Ttulo1"/>
        <w:ind w:left="284" w:hanging="284"/>
      </w:pPr>
      <w:bookmarkStart w:id="7" w:name="_Toc445121566"/>
      <w:bookmarkStart w:id="8" w:name="_Toc498225850"/>
      <w:r>
        <w:t>Gerência de Configuração de Software</w:t>
      </w:r>
      <w:bookmarkEnd w:id="7"/>
      <w:bookmarkEnd w:id="8"/>
    </w:p>
    <w:p w:rsidR="00D13590" w:rsidRDefault="00D13590" w:rsidP="00D13590">
      <w:pPr>
        <w:pStyle w:val="Ttulo2"/>
      </w:pPr>
      <w:bookmarkStart w:id="9" w:name="_Toc445121567"/>
      <w:bookmarkStart w:id="10" w:name="_Toc498225851"/>
      <w:r>
        <w:t>Organização, Responsabilidades e Interfaces</w:t>
      </w:r>
      <w:bookmarkEnd w:id="9"/>
      <w:bookmarkEnd w:id="10"/>
    </w:p>
    <w:p w:rsidR="00D13590" w:rsidRPr="00D13590" w:rsidRDefault="00D13590" w:rsidP="00D13590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590" w:rsidTr="00D13590"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Atividade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2832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Responsável</w:t>
            </w:r>
          </w:p>
        </w:tc>
      </w:tr>
      <w:tr w:rsidR="00D13590" w:rsidRPr="00BA319D" w:rsidTr="00D13590"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Configurar Ambientes do Projeto</w:t>
            </w:r>
          </w:p>
        </w:tc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Estabelecer ambiente para criação, manutenção e compartilhamento de repositório do projeto</w:t>
            </w:r>
          </w:p>
        </w:tc>
        <w:tc>
          <w:tcPr>
            <w:tcW w:w="2832" w:type="dxa"/>
          </w:tcPr>
          <w:p w:rsidR="00D13590" w:rsidRPr="00BA319D" w:rsidRDefault="00D13590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Alterar e organizar os itens do projeto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Criar espaço de trabalho, permitir acesso à artefatos, realizar mudanças nos artefatos e permitir compartilhamento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Monitorar e Relatar Status de Configuração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Realizar a validação do produto, garantir a visibilidade dos artefatos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Gerenciar Solicitações de Mudança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Assegurar que mudanças feitas no projeto sejam consistentes, e que essas mudanças sejam informados a todos da equipe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</w:tbl>
    <w:p w:rsidR="00D13590" w:rsidRDefault="00D13590"/>
    <w:p w:rsidR="00BA319D" w:rsidRDefault="00BA319D"/>
    <w:p w:rsidR="009C7B28" w:rsidRDefault="009C7B28"/>
    <w:p w:rsidR="009C7B28" w:rsidRDefault="009C7B28"/>
    <w:p w:rsidR="009C7B28" w:rsidRDefault="009C7B28"/>
    <w:p w:rsidR="002E3848" w:rsidRPr="00D26BF8" w:rsidRDefault="00BA319D" w:rsidP="002E3848">
      <w:pPr>
        <w:pStyle w:val="Ttulo2"/>
        <w:rPr>
          <w:rFonts w:cs="Arial"/>
          <w:color w:val="24292E"/>
          <w:szCs w:val="24"/>
        </w:rPr>
      </w:pPr>
      <w:bookmarkStart w:id="11" w:name="_Toc498225852"/>
      <w:r w:rsidRPr="00D26BF8">
        <w:rPr>
          <w:rFonts w:cs="Arial"/>
          <w:szCs w:val="24"/>
        </w:rPr>
        <w:lastRenderedPageBreak/>
        <w:t>Ferramentas</w:t>
      </w:r>
      <w:bookmarkEnd w:id="11"/>
      <w:r w:rsidR="002E3848" w:rsidRPr="00D26BF8">
        <w:rPr>
          <w:rFonts w:cs="Arial"/>
          <w:color w:val="24292E"/>
          <w:szCs w:val="24"/>
        </w:rPr>
        <w:t xml:space="preserve"> </w:t>
      </w:r>
      <w:bookmarkStart w:id="12" w:name="_Toc445121575"/>
    </w:p>
    <w:p w:rsidR="002E3848" w:rsidRDefault="002E3848" w:rsidP="00D26BF8">
      <w:r w:rsidRPr="00D26BF8">
        <w:t>O projeto irá utilizar as seguintes ferramentas - que compõe o ambiente de desenvolvimento - e suas versões:</w:t>
      </w:r>
    </w:p>
    <w:p w:rsidR="009C7B28" w:rsidRPr="00D26BF8" w:rsidRDefault="009C7B28" w:rsidP="00D26B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2E3848" w:rsidTr="002B5353">
        <w:tc>
          <w:tcPr>
            <w:tcW w:w="3539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Ferramenta</w:t>
            </w:r>
          </w:p>
        </w:tc>
        <w:tc>
          <w:tcPr>
            <w:tcW w:w="4961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proofErr w:type="spellStart"/>
            <w:r w:rsidRPr="00BA319D">
              <w:t>Git</w:t>
            </w:r>
            <w:proofErr w:type="spellEnd"/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Sistema de versionamento de código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r w:rsidRPr="00BA319D">
              <w:t>GitHub</w:t>
            </w:r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Ferramenta para o gerenciamento de documentos e código</w:t>
            </w:r>
          </w:p>
        </w:tc>
      </w:tr>
    </w:tbl>
    <w:p w:rsidR="002E3848" w:rsidRDefault="002E3848" w:rsidP="002E3848"/>
    <w:p w:rsidR="002E3848" w:rsidRDefault="002E3848" w:rsidP="002E3848">
      <w:pPr>
        <w:pStyle w:val="Ttulo2"/>
      </w:pPr>
      <w:bookmarkStart w:id="13" w:name="_Toc498225853"/>
      <w:r>
        <w:t>Estrutura do Repositório</w:t>
      </w:r>
      <w:bookmarkEnd w:id="12"/>
      <w:bookmarkEnd w:id="13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345"/>
        <w:gridCol w:w="1346"/>
        <w:gridCol w:w="2691"/>
        <w:gridCol w:w="3118"/>
      </w:tblGrid>
      <w:tr w:rsidR="002E3848" w:rsidTr="002E3848">
        <w:tc>
          <w:tcPr>
            <w:tcW w:w="5382" w:type="dxa"/>
            <w:gridSpan w:val="3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Estrutura de Diretórios</w:t>
            </w:r>
          </w:p>
        </w:tc>
        <w:tc>
          <w:tcPr>
            <w:tcW w:w="3118" w:type="dxa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Conteúdo</w:t>
            </w:r>
          </w:p>
        </w:tc>
      </w:tr>
      <w:tr w:rsidR="00F02D21" w:rsidTr="00373D36">
        <w:trPr>
          <w:trHeight w:val="64"/>
        </w:trPr>
        <w:tc>
          <w:tcPr>
            <w:tcW w:w="1345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RAIZ</w:t>
            </w:r>
          </w:p>
        </w:tc>
        <w:tc>
          <w:tcPr>
            <w:tcW w:w="1346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  <w:bookmarkStart w:id="14" w:name="_GoBack"/>
            <w:bookmarkEnd w:id="14"/>
            <w:r>
              <w:rPr>
                <w:lang w:eastAsia="en-US"/>
              </w:rPr>
              <w:t>Projeto</w:t>
            </w: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Documentação Apoio</w:t>
            </w:r>
          </w:p>
        </w:tc>
        <w:tc>
          <w:tcPr>
            <w:tcW w:w="3118" w:type="dxa"/>
          </w:tcPr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Documentos que não se encaixam como sendo do processo de Gerencia de Qualidade e Gerencia de Requisitos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Qualidade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Qualidade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Requisitos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Requisitos</w:t>
            </w:r>
          </w:p>
        </w:tc>
      </w:tr>
    </w:tbl>
    <w:p w:rsidR="002E3848" w:rsidRDefault="002E3848" w:rsidP="002E3848">
      <w:pPr>
        <w:rPr>
          <w:lang w:eastAsia="en-US"/>
        </w:rPr>
      </w:pPr>
    </w:p>
    <w:p w:rsidR="002E3848" w:rsidRPr="002E3848" w:rsidRDefault="002E3848" w:rsidP="002E3848">
      <w:pPr>
        <w:rPr>
          <w:lang w:eastAsia="en-US"/>
        </w:rPr>
      </w:pPr>
    </w:p>
    <w:p w:rsidR="00BA319D" w:rsidRDefault="00BA319D" w:rsidP="00BA319D">
      <w:pPr>
        <w:pStyle w:val="Ttulo3"/>
        <w:numPr>
          <w:ilvl w:val="0"/>
          <w:numId w:val="0"/>
        </w:numPr>
        <w:shd w:val="clear" w:color="auto" w:fill="FFFFFF"/>
        <w:spacing w:before="360" w:after="240"/>
        <w:ind w:left="720" w:hanging="720"/>
        <w:rPr>
          <w:rFonts w:ascii="Segoe UI" w:hAnsi="Segoe UI" w:cs="Segoe UI"/>
          <w:color w:val="24292E"/>
          <w:sz w:val="30"/>
          <w:szCs w:val="30"/>
        </w:rPr>
      </w:pPr>
    </w:p>
    <w:p w:rsidR="002E3848" w:rsidRDefault="002E3848"/>
    <w:sectPr w:rsidR="002E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6"/>
    <w:rsid w:val="002E3848"/>
    <w:rsid w:val="009C7B28"/>
    <w:rsid w:val="00BA319D"/>
    <w:rsid w:val="00D13590"/>
    <w:rsid w:val="00D26676"/>
    <w:rsid w:val="00D26BF8"/>
    <w:rsid w:val="00D4550D"/>
    <w:rsid w:val="00E35052"/>
    <w:rsid w:val="00F0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D422"/>
  <w15:chartTrackingRefBased/>
  <w15:docId w15:val="{F1975985-0BCA-41C4-BA85-1562EEB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52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35052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unhideWhenUsed/>
    <w:qFormat/>
    <w:rsid w:val="00E35052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E3505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E35052"/>
    <w:pPr>
      <w:keepNext/>
      <w:numPr>
        <w:ilvl w:val="3"/>
        <w:numId w:val="1"/>
      </w:numPr>
      <w:tabs>
        <w:tab w:val="left" w:pos="360"/>
      </w:tabs>
      <w:snapToGrid w:val="0"/>
      <w:spacing w:before="240" w:after="120"/>
      <w:outlineLvl w:val="3"/>
    </w:pPr>
    <w:rPr>
      <w:rFonts w:cs="Times New Roman"/>
      <w:b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35052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E35052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3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19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B2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7B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7B2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C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EDA7-7953-4F50-B979-3019BBC1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4</cp:revision>
  <dcterms:created xsi:type="dcterms:W3CDTF">2017-11-12T05:48:00Z</dcterms:created>
  <dcterms:modified xsi:type="dcterms:W3CDTF">2017-11-13T17:41:00Z</dcterms:modified>
</cp:coreProperties>
</file>