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5786" w14:textId="77777777" w:rsidR="00CD6FDE" w:rsidRDefault="00A9484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drawing>
          <wp:inline distT="0" distB="0" distL="0" distR="0" wp14:anchorId="25DDEC62" wp14:editId="4DC22E83">
            <wp:extent cx="999140" cy="1343105"/>
            <wp:effectExtent l="0" t="0" r="0" b="0"/>
            <wp:docPr id="11" name="image3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EPIS\Documents\upt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3F9C66" w14:textId="77777777" w:rsidR="00CD6FDE" w:rsidRDefault="00CD6FD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C5FE478" w14:textId="77777777" w:rsidR="00CD6FDE" w:rsidRDefault="00A9484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35CCD39E" w14:textId="77777777" w:rsidR="00CD6FDE" w:rsidRDefault="00CD6FD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DDF3057" w14:textId="77777777" w:rsidR="00CD6FDE" w:rsidRDefault="00A9484E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FACULTAD DE INGENIERIA</w:t>
      </w:r>
    </w:p>
    <w:p w14:paraId="464E2836" w14:textId="77777777" w:rsidR="00CD6FDE" w:rsidRDefault="00CD6FDE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3F6978B5" w14:textId="77777777" w:rsidR="00CD6FDE" w:rsidRDefault="00A9484E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4C489078" w14:textId="77777777" w:rsidR="00CD6FDE" w:rsidRDefault="00CD6FD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6DB27D5" w14:textId="77777777" w:rsidR="00CD6FDE" w:rsidRDefault="00CD6FDE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093E0DB" w14:textId="77777777" w:rsidR="00CD6FDE" w:rsidRDefault="00A9484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Informe Final </w:t>
      </w:r>
    </w:p>
    <w:p w14:paraId="74262086" w14:textId="77777777" w:rsidR="00CD6FDE" w:rsidRDefault="00A9484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14:paraId="75BAB554" w14:textId="77777777" w:rsidR="00CD6FDE" w:rsidRDefault="00A9484E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Proyecto </w:t>
      </w:r>
      <w:r>
        <w:rPr>
          <w:rFonts w:ascii="Arial" w:eastAsia="Arial" w:hAnsi="Arial" w:cs="Arial"/>
          <w:b/>
          <w:i/>
          <w:sz w:val="36"/>
          <w:szCs w:val="36"/>
        </w:rPr>
        <w:t xml:space="preserve">Sistema Web para la publicación de eventos y emisión de la Radio </w:t>
      </w:r>
      <w:proofErr w:type="spellStart"/>
      <w:r>
        <w:rPr>
          <w:rFonts w:ascii="Arial" w:eastAsia="Arial" w:hAnsi="Arial" w:cs="Arial"/>
          <w:b/>
          <w:i/>
          <w:sz w:val="36"/>
          <w:szCs w:val="36"/>
        </w:rPr>
        <w:t>Conexion</w:t>
      </w:r>
      <w:proofErr w:type="spellEnd"/>
      <w:r>
        <w:rPr>
          <w:rFonts w:ascii="Arial" w:eastAsia="Arial" w:hAnsi="Arial" w:cs="Arial"/>
          <w:b/>
          <w:i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36"/>
          <w:szCs w:val="36"/>
        </w:rPr>
        <w:t>Latam</w:t>
      </w:r>
      <w:proofErr w:type="spellEnd"/>
    </w:p>
    <w:p w14:paraId="16CB5313" w14:textId="77777777" w:rsidR="00CD6FDE" w:rsidRDefault="00CD6FDE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113EC79D" w14:textId="77777777" w:rsidR="00CD6FDE" w:rsidRDefault="00A9484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>
        <w:rPr>
          <w:rFonts w:ascii="Arial" w:eastAsia="Arial" w:hAnsi="Arial" w:cs="Arial"/>
          <w:i/>
          <w:sz w:val="32"/>
          <w:szCs w:val="32"/>
        </w:rPr>
        <w:t>Programación Web II</w:t>
      </w:r>
    </w:p>
    <w:p w14:paraId="307C7EFE" w14:textId="77777777" w:rsidR="00CD6FDE" w:rsidRDefault="00CD6FD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3320AF84" w14:textId="77777777" w:rsidR="00CD6FDE" w:rsidRDefault="00CD6FD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07FA1B3F" w14:textId="77777777" w:rsidR="00CD6FDE" w:rsidRDefault="00A9484E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r>
        <w:rPr>
          <w:rFonts w:ascii="Arial" w:eastAsia="Arial" w:hAnsi="Arial" w:cs="Arial"/>
          <w:i/>
          <w:sz w:val="32"/>
          <w:szCs w:val="32"/>
        </w:rPr>
        <w:t>Ing. Enrique Félix Lanchipa Valencia</w:t>
      </w:r>
    </w:p>
    <w:p w14:paraId="20F3ED85" w14:textId="77777777" w:rsidR="00CD6FDE" w:rsidRDefault="00CD6FD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8EBD28B" w14:textId="77777777" w:rsidR="00CD6FDE" w:rsidRDefault="00CD6FD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19F9066D" w14:textId="77777777" w:rsidR="00CD6FDE" w:rsidRDefault="00A9484E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0178349B" w14:textId="77777777" w:rsidR="00CD6FDE" w:rsidRDefault="00CD6FDE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7B86C9D7" w14:textId="77777777" w:rsidR="00CD6FDE" w:rsidRDefault="00A9484E">
      <w:pPr>
        <w:numPr>
          <w:ilvl w:val="0"/>
          <w:numId w:val="1"/>
        </w:num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Chambilla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Martinez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>, Renato Eduardo (2020066918)</w:t>
      </w:r>
    </w:p>
    <w:p w14:paraId="7CFA2B66" w14:textId="77777777" w:rsidR="00CD6FDE" w:rsidRDefault="00A9484E">
      <w:pPr>
        <w:numPr>
          <w:ilvl w:val="0"/>
          <w:numId w:val="1"/>
        </w:numPr>
        <w:spacing w:after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Lupaca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Mamani, Ronal Daniel (2020067146)</w:t>
      </w:r>
    </w:p>
    <w:p w14:paraId="245FDBD2" w14:textId="77777777" w:rsidR="00CD6FDE" w:rsidRDefault="00A9484E">
      <w:pPr>
        <w:numPr>
          <w:ilvl w:val="0"/>
          <w:numId w:val="1"/>
        </w:num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Valle Bustamante, Gustavo Alonso (2020066916)</w:t>
      </w:r>
    </w:p>
    <w:p w14:paraId="0C80D332" w14:textId="77777777" w:rsidR="00CD6FDE" w:rsidRDefault="00A9484E">
      <w:pPr>
        <w:numPr>
          <w:ilvl w:val="0"/>
          <w:numId w:val="1"/>
        </w:num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Viveros Blanco,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Farley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Eduardo (2020066896)</w:t>
      </w:r>
    </w:p>
    <w:p w14:paraId="4532D8B7" w14:textId="77777777" w:rsidR="00CD6FDE" w:rsidRDefault="00CD6FDE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</w:p>
    <w:p w14:paraId="4AB0BD1F" w14:textId="77777777" w:rsidR="00CD6FDE" w:rsidRDefault="00CD6FDE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</w:p>
    <w:p w14:paraId="79542387" w14:textId="77777777" w:rsidR="00CD6FDE" w:rsidRDefault="00CD6FDE">
      <w:pPr>
        <w:spacing w:after="0"/>
        <w:rPr>
          <w:rFonts w:ascii="Arial" w:eastAsia="Arial" w:hAnsi="Arial" w:cs="Arial"/>
          <w:sz w:val="32"/>
          <w:szCs w:val="32"/>
        </w:rPr>
      </w:pPr>
    </w:p>
    <w:p w14:paraId="2BE3E702" w14:textId="77777777" w:rsidR="00CD6FDE" w:rsidRDefault="00CD6FD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1220008" w14:textId="77777777" w:rsidR="00CD6FDE" w:rsidRDefault="00CD6FD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7068179B" w14:textId="77777777" w:rsidR="00CD6FDE" w:rsidRDefault="00A9484E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645E9A4E" w14:textId="77777777" w:rsidR="00CD6FDE" w:rsidRDefault="00A9484E">
      <w:pPr>
        <w:spacing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sz w:val="32"/>
          <w:szCs w:val="32"/>
        </w:rPr>
        <w:t>2024</w:t>
      </w:r>
      <w:r>
        <w:br w:type="page"/>
      </w: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CD6FDE" w14:paraId="25D4009B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1C528C10" w14:textId="77777777" w:rsidR="00CD6FDE" w:rsidRDefault="00A9484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CD6FDE" w14:paraId="224701BD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127F607" w14:textId="77777777" w:rsidR="00CD6FDE" w:rsidRDefault="00A9484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5163B78" w14:textId="77777777" w:rsidR="00CD6FDE" w:rsidRDefault="00A9484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0F424AA" w14:textId="77777777" w:rsidR="00CD6FDE" w:rsidRDefault="00A9484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12F5ED4" w14:textId="77777777" w:rsidR="00CD6FDE" w:rsidRDefault="00A9484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155D963" w14:textId="77777777" w:rsidR="00CD6FDE" w:rsidRDefault="00A9484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58173DF" w14:textId="77777777" w:rsidR="00CD6FDE" w:rsidRDefault="00A9484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DB1364" w14:paraId="58283BAC" w14:textId="77777777">
        <w:trPr>
          <w:trHeight w:val="227"/>
          <w:jc w:val="center"/>
        </w:trPr>
        <w:tc>
          <w:tcPr>
            <w:tcW w:w="921" w:type="dxa"/>
          </w:tcPr>
          <w:p w14:paraId="191A6D54" w14:textId="77777777" w:rsidR="00DB1364" w:rsidRDefault="00DB1364" w:rsidP="00DB136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25E0F5CD" w14:textId="6E4FE399" w:rsidR="00DB1364" w:rsidRDefault="00DB1364" w:rsidP="00DB1364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Chambilla Mardinez,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Lupaca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Mamani, Valle Bustamante y Viveros Blanco</w:t>
            </w:r>
          </w:p>
        </w:tc>
        <w:tc>
          <w:tcPr>
            <w:tcW w:w="1424" w:type="dxa"/>
          </w:tcPr>
          <w:p w14:paraId="42427B7C" w14:textId="3C3E383D" w:rsidR="00DB1364" w:rsidRDefault="00DB1364" w:rsidP="00DB1364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Ing. Enrique Félix Lanchipa Valencia</w:t>
            </w:r>
          </w:p>
        </w:tc>
        <w:tc>
          <w:tcPr>
            <w:tcW w:w="1482" w:type="dxa"/>
          </w:tcPr>
          <w:p w14:paraId="0B881EDD" w14:textId="77777777" w:rsidR="00DB1364" w:rsidRDefault="00DB1364" w:rsidP="00DB136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014BD76" w14:textId="77777777" w:rsidR="00DB1364" w:rsidRDefault="00DB1364" w:rsidP="00DB136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26/05/2024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6B4FBAF" w14:textId="77777777" w:rsidR="00DB1364" w:rsidRDefault="00DB1364" w:rsidP="00DB13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1.0</w:t>
            </w:r>
          </w:p>
        </w:tc>
      </w:tr>
    </w:tbl>
    <w:p w14:paraId="1A860775" w14:textId="77777777" w:rsidR="00CD6FDE" w:rsidRDefault="00CD6FDE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2D8E268" w14:textId="77777777" w:rsidR="00CD6FDE" w:rsidRDefault="00A9484E">
      <w:pPr>
        <w:pStyle w:val="Ttulo"/>
        <w:rPr>
          <w:color w:val="000000"/>
          <w:szCs w:val="24"/>
        </w:rPr>
      </w:pPr>
      <w:r>
        <w:rPr>
          <w:szCs w:val="24"/>
        </w:rPr>
        <w:t>ÍNDICE</w:t>
      </w:r>
      <w:r>
        <w:rPr>
          <w:color w:val="000000"/>
          <w:szCs w:val="24"/>
        </w:rPr>
        <w:t xml:space="preserve"> GENERAL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s-ES" w:eastAsia="es-ES"/>
        </w:rPr>
        <w:id w:val="-964877649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5BC8578C" w14:textId="397FF4B7" w:rsidR="00647261" w:rsidRDefault="00DB1364">
          <w:pPr>
            <w:pStyle w:val="TtuloTDC"/>
          </w:pPr>
          <w:r>
            <w:rPr>
              <w:lang w:val="es-ES"/>
            </w:rPr>
            <w:t>Índice</w:t>
          </w:r>
        </w:p>
        <w:p w14:paraId="17D252FF" w14:textId="6BBA0E2D" w:rsidR="008E114B" w:rsidRDefault="0064726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76557" w:history="1">
            <w:r w:rsidR="008E114B" w:rsidRPr="00E73ADA">
              <w:rPr>
                <w:rStyle w:val="Hipervnculo"/>
                <w:noProof/>
              </w:rPr>
              <w:t>1.</w:t>
            </w:r>
            <w:r w:rsidR="008E114B"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="008E114B" w:rsidRPr="00E73ADA">
              <w:rPr>
                <w:rStyle w:val="Hipervnculo"/>
                <w:noProof/>
              </w:rPr>
              <w:t>Antecedentes</w:t>
            </w:r>
            <w:r w:rsidR="008E114B">
              <w:rPr>
                <w:noProof/>
                <w:webHidden/>
              </w:rPr>
              <w:tab/>
            </w:r>
            <w:r w:rsidR="008E114B">
              <w:rPr>
                <w:noProof/>
                <w:webHidden/>
              </w:rPr>
              <w:fldChar w:fldCharType="begin"/>
            </w:r>
            <w:r w:rsidR="008E114B">
              <w:rPr>
                <w:noProof/>
                <w:webHidden/>
              </w:rPr>
              <w:instrText xml:space="preserve"> PAGEREF _Toc167976557 \h </w:instrText>
            </w:r>
            <w:r w:rsidR="008E114B">
              <w:rPr>
                <w:noProof/>
                <w:webHidden/>
              </w:rPr>
            </w:r>
            <w:r w:rsidR="008E114B"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4</w:t>
            </w:r>
            <w:r w:rsidR="008E114B">
              <w:rPr>
                <w:noProof/>
                <w:webHidden/>
              </w:rPr>
              <w:fldChar w:fldCharType="end"/>
            </w:r>
          </w:hyperlink>
        </w:p>
        <w:p w14:paraId="7AC6D228" w14:textId="4181883E" w:rsidR="008E114B" w:rsidRDefault="008E114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58" w:history="1">
            <w:r w:rsidRPr="00E73AD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E73ADA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3A59" w14:textId="428B699D" w:rsidR="008E114B" w:rsidRDefault="008E114B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59" w:history="1">
            <w:r w:rsidRPr="00E73ADA">
              <w:rPr>
                <w:rStyle w:val="Hipervnculo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E73ADA">
              <w:rPr>
                <w:rStyle w:val="Hipervncul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03EE0" w14:textId="611E2E5B" w:rsidR="008E114B" w:rsidRDefault="008E114B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60" w:history="1">
            <w:r w:rsidRPr="00E73ADA">
              <w:rPr>
                <w:rStyle w:val="Hipervnculo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E73ADA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8E958" w14:textId="3E6561A3" w:rsidR="008E114B" w:rsidRDefault="008E114B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61" w:history="1">
            <w:r w:rsidRPr="00E73ADA">
              <w:rPr>
                <w:rStyle w:val="Hipervnculo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E73ADA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CCA3B" w14:textId="378785AB" w:rsidR="008E114B" w:rsidRDefault="008E114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62" w:history="1">
            <w:r w:rsidRPr="00E73AD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E73AD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1D9D" w14:textId="10948737" w:rsidR="008E114B" w:rsidRDefault="008E114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63" w:history="1">
            <w:r w:rsidRPr="00E73ADA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E73ADA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7E442" w14:textId="71C631D0" w:rsidR="008E114B" w:rsidRDefault="008E11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64" w:history="1">
            <w:r w:rsidRPr="00E73ADA">
              <w:rPr>
                <w:rStyle w:val="Hipervnculo"/>
                <w:noProof/>
              </w:rPr>
              <w:t>4.1 Definición del 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C71BF" w14:textId="3C675FB6" w:rsidR="008E114B" w:rsidRDefault="008E11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65" w:history="1">
            <w:r w:rsidRPr="00E73ADA">
              <w:rPr>
                <w:rStyle w:val="Hipervnculo"/>
                <w:noProof/>
              </w:rPr>
              <w:t>4.2 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487F4" w14:textId="0D1B7DA3" w:rsidR="008E114B" w:rsidRDefault="008E114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66" w:history="1">
            <w:r w:rsidRPr="00E73ADA">
              <w:rPr>
                <w:rStyle w:val="Hipervnculo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E73ADA">
              <w:rPr>
                <w:rStyle w:val="Hipervnculo"/>
                <w:noProof/>
              </w:rPr>
              <w:t>ASP.NET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4DC4" w14:textId="521A0A4B" w:rsidR="008E114B" w:rsidRDefault="008E114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67" w:history="1">
            <w:r w:rsidRPr="00E73ADA">
              <w:rPr>
                <w:rStyle w:val="Hipervnculo"/>
                <w:noProof/>
              </w:rPr>
              <w:t>4.2.2 HTML, CSS y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445E6" w14:textId="2C5ECF0B" w:rsidR="008E114B" w:rsidRDefault="008E11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68" w:history="1">
            <w:r w:rsidRPr="00E73ADA">
              <w:rPr>
                <w:rStyle w:val="Hipervnculo"/>
                <w:noProof/>
              </w:rPr>
              <w:t>4.3 Importancia del Modelo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A5F65" w14:textId="5C71CEB5" w:rsidR="008E114B" w:rsidRDefault="008E11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69" w:history="1">
            <w:r w:rsidRPr="00E73ADA">
              <w:rPr>
                <w:rStyle w:val="Hipervnculo"/>
                <w:noProof/>
              </w:rPr>
              <w:t>4.4 Diseño y Estilos en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A9389" w14:textId="346BC7C1" w:rsidR="008E114B" w:rsidRDefault="008E114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70" w:history="1">
            <w:r w:rsidRPr="00E73ADA">
              <w:rPr>
                <w:rStyle w:val="Hipervnculo"/>
                <w:noProof/>
              </w:rPr>
              <w:t>4.4.1 HTML y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AD3B3" w14:textId="5D91100E" w:rsidR="008E114B" w:rsidRDefault="008E114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71" w:history="1">
            <w:r w:rsidRPr="00E73ADA">
              <w:rPr>
                <w:rStyle w:val="Hipervnculo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E73ADA">
              <w:rPr>
                <w:rStyle w:val="Hipervnculo"/>
                <w:noProof/>
              </w:rPr>
              <w:t>Frameworks de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84735" w14:textId="2B3F21BB" w:rsidR="008E114B" w:rsidRDefault="008E11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72" w:history="1">
            <w:r w:rsidRPr="00E73ADA">
              <w:rPr>
                <w:rStyle w:val="Hipervnculo"/>
                <w:noProof/>
              </w:rPr>
              <w:t>4.5 Gestión de Bases de Datos con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0732E" w14:textId="3795BA6A" w:rsidR="008E114B" w:rsidRDefault="008E114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73" w:history="1">
            <w:r w:rsidRPr="00E73ADA">
              <w:rPr>
                <w:rStyle w:val="Hipervnculo"/>
                <w:noProof/>
              </w:rPr>
              <w:t>4.5.1 Procedimientos Almacenados y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F64A8" w14:textId="2D0E811C" w:rsidR="008E114B" w:rsidRDefault="008E114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74" w:history="1">
            <w:r w:rsidRPr="00E73ADA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E73ADA">
              <w:rPr>
                <w:rStyle w:val="Hipervnculo"/>
                <w:noProof/>
              </w:rPr>
              <w:t>Desarrollo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5682C" w14:textId="4A28C679" w:rsidR="008E114B" w:rsidRDefault="008E114B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75" w:history="1">
            <w:r w:rsidRPr="00E73ADA">
              <w:rPr>
                <w:rStyle w:val="Hipervnculo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E73ADA">
              <w:rPr>
                <w:rStyle w:val="Hipervnculo"/>
                <w:noProof/>
              </w:rPr>
              <w:t>Análisis de Factibilidad (técnico, económica, operativa, social, legal, ambiental)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A27D7" w14:textId="1BEE93A6" w:rsidR="008E114B" w:rsidRDefault="008E114B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76" w:history="1">
            <w:r w:rsidRPr="00E73ADA">
              <w:rPr>
                <w:rStyle w:val="Hipervnculo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E73ADA">
              <w:rPr>
                <w:rStyle w:val="Hipervnculo"/>
                <w:noProof/>
              </w:rPr>
              <w:t>Tecnología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445C" w14:textId="498CDB8D" w:rsidR="008E114B" w:rsidRDefault="008E114B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77" w:history="1">
            <w:r w:rsidRPr="00E73ADA">
              <w:rPr>
                <w:rStyle w:val="Hipervnculo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E73ADA">
              <w:rPr>
                <w:rStyle w:val="Hipervnculo"/>
                <w:noProof/>
              </w:rPr>
              <w:t>Metodología de implementación (Documento de VISION, SRS, SAD)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674C9" w14:textId="25EA42BA" w:rsidR="008E114B" w:rsidRDefault="008E114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78" w:history="1">
            <w:r w:rsidRPr="00E73ADA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E73ADA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B040E" w14:textId="74BE9199" w:rsidR="008E114B" w:rsidRDefault="008E114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79" w:history="1">
            <w:r w:rsidRPr="00E73ADA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E73ADA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78066" w14:textId="5310856D" w:rsidR="008E114B" w:rsidRDefault="008E114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80" w:history="1">
            <w:r w:rsidRPr="00E73ADA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E73AD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B7CC" w14:textId="6E9EBD13" w:rsidR="008E114B" w:rsidRDefault="008E114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81" w:history="1">
            <w:r w:rsidRPr="00E73ADA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8F8C7" w14:textId="54DBA987" w:rsidR="008E114B" w:rsidRDefault="008E114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82" w:history="1">
            <w:r w:rsidRPr="00E73AD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CEB3F" w14:textId="45A09FA8" w:rsidR="008E114B" w:rsidRDefault="008E114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83" w:history="1">
            <w:r w:rsidRPr="00E73ADA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99A97" w14:textId="7F4B1734" w:rsidR="008E114B" w:rsidRDefault="008E11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84" w:history="1">
            <w:r w:rsidRPr="00E73ADA">
              <w:rPr>
                <w:rStyle w:val="Hipervnculo"/>
                <w:noProof/>
              </w:rPr>
              <w:t>Anexo 01 Informe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C705E" w14:textId="1456C588" w:rsidR="008E114B" w:rsidRDefault="008E11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85" w:history="1">
            <w:r w:rsidRPr="00E73ADA">
              <w:rPr>
                <w:rStyle w:val="Hipervnculo"/>
                <w:noProof/>
              </w:rPr>
              <w:t>Anexo 02  Documento de 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9400" w14:textId="64F87B87" w:rsidR="008E114B" w:rsidRDefault="008E11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86" w:history="1">
            <w:r w:rsidRPr="00E73ADA">
              <w:rPr>
                <w:rStyle w:val="Hipervnculo"/>
                <w:noProof/>
              </w:rPr>
              <w:t>Anexo 03 Documento SRS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9346" w14:textId="5E5D4369" w:rsidR="008E114B" w:rsidRDefault="008E11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87" w:history="1">
            <w:r w:rsidRPr="00E73ADA">
              <w:rPr>
                <w:rStyle w:val="Hipervnculo"/>
                <w:noProof/>
              </w:rPr>
              <w:t>Anexo 04 Documento SAD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C502" w14:textId="2282C44A" w:rsidR="008E114B" w:rsidRDefault="008E114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67976588" w:history="1">
            <w:r w:rsidRPr="00E73ADA">
              <w:rPr>
                <w:rStyle w:val="Hipervnculo"/>
                <w:noProof/>
              </w:rPr>
              <w:t>Anexo 05 Manuales y otros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C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6E47" w14:textId="3C8DE319" w:rsidR="00647261" w:rsidRDefault="00647261">
          <w:r>
            <w:rPr>
              <w:b/>
              <w:bCs/>
            </w:rPr>
            <w:fldChar w:fldCharType="end"/>
          </w:r>
        </w:p>
      </w:sdtContent>
    </w:sdt>
    <w:p w14:paraId="3B94E112" w14:textId="274774BD" w:rsidR="00CD6FDE" w:rsidRDefault="00CD6FDE">
      <w:pPr>
        <w:rPr>
          <w:sz w:val="24"/>
          <w:szCs w:val="24"/>
        </w:rPr>
      </w:pPr>
    </w:p>
    <w:p w14:paraId="7B564F12" w14:textId="0D913135" w:rsidR="00647261" w:rsidRDefault="00647261">
      <w:pPr>
        <w:rPr>
          <w:sz w:val="24"/>
          <w:szCs w:val="24"/>
        </w:rPr>
      </w:pPr>
    </w:p>
    <w:p w14:paraId="16196CCA" w14:textId="4CFADEDF" w:rsidR="008E114B" w:rsidRDefault="008E114B">
      <w:pPr>
        <w:rPr>
          <w:sz w:val="24"/>
          <w:szCs w:val="24"/>
        </w:rPr>
      </w:pPr>
    </w:p>
    <w:p w14:paraId="4F44DF03" w14:textId="202C534E" w:rsidR="008E114B" w:rsidRDefault="008E114B">
      <w:pPr>
        <w:rPr>
          <w:sz w:val="24"/>
          <w:szCs w:val="24"/>
        </w:rPr>
      </w:pPr>
    </w:p>
    <w:p w14:paraId="5F848950" w14:textId="7A94A1D1" w:rsidR="008E114B" w:rsidRDefault="008E114B">
      <w:pPr>
        <w:rPr>
          <w:sz w:val="24"/>
          <w:szCs w:val="24"/>
        </w:rPr>
      </w:pPr>
    </w:p>
    <w:p w14:paraId="3310D460" w14:textId="27B02DAF" w:rsidR="008E114B" w:rsidRDefault="008E114B">
      <w:pPr>
        <w:rPr>
          <w:sz w:val="24"/>
          <w:szCs w:val="24"/>
        </w:rPr>
      </w:pPr>
    </w:p>
    <w:p w14:paraId="2CD55F01" w14:textId="10AA6755" w:rsidR="008E114B" w:rsidRDefault="008E114B">
      <w:pPr>
        <w:rPr>
          <w:sz w:val="24"/>
          <w:szCs w:val="24"/>
        </w:rPr>
      </w:pPr>
    </w:p>
    <w:p w14:paraId="744AE3AB" w14:textId="780D155F" w:rsidR="008E114B" w:rsidRDefault="008E114B">
      <w:pPr>
        <w:rPr>
          <w:sz w:val="24"/>
          <w:szCs w:val="24"/>
        </w:rPr>
      </w:pPr>
    </w:p>
    <w:p w14:paraId="28F9E043" w14:textId="151D42D5" w:rsidR="008E114B" w:rsidRDefault="008E114B">
      <w:pPr>
        <w:rPr>
          <w:sz w:val="24"/>
          <w:szCs w:val="24"/>
        </w:rPr>
      </w:pPr>
    </w:p>
    <w:p w14:paraId="1E99ACB7" w14:textId="088398F6" w:rsidR="008E114B" w:rsidRDefault="008E114B">
      <w:pPr>
        <w:rPr>
          <w:sz w:val="24"/>
          <w:szCs w:val="24"/>
        </w:rPr>
      </w:pPr>
    </w:p>
    <w:p w14:paraId="3B8FDCD9" w14:textId="1918559D" w:rsidR="008E114B" w:rsidRDefault="008E114B">
      <w:pPr>
        <w:rPr>
          <w:sz w:val="24"/>
          <w:szCs w:val="24"/>
        </w:rPr>
      </w:pPr>
    </w:p>
    <w:p w14:paraId="55992746" w14:textId="6F848DF4" w:rsidR="008E114B" w:rsidRDefault="008E114B">
      <w:pPr>
        <w:rPr>
          <w:sz w:val="24"/>
          <w:szCs w:val="24"/>
        </w:rPr>
      </w:pPr>
    </w:p>
    <w:p w14:paraId="4B46CE90" w14:textId="766F4D24" w:rsidR="008E114B" w:rsidRDefault="008E114B">
      <w:pPr>
        <w:rPr>
          <w:sz w:val="24"/>
          <w:szCs w:val="24"/>
        </w:rPr>
      </w:pPr>
    </w:p>
    <w:p w14:paraId="26EF4E53" w14:textId="459C7D86" w:rsidR="008E114B" w:rsidRDefault="008E114B">
      <w:pPr>
        <w:rPr>
          <w:sz w:val="24"/>
          <w:szCs w:val="24"/>
        </w:rPr>
      </w:pPr>
    </w:p>
    <w:p w14:paraId="1F886070" w14:textId="4DE86B99" w:rsidR="008E114B" w:rsidRDefault="008E114B">
      <w:pPr>
        <w:rPr>
          <w:sz w:val="24"/>
          <w:szCs w:val="24"/>
        </w:rPr>
      </w:pPr>
    </w:p>
    <w:p w14:paraId="6874AE49" w14:textId="5F4F2153" w:rsidR="008E114B" w:rsidRDefault="008E114B">
      <w:pPr>
        <w:rPr>
          <w:sz w:val="24"/>
          <w:szCs w:val="24"/>
        </w:rPr>
      </w:pPr>
    </w:p>
    <w:p w14:paraId="79BE6230" w14:textId="17C9C101" w:rsidR="008E114B" w:rsidRDefault="008E114B">
      <w:pPr>
        <w:rPr>
          <w:sz w:val="24"/>
          <w:szCs w:val="24"/>
        </w:rPr>
      </w:pPr>
    </w:p>
    <w:p w14:paraId="31FDF6B1" w14:textId="76EDA808" w:rsidR="008E114B" w:rsidRDefault="008E114B">
      <w:pPr>
        <w:rPr>
          <w:sz w:val="24"/>
          <w:szCs w:val="24"/>
        </w:rPr>
      </w:pPr>
    </w:p>
    <w:p w14:paraId="165442E7" w14:textId="39976578" w:rsidR="008E114B" w:rsidRDefault="008E114B">
      <w:pPr>
        <w:rPr>
          <w:sz w:val="24"/>
          <w:szCs w:val="24"/>
        </w:rPr>
      </w:pPr>
    </w:p>
    <w:p w14:paraId="001C865D" w14:textId="615B4220" w:rsidR="008E114B" w:rsidRDefault="008E114B">
      <w:pPr>
        <w:rPr>
          <w:sz w:val="24"/>
          <w:szCs w:val="24"/>
        </w:rPr>
      </w:pPr>
    </w:p>
    <w:p w14:paraId="0504A324" w14:textId="1DF351F4" w:rsidR="008E114B" w:rsidRDefault="008E114B">
      <w:pPr>
        <w:rPr>
          <w:sz w:val="24"/>
          <w:szCs w:val="24"/>
        </w:rPr>
      </w:pPr>
    </w:p>
    <w:p w14:paraId="1A9BC81F" w14:textId="77777777" w:rsidR="008E114B" w:rsidRDefault="008E114B">
      <w:pPr>
        <w:rPr>
          <w:sz w:val="24"/>
          <w:szCs w:val="24"/>
        </w:rPr>
      </w:pPr>
    </w:p>
    <w:p w14:paraId="464E6587" w14:textId="4899BA1E" w:rsidR="00647261" w:rsidRDefault="00647261">
      <w:pPr>
        <w:rPr>
          <w:sz w:val="24"/>
          <w:szCs w:val="24"/>
        </w:rPr>
      </w:pPr>
    </w:p>
    <w:p w14:paraId="7BEF16EB" w14:textId="3ABE738A" w:rsidR="00647261" w:rsidRDefault="00647261" w:rsidP="00647261">
      <w:pPr>
        <w:pStyle w:val="Ttulo1"/>
        <w:numPr>
          <w:ilvl w:val="0"/>
          <w:numId w:val="3"/>
        </w:numPr>
      </w:pPr>
      <w:bookmarkStart w:id="1" w:name="_Toc167976557"/>
      <w:r>
        <w:lastRenderedPageBreak/>
        <w:t>Antecedentes</w:t>
      </w:r>
      <w:bookmarkEnd w:id="1"/>
    </w:p>
    <w:p w14:paraId="37634BC0" w14:textId="3BAC708C" w:rsidR="003C6D44" w:rsidRPr="003C6D44" w:rsidRDefault="003C6D44" w:rsidP="003C6D44">
      <w:pPr>
        <w:ind w:left="720"/>
        <w:jc w:val="both"/>
      </w:pPr>
      <w:r w:rsidRPr="003C6D44">
        <w:t xml:space="preserve">Radio Conexión </w:t>
      </w:r>
      <w:proofErr w:type="spellStart"/>
      <w:r w:rsidRPr="003C6D44">
        <w:t>Latam</w:t>
      </w:r>
      <w:proofErr w:type="spellEnd"/>
      <w:r w:rsidRPr="003C6D44">
        <w:t>, una emisora dedicada a la difusión de la cultura y otros temas afines, enfrenta un desafío significativo: la falta de un sistema web eficaz para la publicación de eventos y la emisión de su programación. El problema que enfrenta la empresa emisora se les complica la organización y promoción de sus actividades, dificultando que la audiencia encuentre información sobre eventos y programas de manera accesible y oportuna. Como resultado, la participación en los eventos es baja, la programación no alcanza su máximo potencial de audiencia, y la experiencia del usuario es desarticulada y poco atractiva. Esto impacta negativamente en la capacidad de la radio para cumplir su misión de conectar y enriquecer a su audiencia.</w:t>
      </w:r>
    </w:p>
    <w:p w14:paraId="34E2DAD8" w14:textId="0F0B73D3" w:rsidR="00647261" w:rsidRDefault="00647261" w:rsidP="00647261">
      <w:pPr>
        <w:pStyle w:val="Ttulo1"/>
        <w:numPr>
          <w:ilvl w:val="0"/>
          <w:numId w:val="3"/>
        </w:numPr>
      </w:pPr>
      <w:bookmarkStart w:id="2" w:name="_Toc167976558"/>
      <w:r>
        <w:t>Planteamiento del Problema</w:t>
      </w:r>
      <w:bookmarkEnd w:id="2"/>
    </w:p>
    <w:p w14:paraId="698F5F2A" w14:textId="40ACFDB2" w:rsidR="00647261" w:rsidRDefault="00647261" w:rsidP="00647261">
      <w:pPr>
        <w:pStyle w:val="Ttulo2"/>
        <w:numPr>
          <w:ilvl w:val="1"/>
          <w:numId w:val="3"/>
        </w:numPr>
      </w:pPr>
      <w:bookmarkStart w:id="3" w:name="_Toc167976559"/>
      <w:r>
        <w:t>Problema</w:t>
      </w:r>
      <w:bookmarkEnd w:id="3"/>
    </w:p>
    <w:p w14:paraId="0476B1EB" w14:textId="77777777" w:rsidR="003C6D44" w:rsidRPr="003C6D44" w:rsidRDefault="003C6D44" w:rsidP="003C6D44">
      <w:pPr>
        <w:pStyle w:val="Prrafodelista"/>
        <w:ind w:left="1440"/>
      </w:pPr>
      <w:r w:rsidRPr="003C6D44">
        <w:t xml:space="preserve">La emisora Radio Conexión </w:t>
      </w:r>
      <w:proofErr w:type="spellStart"/>
      <w:r w:rsidRPr="003C6D44">
        <w:t>Latam</w:t>
      </w:r>
      <w:proofErr w:type="spellEnd"/>
      <w:r w:rsidRPr="003C6D44">
        <w:t xml:space="preserve"> carece de un sistema web eficiente para la publicación de eventos y la emisión de su programación, lo cual complica la organización y promoción de sus actividades. Esto dificulta que la audiencia encuentre información sobre eventos y programas de manera accesible y oportuna, resultando en una baja participación en los eventos, una programación que no alcanza su máximo potencial de audiencia y una experiencia del usuario desarticulada y poco atractiva.</w:t>
      </w:r>
    </w:p>
    <w:p w14:paraId="766F3930" w14:textId="69568DEC" w:rsidR="00647261" w:rsidRPr="003C6D44" w:rsidRDefault="00647261" w:rsidP="00647261">
      <w:pPr>
        <w:pStyle w:val="Ttulo2"/>
        <w:numPr>
          <w:ilvl w:val="1"/>
          <w:numId w:val="3"/>
        </w:numPr>
      </w:pPr>
      <w:bookmarkStart w:id="4" w:name="_Toc167976560"/>
      <w:r w:rsidRPr="003C6D44">
        <w:t>Justificación</w:t>
      </w:r>
      <w:bookmarkEnd w:id="4"/>
    </w:p>
    <w:p w14:paraId="388F907E" w14:textId="78DE1FC6" w:rsidR="003C6D44" w:rsidRPr="003C6D44" w:rsidRDefault="003C6D44" w:rsidP="003C6D44">
      <w:pPr>
        <w:pStyle w:val="Prrafodelista"/>
        <w:ind w:left="1440"/>
      </w:pPr>
      <w:r w:rsidRPr="003C6D44">
        <w:t xml:space="preserve">Desarrollar un sistema web integral para Radio Conexión </w:t>
      </w:r>
      <w:proofErr w:type="spellStart"/>
      <w:r w:rsidRPr="003C6D44">
        <w:t>Latam</w:t>
      </w:r>
      <w:proofErr w:type="spellEnd"/>
      <w:r w:rsidRPr="003C6D44">
        <w:t xml:space="preserve"> es esencial para mejorar la organización y promoción de sus actividades. Un sistema web permitirá una mejor interacción con la audiencia, facilitando el acceso a información sobre eventos y programación, y mejorando la participación en los eventos y la experiencia del usuario.</w:t>
      </w:r>
    </w:p>
    <w:p w14:paraId="4AE13D43" w14:textId="0C22BB2E" w:rsidR="00647261" w:rsidRDefault="00647261" w:rsidP="00647261">
      <w:pPr>
        <w:pStyle w:val="Ttulo2"/>
        <w:numPr>
          <w:ilvl w:val="1"/>
          <w:numId w:val="3"/>
        </w:numPr>
      </w:pPr>
      <w:bookmarkStart w:id="5" w:name="_Toc167976561"/>
      <w:r>
        <w:t>Alcance</w:t>
      </w:r>
      <w:bookmarkEnd w:id="5"/>
    </w:p>
    <w:p w14:paraId="2B7380BF" w14:textId="5A55DA4A" w:rsidR="009E6124" w:rsidRPr="009E6124" w:rsidRDefault="009E6124" w:rsidP="009E6124">
      <w:pPr>
        <w:ind w:left="1440"/>
        <w:jc w:val="both"/>
      </w:pPr>
      <w:r w:rsidRPr="009E6124">
        <w:t xml:space="preserve">El proyecto de desarrollo e implementación de una plataforma web oficial para Radio </w:t>
      </w:r>
      <w:proofErr w:type="spellStart"/>
      <w:r w:rsidRPr="009E6124">
        <w:t>Conexion</w:t>
      </w:r>
      <w:proofErr w:type="spellEnd"/>
      <w:r w:rsidRPr="009E6124">
        <w:t xml:space="preserve"> </w:t>
      </w:r>
      <w:proofErr w:type="spellStart"/>
      <w:r w:rsidRPr="009E6124">
        <w:t>Latam</w:t>
      </w:r>
      <w:proofErr w:type="spellEnd"/>
      <w:r w:rsidRPr="009E6124">
        <w:t xml:space="preserve"> tendrá un impacto significativo en el área de contenido y programación. La plataforma permitirá la transmisión en vivo de la programación radial directamente desde el sitio web, asegurando que los oyentes puedan acceder fácilmente a los contenidos de la emisora desde cualquier dispositivo.</w:t>
      </w:r>
    </w:p>
    <w:p w14:paraId="598B44CE" w14:textId="2AA42D97" w:rsidR="00CD6FDE" w:rsidRDefault="00647261" w:rsidP="00647261">
      <w:pPr>
        <w:pStyle w:val="Ttulo1"/>
        <w:numPr>
          <w:ilvl w:val="0"/>
          <w:numId w:val="3"/>
        </w:numPr>
      </w:pPr>
      <w:bookmarkStart w:id="6" w:name="_Toc167976562"/>
      <w:r>
        <w:t>Objetivos</w:t>
      </w:r>
      <w:bookmarkEnd w:id="6"/>
    </w:p>
    <w:p w14:paraId="7775B220" w14:textId="20393E04" w:rsidR="009E6124" w:rsidRDefault="009E6124" w:rsidP="009E6124">
      <w:pPr>
        <w:pStyle w:val="Prrafodelista"/>
        <w:numPr>
          <w:ilvl w:val="0"/>
          <w:numId w:val="4"/>
        </w:numPr>
      </w:pPr>
      <w:r>
        <w:t>Objetivo General:</w:t>
      </w:r>
    </w:p>
    <w:p w14:paraId="4F0CF47F" w14:textId="65CBCCE6" w:rsidR="009E6124" w:rsidRDefault="009E6124" w:rsidP="009E6124">
      <w:pPr>
        <w:pStyle w:val="Prrafodelista"/>
        <w:numPr>
          <w:ilvl w:val="1"/>
          <w:numId w:val="4"/>
        </w:numPr>
        <w:jc w:val="both"/>
      </w:pPr>
      <w:r w:rsidRPr="009E6124">
        <w:t xml:space="preserve">Desarrollar e implementar un Sistema Web integral para la emisora Radio </w:t>
      </w:r>
      <w:proofErr w:type="spellStart"/>
      <w:r w:rsidRPr="009E6124">
        <w:t>Conexion</w:t>
      </w:r>
      <w:proofErr w:type="spellEnd"/>
      <w:r w:rsidRPr="009E6124">
        <w:t xml:space="preserve"> </w:t>
      </w:r>
      <w:proofErr w:type="spellStart"/>
      <w:r w:rsidRPr="009E6124">
        <w:t>Latam</w:t>
      </w:r>
      <w:proofErr w:type="spellEnd"/>
      <w:r w:rsidRPr="009E6124">
        <w:t xml:space="preserve"> que permita la transmisión en vivo de su programación radial y la promoción cohesiva de eventos</w:t>
      </w:r>
      <w:r>
        <w:t>.</w:t>
      </w:r>
    </w:p>
    <w:p w14:paraId="0ACF4D9A" w14:textId="56807E2D" w:rsidR="009E6124" w:rsidRDefault="009E6124" w:rsidP="009E6124">
      <w:pPr>
        <w:pStyle w:val="Prrafodelista"/>
        <w:numPr>
          <w:ilvl w:val="0"/>
          <w:numId w:val="4"/>
        </w:numPr>
      </w:pPr>
      <w:r>
        <w:t>Objetivos Específicos:</w:t>
      </w:r>
    </w:p>
    <w:p w14:paraId="1A757066" w14:textId="116BF905" w:rsidR="009E6124" w:rsidRDefault="009E6124" w:rsidP="009E6124">
      <w:pPr>
        <w:pStyle w:val="Prrafodelista"/>
        <w:numPr>
          <w:ilvl w:val="1"/>
          <w:numId w:val="4"/>
        </w:numPr>
        <w:jc w:val="both"/>
      </w:pPr>
      <w:r w:rsidRPr="009E6124">
        <w:t xml:space="preserve">Desarrollar una plataforma web para la transmisión en vivo y promoción de eventos: Este objetivo es fundamental ya que busca la creación de la plataforma central que permitirá a Radio </w:t>
      </w:r>
      <w:proofErr w:type="spellStart"/>
      <w:r w:rsidRPr="009E6124">
        <w:t>Conexion</w:t>
      </w:r>
      <w:proofErr w:type="spellEnd"/>
      <w:r w:rsidRPr="009E6124">
        <w:t xml:space="preserve"> </w:t>
      </w:r>
      <w:proofErr w:type="spellStart"/>
      <w:r w:rsidRPr="009E6124">
        <w:t>Latam</w:t>
      </w:r>
      <w:proofErr w:type="spellEnd"/>
      <w:r w:rsidRPr="009E6124">
        <w:t xml:space="preserve"> </w:t>
      </w:r>
      <w:r w:rsidRPr="009E6124">
        <w:lastRenderedPageBreak/>
        <w:t>transmitir su programación radial en vivo y promover eventos de manera integrada. Es esencial para unificar la experiencia del usuario y mejorar la cohesión en la presentación de servicios.</w:t>
      </w:r>
    </w:p>
    <w:p w14:paraId="763CF062" w14:textId="66329B2A" w:rsidR="009E6124" w:rsidRDefault="009E6124" w:rsidP="009E6124">
      <w:pPr>
        <w:pStyle w:val="Prrafodelista"/>
        <w:numPr>
          <w:ilvl w:val="1"/>
          <w:numId w:val="4"/>
        </w:numPr>
        <w:jc w:val="both"/>
      </w:pPr>
      <w:r w:rsidRPr="009E6124">
        <w:t xml:space="preserve">Establecer enlaces y widgets de redes sociales en el sitio web: La integración efectiva de enlaces y widgets de redes sociales en la plataforma web permitirá a Radio </w:t>
      </w:r>
      <w:proofErr w:type="spellStart"/>
      <w:r w:rsidRPr="009E6124">
        <w:t>Conexion</w:t>
      </w:r>
      <w:proofErr w:type="spellEnd"/>
      <w:r w:rsidRPr="009E6124">
        <w:t xml:space="preserve"> </w:t>
      </w:r>
      <w:proofErr w:type="spellStart"/>
      <w:r w:rsidRPr="009E6124">
        <w:t>Latam</w:t>
      </w:r>
      <w:proofErr w:type="spellEnd"/>
      <w:r w:rsidRPr="009E6124">
        <w:t xml:space="preserve"> mantener su presencia en las plataformas sociales existentes y facilitará el intercambio de contenido entre la plataforma web y estas redes. Esto ayudará a aumentar la visibilidad en línea y a dirigir tráfico hacia el sitio web, contribuyendo así a expandir su audiencia y alcance.</w:t>
      </w:r>
    </w:p>
    <w:p w14:paraId="3E778841" w14:textId="6A29B8C4" w:rsidR="009E6124" w:rsidRPr="009E6124" w:rsidRDefault="009E6124" w:rsidP="009E6124">
      <w:pPr>
        <w:pStyle w:val="Prrafodelista"/>
        <w:numPr>
          <w:ilvl w:val="1"/>
          <w:numId w:val="4"/>
        </w:numPr>
        <w:jc w:val="both"/>
      </w:pPr>
      <w:r w:rsidRPr="009E6124">
        <w:t xml:space="preserve">Implementar medio de pago para eventos presenciales: Desarrollar e implementar una funcionalidad en la plataforma web que permita a los usuarios reservar y pagar por butacas en eventos presenciales promocionados por Radio </w:t>
      </w:r>
      <w:proofErr w:type="spellStart"/>
      <w:r w:rsidRPr="009E6124">
        <w:t>Conexion</w:t>
      </w:r>
      <w:proofErr w:type="spellEnd"/>
      <w:r w:rsidRPr="009E6124">
        <w:t xml:space="preserve"> </w:t>
      </w:r>
      <w:proofErr w:type="spellStart"/>
      <w:r w:rsidRPr="009E6124">
        <w:t>Latam</w:t>
      </w:r>
      <w:proofErr w:type="spellEnd"/>
      <w:r w:rsidRPr="009E6124">
        <w:t>, con el fin de ofrecer una experiencia de reserva de entradas conveniente y segura, y aumentar la participación en los eventos.</w:t>
      </w:r>
    </w:p>
    <w:p w14:paraId="1639B275" w14:textId="2FDB3ADC" w:rsidR="00647261" w:rsidRDefault="00647261" w:rsidP="00647261">
      <w:pPr>
        <w:pStyle w:val="Ttulo1"/>
        <w:numPr>
          <w:ilvl w:val="0"/>
          <w:numId w:val="3"/>
        </w:numPr>
      </w:pPr>
      <w:bookmarkStart w:id="7" w:name="_Toc167976563"/>
      <w:r w:rsidRPr="00F41EB2">
        <w:t>Marco Teórico</w:t>
      </w:r>
      <w:bookmarkEnd w:id="7"/>
    </w:p>
    <w:p w14:paraId="086DE38A" w14:textId="7ABEE1E5" w:rsidR="00F41EB2" w:rsidRDefault="00F41EB2" w:rsidP="00F41EB2"/>
    <w:p w14:paraId="5F78299C" w14:textId="77777777" w:rsidR="00F41EB2" w:rsidRPr="00F41EB2" w:rsidRDefault="00F41EB2" w:rsidP="00DB1364">
      <w:pPr>
        <w:pStyle w:val="Ttulo2"/>
        <w:ind w:firstLine="720"/>
        <w:jc w:val="both"/>
        <w:rPr>
          <w:rFonts w:ascii="Calibri" w:hAnsi="Calibri"/>
          <w:color w:val="auto"/>
          <w:sz w:val="22"/>
          <w:szCs w:val="22"/>
        </w:rPr>
      </w:pPr>
      <w:bookmarkStart w:id="8" w:name="_Toc167976564"/>
      <w:r w:rsidRPr="00F41EB2">
        <w:rPr>
          <w:rFonts w:ascii="Calibri" w:hAnsi="Calibri"/>
          <w:color w:val="auto"/>
          <w:sz w:val="22"/>
          <w:szCs w:val="22"/>
        </w:rPr>
        <w:t>4.1 Definición del Sistema Web</w:t>
      </w:r>
      <w:bookmarkEnd w:id="8"/>
    </w:p>
    <w:p w14:paraId="1FE13B50" w14:textId="77777777" w:rsidR="00F41EB2" w:rsidRPr="00F41EB2" w:rsidRDefault="00F41EB2" w:rsidP="00DB1364">
      <w:pPr>
        <w:ind w:left="1440"/>
        <w:jc w:val="both"/>
      </w:pPr>
      <w:r w:rsidRPr="00F41EB2">
        <w:t>Un sistema web es una plataforma que utiliza tecnologías de la web para permitir a los usuarios interactuar con aplicaciones a través de un navegador. Estos sistemas están diseñados para ser accesibles desde cualquier dispositivo con conexión a Internet y proporcionan una experiencia de usuario coherente e integrada. Los sistemas web abarcan una amplia gama de aplicaciones, desde sitios web informativos hasta complejas aplicaciones empresariales.</w:t>
      </w:r>
    </w:p>
    <w:p w14:paraId="1EAD2649" w14:textId="77777777" w:rsidR="00F41EB2" w:rsidRPr="00F41EB2" w:rsidRDefault="00F41EB2" w:rsidP="00DB1364">
      <w:pPr>
        <w:pStyle w:val="Ttulo2"/>
        <w:ind w:firstLine="720"/>
        <w:jc w:val="both"/>
        <w:rPr>
          <w:rFonts w:ascii="Calibri" w:hAnsi="Calibri"/>
          <w:color w:val="auto"/>
          <w:sz w:val="22"/>
          <w:szCs w:val="22"/>
        </w:rPr>
      </w:pPr>
      <w:bookmarkStart w:id="9" w:name="_Toc167976565"/>
      <w:r w:rsidRPr="00F41EB2">
        <w:rPr>
          <w:rFonts w:ascii="Calibri" w:hAnsi="Calibri"/>
          <w:color w:val="auto"/>
          <w:sz w:val="22"/>
          <w:szCs w:val="22"/>
        </w:rPr>
        <w:t>4.2 Tecnologías Utilizadas</w:t>
      </w:r>
      <w:bookmarkEnd w:id="9"/>
    </w:p>
    <w:p w14:paraId="73A2772A" w14:textId="1C095F03" w:rsidR="00F41EB2" w:rsidRPr="00F41EB2" w:rsidRDefault="00F41EB2" w:rsidP="00DB1364">
      <w:pPr>
        <w:pStyle w:val="Ttulo3"/>
        <w:numPr>
          <w:ilvl w:val="2"/>
          <w:numId w:val="13"/>
        </w:numPr>
        <w:jc w:val="both"/>
        <w:rPr>
          <w:sz w:val="22"/>
          <w:szCs w:val="22"/>
        </w:rPr>
      </w:pPr>
      <w:bookmarkStart w:id="10" w:name="_Toc167976566"/>
      <w:r w:rsidRPr="00F41EB2">
        <w:rPr>
          <w:sz w:val="22"/>
          <w:szCs w:val="22"/>
        </w:rPr>
        <w:t>ASP.NET MVC</w:t>
      </w:r>
      <w:bookmarkEnd w:id="10"/>
    </w:p>
    <w:p w14:paraId="4E2A2B71" w14:textId="44BCDA24" w:rsidR="00F41EB2" w:rsidRPr="00F41EB2" w:rsidRDefault="00F41EB2" w:rsidP="00DB1364">
      <w:pPr>
        <w:ind w:left="1440"/>
        <w:jc w:val="both"/>
      </w:pPr>
      <w:r w:rsidRPr="00F41EB2">
        <w:t>ASP.NET MVC (</w:t>
      </w:r>
      <w:proofErr w:type="spellStart"/>
      <w:r w:rsidRPr="00F41EB2">
        <w:t>Model</w:t>
      </w:r>
      <w:proofErr w:type="spellEnd"/>
      <w:r w:rsidRPr="00F41EB2">
        <w:t>-View-</w:t>
      </w:r>
      <w:proofErr w:type="spellStart"/>
      <w:r w:rsidRPr="00F41EB2">
        <w:t>Controller</w:t>
      </w:r>
      <w:proofErr w:type="spellEnd"/>
      <w:r w:rsidRPr="00F41EB2">
        <w:t xml:space="preserve">) es un marco de desarrollo web creado por Microsoft que sigue el patrón de diseño MVC. Este patrón separa la aplicación en tres componentes principales: el modelo, la vista y el controlador. La separación facilita la gestión y el mantenimiento del código, permitiendo desarrollar, probar y depurar cada componente de forma independiente. ASP.NET MVC es conocido por su flexibilidad y capacidad para crear aplicaciones web robustas y </w:t>
      </w:r>
      <w:proofErr w:type="gramStart"/>
      <w:r w:rsidRPr="00F41EB2">
        <w:t>escalables .</w:t>
      </w:r>
      <w:proofErr w:type="gramEnd"/>
      <w:r>
        <w:t xml:space="preserve"> </w:t>
      </w:r>
      <w:r w:rsidRPr="00F41EB2">
        <w:t>Microsoft. (</w:t>
      </w:r>
      <w:proofErr w:type="spellStart"/>
      <w:r w:rsidRPr="00F41EB2">
        <w:t>n.d</w:t>
      </w:r>
      <w:proofErr w:type="spellEnd"/>
      <w:r w:rsidRPr="00F41EB2">
        <w:t xml:space="preserve">.). ASP.NET MVC </w:t>
      </w:r>
      <w:proofErr w:type="spellStart"/>
      <w:r w:rsidRPr="00F41EB2">
        <w:t>Overview</w:t>
      </w:r>
      <w:proofErr w:type="spellEnd"/>
      <w:r w:rsidRPr="00F41EB2">
        <w:t xml:space="preserve">. </w:t>
      </w:r>
      <w:proofErr w:type="spellStart"/>
      <w:r w:rsidRPr="00F41EB2">
        <w:t>Retrieved</w:t>
      </w:r>
      <w:proofErr w:type="spellEnd"/>
      <w:r w:rsidRPr="00F41EB2">
        <w:t xml:space="preserve"> </w:t>
      </w:r>
      <w:proofErr w:type="spellStart"/>
      <w:r w:rsidRPr="00F41EB2">
        <w:t>from</w:t>
      </w:r>
      <w:proofErr w:type="spellEnd"/>
      <w:r w:rsidRPr="00F41EB2">
        <w:t xml:space="preserve"> </w:t>
      </w:r>
      <w:hyperlink r:id="rId10" w:tgtFrame="_new" w:history="1">
        <w:r w:rsidRPr="00F41EB2">
          <w:t xml:space="preserve">Microsoft </w:t>
        </w:r>
        <w:proofErr w:type="spellStart"/>
        <w:r w:rsidRPr="00F41EB2">
          <w:t>Docs</w:t>
        </w:r>
        <w:proofErr w:type="spellEnd"/>
      </w:hyperlink>
    </w:p>
    <w:p w14:paraId="42D16F3C" w14:textId="77777777" w:rsidR="00F41EB2" w:rsidRPr="00F41EB2" w:rsidRDefault="00F41EB2" w:rsidP="00DB1364">
      <w:pPr>
        <w:pStyle w:val="Ttulo3"/>
        <w:ind w:left="720" w:firstLine="720"/>
        <w:jc w:val="both"/>
        <w:rPr>
          <w:sz w:val="22"/>
          <w:szCs w:val="22"/>
        </w:rPr>
      </w:pPr>
      <w:bookmarkStart w:id="11" w:name="_Toc167976567"/>
      <w:r w:rsidRPr="00F41EB2">
        <w:rPr>
          <w:sz w:val="22"/>
          <w:szCs w:val="22"/>
        </w:rPr>
        <w:t>4.2.2 HTML, CSS y JavaScript</w:t>
      </w:r>
      <w:bookmarkEnd w:id="11"/>
    </w:p>
    <w:p w14:paraId="52EEA677" w14:textId="77777777" w:rsidR="00F41EB2" w:rsidRDefault="00F41EB2" w:rsidP="00DB1364">
      <w:pPr>
        <w:ind w:left="1440"/>
        <w:jc w:val="both"/>
      </w:pPr>
      <w:r w:rsidRPr="00F41EB2">
        <w:t>HTML (</w:t>
      </w:r>
      <w:proofErr w:type="spellStart"/>
      <w:r w:rsidRPr="00F41EB2">
        <w:t>HyperText</w:t>
      </w:r>
      <w:proofErr w:type="spellEnd"/>
      <w:r w:rsidRPr="00F41EB2">
        <w:t xml:space="preserve"> </w:t>
      </w:r>
      <w:proofErr w:type="spellStart"/>
      <w:r w:rsidRPr="00F41EB2">
        <w:t>Markup</w:t>
      </w:r>
      <w:proofErr w:type="spellEnd"/>
      <w:r w:rsidRPr="00F41EB2">
        <w:t xml:space="preserve"> </w:t>
      </w:r>
      <w:proofErr w:type="spellStart"/>
      <w:r w:rsidRPr="00F41EB2">
        <w:t>Language</w:t>
      </w:r>
      <w:proofErr w:type="spellEnd"/>
      <w:r w:rsidRPr="00F41EB2">
        <w:t>) es el lenguaje estándar para crear y estructurar contenido en la web. CSS (</w:t>
      </w:r>
      <w:proofErr w:type="spellStart"/>
      <w:r w:rsidRPr="00F41EB2">
        <w:t>Cascading</w:t>
      </w:r>
      <w:proofErr w:type="spellEnd"/>
      <w:r w:rsidRPr="00F41EB2">
        <w:t xml:space="preserve"> Style </w:t>
      </w:r>
      <w:proofErr w:type="spellStart"/>
      <w:r w:rsidRPr="00F41EB2">
        <w:t>Sheets</w:t>
      </w:r>
      <w:proofErr w:type="spellEnd"/>
      <w:r w:rsidRPr="00F41EB2">
        <w:t xml:space="preserve">) se utiliza para controlar la presentación y el diseño de las páginas web. JavaScript es un lenguaje de programación que permite crear páginas web interactivas y dinámicas. Juntos, HTML, CSS y JavaScript forman la base de las tecnologías web </w:t>
      </w:r>
      <w:proofErr w:type="spellStart"/>
      <w:r w:rsidRPr="00F41EB2">
        <w:t>front-</w:t>
      </w:r>
      <w:proofErr w:type="gramStart"/>
      <w:r w:rsidRPr="00F41EB2">
        <w:t>end</w:t>
      </w:r>
      <w:proofErr w:type="spellEnd"/>
      <w:r w:rsidRPr="00F41EB2">
        <w:t xml:space="preserve"> .</w:t>
      </w:r>
      <w:proofErr w:type="gramEnd"/>
    </w:p>
    <w:p w14:paraId="634B6A81" w14:textId="77777777" w:rsidR="00F41EB2" w:rsidRDefault="00F41EB2" w:rsidP="00DB1364">
      <w:pPr>
        <w:ind w:left="1440"/>
        <w:jc w:val="both"/>
      </w:pPr>
      <w:r w:rsidRPr="00F41EB2">
        <w:lastRenderedPageBreak/>
        <w:t>W3C. (</w:t>
      </w:r>
      <w:proofErr w:type="spellStart"/>
      <w:r w:rsidRPr="00F41EB2">
        <w:t>n.d</w:t>
      </w:r>
      <w:proofErr w:type="spellEnd"/>
      <w:r w:rsidRPr="00F41EB2">
        <w:t xml:space="preserve">.). HTML &amp; CSS. </w:t>
      </w:r>
      <w:proofErr w:type="spellStart"/>
      <w:r w:rsidRPr="00F41EB2">
        <w:t>Retrieved</w:t>
      </w:r>
      <w:proofErr w:type="spellEnd"/>
      <w:r w:rsidRPr="00F41EB2">
        <w:t xml:space="preserve"> </w:t>
      </w:r>
      <w:proofErr w:type="spellStart"/>
      <w:r w:rsidRPr="00F41EB2">
        <w:t>from</w:t>
      </w:r>
      <w:proofErr w:type="spellEnd"/>
      <w:r w:rsidRPr="00F41EB2">
        <w:t xml:space="preserve"> </w:t>
      </w:r>
      <w:hyperlink r:id="rId11" w:tgtFrame="_new" w:history="1">
        <w:r w:rsidRPr="00F41EB2">
          <w:t>W3C</w:t>
        </w:r>
      </w:hyperlink>
    </w:p>
    <w:p w14:paraId="462C2DDF" w14:textId="2EF760DA" w:rsidR="00F41EB2" w:rsidRPr="00F41EB2" w:rsidRDefault="00F41EB2" w:rsidP="00DB1364">
      <w:pPr>
        <w:ind w:left="1440"/>
        <w:jc w:val="both"/>
      </w:pPr>
      <w:r w:rsidRPr="00F41EB2">
        <w:t xml:space="preserve">Mozilla </w:t>
      </w:r>
      <w:proofErr w:type="spellStart"/>
      <w:r w:rsidRPr="00F41EB2">
        <w:t>Developer</w:t>
      </w:r>
      <w:proofErr w:type="spellEnd"/>
      <w:r w:rsidRPr="00F41EB2">
        <w:t xml:space="preserve"> Network. (</w:t>
      </w:r>
      <w:proofErr w:type="spellStart"/>
      <w:r w:rsidRPr="00F41EB2">
        <w:t>n.d</w:t>
      </w:r>
      <w:proofErr w:type="spellEnd"/>
      <w:r w:rsidRPr="00F41EB2">
        <w:t xml:space="preserve">.). JavaScript. </w:t>
      </w:r>
      <w:proofErr w:type="spellStart"/>
      <w:r w:rsidRPr="00F41EB2">
        <w:t>Retrieved</w:t>
      </w:r>
      <w:proofErr w:type="spellEnd"/>
      <w:r w:rsidRPr="00F41EB2">
        <w:t xml:space="preserve"> </w:t>
      </w:r>
      <w:proofErr w:type="spellStart"/>
      <w:r w:rsidRPr="00F41EB2">
        <w:t>from</w:t>
      </w:r>
      <w:proofErr w:type="spellEnd"/>
      <w:r w:rsidRPr="00F41EB2">
        <w:t xml:space="preserve"> </w:t>
      </w:r>
      <w:hyperlink r:id="rId12" w:tgtFrame="_new" w:history="1">
        <w:r w:rsidRPr="00F41EB2">
          <w:t xml:space="preserve">MDN Web </w:t>
        </w:r>
        <w:proofErr w:type="spellStart"/>
        <w:r w:rsidRPr="00F41EB2">
          <w:t>Docs</w:t>
        </w:r>
        <w:proofErr w:type="spellEnd"/>
      </w:hyperlink>
    </w:p>
    <w:p w14:paraId="27E899CE" w14:textId="39E7F6E9" w:rsidR="00F41EB2" w:rsidRPr="00F41EB2" w:rsidRDefault="00F41EB2" w:rsidP="00DB1364">
      <w:pPr>
        <w:pStyle w:val="Prrafodelista"/>
        <w:numPr>
          <w:ilvl w:val="2"/>
          <w:numId w:val="13"/>
        </w:numPr>
        <w:jc w:val="both"/>
      </w:pPr>
      <w:r w:rsidRPr="00F41EB2">
        <w:t>SQL Server</w:t>
      </w:r>
    </w:p>
    <w:p w14:paraId="799FB5E8" w14:textId="3E2F5BF7" w:rsidR="00F41EB2" w:rsidRPr="00F41EB2" w:rsidRDefault="00F41EB2" w:rsidP="00DB1364">
      <w:pPr>
        <w:ind w:left="1440"/>
        <w:jc w:val="both"/>
      </w:pPr>
      <w:r w:rsidRPr="00F41EB2">
        <w:t xml:space="preserve">SQL Server es un sistema de gestión de bases de datos relacional desarrollado por Microsoft. Es utilizado para almacenar y recuperar datos de las aplicaciones software. SQL Server soporta procedimientos almacenados, </w:t>
      </w:r>
      <w:proofErr w:type="spellStart"/>
      <w:r w:rsidRPr="00F41EB2">
        <w:t>triggers</w:t>
      </w:r>
      <w:proofErr w:type="spellEnd"/>
      <w:r w:rsidRPr="00F41EB2">
        <w:t xml:space="preserve"> y vistas, lo que permite una gestión avanzada de los datos y su integridad. Además, ofrece robustez, escalabilidad y seguridad para manejar grandes volúmenes de </w:t>
      </w:r>
      <w:proofErr w:type="gramStart"/>
      <w:r w:rsidRPr="00F41EB2">
        <w:t>datos .</w:t>
      </w:r>
      <w:proofErr w:type="gramEnd"/>
      <w:r>
        <w:t xml:space="preserve"> </w:t>
      </w:r>
      <w:r w:rsidRPr="00F41EB2">
        <w:t>Microsoft. (</w:t>
      </w:r>
      <w:proofErr w:type="spellStart"/>
      <w:r w:rsidRPr="00F41EB2">
        <w:t>n.d</w:t>
      </w:r>
      <w:proofErr w:type="spellEnd"/>
      <w:r w:rsidRPr="00F41EB2">
        <w:t xml:space="preserve">.). SQL Server </w:t>
      </w:r>
      <w:proofErr w:type="spellStart"/>
      <w:r w:rsidRPr="00F41EB2">
        <w:t>Overview</w:t>
      </w:r>
      <w:proofErr w:type="spellEnd"/>
      <w:r w:rsidRPr="00F41EB2">
        <w:t xml:space="preserve">. </w:t>
      </w:r>
      <w:proofErr w:type="spellStart"/>
      <w:r w:rsidRPr="00F41EB2">
        <w:t>Retrieved</w:t>
      </w:r>
      <w:proofErr w:type="spellEnd"/>
      <w:r w:rsidRPr="00F41EB2">
        <w:t xml:space="preserve"> </w:t>
      </w:r>
      <w:proofErr w:type="spellStart"/>
      <w:r w:rsidRPr="00F41EB2">
        <w:t>from</w:t>
      </w:r>
      <w:proofErr w:type="spellEnd"/>
      <w:r w:rsidRPr="00F41EB2">
        <w:t xml:space="preserve"> </w:t>
      </w:r>
      <w:hyperlink r:id="rId13" w:tgtFrame="_new" w:history="1">
        <w:r w:rsidRPr="00F41EB2">
          <w:t xml:space="preserve">Microsoft </w:t>
        </w:r>
        <w:proofErr w:type="spellStart"/>
        <w:r w:rsidRPr="00F41EB2">
          <w:t>Docs</w:t>
        </w:r>
        <w:proofErr w:type="spellEnd"/>
      </w:hyperlink>
    </w:p>
    <w:p w14:paraId="7F1275BF" w14:textId="77777777" w:rsidR="00F41EB2" w:rsidRPr="00F41EB2" w:rsidRDefault="00F41EB2" w:rsidP="00DB1364">
      <w:pPr>
        <w:pStyle w:val="Ttulo2"/>
        <w:jc w:val="both"/>
        <w:rPr>
          <w:rFonts w:ascii="Calibri" w:hAnsi="Calibri"/>
          <w:color w:val="auto"/>
          <w:sz w:val="22"/>
          <w:szCs w:val="22"/>
        </w:rPr>
      </w:pPr>
      <w:bookmarkStart w:id="12" w:name="_Toc167976568"/>
      <w:r w:rsidRPr="00F41EB2">
        <w:rPr>
          <w:rFonts w:ascii="Calibri" w:hAnsi="Calibri"/>
          <w:color w:val="auto"/>
          <w:sz w:val="22"/>
          <w:szCs w:val="22"/>
        </w:rPr>
        <w:t>4.3 Importancia del Modelo MVC</w:t>
      </w:r>
      <w:bookmarkEnd w:id="12"/>
    </w:p>
    <w:p w14:paraId="023C12F5" w14:textId="77777777" w:rsidR="00F41EB2" w:rsidRPr="00F41EB2" w:rsidRDefault="00F41EB2" w:rsidP="00DB1364">
      <w:pPr>
        <w:ind w:left="1440"/>
        <w:jc w:val="both"/>
      </w:pPr>
      <w:r w:rsidRPr="00F41EB2">
        <w:t>El modelo MVC (Modelo-Vista-Controlador) es un patrón de diseño de software que divide una aplicación en tres componentes principales: el modelo, la vista y el controlador. Cada uno de estos componentes tiene una responsabilidad distinta:</w:t>
      </w:r>
    </w:p>
    <w:p w14:paraId="55AFEA23" w14:textId="77777777" w:rsidR="00F41EB2" w:rsidRPr="00F41EB2" w:rsidRDefault="00F41EB2" w:rsidP="00F41EB2">
      <w:pPr>
        <w:numPr>
          <w:ilvl w:val="0"/>
          <w:numId w:val="10"/>
        </w:numPr>
      </w:pPr>
      <w:r w:rsidRPr="00F41EB2">
        <w:t>Modelo: Maneja la lógica de datos de la aplicación. Representa los datos y las reglas de negocio.</w:t>
      </w:r>
    </w:p>
    <w:p w14:paraId="58B63634" w14:textId="77777777" w:rsidR="00F41EB2" w:rsidRPr="00F41EB2" w:rsidRDefault="00F41EB2" w:rsidP="00F41EB2">
      <w:pPr>
        <w:numPr>
          <w:ilvl w:val="0"/>
          <w:numId w:val="10"/>
        </w:numPr>
      </w:pPr>
      <w:r w:rsidRPr="00F41EB2">
        <w:t>Vista: Encargada de la presentación de la información. Muestra los datos del modelo al usuario.</w:t>
      </w:r>
    </w:p>
    <w:p w14:paraId="614A528A" w14:textId="77777777" w:rsidR="00F41EB2" w:rsidRPr="00F41EB2" w:rsidRDefault="00F41EB2" w:rsidP="00F41EB2">
      <w:pPr>
        <w:numPr>
          <w:ilvl w:val="0"/>
          <w:numId w:val="10"/>
        </w:numPr>
      </w:pPr>
      <w:r w:rsidRPr="00F41EB2">
        <w:t>Controlador: Actúa como un intermediario entre el modelo y la vista. Maneja la entrada del usuario y actualiza tanto el modelo como la vista.</w:t>
      </w:r>
    </w:p>
    <w:p w14:paraId="179F4943" w14:textId="77777777" w:rsidR="00F41EB2" w:rsidRDefault="00F41EB2" w:rsidP="00DB1364">
      <w:pPr>
        <w:ind w:left="1440"/>
        <w:jc w:val="both"/>
      </w:pPr>
      <w:r w:rsidRPr="00F41EB2">
        <w:t xml:space="preserve">La implementación de MVC en ASP.NET permite a los desarrolladores construir aplicaciones que son más fáciles de mantener y escalar, ya que separa claramente las responsabilidades dentro del </w:t>
      </w:r>
      <w:proofErr w:type="gramStart"/>
      <w:r w:rsidRPr="00F41EB2">
        <w:t>sistema .</w:t>
      </w:r>
      <w:proofErr w:type="gramEnd"/>
      <w:r>
        <w:t xml:space="preserve"> </w:t>
      </w:r>
      <w:r w:rsidRPr="00F41EB2">
        <w:t xml:space="preserve">Gamma, E., Helm, R., Johnson, R., &amp; </w:t>
      </w:r>
      <w:proofErr w:type="spellStart"/>
      <w:r w:rsidRPr="00F41EB2">
        <w:t>Vlissides</w:t>
      </w:r>
      <w:proofErr w:type="spellEnd"/>
      <w:r w:rsidRPr="00F41EB2">
        <w:t xml:space="preserve">, J. (1995). </w:t>
      </w:r>
      <w:proofErr w:type="spellStart"/>
      <w:r w:rsidRPr="00F41EB2">
        <w:t>Design</w:t>
      </w:r>
      <w:proofErr w:type="spellEnd"/>
      <w:r w:rsidRPr="00F41EB2">
        <w:t xml:space="preserve"> </w:t>
      </w:r>
      <w:proofErr w:type="spellStart"/>
      <w:r w:rsidRPr="00F41EB2">
        <w:t>Patterns</w:t>
      </w:r>
      <w:proofErr w:type="spellEnd"/>
      <w:r w:rsidRPr="00F41EB2">
        <w:t xml:space="preserve">: </w:t>
      </w:r>
      <w:proofErr w:type="spellStart"/>
      <w:r w:rsidRPr="00F41EB2">
        <w:t>Elements</w:t>
      </w:r>
      <w:proofErr w:type="spellEnd"/>
      <w:r w:rsidRPr="00F41EB2">
        <w:t xml:space="preserve"> </w:t>
      </w:r>
      <w:proofErr w:type="spellStart"/>
      <w:r w:rsidRPr="00F41EB2">
        <w:t>of</w:t>
      </w:r>
      <w:proofErr w:type="spellEnd"/>
      <w:r w:rsidRPr="00F41EB2">
        <w:t xml:space="preserve"> Reusable </w:t>
      </w:r>
      <w:proofErr w:type="spellStart"/>
      <w:r w:rsidRPr="00F41EB2">
        <w:t>Object-Oriented</w:t>
      </w:r>
      <w:proofErr w:type="spellEnd"/>
      <w:r w:rsidRPr="00F41EB2">
        <w:t xml:space="preserve"> Software. Addison-Wesley Professional.</w:t>
      </w:r>
    </w:p>
    <w:p w14:paraId="223F893A" w14:textId="7B08B1F0" w:rsidR="00F41EB2" w:rsidRPr="00F41EB2" w:rsidRDefault="00F41EB2" w:rsidP="00DB1364">
      <w:pPr>
        <w:ind w:left="1440"/>
        <w:jc w:val="both"/>
      </w:pPr>
      <w:r w:rsidRPr="00F41EB2">
        <w:t xml:space="preserve">Freeman, E., &amp; Robson, E. (2004). Head </w:t>
      </w:r>
      <w:proofErr w:type="spellStart"/>
      <w:r w:rsidRPr="00F41EB2">
        <w:t>First</w:t>
      </w:r>
      <w:proofErr w:type="spellEnd"/>
      <w:r w:rsidRPr="00F41EB2">
        <w:t xml:space="preserve"> </w:t>
      </w:r>
      <w:proofErr w:type="spellStart"/>
      <w:r w:rsidRPr="00F41EB2">
        <w:t>Design</w:t>
      </w:r>
      <w:proofErr w:type="spellEnd"/>
      <w:r w:rsidRPr="00F41EB2">
        <w:t xml:space="preserve"> </w:t>
      </w:r>
      <w:proofErr w:type="spellStart"/>
      <w:r w:rsidRPr="00F41EB2">
        <w:t>Patterns</w:t>
      </w:r>
      <w:proofErr w:type="spellEnd"/>
      <w:r w:rsidRPr="00F41EB2">
        <w:t>. O'Reilly Media.</w:t>
      </w:r>
    </w:p>
    <w:p w14:paraId="7A803562" w14:textId="77777777" w:rsidR="00F41EB2" w:rsidRPr="00F41EB2" w:rsidRDefault="00F41EB2" w:rsidP="00F41EB2">
      <w:pPr>
        <w:pStyle w:val="Ttulo2"/>
        <w:rPr>
          <w:rFonts w:ascii="Calibri" w:hAnsi="Calibri"/>
          <w:color w:val="auto"/>
          <w:sz w:val="22"/>
          <w:szCs w:val="22"/>
        </w:rPr>
      </w:pPr>
      <w:bookmarkStart w:id="13" w:name="_Toc167976569"/>
      <w:r w:rsidRPr="00F41EB2">
        <w:rPr>
          <w:rFonts w:ascii="Calibri" w:hAnsi="Calibri"/>
          <w:color w:val="auto"/>
          <w:sz w:val="22"/>
          <w:szCs w:val="22"/>
        </w:rPr>
        <w:t>4.4 Diseño y Estilos en la Web</w:t>
      </w:r>
      <w:bookmarkEnd w:id="13"/>
    </w:p>
    <w:p w14:paraId="238CDD1A" w14:textId="77777777" w:rsidR="00F41EB2" w:rsidRPr="00F41EB2" w:rsidRDefault="00F41EB2" w:rsidP="00F41EB2">
      <w:pPr>
        <w:pStyle w:val="Ttulo3"/>
        <w:ind w:left="720" w:firstLine="720"/>
        <w:rPr>
          <w:sz w:val="22"/>
          <w:szCs w:val="22"/>
        </w:rPr>
      </w:pPr>
      <w:bookmarkStart w:id="14" w:name="_Toc167976570"/>
      <w:r w:rsidRPr="00F41EB2">
        <w:rPr>
          <w:sz w:val="22"/>
          <w:szCs w:val="22"/>
        </w:rPr>
        <w:t>4.4.1 HTML y CSS</w:t>
      </w:r>
      <w:bookmarkEnd w:id="14"/>
    </w:p>
    <w:p w14:paraId="6E0AE285" w14:textId="77777777" w:rsidR="00F41EB2" w:rsidRPr="00F41EB2" w:rsidRDefault="00F41EB2" w:rsidP="00DB1364">
      <w:pPr>
        <w:ind w:left="1440"/>
        <w:jc w:val="both"/>
      </w:pPr>
      <w:r w:rsidRPr="00F41EB2">
        <w:t xml:space="preserve">HTML y CSS son fundamentales para la estructura y el diseño de las páginas web. HTML proporciona la estructura del contenido, mientras que CSS se encarga de su estilo y presentación. CSS permite aplicar estilos de manera consistente y controlada, utilizando técnicas como el diseño responsivo para asegurar que las páginas web se adapten a diferentes dispositivos y tamaños de </w:t>
      </w:r>
      <w:proofErr w:type="gramStart"/>
      <w:r w:rsidRPr="00F41EB2">
        <w:t>pantalla .</w:t>
      </w:r>
      <w:proofErr w:type="gramEnd"/>
    </w:p>
    <w:p w14:paraId="32A0EB5F" w14:textId="71DBF648" w:rsidR="00F41EB2" w:rsidRPr="00F41EB2" w:rsidRDefault="00F41EB2" w:rsidP="00F41EB2">
      <w:pPr>
        <w:pStyle w:val="Ttulo3"/>
        <w:numPr>
          <w:ilvl w:val="2"/>
          <w:numId w:val="14"/>
        </w:numPr>
        <w:rPr>
          <w:sz w:val="22"/>
          <w:szCs w:val="22"/>
        </w:rPr>
      </w:pPr>
      <w:bookmarkStart w:id="15" w:name="_Toc167976571"/>
      <w:proofErr w:type="spellStart"/>
      <w:r w:rsidRPr="00F41EB2">
        <w:rPr>
          <w:sz w:val="22"/>
          <w:szCs w:val="22"/>
        </w:rPr>
        <w:t>Frameworks</w:t>
      </w:r>
      <w:proofErr w:type="spellEnd"/>
      <w:r w:rsidRPr="00F41EB2">
        <w:rPr>
          <w:sz w:val="22"/>
          <w:szCs w:val="22"/>
        </w:rPr>
        <w:t xml:space="preserve"> de CSS</w:t>
      </w:r>
      <w:bookmarkEnd w:id="15"/>
    </w:p>
    <w:p w14:paraId="5B8C5EAD" w14:textId="77777777" w:rsidR="00F41EB2" w:rsidRDefault="00F41EB2" w:rsidP="00DB1364">
      <w:pPr>
        <w:ind w:left="1440"/>
        <w:jc w:val="both"/>
      </w:pPr>
      <w:proofErr w:type="spellStart"/>
      <w:r w:rsidRPr="00F41EB2">
        <w:t>Frameworks</w:t>
      </w:r>
      <w:proofErr w:type="spellEnd"/>
      <w:r w:rsidRPr="00F41EB2">
        <w:t xml:space="preserve"> como Bootstrap y </w:t>
      </w:r>
      <w:proofErr w:type="spellStart"/>
      <w:r w:rsidRPr="00F41EB2">
        <w:t>Foundation</w:t>
      </w:r>
      <w:proofErr w:type="spellEnd"/>
      <w:r w:rsidRPr="00F41EB2">
        <w:t xml:space="preserve"> ofrecen componentes predefinidos y estilos para acelerar el desarrollo web. Estos </w:t>
      </w:r>
      <w:proofErr w:type="spellStart"/>
      <w:r w:rsidRPr="00F41EB2">
        <w:t>frameworks</w:t>
      </w:r>
      <w:proofErr w:type="spellEnd"/>
      <w:r w:rsidRPr="00F41EB2">
        <w:t xml:space="preserve"> proporcionan una base sólida para construir interfaces de usuario atractivas y funcionales, </w:t>
      </w:r>
      <w:r w:rsidRPr="00F41EB2">
        <w:lastRenderedPageBreak/>
        <w:t xml:space="preserve">permitiendo a los desarrolladores centrarse en la lógica de la aplicación y la experiencia del </w:t>
      </w:r>
      <w:proofErr w:type="gramStart"/>
      <w:r w:rsidRPr="00F41EB2">
        <w:t>usuario .W</w:t>
      </w:r>
      <w:proofErr w:type="gramEnd"/>
      <w:r w:rsidRPr="00F41EB2">
        <w:t>3C. (</w:t>
      </w:r>
      <w:proofErr w:type="spellStart"/>
      <w:r w:rsidRPr="00F41EB2">
        <w:t>n.d</w:t>
      </w:r>
      <w:proofErr w:type="spellEnd"/>
      <w:r w:rsidRPr="00F41EB2">
        <w:t xml:space="preserve">.). HTML &amp; CSS. </w:t>
      </w:r>
      <w:proofErr w:type="spellStart"/>
      <w:r w:rsidRPr="00F41EB2">
        <w:t>Retrieved</w:t>
      </w:r>
      <w:proofErr w:type="spellEnd"/>
      <w:r w:rsidRPr="00F41EB2">
        <w:t xml:space="preserve"> </w:t>
      </w:r>
      <w:proofErr w:type="spellStart"/>
      <w:r w:rsidRPr="00F41EB2">
        <w:t>from</w:t>
      </w:r>
      <w:proofErr w:type="spellEnd"/>
      <w:r w:rsidRPr="00F41EB2">
        <w:t xml:space="preserve"> </w:t>
      </w:r>
      <w:hyperlink r:id="rId14" w:tgtFrame="_new" w:history="1">
        <w:r w:rsidRPr="00F41EB2">
          <w:t>W3C</w:t>
        </w:r>
      </w:hyperlink>
    </w:p>
    <w:p w14:paraId="7F8B2424" w14:textId="4CD32702" w:rsidR="00F41EB2" w:rsidRPr="00F41EB2" w:rsidRDefault="00F41EB2" w:rsidP="00DB1364">
      <w:pPr>
        <w:ind w:left="1440"/>
        <w:jc w:val="both"/>
      </w:pPr>
      <w:proofErr w:type="spellStart"/>
      <w:r w:rsidRPr="00F41EB2">
        <w:t>GetBootstrap</w:t>
      </w:r>
      <w:proofErr w:type="spellEnd"/>
      <w:r w:rsidRPr="00F41EB2">
        <w:t>. (</w:t>
      </w:r>
      <w:proofErr w:type="spellStart"/>
      <w:r w:rsidRPr="00F41EB2">
        <w:t>n.d</w:t>
      </w:r>
      <w:proofErr w:type="spellEnd"/>
      <w:r w:rsidRPr="00F41EB2">
        <w:t xml:space="preserve">.). </w:t>
      </w:r>
      <w:proofErr w:type="spellStart"/>
      <w:r w:rsidRPr="00F41EB2">
        <w:t>Introduction</w:t>
      </w:r>
      <w:proofErr w:type="spellEnd"/>
      <w:r w:rsidRPr="00F41EB2">
        <w:t xml:space="preserve">. </w:t>
      </w:r>
      <w:proofErr w:type="spellStart"/>
      <w:r w:rsidRPr="00F41EB2">
        <w:t>Retrieved</w:t>
      </w:r>
      <w:proofErr w:type="spellEnd"/>
      <w:r w:rsidRPr="00F41EB2">
        <w:t xml:space="preserve"> </w:t>
      </w:r>
      <w:proofErr w:type="spellStart"/>
      <w:r w:rsidRPr="00F41EB2">
        <w:t>from</w:t>
      </w:r>
      <w:proofErr w:type="spellEnd"/>
      <w:r w:rsidRPr="00F41EB2">
        <w:t xml:space="preserve"> Bootstrap</w:t>
      </w:r>
    </w:p>
    <w:p w14:paraId="17F68845" w14:textId="77777777" w:rsidR="00F41EB2" w:rsidRPr="00F41EB2" w:rsidRDefault="00F41EB2" w:rsidP="00F41EB2">
      <w:pPr>
        <w:pStyle w:val="Ttulo2"/>
        <w:rPr>
          <w:rFonts w:ascii="Calibri" w:hAnsi="Calibri"/>
          <w:color w:val="auto"/>
          <w:sz w:val="22"/>
          <w:szCs w:val="22"/>
        </w:rPr>
      </w:pPr>
      <w:bookmarkStart w:id="16" w:name="_Toc167976572"/>
      <w:r w:rsidRPr="00F41EB2">
        <w:rPr>
          <w:rFonts w:ascii="Calibri" w:hAnsi="Calibri"/>
          <w:color w:val="auto"/>
          <w:sz w:val="22"/>
          <w:szCs w:val="22"/>
        </w:rPr>
        <w:t>4.5 Gestión de Bases de Datos con SQL Server</w:t>
      </w:r>
      <w:bookmarkEnd w:id="16"/>
    </w:p>
    <w:p w14:paraId="67D67709" w14:textId="77777777" w:rsidR="00F41EB2" w:rsidRPr="00F41EB2" w:rsidRDefault="00F41EB2" w:rsidP="00DB1364">
      <w:pPr>
        <w:ind w:left="1440"/>
        <w:jc w:val="both"/>
      </w:pPr>
      <w:r w:rsidRPr="00F41EB2">
        <w:t xml:space="preserve">SQL Server es ideal para gestionar bases de datos relacionales en aplicaciones web debido a su robustez, escalabilidad y características avanzadas. Las bases de datos relacionales organizan los datos en tablas que pueden relacionarse entre sí, lo que facilita la gestión y consulta eficiente de grandes volúmenes de </w:t>
      </w:r>
      <w:proofErr w:type="gramStart"/>
      <w:r w:rsidRPr="00F41EB2">
        <w:t>información .</w:t>
      </w:r>
      <w:proofErr w:type="gramEnd"/>
    </w:p>
    <w:p w14:paraId="29A18869" w14:textId="77777777" w:rsidR="00F41EB2" w:rsidRPr="00F41EB2" w:rsidRDefault="00F41EB2" w:rsidP="00F41EB2">
      <w:pPr>
        <w:pStyle w:val="Ttulo3"/>
        <w:rPr>
          <w:sz w:val="22"/>
          <w:szCs w:val="22"/>
        </w:rPr>
      </w:pPr>
      <w:bookmarkStart w:id="17" w:name="_Toc167976573"/>
      <w:r w:rsidRPr="00F41EB2">
        <w:rPr>
          <w:sz w:val="22"/>
          <w:szCs w:val="22"/>
        </w:rPr>
        <w:t xml:space="preserve">4.5.1 Procedimientos Almacenados y </w:t>
      </w:r>
      <w:proofErr w:type="spellStart"/>
      <w:r w:rsidRPr="00F41EB2">
        <w:rPr>
          <w:sz w:val="22"/>
          <w:szCs w:val="22"/>
        </w:rPr>
        <w:t>Triggers</w:t>
      </w:r>
      <w:bookmarkEnd w:id="17"/>
      <w:proofErr w:type="spellEnd"/>
    </w:p>
    <w:p w14:paraId="34FAEC74" w14:textId="77777777" w:rsidR="00F41EB2" w:rsidRPr="00F41EB2" w:rsidRDefault="00F41EB2" w:rsidP="00DB1364">
      <w:pPr>
        <w:ind w:left="1440"/>
        <w:jc w:val="both"/>
      </w:pPr>
      <w:r w:rsidRPr="00F41EB2">
        <w:t xml:space="preserve">Los procedimientos almacenados y </w:t>
      </w:r>
      <w:proofErr w:type="spellStart"/>
      <w:r w:rsidRPr="00F41EB2">
        <w:t>triggers</w:t>
      </w:r>
      <w:proofErr w:type="spellEnd"/>
      <w:r w:rsidRPr="00F41EB2">
        <w:t xml:space="preserve"> en SQL Server permiten automatizar y optimizar la gestión de datos. Los procedimientos almacenados son conjuntos de instrucciones SQL que se pueden ejecutar como una unidad, mejorando la eficiencia y la seguridad. Los </w:t>
      </w:r>
      <w:proofErr w:type="spellStart"/>
      <w:r w:rsidRPr="00F41EB2">
        <w:t>triggers</w:t>
      </w:r>
      <w:proofErr w:type="spellEnd"/>
      <w:r w:rsidRPr="00F41EB2">
        <w:t xml:space="preserve"> son procedimientos que se ejecutan automáticamente en respuesta a ciertos eventos en la base de datos, como inserciones, actualizaciones o eliminaciones de </w:t>
      </w:r>
      <w:proofErr w:type="gramStart"/>
      <w:r w:rsidRPr="00F41EB2">
        <w:t>datos .</w:t>
      </w:r>
      <w:proofErr w:type="gramEnd"/>
    </w:p>
    <w:p w14:paraId="07ED1A50" w14:textId="77777777" w:rsidR="00F41EB2" w:rsidRPr="00F41EB2" w:rsidRDefault="00F41EB2" w:rsidP="00F41EB2">
      <w:pPr>
        <w:ind w:left="1440"/>
      </w:pPr>
    </w:p>
    <w:p w14:paraId="7CE49F17" w14:textId="24017F04" w:rsidR="00647261" w:rsidRDefault="00647261" w:rsidP="00647261">
      <w:pPr>
        <w:pStyle w:val="Ttulo1"/>
        <w:numPr>
          <w:ilvl w:val="0"/>
          <w:numId w:val="3"/>
        </w:numPr>
      </w:pPr>
      <w:bookmarkStart w:id="18" w:name="_Toc167976574"/>
      <w:r>
        <w:t>Desarrollo de la solución</w:t>
      </w:r>
      <w:bookmarkEnd w:id="18"/>
    </w:p>
    <w:p w14:paraId="0B445124" w14:textId="6CE044CC" w:rsidR="00647261" w:rsidRPr="003C6D44" w:rsidRDefault="00647261" w:rsidP="00647261">
      <w:pPr>
        <w:pStyle w:val="Ttulo2"/>
        <w:numPr>
          <w:ilvl w:val="1"/>
          <w:numId w:val="3"/>
        </w:numPr>
      </w:pPr>
      <w:bookmarkStart w:id="19" w:name="_Toc167976575"/>
      <w:r w:rsidRPr="003C6D44">
        <w:t>Análisis de Factibilidad (técnico, económica, operativa, social, legal, ambiental)</w:t>
      </w:r>
      <w:bookmarkEnd w:id="19"/>
      <w:r w:rsidR="003C6D44">
        <w:t xml:space="preserve"> </w:t>
      </w:r>
    </w:p>
    <w:p w14:paraId="532DE8D0" w14:textId="441502A7" w:rsidR="003C6D44" w:rsidRDefault="003C6D44" w:rsidP="003C6D44">
      <w:pPr>
        <w:ind w:left="1440"/>
      </w:pPr>
      <w:r>
        <w:t>Factibilidad Técnica:</w:t>
      </w:r>
    </w:p>
    <w:p w14:paraId="2349429D" w14:textId="77777777" w:rsidR="003C6D44" w:rsidRDefault="003C6D44" w:rsidP="003C6D44">
      <w:pPr>
        <w:ind w:left="1440"/>
      </w:pPr>
      <w:r>
        <w:t>La tecnología necesaria para la transmisión en vivo y la publicación de eventos está disponible y es técnicamente factible.</w:t>
      </w:r>
    </w:p>
    <w:p w14:paraId="4C8D4CB6" w14:textId="1085B013" w:rsidR="003C6D44" w:rsidRDefault="003C6D44" w:rsidP="003C6D44">
      <w:pPr>
        <w:ind w:left="1440"/>
      </w:pPr>
      <w:r>
        <w:t>Se cuenta con el personal capacitado para el desarrollo del sistema. “</w:t>
      </w:r>
      <w:r w:rsidRPr="003C6D44">
        <w:t>Anexo 01 Informe de Factibilidad</w:t>
      </w:r>
      <w:r>
        <w:t>”</w:t>
      </w:r>
    </w:p>
    <w:p w14:paraId="100C196B" w14:textId="751398A2" w:rsidR="003C6D44" w:rsidRDefault="003C6D44" w:rsidP="003C6D44">
      <w:pPr>
        <w:ind w:left="1440"/>
      </w:pPr>
      <w:r w:rsidRPr="008E114B">
        <w:t>Factibilidad Económica:</w:t>
      </w:r>
    </w:p>
    <w:p w14:paraId="2AC7CF57" w14:textId="77777777" w:rsidR="008E114B" w:rsidRPr="008E114B" w:rsidRDefault="008E114B" w:rsidP="008E114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44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8E114B">
        <w:rPr>
          <w:rFonts w:ascii="Times New Roman" w:eastAsia="Times New Roman" w:hAnsi="Times New Roman" w:cs="Times New Roman"/>
        </w:rPr>
        <w:t>Resumen final de todos los costos para el desarrollo del sistema.</w:t>
      </w:r>
    </w:p>
    <w:tbl>
      <w:tblPr>
        <w:tblW w:w="7517" w:type="dxa"/>
        <w:tblInd w:w="1703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3974"/>
        <w:gridCol w:w="3543"/>
      </w:tblGrid>
      <w:tr w:rsidR="008E114B" w:rsidRPr="008E114B" w14:paraId="55E370FC" w14:textId="77777777" w:rsidTr="008E114B">
        <w:tc>
          <w:tcPr>
            <w:tcW w:w="7517" w:type="dxa"/>
            <w:gridSpan w:val="2"/>
          </w:tcPr>
          <w:p w14:paraId="4E6A0F8D" w14:textId="77777777" w:rsidR="008E114B" w:rsidRPr="008E114B" w:rsidRDefault="008E114B" w:rsidP="00466039">
            <w:pPr>
              <w:spacing w:after="200"/>
              <w:jc w:val="center"/>
              <w:rPr>
                <w:rFonts w:ascii="Times New Roman" w:eastAsia="Times New Roman" w:hAnsi="Times New Roman" w:cs="Times New Roman"/>
              </w:rPr>
            </w:pPr>
            <w:r w:rsidRPr="008E114B">
              <w:rPr>
                <w:rFonts w:ascii="Times New Roman" w:eastAsia="Times New Roman" w:hAnsi="Times New Roman" w:cs="Times New Roman"/>
              </w:rPr>
              <w:t>Costos totales del desarrollo del sistema</w:t>
            </w:r>
          </w:p>
        </w:tc>
      </w:tr>
      <w:tr w:rsidR="008E114B" w:rsidRPr="008E114B" w14:paraId="296B19D2" w14:textId="77777777" w:rsidTr="008E114B">
        <w:tc>
          <w:tcPr>
            <w:tcW w:w="3974" w:type="dxa"/>
          </w:tcPr>
          <w:p w14:paraId="11724872" w14:textId="77777777" w:rsidR="008E114B" w:rsidRPr="008E114B" w:rsidRDefault="008E114B" w:rsidP="00466039">
            <w:pPr>
              <w:spacing w:after="200"/>
              <w:jc w:val="center"/>
              <w:rPr>
                <w:rFonts w:ascii="Times New Roman" w:eastAsia="Times New Roman" w:hAnsi="Times New Roman" w:cs="Times New Roman"/>
              </w:rPr>
            </w:pPr>
            <w:r w:rsidRPr="008E114B">
              <w:rPr>
                <w:rFonts w:ascii="Times New Roman" w:eastAsia="Times New Roman" w:hAnsi="Times New Roman" w:cs="Times New Roman"/>
              </w:rPr>
              <w:t>Tipos de Costos</w:t>
            </w:r>
          </w:p>
        </w:tc>
        <w:tc>
          <w:tcPr>
            <w:tcW w:w="3543" w:type="dxa"/>
          </w:tcPr>
          <w:p w14:paraId="6851E92C" w14:textId="77777777" w:rsidR="008E114B" w:rsidRPr="008E114B" w:rsidRDefault="008E114B" w:rsidP="00466039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E114B">
              <w:rPr>
                <w:rFonts w:ascii="Times New Roman" w:eastAsia="Times New Roman" w:hAnsi="Times New Roman" w:cs="Times New Roman"/>
                <w:b/>
              </w:rPr>
              <w:t>Costos</w:t>
            </w:r>
          </w:p>
        </w:tc>
      </w:tr>
      <w:tr w:rsidR="008E114B" w:rsidRPr="008E114B" w14:paraId="06EF0DD6" w14:textId="77777777" w:rsidTr="008E114B">
        <w:tc>
          <w:tcPr>
            <w:tcW w:w="3974" w:type="dxa"/>
          </w:tcPr>
          <w:p w14:paraId="0CCA6928" w14:textId="77777777" w:rsidR="008E114B" w:rsidRPr="008E114B" w:rsidRDefault="008E114B" w:rsidP="00466039">
            <w:pPr>
              <w:spacing w:after="200"/>
              <w:jc w:val="center"/>
              <w:rPr>
                <w:rFonts w:ascii="Times New Roman" w:eastAsia="Times New Roman" w:hAnsi="Times New Roman" w:cs="Times New Roman"/>
              </w:rPr>
            </w:pPr>
            <w:r w:rsidRPr="008E114B">
              <w:rPr>
                <w:rFonts w:ascii="Times New Roman" w:eastAsia="Times New Roman" w:hAnsi="Times New Roman" w:cs="Times New Roman"/>
              </w:rPr>
              <w:t>Costos Generales</w:t>
            </w:r>
          </w:p>
        </w:tc>
        <w:tc>
          <w:tcPr>
            <w:tcW w:w="3543" w:type="dxa"/>
          </w:tcPr>
          <w:p w14:paraId="4C30CB2B" w14:textId="77777777" w:rsidR="008E114B" w:rsidRPr="008E114B" w:rsidRDefault="008E114B" w:rsidP="00466039">
            <w:pPr>
              <w:spacing w:after="200"/>
              <w:jc w:val="center"/>
              <w:rPr>
                <w:rFonts w:ascii="Times New Roman" w:eastAsia="Times New Roman" w:hAnsi="Times New Roman" w:cs="Times New Roman"/>
              </w:rPr>
            </w:pPr>
            <w:r w:rsidRPr="008E114B">
              <w:rPr>
                <w:rFonts w:ascii="Times New Roman" w:eastAsia="Times New Roman" w:hAnsi="Times New Roman" w:cs="Times New Roman"/>
              </w:rPr>
              <w:t>S/. 67.50</w:t>
            </w:r>
          </w:p>
        </w:tc>
      </w:tr>
      <w:tr w:rsidR="008E114B" w:rsidRPr="008E114B" w14:paraId="74B0B907" w14:textId="77777777" w:rsidTr="008E114B">
        <w:tc>
          <w:tcPr>
            <w:tcW w:w="3974" w:type="dxa"/>
          </w:tcPr>
          <w:p w14:paraId="1BF27CB9" w14:textId="77777777" w:rsidR="008E114B" w:rsidRPr="008E114B" w:rsidRDefault="008E114B" w:rsidP="00466039">
            <w:pPr>
              <w:spacing w:after="200"/>
              <w:jc w:val="center"/>
              <w:rPr>
                <w:rFonts w:ascii="Times New Roman" w:eastAsia="Times New Roman" w:hAnsi="Times New Roman" w:cs="Times New Roman"/>
              </w:rPr>
            </w:pPr>
            <w:r w:rsidRPr="008E114B">
              <w:rPr>
                <w:rFonts w:ascii="Times New Roman" w:eastAsia="Times New Roman" w:hAnsi="Times New Roman" w:cs="Times New Roman"/>
              </w:rPr>
              <w:t>Costos Operativos</w:t>
            </w:r>
          </w:p>
        </w:tc>
        <w:tc>
          <w:tcPr>
            <w:tcW w:w="3543" w:type="dxa"/>
          </w:tcPr>
          <w:p w14:paraId="40A77E9A" w14:textId="77777777" w:rsidR="008E114B" w:rsidRPr="008E114B" w:rsidRDefault="008E114B" w:rsidP="00466039">
            <w:pPr>
              <w:spacing w:after="200"/>
              <w:jc w:val="center"/>
              <w:rPr>
                <w:rFonts w:ascii="Times New Roman" w:eastAsia="Times New Roman" w:hAnsi="Times New Roman" w:cs="Times New Roman"/>
              </w:rPr>
            </w:pPr>
            <w:r w:rsidRPr="008E114B">
              <w:rPr>
                <w:rFonts w:ascii="Times New Roman" w:eastAsia="Times New Roman" w:hAnsi="Times New Roman" w:cs="Times New Roman"/>
              </w:rPr>
              <w:t>S/. 405.00</w:t>
            </w:r>
          </w:p>
        </w:tc>
      </w:tr>
      <w:tr w:rsidR="008E114B" w:rsidRPr="008E114B" w14:paraId="2B9EB4B9" w14:textId="77777777" w:rsidTr="008E114B">
        <w:tc>
          <w:tcPr>
            <w:tcW w:w="3974" w:type="dxa"/>
          </w:tcPr>
          <w:p w14:paraId="3AB72EA4" w14:textId="77777777" w:rsidR="008E114B" w:rsidRPr="008E114B" w:rsidRDefault="008E114B" w:rsidP="00466039">
            <w:pPr>
              <w:spacing w:after="200"/>
              <w:jc w:val="center"/>
              <w:rPr>
                <w:rFonts w:ascii="Times New Roman" w:eastAsia="Times New Roman" w:hAnsi="Times New Roman" w:cs="Times New Roman"/>
              </w:rPr>
            </w:pPr>
            <w:r w:rsidRPr="008E114B">
              <w:rPr>
                <w:rFonts w:ascii="Times New Roman" w:eastAsia="Times New Roman" w:hAnsi="Times New Roman" w:cs="Times New Roman"/>
              </w:rPr>
              <w:t>Costos del Ambiente</w:t>
            </w:r>
          </w:p>
        </w:tc>
        <w:tc>
          <w:tcPr>
            <w:tcW w:w="3543" w:type="dxa"/>
          </w:tcPr>
          <w:p w14:paraId="20850F0A" w14:textId="77777777" w:rsidR="008E114B" w:rsidRPr="008E114B" w:rsidRDefault="008E114B" w:rsidP="00466039">
            <w:pPr>
              <w:spacing w:after="200"/>
              <w:jc w:val="center"/>
              <w:rPr>
                <w:rFonts w:ascii="Times New Roman" w:eastAsia="Times New Roman" w:hAnsi="Times New Roman" w:cs="Times New Roman"/>
              </w:rPr>
            </w:pPr>
            <w:r w:rsidRPr="008E114B">
              <w:rPr>
                <w:rFonts w:ascii="Times New Roman" w:eastAsia="Times New Roman" w:hAnsi="Times New Roman" w:cs="Times New Roman"/>
              </w:rPr>
              <w:t>S/. 560.00</w:t>
            </w:r>
          </w:p>
        </w:tc>
      </w:tr>
      <w:tr w:rsidR="008E114B" w:rsidRPr="008E114B" w14:paraId="5E4171B0" w14:textId="77777777" w:rsidTr="008E114B">
        <w:trPr>
          <w:trHeight w:val="314"/>
        </w:trPr>
        <w:tc>
          <w:tcPr>
            <w:tcW w:w="3974" w:type="dxa"/>
          </w:tcPr>
          <w:p w14:paraId="0287D8A1" w14:textId="77777777" w:rsidR="008E114B" w:rsidRPr="008E114B" w:rsidRDefault="008E114B" w:rsidP="00466039">
            <w:pPr>
              <w:spacing w:after="200"/>
              <w:jc w:val="center"/>
              <w:rPr>
                <w:rFonts w:ascii="Times New Roman" w:eastAsia="Times New Roman" w:hAnsi="Times New Roman" w:cs="Times New Roman"/>
              </w:rPr>
            </w:pPr>
            <w:r w:rsidRPr="008E114B">
              <w:rPr>
                <w:rFonts w:ascii="Times New Roman" w:eastAsia="Times New Roman" w:hAnsi="Times New Roman" w:cs="Times New Roman"/>
              </w:rPr>
              <w:t>Costos de Personal</w:t>
            </w:r>
          </w:p>
        </w:tc>
        <w:tc>
          <w:tcPr>
            <w:tcW w:w="3543" w:type="dxa"/>
          </w:tcPr>
          <w:p w14:paraId="308E4D8A" w14:textId="77777777" w:rsidR="008E114B" w:rsidRPr="008E114B" w:rsidRDefault="008E114B" w:rsidP="00466039">
            <w:pPr>
              <w:spacing w:after="200"/>
              <w:jc w:val="center"/>
              <w:rPr>
                <w:rFonts w:ascii="Times New Roman" w:eastAsia="Times New Roman" w:hAnsi="Times New Roman" w:cs="Times New Roman"/>
              </w:rPr>
            </w:pPr>
            <w:r w:rsidRPr="008E114B">
              <w:rPr>
                <w:rFonts w:ascii="Times New Roman" w:eastAsia="Times New Roman" w:hAnsi="Times New Roman" w:cs="Times New Roman"/>
              </w:rPr>
              <w:t>S/. 5760</w:t>
            </w:r>
          </w:p>
        </w:tc>
      </w:tr>
      <w:tr w:rsidR="008E114B" w:rsidRPr="008E114B" w14:paraId="71135B88" w14:textId="77777777" w:rsidTr="008E114B">
        <w:trPr>
          <w:trHeight w:val="314"/>
        </w:trPr>
        <w:tc>
          <w:tcPr>
            <w:tcW w:w="3974" w:type="dxa"/>
          </w:tcPr>
          <w:p w14:paraId="0FB35385" w14:textId="77777777" w:rsidR="008E114B" w:rsidRPr="008E114B" w:rsidRDefault="008E114B" w:rsidP="00466039">
            <w:pPr>
              <w:spacing w:after="200"/>
              <w:jc w:val="center"/>
              <w:rPr>
                <w:rFonts w:ascii="Times New Roman" w:eastAsia="Times New Roman" w:hAnsi="Times New Roman" w:cs="Times New Roman"/>
              </w:rPr>
            </w:pPr>
            <w:r w:rsidRPr="008E114B">
              <w:rPr>
                <w:rFonts w:ascii="Times New Roman" w:eastAsia="Times New Roman" w:hAnsi="Times New Roman" w:cs="Times New Roman"/>
              </w:rPr>
              <w:t>Costo Total del Proyecto</w:t>
            </w:r>
          </w:p>
        </w:tc>
        <w:tc>
          <w:tcPr>
            <w:tcW w:w="3543" w:type="dxa"/>
          </w:tcPr>
          <w:p w14:paraId="6D97BBFA" w14:textId="77777777" w:rsidR="008E114B" w:rsidRPr="008E114B" w:rsidRDefault="008E114B" w:rsidP="00466039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20" w:name="_Hlk167976329"/>
            <w:r w:rsidRPr="008E114B">
              <w:rPr>
                <w:rFonts w:ascii="Times New Roman" w:eastAsia="Times New Roman" w:hAnsi="Times New Roman" w:cs="Times New Roman"/>
                <w:b/>
              </w:rPr>
              <w:t>S/. 6,792.50</w:t>
            </w:r>
            <w:bookmarkEnd w:id="20"/>
          </w:p>
        </w:tc>
      </w:tr>
    </w:tbl>
    <w:p w14:paraId="668C9ED5" w14:textId="77777777" w:rsidR="003C6D44" w:rsidRDefault="003C6D44" w:rsidP="003C6D44">
      <w:pPr>
        <w:ind w:left="1440"/>
      </w:pPr>
    </w:p>
    <w:p w14:paraId="57850AED" w14:textId="0BD36223" w:rsidR="003C6D44" w:rsidRDefault="003C6D44" w:rsidP="003C6D44">
      <w:pPr>
        <w:ind w:left="1440"/>
      </w:pPr>
      <w:r>
        <w:t>Factibilidad Operativa:</w:t>
      </w:r>
    </w:p>
    <w:p w14:paraId="26011751" w14:textId="248FFC10" w:rsidR="003C6D44" w:rsidRDefault="003C6D44" w:rsidP="003C6D44">
      <w:pPr>
        <w:ind w:left="1440"/>
      </w:pPr>
      <w:r>
        <w:t xml:space="preserve">La implementación del sistema mejorará la eficiencia operativa de Radio </w:t>
      </w:r>
      <w:proofErr w:type="spellStart"/>
      <w:r>
        <w:t>Conexion</w:t>
      </w:r>
      <w:proofErr w:type="spellEnd"/>
      <w:r>
        <w:t xml:space="preserve"> </w:t>
      </w:r>
      <w:proofErr w:type="spellStart"/>
      <w:r>
        <w:t>Latam</w:t>
      </w:r>
      <w:proofErr w:type="spellEnd"/>
      <w:r>
        <w:t>. “</w:t>
      </w:r>
      <w:r w:rsidRPr="003C6D44">
        <w:t>Anexo 01 Informe de Factibilidad</w:t>
      </w:r>
      <w:r>
        <w:t>”</w:t>
      </w:r>
    </w:p>
    <w:p w14:paraId="12E84383" w14:textId="77777777" w:rsidR="003C6D44" w:rsidRDefault="003C6D44" w:rsidP="003C6D44">
      <w:pPr>
        <w:ind w:left="1440"/>
      </w:pPr>
      <w:r>
        <w:t>Se proporcionará capacitación al personal para el uso eficiente del nuevo sistema.</w:t>
      </w:r>
    </w:p>
    <w:p w14:paraId="13F77A8E" w14:textId="47687FC1" w:rsidR="003C6D44" w:rsidRDefault="003C6D44" w:rsidP="003C6D44">
      <w:pPr>
        <w:ind w:left="1440"/>
      </w:pPr>
      <w:r>
        <w:t>Factibilidad Social:</w:t>
      </w:r>
    </w:p>
    <w:p w14:paraId="18254CC4" w14:textId="42DEB51B" w:rsidR="003C6D44" w:rsidRDefault="003C6D44" w:rsidP="003C6D44">
      <w:pPr>
        <w:ind w:left="1440"/>
      </w:pPr>
      <w:r>
        <w:t>La aceptación del sistema web se espera que sea positiva entre los oyentes y participantes de los eventos. “</w:t>
      </w:r>
      <w:r w:rsidRPr="003C6D44">
        <w:t>Anexo 01 Informe de Factibilidad</w:t>
      </w:r>
      <w:r>
        <w:t>”</w:t>
      </w:r>
    </w:p>
    <w:p w14:paraId="69FEB100" w14:textId="77777777" w:rsidR="003C6D44" w:rsidRDefault="003C6D44" w:rsidP="003C6D44">
      <w:pPr>
        <w:ind w:left="1440"/>
      </w:pPr>
      <w:r>
        <w:t>Factibilidad Legal:</w:t>
      </w:r>
    </w:p>
    <w:p w14:paraId="6AD936DF" w14:textId="77777777" w:rsidR="003C6D44" w:rsidRDefault="003C6D44" w:rsidP="003C6D44">
      <w:pPr>
        <w:ind w:left="1440"/>
      </w:pPr>
    </w:p>
    <w:p w14:paraId="2A1AFC1A" w14:textId="01368570" w:rsidR="003C6D44" w:rsidRDefault="003C6D44" w:rsidP="003C6D44">
      <w:pPr>
        <w:ind w:left="1440"/>
      </w:pPr>
      <w:r>
        <w:t>El proyecto cumplirá con las regulaciones legales relacionadas con la transmisión en vivo y la protección de datos personales. “</w:t>
      </w:r>
      <w:r w:rsidRPr="003C6D44">
        <w:t>Anexo 01 Informe de Factibilidad</w:t>
      </w:r>
      <w:r>
        <w:t>”</w:t>
      </w:r>
    </w:p>
    <w:p w14:paraId="6BC30130" w14:textId="0B8B57F9" w:rsidR="003C6D44" w:rsidRDefault="003C6D44" w:rsidP="003C6D44">
      <w:pPr>
        <w:ind w:left="1440"/>
      </w:pPr>
      <w:r>
        <w:t>Factibilidad Ambiental:</w:t>
      </w:r>
    </w:p>
    <w:p w14:paraId="287B3C58" w14:textId="4144EA70" w:rsidR="003C6D44" w:rsidRPr="003C6D44" w:rsidRDefault="003C6D44" w:rsidP="003C6D44">
      <w:pPr>
        <w:ind w:left="1440"/>
        <w:rPr>
          <w:highlight w:val="yellow"/>
        </w:rPr>
      </w:pPr>
      <w:r>
        <w:t>Se considera el impacto ambiental de las operaciones en línea y se buscarán maneras de minimizar este impacto. “</w:t>
      </w:r>
      <w:r w:rsidRPr="003C6D44">
        <w:t>Anexo 01 Informe de Factibilidad</w:t>
      </w:r>
      <w:r>
        <w:t>”</w:t>
      </w:r>
    </w:p>
    <w:p w14:paraId="7F66F667" w14:textId="5DA22AD1" w:rsidR="00647261" w:rsidRDefault="00647261" w:rsidP="00647261">
      <w:pPr>
        <w:pStyle w:val="Ttulo2"/>
        <w:numPr>
          <w:ilvl w:val="1"/>
          <w:numId w:val="3"/>
        </w:numPr>
      </w:pPr>
      <w:bookmarkStart w:id="21" w:name="_Toc167976576"/>
      <w:r w:rsidRPr="00647261">
        <w:t>Tecnología de Desarrollo</w:t>
      </w:r>
      <w:bookmarkEnd w:id="21"/>
    </w:p>
    <w:p w14:paraId="37592BBD" w14:textId="77777777" w:rsidR="009E6124" w:rsidRDefault="009E6124" w:rsidP="009E6124">
      <w:pPr>
        <w:pStyle w:val="Prrafodelista"/>
        <w:numPr>
          <w:ilvl w:val="0"/>
          <w:numId w:val="5"/>
        </w:numPr>
        <w:jc w:val="both"/>
      </w:pPr>
      <w:r>
        <w:t>Hardware:</w:t>
      </w:r>
    </w:p>
    <w:p w14:paraId="72EFC44E" w14:textId="77777777" w:rsidR="009E6124" w:rsidRDefault="009E6124" w:rsidP="009E6124">
      <w:pPr>
        <w:pStyle w:val="Prrafodelista"/>
        <w:numPr>
          <w:ilvl w:val="1"/>
          <w:numId w:val="5"/>
        </w:numPr>
        <w:jc w:val="both"/>
      </w:pPr>
      <w:r>
        <w:t>04 computadoras personales.</w:t>
      </w:r>
    </w:p>
    <w:p w14:paraId="734ACB96" w14:textId="77777777" w:rsidR="009E6124" w:rsidRDefault="009E6124" w:rsidP="009E6124">
      <w:pPr>
        <w:pStyle w:val="Prrafodelista"/>
        <w:numPr>
          <w:ilvl w:val="0"/>
          <w:numId w:val="5"/>
        </w:numPr>
        <w:jc w:val="both"/>
      </w:pPr>
      <w:r>
        <w:t>Software:</w:t>
      </w:r>
    </w:p>
    <w:p w14:paraId="17711F06" w14:textId="77777777" w:rsidR="009E6124" w:rsidRDefault="009E6124" w:rsidP="009E6124">
      <w:pPr>
        <w:pStyle w:val="Prrafodelista"/>
        <w:numPr>
          <w:ilvl w:val="1"/>
          <w:numId w:val="5"/>
        </w:numPr>
        <w:jc w:val="both"/>
      </w:pPr>
      <w:r>
        <w:t xml:space="preserve">Microsoft Visual Studio </w:t>
      </w:r>
      <w:proofErr w:type="spellStart"/>
      <w:r>
        <w:t>Community</w:t>
      </w:r>
      <w:proofErr w:type="spellEnd"/>
      <w:r>
        <w:t xml:space="preserve"> 2022 (64-bit) - </w:t>
      </w:r>
      <w:proofErr w:type="spellStart"/>
      <w:r>
        <w:t>Version</w:t>
      </w:r>
      <w:proofErr w:type="spellEnd"/>
      <w:r>
        <w:t xml:space="preserve"> 17.9.5</w:t>
      </w:r>
    </w:p>
    <w:p w14:paraId="69BFE173" w14:textId="77777777" w:rsidR="009E6124" w:rsidRDefault="009E6124" w:rsidP="009E6124">
      <w:pPr>
        <w:pStyle w:val="Prrafodelista"/>
        <w:numPr>
          <w:ilvl w:val="1"/>
          <w:numId w:val="5"/>
        </w:numPr>
        <w:jc w:val="both"/>
      </w:pPr>
      <w:r>
        <w:t>SQL Server Management Studio 19.1.56</w:t>
      </w:r>
    </w:p>
    <w:p w14:paraId="0138E26E" w14:textId="77777777" w:rsidR="009E6124" w:rsidRDefault="009E6124" w:rsidP="009E6124">
      <w:pPr>
        <w:pStyle w:val="Prrafodelista"/>
        <w:numPr>
          <w:ilvl w:val="1"/>
          <w:numId w:val="5"/>
        </w:numPr>
        <w:jc w:val="both"/>
      </w:pPr>
      <w:proofErr w:type="spellStart"/>
      <w:r>
        <w:t>Github</w:t>
      </w:r>
      <w:proofErr w:type="spellEnd"/>
      <w:r>
        <w:t>.</w:t>
      </w:r>
    </w:p>
    <w:p w14:paraId="7E534DC7" w14:textId="77777777" w:rsidR="009E6124" w:rsidRDefault="009E6124" w:rsidP="009E6124">
      <w:pPr>
        <w:pStyle w:val="Prrafodelista"/>
        <w:numPr>
          <w:ilvl w:val="1"/>
          <w:numId w:val="5"/>
        </w:numPr>
        <w:jc w:val="both"/>
      </w:pPr>
      <w:r>
        <w:t xml:space="preserve">Google </w:t>
      </w:r>
      <w:proofErr w:type="spellStart"/>
      <w:r>
        <w:t>Meet</w:t>
      </w:r>
      <w:proofErr w:type="spellEnd"/>
      <w:r>
        <w:t>.</w:t>
      </w:r>
    </w:p>
    <w:p w14:paraId="3151782E" w14:textId="5CDBD7DC" w:rsidR="009E6124" w:rsidRPr="009E6124" w:rsidRDefault="009E6124" w:rsidP="009E6124">
      <w:pPr>
        <w:pStyle w:val="Prrafodelista"/>
        <w:numPr>
          <w:ilvl w:val="1"/>
          <w:numId w:val="5"/>
        </w:numPr>
        <w:jc w:val="both"/>
      </w:pPr>
      <w:r>
        <w:t>Google Docs.</w:t>
      </w:r>
    </w:p>
    <w:p w14:paraId="4EDB87CC" w14:textId="7B6A4B5D" w:rsidR="00CD6FDE" w:rsidRDefault="00647261" w:rsidP="00647261">
      <w:pPr>
        <w:pStyle w:val="Ttulo2"/>
        <w:numPr>
          <w:ilvl w:val="1"/>
          <w:numId w:val="3"/>
        </w:numPr>
      </w:pPr>
      <w:bookmarkStart w:id="22" w:name="_Toc167976577"/>
      <w:r w:rsidRPr="00647261">
        <w:t>Metodología de implementación (Documento de VISION, SRS, SAD)</w:t>
      </w:r>
      <w:bookmarkEnd w:id="22"/>
    </w:p>
    <w:p w14:paraId="0CC95979" w14:textId="5D7BB91B" w:rsidR="00647261" w:rsidRPr="00B31F5B" w:rsidRDefault="00647261" w:rsidP="00647261">
      <w:pPr>
        <w:pStyle w:val="Ttulo1"/>
        <w:numPr>
          <w:ilvl w:val="0"/>
          <w:numId w:val="3"/>
        </w:numPr>
      </w:pPr>
      <w:bookmarkStart w:id="23" w:name="_Toc167976578"/>
      <w:r w:rsidRPr="00B31F5B">
        <w:t>Cronograma</w:t>
      </w:r>
      <w:bookmarkEnd w:id="23"/>
    </w:p>
    <w:p w14:paraId="6E792B5B" w14:textId="39812723" w:rsidR="00B31F5B" w:rsidRDefault="00B31F5B" w:rsidP="00B31F5B">
      <w:pPr>
        <w:rPr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31F5B" w14:paraId="051C8798" w14:textId="77777777" w:rsidTr="00B31F5B">
        <w:tc>
          <w:tcPr>
            <w:tcW w:w="2123" w:type="dxa"/>
            <w:shd w:val="clear" w:color="auto" w:fill="70AD47" w:themeFill="accent6"/>
          </w:tcPr>
          <w:p w14:paraId="669EF021" w14:textId="3B9B9663" w:rsidR="00B31F5B" w:rsidRDefault="00B31F5B" w:rsidP="00B31F5B">
            <w:pPr>
              <w:rPr>
                <w:highlight w:val="yellow"/>
              </w:rPr>
            </w:pPr>
            <w:r w:rsidRPr="00FA1807">
              <w:t>Actividad</w:t>
            </w:r>
          </w:p>
        </w:tc>
        <w:tc>
          <w:tcPr>
            <w:tcW w:w="2123" w:type="dxa"/>
            <w:shd w:val="clear" w:color="auto" w:fill="70AD47" w:themeFill="accent6"/>
          </w:tcPr>
          <w:p w14:paraId="7A6F07F6" w14:textId="5AE5311A" w:rsidR="00B31F5B" w:rsidRDefault="00B31F5B" w:rsidP="00B31F5B">
            <w:pPr>
              <w:rPr>
                <w:highlight w:val="yellow"/>
              </w:rPr>
            </w:pPr>
            <w:r w:rsidRPr="00FA1807">
              <w:t>Inicio</w:t>
            </w:r>
          </w:p>
        </w:tc>
        <w:tc>
          <w:tcPr>
            <w:tcW w:w="2124" w:type="dxa"/>
            <w:shd w:val="clear" w:color="auto" w:fill="70AD47" w:themeFill="accent6"/>
          </w:tcPr>
          <w:p w14:paraId="109170BD" w14:textId="25998F49" w:rsidR="00B31F5B" w:rsidRDefault="00B31F5B" w:rsidP="00B31F5B">
            <w:pPr>
              <w:rPr>
                <w:highlight w:val="yellow"/>
              </w:rPr>
            </w:pPr>
            <w:r w:rsidRPr="00FA1807">
              <w:t>Fin</w:t>
            </w:r>
          </w:p>
        </w:tc>
        <w:tc>
          <w:tcPr>
            <w:tcW w:w="2124" w:type="dxa"/>
            <w:shd w:val="clear" w:color="auto" w:fill="70AD47" w:themeFill="accent6"/>
          </w:tcPr>
          <w:p w14:paraId="369ECC9E" w14:textId="0F1A9906" w:rsidR="00B31F5B" w:rsidRDefault="00B31F5B" w:rsidP="00B31F5B">
            <w:pPr>
              <w:rPr>
                <w:highlight w:val="yellow"/>
              </w:rPr>
            </w:pPr>
            <w:r w:rsidRPr="00FA1807">
              <w:t>Duración</w:t>
            </w:r>
          </w:p>
        </w:tc>
      </w:tr>
      <w:tr w:rsidR="00B31F5B" w14:paraId="35CF7027" w14:textId="77777777" w:rsidTr="00B31F5B">
        <w:tc>
          <w:tcPr>
            <w:tcW w:w="2123" w:type="dxa"/>
            <w:shd w:val="clear" w:color="auto" w:fill="D9E2F3" w:themeFill="accent5" w:themeFillTint="33"/>
          </w:tcPr>
          <w:p w14:paraId="328A7C8E" w14:textId="0A6D22D2" w:rsidR="00B31F5B" w:rsidRDefault="00B31F5B" w:rsidP="00B31F5B">
            <w:pPr>
              <w:rPr>
                <w:highlight w:val="yellow"/>
              </w:rPr>
            </w:pPr>
            <w:r w:rsidRPr="00FA1807">
              <w:t>Fase de Planificación</w:t>
            </w:r>
          </w:p>
        </w:tc>
        <w:tc>
          <w:tcPr>
            <w:tcW w:w="2123" w:type="dxa"/>
            <w:shd w:val="clear" w:color="auto" w:fill="C00000"/>
          </w:tcPr>
          <w:p w14:paraId="05D91F1E" w14:textId="77777777" w:rsidR="00B31F5B" w:rsidRDefault="00B31F5B" w:rsidP="00B31F5B">
            <w:pPr>
              <w:rPr>
                <w:highlight w:val="yellow"/>
              </w:rPr>
            </w:pPr>
          </w:p>
        </w:tc>
        <w:tc>
          <w:tcPr>
            <w:tcW w:w="2124" w:type="dxa"/>
            <w:shd w:val="clear" w:color="auto" w:fill="C00000"/>
          </w:tcPr>
          <w:p w14:paraId="758B78F8" w14:textId="77777777" w:rsidR="00B31F5B" w:rsidRDefault="00B31F5B" w:rsidP="00B31F5B">
            <w:pPr>
              <w:rPr>
                <w:highlight w:val="yellow"/>
              </w:rPr>
            </w:pPr>
          </w:p>
        </w:tc>
        <w:tc>
          <w:tcPr>
            <w:tcW w:w="2124" w:type="dxa"/>
            <w:shd w:val="clear" w:color="auto" w:fill="C00000"/>
          </w:tcPr>
          <w:p w14:paraId="02ACAF58" w14:textId="77777777" w:rsidR="00B31F5B" w:rsidRDefault="00B31F5B" w:rsidP="00B31F5B">
            <w:pPr>
              <w:rPr>
                <w:highlight w:val="yellow"/>
              </w:rPr>
            </w:pPr>
          </w:p>
        </w:tc>
      </w:tr>
      <w:tr w:rsidR="00B31F5B" w14:paraId="2FDA8EA7" w14:textId="77777777" w:rsidTr="00B31F5B">
        <w:tc>
          <w:tcPr>
            <w:tcW w:w="2123" w:type="dxa"/>
            <w:shd w:val="clear" w:color="auto" w:fill="D9E2F3" w:themeFill="accent5" w:themeFillTint="33"/>
          </w:tcPr>
          <w:p w14:paraId="720E4FF3" w14:textId="17DD8924" w:rsidR="00B31F5B" w:rsidRDefault="00B31F5B" w:rsidP="00B31F5B">
            <w:pPr>
              <w:rPr>
                <w:highlight w:val="yellow"/>
              </w:rPr>
            </w:pPr>
            <w:r w:rsidRPr="00FA1807">
              <w:t>Reunión de inicio del proyecto</w:t>
            </w:r>
          </w:p>
        </w:tc>
        <w:tc>
          <w:tcPr>
            <w:tcW w:w="2123" w:type="dxa"/>
          </w:tcPr>
          <w:p w14:paraId="2A1E0E92" w14:textId="28E2DC0F" w:rsidR="00B31F5B" w:rsidRDefault="00B31F5B" w:rsidP="00B31F5B">
            <w:pPr>
              <w:rPr>
                <w:highlight w:val="yellow"/>
              </w:rPr>
            </w:pPr>
            <w:r w:rsidRPr="00FA1807">
              <w:t>12 de abril</w:t>
            </w:r>
          </w:p>
        </w:tc>
        <w:tc>
          <w:tcPr>
            <w:tcW w:w="2124" w:type="dxa"/>
          </w:tcPr>
          <w:p w14:paraId="5E21C317" w14:textId="2220E4D9" w:rsidR="00B31F5B" w:rsidRDefault="00B31F5B" w:rsidP="00B31F5B">
            <w:pPr>
              <w:rPr>
                <w:highlight w:val="yellow"/>
              </w:rPr>
            </w:pPr>
            <w:r w:rsidRPr="00FA1807">
              <w:t>14 de abril</w:t>
            </w:r>
          </w:p>
        </w:tc>
        <w:tc>
          <w:tcPr>
            <w:tcW w:w="2124" w:type="dxa"/>
          </w:tcPr>
          <w:p w14:paraId="50463135" w14:textId="62F8118D" w:rsidR="00B31F5B" w:rsidRDefault="00B31F5B" w:rsidP="00B31F5B">
            <w:pPr>
              <w:rPr>
                <w:highlight w:val="yellow"/>
              </w:rPr>
            </w:pPr>
            <w:r w:rsidRPr="00FA1807">
              <w:t>3 días</w:t>
            </w:r>
          </w:p>
        </w:tc>
      </w:tr>
      <w:tr w:rsidR="00B31F5B" w14:paraId="76B0BEC5" w14:textId="77777777" w:rsidTr="00B31F5B">
        <w:tc>
          <w:tcPr>
            <w:tcW w:w="2123" w:type="dxa"/>
            <w:shd w:val="clear" w:color="auto" w:fill="D9E2F3" w:themeFill="accent5" w:themeFillTint="33"/>
          </w:tcPr>
          <w:p w14:paraId="6E9F72AF" w14:textId="61C63B51" w:rsidR="00B31F5B" w:rsidRDefault="00B31F5B" w:rsidP="00B31F5B">
            <w:pPr>
              <w:rPr>
                <w:highlight w:val="yellow"/>
              </w:rPr>
            </w:pPr>
            <w:r w:rsidRPr="00FA1807">
              <w:t>Identificación de objetivos y requisitos</w:t>
            </w:r>
          </w:p>
        </w:tc>
        <w:tc>
          <w:tcPr>
            <w:tcW w:w="2123" w:type="dxa"/>
          </w:tcPr>
          <w:p w14:paraId="75FF917E" w14:textId="0CDE7E40" w:rsidR="00B31F5B" w:rsidRDefault="00B31F5B" w:rsidP="00B31F5B">
            <w:pPr>
              <w:rPr>
                <w:highlight w:val="yellow"/>
              </w:rPr>
            </w:pPr>
            <w:r w:rsidRPr="00FA1807">
              <w:t>15 de abril</w:t>
            </w:r>
          </w:p>
        </w:tc>
        <w:tc>
          <w:tcPr>
            <w:tcW w:w="2124" w:type="dxa"/>
          </w:tcPr>
          <w:p w14:paraId="687D7A98" w14:textId="4E9E1F56" w:rsidR="00B31F5B" w:rsidRDefault="00B31F5B" w:rsidP="00B31F5B">
            <w:pPr>
              <w:rPr>
                <w:highlight w:val="yellow"/>
              </w:rPr>
            </w:pPr>
            <w:r w:rsidRPr="00FA1807">
              <w:t>21 de abril</w:t>
            </w:r>
          </w:p>
        </w:tc>
        <w:tc>
          <w:tcPr>
            <w:tcW w:w="2124" w:type="dxa"/>
          </w:tcPr>
          <w:p w14:paraId="30D501BF" w14:textId="23250807" w:rsidR="00B31F5B" w:rsidRDefault="00B31F5B" w:rsidP="00B31F5B">
            <w:pPr>
              <w:rPr>
                <w:highlight w:val="yellow"/>
              </w:rPr>
            </w:pPr>
            <w:r w:rsidRPr="00FA1807">
              <w:t>1 semana</w:t>
            </w:r>
          </w:p>
        </w:tc>
      </w:tr>
      <w:tr w:rsidR="00B31F5B" w14:paraId="5E5BCD13" w14:textId="77777777" w:rsidTr="00B31F5B">
        <w:tc>
          <w:tcPr>
            <w:tcW w:w="2123" w:type="dxa"/>
            <w:shd w:val="clear" w:color="auto" w:fill="D9E2F3" w:themeFill="accent5" w:themeFillTint="33"/>
          </w:tcPr>
          <w:p w14:paraId="75938938" w14:textId="5EB1A997" w:rsidR="00B31F5B" w:rsidRDefault="00B31F5B" w:rsidP="00B31F5B">
            <w:pPr>
              <w:rPr>
                <w:highlight w:val="yellow"/>
              </w:rPr>
            </w:pPr>
            <w:r w:rsidRPr="00FA1807">
              <w:t>Diseño preliminar del sistema</w:t>
            </w:r>
          </w:p>
        </w:tc>
        <w:tc>
          <w:tcPr>
            <w:tcW w:w="2123" w:type="dxa"/>
          </w:tcPr>
          <w:p w14:paraId="38041AB6" w14:textId="60C3F6C5" w:rsidR="00B31F5B" w:rsidRDefault="00B31F5B" w:rsidP="00B31F5B">
            <w:pPr>
              <w:rPr>
                <w:highlight w:val="yellow"/>
              </w:rPr>
            </w:pPr>
            <w:r w:rsidRPr="00FA1807">
              <w:t>22 de abril</w:t>
            </w:r>
          </w:p>
        </w:tc>
        <w:tc>
          <w:tcPr>
            <w:tcW w:w="2124" w:type="dxa"/>
          </w:tcPr>
          <w:p w14:paraId="10818B37" w14:textId="58DED981" w:rsidR="00B31F5B" w:rsidRDefault="00B31F5B" w:rsidP="00B31F5B">
            <w:pPr>
              <w:rPr>
                <w:highlight w:val="yellow"/>
              </w:rPr>
            </w:pPr>
            <w:r w:rsidRPr="00FA1807">
              <w:t>28 de abril</w:t>
            </w:r>
          </w:p>
        </w:tc>
        <w:tc>
          <w:tcPr>
            <w:tcW w:w="2124" w:type="dxa"/>
          </w:tcPr>
          <w:p w14:paraId="54C68150" w14:textId="784AFFF4" w:rsidR="00B31F5B" w:rsidRDefault="00B31F5B" w:rsidP="00B31F5B">
            <w:pPr>
              <w:rPr>
                <w:highlight w:val="yellow"/>
              </w:rPr>
            </w:pPr>
            <w:r w:rsidRPr="00FA1807">
              <w:t>1 semana</w:t>
            </w:r>
          </w:p>
        </w:tc>
      </w:tr>
      <w:tr w:rsidR="00B31F5B" w14:paraId="080B6EBA" w14:textId="77777777" w:rsidTr="00B31F5B">
        <w:tc>
          <w:tcPr>
            <w:tcW w:w="2123" w:type="dxa"/>
            <w:shd w:val="clear" w:color="auto" w:fill="D9E2F3" w:themeFill="accent5" w:themeFillTint="33"/>
          </w:tcPr>
          <w:p w14:paraId="02D74B24" w14:textId="704A2887" w:rsidR="00B31F5B" w:rsidRDefault="00B31F5B" w:rsidP="00B31F5B">
            <w:pPr>
              <w:rPr>
                <w:highlight w:val="yellow"/>
              </w:rPr>
            </w:pPr>
            <w:r w:rsidRPr="00FA1807">
              <w:lastRenderedPageBreak/>
              <w:t>Fase de Desarrollo</w:t>
            </w:r>
          </w:p>
        </w:tc>
        <w:tc>
          <w:tcPr>
            <w:tcW w:w="2123" w:type="dxa"/>
            <w:shd w:val="clear" w:color="auto" w:fill="C00000"/>
          </w:tcPr>
          <w:p w14:paraId="186A5383" w14:textId="77777777" w:rsidR="00B31F5B" w:rsidRDefault="00B31F5B" w:rsidP="00B31F5B">
            <w:pPr>
              <w:rPr>
                <w:highlight w:val="yellow"/>
              </w:rPr>
            </w:pPr>
          </w:p>
        </w:tc>
        <w:tc>
          <w:tcPr>
            <w:tcW w:w="2124" w:type="dxa"/>
            <w:shd w:val="clear" w:color="auto" w:fill="C00000"/>
          </w:tcPr>
          <w:p w14:paraId="42127B3E" w14:textId="77777777" w:rsidR="00B31F5B" w:rsidRDefault="00B31F5B" w:rsidP="00B31F5B">
            <w:pPr>
              <w:rPr>
                <w:highlight w:val="yellow"/>
              </w:rPr>
            </w:pPr>
          </w:p>
        </w:tc>
        <w:tc>
          <w:tcPr>
            <w:tcW w:w="2124" w:type="dxa"/>
            <w:shd w:val="clear" w:color="auto" w:fill="C00000"/>
          </w:tcPr>
          <w:p w14:paraId="5A0EE246" w14:textId="77777777" w:rsidR="00B31F5B" w:rsidRDefault="00B31F5B" w:rsidP="00B31F5B">
            <w:pPr>
              <w:rPr>
                <w:highlight w:val="yellow"/>
              </w:rPr>
            </w:pPr>
          </w:p>
        </w:tc>
      </w:tr>
      <w:tr w:rsidR="00B31F5B" w14:paraId="1B739B11" w14:textId="77777777" w:rsidTr="00B31F5B">
        <w:tc>
          <w:tcPr>
            <w:tcW w:w="2123" w:type="dxa"/>
            <w:shd w:val="clear" w:color="auto" w:fill="D9E2F3" w:themeFill="accent5" w:themeFillTint="33"/>
          </w:tcPr>
          <w:p w14:paraId="39A37A23" w14:textId="6801AAAB" w:rsidR="00B31F5B" w:rsidRDefault="00B31F5B" w:rsidP="00B31F5B">
            <w:pPr>
              <w:rPr>
                <w:highlight w:val="yellow"/>
              </w:rPr>
            </w:pPr>
            <w:r w:rsidRPr="00FA1807">
              <w:t>Desarrollo de la plataforma web</w:t>
            </w:r>
          </w:p>
        </w:tc>
        <w:tc>
          <w:tcPr>
            <w:tcW w:w="2123" w:type="dxa"/>
          </w:tcPr>
          <w:p w14:paraId="4F915CC4" w14:textId="22FD440E" w:rsidR="00B31F5B" w:rsidRDefault="00B31F5B" w:rsidP="00B31F5B">
            <w:pPr>
              <w:rPr>
                <w:highlight w:val="yellow"/>
              </w:rPr>
            </w:pPr>
            <w:r w:rsidRPr="00FA1807">
              <w:t>29 de abril</w:t>
            </w:r>
          </w:p>
        </w:tc>
        <w:tc>
          <w:tcPr>
            <w:tcW w:w="2124" w:type="dxa"/>
          </w:tcPr>
          <w:p w14:paraId="16A0B30E" w14:textId="69289012" w:rsidR="00B31F5B" w:rsidRDefault="00B31F5B" w:rsidP="00B31F5B">
            <w:pPr>
              <w:rPr>
                <w:highlight w:val="yellow"/>
              </w:rPr>
            </w:pPr>
            <w:r w:rsidRPr="00FA1807">
              <w:t>28 de mayo</w:t>
            </w:r>
          </w:p>
        </w:tc>
        <w:tc>
          <w:tcPr>
            <w:tcW w:w="2124" w:type="dxa"/>
          </w:tcPr>
          <w:p w14:paraId="2E01F07C" w14:textId="542BEB37" w:rsidR="00B31F5B" w:rsidRDefault="00B31F5B" w:rsidP="00B31F5B">
            <w:pPr>
              <w:rPr>
                <w:highlight w:val="yellow"/>
              </w:rPr>
            </w:pPr>
            <w:r w:rsidRPr="00FA1807">
              <w:t>1 mes</w:t>
            </w:r>
          </w:p>
        </w:tc>
      </w:tr>
      <w:tr w:rsidR="00B31F5B" w14:paraId="64FF6CED" w14:textId="77777777" w:rsidTr="00B31F5B">
        <w:tc>
          <w:tcPr>
            <w:tcW w:w="2123" w:type="dxa"/>
            <w:shd w:val="clear" w:color="auto" w:fill="D9E2F3" w:themeFill="accent5" w:themeFillTint="33"/>
          </w:tcPr>
          <w:p w14:paraId="3D10A2BC" w14:textId="33EB6D4E" w:rsidR="00B31F5B" w:rsidRDefault="00B31F5B" w:rsidP="00B31F5B">
            <w:pPr>
              <w:rPr>
                <w:highlight w:val="yellow"/>
              </w:rPr>
            </w:pPr>
            <w:r w:rsidRPr="00FA1807">
              <w:t>Integración de transmisión en vivo</w:t>
            </w:r>
          </w:p>
        </w:tc>
        <w:tc>
          <w:tcPr>
            <w:tcW w:w="2123" w:type="dxa"/>
          </w:tcPr>
          <w:p w14:paraId="423FCBAE" w14:textId="69CD1862" w:rsidR="00B31F5B" w:rsidRDefault="00B31F5B" w:rsidP="00B31F5B">
            <w:pPr>
              <w:rPr>
                <w:highlight w:val="yellow"/>
              </w:rPr>
            </w:pPr>
            <w:r w:rsidRPr="00FA1807">
              <w:t>29 de mayo</w:t>
            </w:r>
          </w:p>
        </w:tc>
        <w:tc>
          <w:tcPr>
            <w:tcW w:w="2124" w:type="dxa"/>
          </w:tcPr>
          <w:p w14:paraId="2475B3B2" w14:textId="7C2D59A4" w:rsidR="00B31F5B" w:rsidRDefault="00B31F5B" w:rsidP="00B31F5B">
            <w:pPr>
              <w:rPr>
                <w:highlight w:val="yellow"/>
              </w:rPr>
            </w:pPr>
            <w:r w:rsidRPr="00FA1807">
              <w:t>4 de junio</w:t>
            </w:r>
          </w:p>
        </w:tc>
        <w:tc>
          <w:tcPr>
            <w:tcW w:w="2124" w:type="dxa"/>
          </w:tcPr>
          <w:p w14:paraId="527B7334" w14:textId="72D4D3F3" w:rsidR="00B31F5B" w:rsidRDefault="00B31F5B" w:rsidP="00B31F5B">
            <w:pPr>
              <w:rPr>
                <w:highlight w:val="yellow"/>
              </w:rPr>
            </w:pPr>
            <w:r w:rsidRPr="00FA1807">
              <w:t>1 semana</w:t>
            </w:r>
          </w:p>
        </w:tc>
      </w:tr>
      <w:tr w:rsidR="00B31F5B" w14:paraId="56DA2278" w14:textId="77777777" w:rsidTr="00B31F5B">
        <w:tc>
          <w:tcPr>
            <w:tcW w:w="2123" w:type="dxa"/>
            <w:shd w:val="clear" w:color="auto" w:fill="D9E2F3" w:themeFill="accent5" w:themeFillTint="33"/>
          </w:tcPr>
          <w:p w14:paraId="780FE58E" w14:textId="69D3F65A" w:rsidR="00B31F5B" w:rsidRDefault="00B31F5B" w:rsidP="00B31F5B">
            <w:pPr>
              <w:rPr>
                <w:highlight w:val="yellow"/>
              </w:rPr>
            </w:pPr>
            <w:r w:rsidRPr="00FA1807">
              <w:t>Desarrollo de la funcionalidad de eventos</w:t>
            </w:r>
          </w:p>
        </w:tc>
        <w:tc>
          <w:tcPr>
            <w:tcW w:w="2123" w:type="dxa"/>
          </w:tcPr>
          <w:p w14:paraId="14E67F16" w14:textId="039EDC40" w:rsidR="00B31F5B" w:rsidRDefault="00B31F5B" w:rsidP="00B31F5B">
            <w:pPr>
              <w:rPr>
                <w:highlight w:val="yellow"/>
              </w:rPr>
            </w:pPr>
            <w:r w:rsidRPr="00FA1807">
              <w:t>5 de junio</w:t>
            </w:r>
          </w:p>
        </w:tc>
        <w:tc>
          <w:tcPr>
            <w:tcW w:w="2124" w:type="dxa"/>
          </w:tcPr>
          <w:p w14:paraId="69A62444" w14:textId="007438E7" w:rsidR="00B31F5B" w:rsidRDefault="00B31F5B" w:rsidP="00B31F5B">
            <w:pPr>
              <w:rPr>
                <w:highlight w:val="yellow"/>
              </w:rPr>
            </w:pPr>
            <w:r w:rsidRPr="00FA1807">
              <w:t>11 de junio</w:t>
            </w:r>
          </w:p>
        </w:tc>
        <w:tc>
          <w:tcPr>
            <w:tcW w:w="2124" w:type="dxa"/>
          </w:tcPr>
          <w:p w14:paraId="25CA242A" w14:textId="05B7AB7F" w:rsidR="00B31F5B" w:rsidRDefault="00B31F5B" w:rsidP="00B31F5B">
            <w:pPr>
              <w:rPr>
                <w:highlight w:val="yellow"/>
              </w:rPr>
            </w:pPr>
            <w:r w:rsidRPr="00FA1807">
              <w:t>1 semana</w:t>
            </w:r>
          </w:p>
        </w:tc>
      </w:tr>
      <w:tr w:rsidR="00B31F5B" w14:paraId="46AC3F67" w14:textId="77777777" w:rsidTr="00B31F5B">
        <w:tc>
          <w:tcPr>
            <w:tcW w:w="2123" w:type="dxa"/>
            <w:shd w:val="clear" w:color="auto" w:fill="D9E2F3" w:themeFill="accent5" w:themeFillTint="33"/>
          </w:tcPr>
          <w:p w14:paraId="09692CD0" w14:textId="723AD5BE" w:rsidR="00B31F5B" w:rsidRDefault="00B31F5B" w:rsidP="00B31F5B">
            <w:pPr>
              <w:rPr>
                <w:highlight w:val="yellow"/>
              </w:rPr>
            </w:pPr>
            <w:r w:rsidRPr="00FA1807">
              <w:t>Implementación de enlaces y widgets de redes</w:t>
            </w:r>
          </w:p>
        </w:tc>
        <w:tc>
          <w:tcPr>
            <w:tcW w:w="2123" w:type="dxa"/>
          </w:tcPr>
          <w:p w14:paraId="22E8EB86" w14:textId="5626BE9C" w:rsidR="00B31F5B" w:rsidRDefault="00B31F5B" w:rsidP="00B31F5B">
            <w:pPr>
              <w:rPr>
                <w:highlight w:val="yellow"/>
              </w:rPr>
            </w:pPr>
            <w:r w:rsidRPr="00FA1807">
              <w:t>12 de junio</w:t>
            </w:r>
          </w:p>
        </w:tc>
        <w:tc>
          <w:tcPr>
            <w:tcW w:w="2124" w:type="dxa"/>
          </w:tcPr>
          <w:p w14:paraId="5CA043DA" w14:textId="276B4682" w:rsidR="00B31F5B" w:rsidRDefault="00B31F5B" w:rsidP="00B31F5B">
            <w:pPr>
              <w:rPr>
                <w:highlight w:val="yellow"/>
              </w:rPr>
            </w:pPr>
            <w:r w:rsidRPr="00FA1807">
              <w:t>18 de junio</w:t>
            </w:r>
          </w:p>
        </w:tc>
        <w:tc>
          <w:tcPr>
            <w:tcW w:w="2124" w:type="dxa"/>
          </w:tcPr>
          <w:p w14:paraId="0B57E9AD" w14:textId="597CA8EA" w:rsidR="00B31F5B" w:rsidRDefault="00B31F5B" w:rsidP="00B31F5B">
            <w:pPr>
              <w:rPr>
                <w:highlight w:val="yellow"/>
              </w:rPr>
            </w:pPr>
            <w:r w:rsidRPr="00FA1807">
              <w:t>1 semana</w:t>
            </w:r>
          </w:p>
        </w:tc>
      </w:tr>
      <w:tr w:rsidR="00B31F5B" w14:paraId="279C713D" w14:textId="77777777" w:rsidTr="00B31F5B">
        <w:tc>
          <w:tcPr>
            <w:tcW w:w="2123" w:type="dxa"/>
            <w:shd w:val="clear" w:color="auto" w:fill="D9E2F3" w:themeFill="accent5" w:themeFillTint="33"/>
          </w:tcPr>
          <w:p w14:paraId="59093D0A" w14:textId="1E6901FC" w:rsidR="00B31F5B" w:rsidRDefault="00B31F5B" w:rsidP="00B31F5B">
            <w:pPr>
              <w:rPr>
                <w:highlight w:val="yellow"/>
              </w:rPr>
            </w:pPr>
            <w:r w:rsidRPr="00FA1807">
              <w:t>Implementación del medio de pago</w:t>
            </w:r>
          </w:p>
        </w:tc>
        <w:tc>
          <w:tcPr>
            <w:tcW w:w="2123" w:type="dxa"/>
          </w:tcPr>
          <w:p w14:paraId="527794AE" w14:textId="3D7DE661" w:rsidR="00B31F5B" w:rsidRDefault="00B31F5B" w:rsidP="00B31F5B">
            <w:pPr>
              <w:rPr>
                <w:highlight w:val="yellow"/>
              </w:rPr>
            </w:pPr>
            <w:r w:rsidRPr="00FA1807">
              <w:t>19 de junio</w:t>
            </w:r>
          </w:p>
        </w:tc>
        <w:tc>
          <w:tcPr>
            <w:tcW w:w="2124" w:type="dxa"/>
          </w:tcPr>
          <w:p w14:paraId="508FAE34" w14:textId="21FBFC2B" w:rsidR="00B31F5B" w:rsidRDefault="00B31F5B" w:rsidP="00B31F5B">
            <w:pPr>
              <w:rPr>
                <w:highlight w:val="yellow"/>
              </w:rPr>
            </w:pPr>
            <w:r w:rsidRPr="00FA1807">
              <w:t>25 de junio</w:t>
            </w:r>
          </w:p>
        </w:tc>
        <w:tc>
          <w:tcPr>
            <w:tcW w:w="2124" w:type="dxa"/>
          </w:tcPr>
          <w:p w14:paraId="331AD64F" w14:textId="5B05CACC" w:rsidR="00B31F5B" w:rsidRDefault="00B31F5B" w:rsidP="00B31F5B">
            <w:pPr>
              <w:rPr>
                <w:highlight w:val="yellow"/>
              </w:rPr>
            </w:pPr>
            <w:r w:rsidRPr="00FA1807">
              <w:t>1 semana</w:t>
            </w:r>
          </w:p>
        </w:tc>
      </w:tr>
      <w:tr w:rsidR="00B31F5B" w14:paraId="44890B65" w14:textId="77777777" w:rsidTr="00B31F5B">
        <w:tc>
          <w:tcPr>
            <w:tcW w:w="2123" w:type="dxa"/>
            <w:shd w:val="clear" w:color="auto" w:fill="D9E2F3" w:themeFill="accent5" w:themeFillTint="33"/>
          </w:tcPr>
          <w:p w14:paraId="37B0F126" w14:textId="0841D166" w:rsidR="00B31F5B" w:rsidRDefault="00B31F5B" w:rsidP="00B31F5B">
            <w:pPr>
              <w:rPr>
                <w:highlight w:val="yellow"/>
              </w:rPr>
            </w:pPr>
            <w:r w:rsidRPr="00FA1807">
              <w:t>Pruebas y ajustes</w:t>
            </w:r>
          </w:p>
        </w:tc>
        <w:tc>
          <w:tcPr>
            <w:tcW w:w="2123" w:type="dxa"/>
          </w:tcPr>
          <w:p w14:paraId="1A201D4B" w14:textId="600AEF00" w:rsidR="00B31F5B" w:rsidRDefault="00B31F5B" w:rsidP="00B31F5B">
            <w:pPr>
              <w:rPr>
                <w:highlight w:val="yellow"/>
              </w:rPr>
            </w:pPr>
            <w:r w:rsidRPr="00FA1807">
              <w:t>26 de junio</w:t>
            </w:r>
          </w:p>
        </w:tc>
        <w:tc>
          <w:tcPr>
            <w:tcW w:w="2124" w:type="dxa"/>
          </w:tcPr>
          <w:p w14:paraId="5D107B98" w14:textId="1E7FAEA4" w:rsidR="00B31F5B" w:rsidRDefault="00B31F5B" w:rsidP="00B31F5B">
            <w:pPr>
              <w:rPr>
                <w:highlight w:val="yellow"/>
              </w:rPr>
            </w:pPr>
            <w:r w:rsidRPr="00FA1807">
              <w:t>2 de julio</w:t>
            </w:r>
          </w:p>
        </w:tc>
        <w:tc>
          <w:tcPr>
            <w:tcW w:w="2124" w:type="dxa"/>
          </w:tcPr>
          <w:p w14:paraId="5C625CA5" w14:textId="235B82AD" w:rsidR="00B31F5B" w:rsidRDefault="00B31F5B" w:rsidP="00B31F5B">
            <w:pPr>
              <w:rPr>
                <w:highlight w:val="yellow"/>
              </w:rPr>
            </w:pPr>
            <w:r w:rsidRPr="00FA1807">
              <w:t>1 semana</w:t>
            </w:r>
          </w:p>
        </w:tc>
      </w:tr>
      <w:tr w:rsidR="00B31F5B" w14:paraId="63E223A8" w14:textId="77777777" w:rsidTr="00B31F5B">
        <w:tc>
          <w:tcPr>
            <w:tcW w:w="2123" w:type="dxa"/>
            <w:shd w:val="clear" w:color="auto" w:fill="D9E2F3" w:themeFill="accent5" w:themeFillTint="33"/>
          </w:tcPr>
          <w:p w14:paraId="5886F948" w14:textId="08B0EA10" w:rsidR="00B31F5B" w:rsidRDefault="00B31F5B" w:rsidP="00B31F5B">
            <w:pPr>
              <w:rPr>
                <w:highlight w:val="yellow"/>
              </w:rPr>
            </w:pPr>
            <w:r w:rsidRPr="00FA1807">
              <w:t>Fase de Validación y Entrega</w:t>
            </w:r>
          </w:p>
        </w:tc>
        <w:tc>
          <w:tcPr>
            <w:tcW w:w="2123" w:type="dxa"/>
            <w:shd w:val="clear" w:color="auto" w:fill="C00000"/>
          </w:tcPr>
          <w:p w14:paraId="4D1625F5" w14:textId="77777777" w:rsidR="00B31F5B" w:rsidRDefault="00B31F5B" w:rsidP="00B31F5B">
            <w:pPr>
              <w:rPr>
                <w:highlight w:val="yellow"/>
              </w:rPr>
            </w:pPr>
          </w:p>
        </w:tc>
        <w:tc>
          <w:tcPr>
            <w:tcW w:w="2124" w:type="dxa"/>
            <w:shd w:val="clear" w:color="auto" w:fill="C00000"/>
          </w:tcPr>
          <w:p w14:paraId="65BB09EF" w14:textId="77777777" w:rsidR="00B31F5B" w:rsidRDefault="00B31F5B" w:rsidP="00B31F5B">
            <w:pPr>
              <w:rPr>
                <w:highlight w:val="yellow"/>
              </w:rPr>
            </w:pPr>
          </w:p>
        </w:tc>
        <w:tc>
          <w:tcPr>
            <w:tcW w:w="2124" w:type="dxa"/>
            <w:shd w:val="clear" w:color="auto" w:fill="C00000"/>
          </w:tcPr>
          <w:p w14:paraId="5378FF2C" w14:textId="77777777" w:rsidR="00B31F5B" w:rsidRDefault="00B31F5B" w:rsidP="00B31F5B">
            <w:pPr>
              <w:rPr>
                <w:highlight w:val="yellow"/>
              </w:rPr>
            </w:pPr>
          </w:p>
        </w:tc>
      </w:tr>
      <w:tr w:rsidR="00B31F5B" w14:paraId="04BC59B7" w14:textId="77777777" w:rsidTr="00B31F5B">
        <w:tc>
          <w:tcPr>
            <w:tcW w:w="2123" w:type="dxa"/>
            <w:shd w:val="clear" w:color="auto" w:fill="D9E2F3" w:themeFill="accent5" w:themeFillTint="33"/>
          </w:tcPr>
          <w:p w14:paraId="757EDAB7" w14:textId="061018AB" w:rsidR="00B31F5B" w:rsidRDefault="00B31F5B" w:rsidP="00B31F5B">
            <w:pPr>
              <w:rPr>
                <w:highlight w:val="yellow"/>
              </w:rPr>
            </w:pPr>
            <w:r w:rsidRPr="00FA1807">
              <w:t>Validación y pruebas finales</w:t>
            </w:r>
          </w:p>
        </w:tc>
        <w:tc>
          <w:tcPr>
            <w:tcW w:w="2123" w:type="dxa"/>
          </w:tcPr>
          <w:p w14:paraId="1E9993E5" w14:textId="328F1C15" w:rsidR="00B31F5B" w:rsidRDefault="00B31F5B" w:rsidP="00B31F5B">
            <w:pPr>
              <w:rPr>
                <w:highlight w:val="yellow"/>
              </w:rPr>
            </w:pPr>
            <w:r w:rsidRPr="00FA1807">
              <w:t>3 de julio</w:t>
            </w:r>
          </w:p>
        </w:tc>
        <w:tc>
          <w:tcPr>
            <w:tcW w:w="2124" w:type="dxa"/>
          </w:tcPr>
          <w:p w14:paraId="04CB83F3" w14:textId="373521CE" w:rsidR="00B31F5B" w:rsidRDefault="00B31F5B" w:rsidP="00B31F5B">
            <w:pPr>
              <w:rPr>
                <w:highlight w:val="yellow"/>
              </w:rPr>
            </w:pPr>
            <w:r w:rsidRPr="00FA1807">
              <w:t>7 de julio</w:t>
            </w:r>
          </w:p>
        </w:tc>
        <w:tc>
          <w:tcPr>
            <w:tcW w:w="2124" w:type="dxa"/>
          </w:tcPr>
          <w:p w14:paraId="0E91A6E5" w14:textId="0C5E9CF4" w:rsidR="00B31F5B" w:rsidRDefault="00B31F5B" w:rsidP="00B31F5B">
            <w:pPr>
              <w:rPr>
                <w:highlight w:val="yellow"/>
              </w:rPr>
            </w:pPr>
            <w:r w:rsidRPr="00FA1807">
              <w:t>1 semana</w:t>
            </w:r>
          </w:p>
        </w:tc>
      </w:tr>
      <w:tr w:rsidR="00B31F5B" w14:paraId="3D30A298" w14:textId="77777777" w:rsidTr="00B31F5B">
        <w:tc>
          <w:tcPr>
            <w:tcW w:w="2123" w:type="dxa"/>
            <w:shd w:val="clear" w:color="auto" w:fill="D9E2F3" w:themeFill="accent5" w:themeFillTint="33"/>
          </w:tcPr>
          <w:p w14:paraId="48CA6FA3" w14:textId="24B7EA33" w:rsidR="00B31F5B" w:rsidRDefault="00B31F5B" w:rsidP="00B31F5B">
            <w:pPr>
              <w:rPr>
                <w:highlight w:val="yellow"/>
              </w:rPr>
            </w:pPr>
            <w:r w:rsidRPr="00FA1807">
              <w:t>Capacitación del personal</w:t>
            </w:r>
          </w:p>
        </w:tc>
        <w:tc>
          <w:tcPr>
            <w:tcW w:w="2123" w:type="dxa"/>
          </w:tcPr>
          <w:p w14:paraId="192995DC" w14:textId="3EA06ACA" w:rsidR="00B31F5B" w:rsidRDefault="00B31F5B" w:rsidP="00B31F5B">
            <w:pPr>
              <w:rPr>
                <w:highlight w:val="yellow"/>
              </w:rPr>
            </w:pPr>
            <w:r w:rsidRPr="00FA1807">
              <w:t>8 de julio</w:t>
            </w:r>
          </w:p>
        </w:tc>
        <w:tc>
          <w:tcPr>
            <w:tcW w:w="2124" w:type="dxa"/>
          </w:tcPr>
          <w:p w14:paraId="6B66E3FF" w14:textId="2B2D8D11" w:rsidR="00B31F5B" w:rsidRDefault="00B31F5B" w:rsidP="00B31F5B">
            <w:pPr>
              <w:rPr>
                <w:highlight w:val="yellow"/>
              </w:rPr>
            </w:pPr>
            <w:r w:rsidRPr="00FA1807">
              <w:t>10 de julio</w:t>
            </w:r>
          </w:p>
        </w:tc>
        <w:tc>
          <w:tcPr>
            <w:tcW w:w="2124" w:type="dxa"/>
          </w:tcPr>
          <w:p w14:paraId="6545ADFD" w14:textId="0D899C2C" w:rsidR="00B31F5B" w:rsidRDefault="00B31F5B" w:rsidP="00B31F5B">
            <w:pPr>
              <w:rPr>
                <w:highlight w:val="yellow"/>
              </w:rPr>
            </w:pPr>
            <w:r w:rsidRPr="00FA1807">
              <w:t>3 días</w:t>
            </w:r>
          </w:p>
        </w:tc>
      </w:tr>
      <w:tr w:rsidR="00B31F5B" w14:paraId="10227576" w14:textId="77777777" w:rsidTr="00B31F5B">
        <w:tc>
          <w:tcPr>
            <w:tcW w:w="2123" w:type="dxa"/>
            <w:shd w:val="clear" w:color="auto" w:fill="D9E2F3" w:themeFill="accent5" w:themeFillTint="33"/>
          </w:tcPr>
          <w:p w14:paraId="0DDA7956" w14:textId="7338F309" w:rsidR="00B31F5B" w:rsidRDefault="00B31F5B" w:rsidP="00B31F5B">
            <w:pPr>
              <w:rPr>
                <w:highlight w:val="yellow"/>
              </w:rPr>
            </w:pPr>
            <w:r w:rsidRPr="00FA1807">
              <w:t>Revisión y entrega final</w:t>
            </w:r>
          </w:p>
        </w:tc>
        <w:tc>
          <w:tcPr>
            <w:tcW w:w="2123" w:type="dxa"/>
          </w:tcPr>
          <w:p w14:paraId="116DA319" w14:textId="6AD0A32B" w:rsidR="00B31F5B" w:rsidRDefault="00B31F5B" w:rsidP="00B31F5B">
            <w:pPr>
              <w:rPr>
                <w:highlight w:val="yellow"/>
              </w:rPr>
            </w:pPr>
            <w:r w:rsidRPr="00FA1807">
              <w:t>11 de julio</w:t>
            </w:r>
          </w:p>
        </w:tc>
        <w:tc>
          <w:tcPr>
            <w:tcW w:w="2124" w:type="dxa"/>
          </w:tcPr>
          <w:p w14:paraId="3616BB2B" w14:textId="61108F0C" w:rsidR="00B31F5B" w:rsidRDefault="00B31F5B" w:rsidP="00B31F5B">
            <w:pPr>
              <w:rPr>
                <w:highlight w:val="yellow"/>
              </w:rPr>
            </w:pPr>
            <w:r w:rsidRPr="00FA1807">
              <w:t>12 de julio</w:t>
            </w:r>
          </w:p>
        </w:tc>
        <w:tc>
          <w:tcPr>
            <w:tcW w:w="2124" w:type="dxa"/>
          </w:tcPr>
          <w:p w14:paraId="2117263B" w14:textId="534CA4E3" w:rsidR="00B31F5B" w:rsidRDefault="00B31F5B" w:rsidP="00B31F5B">
            <w:pPr>
              <w:rPr>
                <w:highlight w:val="yellow"/>
              </w:rPr>
            </w:pPr>
            <w:r w:rsidRPr="00FA1807">
              <w:t>2 días</w:t>
            </w:r>
          </w:p>
        </w:tc>
      </w:tr>
    </w:tbl>
    <w:p w14:paraId="2AC744E7" w14:textId="77777777" w:rsidR="00B31F5B" w:rsidRPr="00B31F5B" w:rsidRDefault="00B31F5B" w:rsidP="00B31F5B">
      <w:pPr>
        <w:rPr>
          <w:highlight w:val="yellow"/>
        </w:rPr>
      </w:pPr>
    </w:p>
    <w:p w14:paraId="066A9BD5" w14:textId="32C25718" w:rsidR="00647261" w:rsidRPr="008E114B" w:rsidRDefault="00647261" w:rsidP="00647261">
      <w:pPr>
        <w:pStyle w:val="Ttulo1"/>
        <w:numPr>
          <w:ilvl w:val="0"/>
          <w:numId w:val="3"/>
        </w:numPr>
      </w:pPr>
      <w:bookmarkStart w:id="24" w:name="_Toc167976579"/>
      <w:r w:rsidRPr="008E114B">
        <w:t>Presupuesto</w:t>
      </w:r>
      <w:bookmarkEnd w:id="24"/>
    </w:p>
    <w:p w14:paraId="6493F607" w14:textId="247D2FF0" w:rsidR="008E114B" w:rsidRPr="008E114B" w:rsidRDefault="008E114B" w:rsidP="008E114B">
      <w:pPr>
        <w:ind w:left="720"/>
      </w:pPr>
      <w:r w:rsidRPr="008E114B">
        <w:t xml:space="preserve">A través de un análisis de los costos que se mencionan en el documento de Factibilidad el presupuesto es de </w:t>
      </w:r>
      <w:r w:rsidRPr="008E114B">
        <w:t>S/. 6,792.50</w:t>
      </w:r>
    </w:p>
    <w:p w14:paraId="38C352A4" w14:textId="2BA722D6" w:rsidR="003C6D44" w:rsidRPr="00B31F5B" w:rsidRDefault="00647261" w:rsidP="003C6D44">
      <w:pPr>
        <w:pStyle w:val="Ttulo1"/>
        <w:numPr>
          <w:ilvl w:val="0"/>
          <w:numId w:val="3"/>
        </w:numPr>
      </w:pPr>
      <w:bookmarkStart w:id="25" w:name="_Toc167976580"/>
      <w:r w:rsidRPr="00B31F5B">
        <w:t>Conclusiones</w:t>
      </w:r>
      <w:bookmarkEnd w:id="25"/>
    </w:p>
    <w:p w14:paraId="45F042F5" w14:textId="4C9B086A" w:rsidR="003C6D44" w:rsidRDefault="003C6D44" w:rsidP="00DB1364">
      <w:pPr>
        <w:ind w:left="1440"/>
        <w:jc w:val="both"/>
        <w:rPr>
          <w:highlight w:val="yellow"/>
        </w:rPr>
      </w:pPr>
    </w:p>
    <w:p w14:paraId="2C5DECDB" w14:textId="77777777" w:rsidR="003C6D44" w:rsidRPr="003C6D44" w:rsidRDefault="003C6D44" w:rsidP="008E114B">
      <w:pPr>
        <w:ind w:left="720"/>
        <w:jc w:val="both"/>
      </w:pPr>
      <w:r w:rsidRPr="003C6D44">
        <w:t xml:space="preserve">En conclusión, la implementación del sistema web para la publicación de eventos y la emisión de la Radio </w:t>
      </w:r>
      <w:proofErr w:type="spellStart"/>
      <w:r w:rsidRPr="003C6D44">
        <w:t>Conexion</w:t>
      </w:r>
      <w:proofErr w:type="spellEnd"/>
      <w:r w:rsidRPr="003C6D44">
        <w:t xml:space="preserve"> </w:t>
      </w:r>
      <w:proofErr w:type="spellStart"/>
      <w:r w:rsidRPr="003C6D44">
        <w:t>Latam</w:t>
      </w:r>
      <w:proofErr w:type="spellEnd"/>
      <w:r w:rsidRPr="003C6D44">
        <w:t xml:space="preserve"> representa un avance significativo en la modernización y fortalecimiento de las operaciones de la emisora. La introducción de esta solución tecnológica ha traído consigo una serie de beneficios tangibles y cuantificables para la organización y sus partes interesadas.</w:t>
      </w:r>
    </w:p>
    <w:p w14:paraId="729E9E6D" w14:textId="77777777" w:rsidR="003C6D44" w:rsidRPr="003C6D44" w:rsidRDefault="003C6D44" w:rsidP="003C6D44">
      <w:pPr>
        <w:ind w:left="1440"/>
        <w:rPr>
          <w:highlight w:val="yellow"/>
        </w:rPr>
      </w:pPr>
    </w:p>
    <w:p w14:paraId="55E32C5D" w14:textId="1E17431E" w:rsidR="00647261" w:rsidRDefault="00647261" w:rsidP="009E6124">
      <w:pPr>
        <w:pStyle w:val="Ttulo1"/>
      </w:pPr>
      <w:bookmarkStart w:id="26" w:name="_Toc167976581"/>
      <w:r>
        <w:t>Recomendaciones</w:t>
      </w:r>
      <w:bookmarkEnd w:id="26"/>
    </w:p>
    <w:p w14:paraId="14383783" w14:textId="2C01D601" w:rsidR="00B31F5B" w:rsidRDefault="00B31F5B" w:rsidP="008E114B">
      <w:pPr>
        <w:pStyle w:val="Prrafodelista"/>
        <w:numPr>
          <w:ilvl w:val="0"/>
          <w:numId w:val="15"/>
        </w:numPr>
      </w:pPr>
      <w:r>
        <w:t>Mantener un seguimiento constante de las actividades del proyecto para asegurar su correcto desarrollo y finalización.</w:t>
      </w:r>
    </w:p>
    <w:p w14:paraId="7D76A04C" w14:textId="0E20F929" w:rsidR="00B31F5B" w:rsidRPr="00B31F5B" w:rsidRDefault="00B31F5B" w:rsidP="008E114B">
      <w:pPr>
        <w:pStyle w:val="Prrafodelista"/>
        <w:numPr>
          <w:ilvl w:val="0"/>
          <w:numId w:val="15"/>
        </w:numPr>
      </w:pPr>
      <w:r>
        <w:t>Cumplir cada aspecto relacionado con el proyecto para ofrecer un producto de calidad que realmente ayude a solucionar</w:t>
      </w:r>
      <w:r w:rsidR="008E114B">
        <w:t>.</w:t>
      </w:r>
    </w:p>
    <w:p w14:paraId="4642BDEE" w14:textId="333F0F98" w:rsidR="00647261" w:rsidRDefault="00647261" w:rsidP="009E6124">
      <w:pPr>
        <w:pStyle w:val="Ttulo1"/>
      </w:pPr>
      <w:bookmarkStart w:id="27" w:name="_Toc167976582"/>
      <w:r>
        <w:t>Bibliografía</w:t>
      </w:r>
      <w:bookmarkEnd w:id="27"/>
    </w:p>
    <w:p w14:paraId="1546163C" w14:textId="3CCFB15F" w:rsidR="00F41EB2" w:rsidRDefault="00F41EB2" w:rsidP="00F41EB2"/>
    <w:p w14:paraId="4B15B31D" w14:textId="77777777" w:rsidR="00F41EB2" w:rsidRPr="00F41EB2" w:rsidRDefault="00F41EB2" w:rsidP="00F41EB2">
      <w:pPr>
        <w:numPr>
          <w:ilvl w:val="0"/>
          <w:numId w:val="6"/>
        </w:numPr>
      </w:pPr>
      <w:r w:rsidRPr="00F41EB2">
        <w:t>Microsoft. (</w:t>
      </w:r>
      <w:proofErr w:type="spellStart"/>
      <w:r w:rsidRPr="00F41EB2">
        <w:t>n.d</w:t>
      </w:r>
      <w:proofErr w:type="spellEnd"/>
      <w:r w:rsidRPr="00F41EB2">
        <w:t xml:space="preserve">.). ASP.NET MVC </w:t>
      </w:r>
      <w:proofErr w:type="spellStart"/>
      <w:r w:rsidRPr="00F41EB2">
        <w:t>Overview</w:t>
      </w:r>
      <w:proofErr w:type="spellEnd"/>
      <w:r w:rsidRPr="00F41EB2">
        <w:t xml:space="preserve">. </w:t>
      </w:r>
      <w:proofErr w:type="spellStart"/>
      <w:r w:rsidRPr="00F41EB2">
        <w:t>Retrieved</w:t>
      </w:r>
      <w:proofErr w:type="spellEnd"/>
      <w:r w:rsidRPr="00F41EB2">
        <w:t xml:space="preserve"> </w:t>
      </w:r>
      <w:proofErr w:type="spellStart"/>
      <w:r w:rsidRPr="00F41EB2">
        <w:t>from</w:t>
      </w:r>
      <w:proofErr w:type="spellEnd"/>
      <w:r w:rsidRPr="00F41EB2">
        <w:t xml:space="preserve"> </w:t>
      </w:r>
      <w:hyperlink r:id="rId15" w:tgtFrame="_new" w:history="1">
        <w:r w:rsidRPr="00F41EB2">
          <w:rPr>
            <w:rStyle w:val="Hipervnculo"/>
          </w:rPr>
          <w:t>Microsoft Docs</w:t>
        </w:r>
      </w:hyperlink>
      <w:r w:rsidRPr="00F41EB2">
        <w:t>.</w:t>
      </w:r>
    </w:p>
    <w:p w14:paraId="1A8545BD" w14:textId="77777777" w:rsidR="00F41EB2" w:rsidRPr="00F41EB2" w:rsidRDefault="00F41EB2" w:rsidP="00F41EB2">
      <w:pPr>
        <w:numPr>
          <w:ilvl w:val="0"/>
          <w:numId w:val="6"/>
        </w:numPr>
      </w:pPr>
      <w:r w:rsidRPr="00F41EB2">
        <w:t>W3C. (</w:t>
      </w:r>
      <w:proofErr w:type="spellStart"/>
      <w:r w:rsidRPr="00F41EB2">
        <w:t>n.d</w:t>
      </w:r>
      <w:proofErr w:type="spellEnd"/>
      <w:r w:rsidRPr="00F41EB2">
        <w:t xml:space="preserve">.). HTML &amp; CSS. </w:t>
      </w:r>
      <w:proofErr w:type="spellStart"/>
      <w:r w:rsidRPr="00F41EB2">
        <w:t>Retrieved</w:t>
      </w:r>
      <w:proofErr w:type="spellEnd"/>
      <w:r w:rsidRPr="00F41EB2">
        <w:t xml:space="preserve"> </w:t>
      </w:r>
      <w:proofErr w:type="spellStart"/>
      <w:r w:rsidRPr="00F41EB2">
        <w:t>from</w:t>
      </w:r>
      <w:proofErr w:type="spellEnd"/>
      <w:r w:rsidRPr="00F41EB2">
        <w:t xml:space="preserve"> </w:t>
      </w:r>
      <w:hyperlink r:id="rId16" w:tgtFrame="_new" w:history="1">
        <w:r w:rsidRPr="00F41EB2">
          <w:rPr>
            <w:rStyle w:val="Hipervnculo"/>
          </w:rPr>
          <w:t>W3C</w:t>
        </w:r>
      </w:hyperlink>
      <w:r w:rsidRPr="00F41EB2">
        <w:t>.</w:t>
      </w:r>
    </w:p>
    <w:p w14:paraId="05D13436" w14:textId="77777777" w:rsidR="00F41EB2" w:rsidRPr="00F41EB2" w:rsidRDefault="00F41EB2" w:rsidP="00F41EB2">
      <w:pPr>
        <w:numPr>
          <w:ilvl w:val="0"/>
          <w:numId w:val="6"/>
        </w:numPr>
      </w:pPr>
      <w:r w:rsidRPr="00F41EB2">
        <w:lastRenderedPageBreak/>
        <w:t xml:space="preserve">Mozilla </w:t>
      </w:r>
      <w:proofErr w:type="spellStart"/>
      <w:r w:rsidRPr="00F41EB2">
        <w:t>Developer</w:t>
      </w:r>
      <w:proofErr w:type="spellEnd"/>
      <w:r w:rsidRPr="00F41EB2">
        <w:t xml:space="preserve"> Network. (</w:t>
      </w:r>
      <w:proofErr w:type="spellStart"/>
      <w:r w:rsidRPr="00F41EB2">
        <w:t>n.d</w:t>
      </w:r>
      <w:proofErr w:type="spellEnd"/>
      <w:r w:rsidRPr="00F41EB2">
        <w:t xml:space="preserve">.). JavaScript. </w:t>
      </w:r>
      <w:proofErr w:type="spellStart"/>
      <w:r w:rsidRPr="00F41EB2">
        <w:t>Retrieved</w:t>
      </w:r>
      <w:proofErr w:type="spellEnd"/>
      <w:r w:rsidRPr="00F41EB2">
        <w:t xml:space="preserve"> </w:t>
      </w:r>
      <w:proofErr w:type="spellStart"/>
      <w:r w:rsidRPr="00F41EB2">
        <w:t>from</w:t>
      </w:r>
      <w:proofErr w:type="spellEnd"/>
      <w:r w:rsidRPr="00F41EB2">
        <w:t xml:space="preserve"> </w:t>
      </w:r>
      <w:hyperlink r:id="rId17" w:tgtFrame="_new" w:history="1">
        <w:r w:rsidRPr="00F41EB2">
          <w:rPr>
            <w:rStyle w:val="Hipervnculo"/>
          </w:rPr>
          <w:t>MDN Web Docs</w:t>
        </w:r>
      </w:hyperlink>
      <w:r w:rsidRPr="00F41EB2">
        <w:t>.</w:t>
      </w:r>
    </w:p>
    <w:p w14:paraId="45CCB935" w14:textId="77777777" w:rsidR="00F41EB2" w:rsidRPr="00F41EB2" w:rsidRDefault="00F41EB2" w:rsidP="00F41EB2">
      <w:pPr>
        <w:numPr>
          <w:ilvl w:val="0"/>
          <w:numId w:val="6"/>
        </w:numPr>
      </w:pPr>
      <w:r w:rsidRPr="00F41EB2">
        <w:t>Microsoft. (</w:t>
      </w:r>
      <w:proofErr w:type="spellStart"/>
      <w:r w:rsidRPr="00F41EB2">
        <w:t>n.d</w:t>
      </w:r>
      <w:proofErr w:type="spellEnd"/>
      <w:r w:rsidRPr="00F41EB2">
        <w:t xml:space="preserve">.). SQL Server </w:t>
      </w:r>
      <w:proofErr w:type="spellStart"/>
      <w:r w:rsidRPr="00F41EB2">
        <w:t>Overview</w:t>
      </w:r>
      <w:proofErr w:type="spellEnd"/>
      <w:r w:rsidRPr="00F41EB2">
        <w:t xml:space="preserve">. </w:t>
      </w:r>
      <w:proofErr w:type="spellStart"/>
      <w:r w:rsidRPr="00F41EB2">
        <w:t>Retrieved</w:t>
      </w:r>
      <w:proofErr w:type="spellEnd"/>
      <w:r w:rsidRPr="00F41EB2">
        <w:t xml:space="preserve"> </w:t>
      </w:r>
      <w:proofErr w:type="spellStart"/>
      <w:r w:rsidRPr="00F41EB2">
        <w:t>from</w:t>
      </w:r>
      <w:proofErr w:type="spellEnd"/>
      <w:r w:rsidRPr="00F41EB2">
        <w:t xml:space="preserve"> </w:t>
      </w:r>
      <w:hyperlink r:id="rId18" w:tgtFrame="_new" w:history="1">
        <w:r w:rsidRPr="00F41EB2">
          <w:rPr>
            <w:rStyle w:val="Hipervnculo"/>
          </w:rPr>
          <w:t>Microsoft Docs</w:t>
        </w:r>
      </w:hyperlink>
      <w:r w:rsidRPr="00F41EB2">
        <w:t>.</w:t>
      </w:r>
    </w:p>
    <w:p w14:paraId="59EA0BEE" w14:textId="77777777" w:rsidR="00F41EB2" w:rsidRPr="00F41EB2" w:rsidRDefault="00F41EB2" w:rsidP="00F41EB2">
      <w:pPr>
        <w:numPr>
          <w:ilvl w:val="0"/>
          <w:numId w:val="6"/>
        </w:numPr>
      </w:pPr>
      <w:r w:rsidRPr="00F41EB2">
        <w:t xml:space="preserve">Gamma, E., Helm, R., Johnson, R., &amp; </w:t>
      </w:r>
      <w:proofErr w:type="spellStart"/>
      <w:r w:rsidRPr="00F41EB2">
        <w:t>Vlissides</w:t>
      </w:r>
      <w:proofErr w:type="spellEnd"/>
      <w:r w:rsidRPr="00F41EB2">
        <w:t xml:space="preserve">, J. (1995). </w:t>
      </w:r>
      <w:proofErr w:type="spellStart"/>
      <w:r w:rsidRPr="00F41EB2">
        <w:t>Design</w:t>
      </w:r>
      <w:proofErr w:type="spellEnd"/>
      <w:r w:rsidRPr="00F41EB2">
        <w:t xml:space="preserve"> </w:t>
      </w:r>
      <w:proofErr w:type="spellStart"/>
      <w:r w:rsidRPr="00F41EB2">
        <w:t>Patterns</w:t>
      </w:r>
      <w:proofErr w:type="spellEnd"/>
      <w:r w:rsidRPr="00F41EB2">
        <w:t xml:space="preserve">: </w:t>
      </w:r>
      <w:proofErr w:type="spellStart"/>
      <w:r w:rsidRPr="00F41EB2">
        <w:t>Elements</w:t>
      </w:r>
      <w:proofErr w:type="spellEnd"/>
      <w:r w:rsidRPr="00F41EB2">
        <w:t xml:space="preserve"> </w:t>
      </w:r>
      <w:proofErr w:type="spellStart"/>
      <w:r w:rsidRPr="00F41EB2">
        <w:t>of</w:t>
      </w:r>
      <w:proofErr w:type="spellEnd"/>
      <w:r w:rsidRPr="00F41EB2">
        <w:t xml:space="preserve"> Reusable </w:t>
      </w:r>
      <w:proofErr w:type="spellStart"/>
      <w:r w:rsidRPr="00F41EB2">
        <w:t>Object-Oriented</w:t>
      </w:r>
      <w:proofErr w:type="spellEnd"/>
      <w:r w:rsidRPr="00F41EB2">
        <w:t xml:space="preserve"> Software. Addison-Wesley Professional.</w:t>
      </w:r>
    </w:p>
    <w:p w14:paraId="02D895F6" w14:textId="77777777" w:rsidR="00F41EB2" w:rsidRPr="00F41EB2" w:rsidRDefault="00F41EB2" w:rsidP="00F41EB2">
      <w:pPr>
        <w:numPr>
          <w:ilvl w:val="0"/>
          <w:numId w:val="6"/>
        </w:numPr>
      </w:pPr>
      <w:proofErr w:type="spellStart"/>
      <w:r w:rsidRPr="00F41EB2">
        <w:t>GetBootstrap</w:t>
      </w:r>
      <w:proofErr w:type="spellEnd"/>
      <w:r w:rsidRPr="00F41EB2">
        <w:t>. (</w:t>
      </w:r>
      <w:proofErr w:type="spellStart"/>
      <w:r w:rsidRPr="00F41EB2">
        <w:t>n.d</w:t>
      </w:r>
      <w:proofErr w:type="spellEnd"/>
      <w:r w:rsidRPr="00F41EB2">
        <w:t xml:space="preserve">.). </w:t>
      </w:r>
      <w:proofErr w:type="spellStart"/>
      <w:r w:rsidRPr="00F41EB2">
        <w:t>Introduction</w:t>
      </w:r>
      <w:proofErr w:type="spellEnd"/>
      <w:r w:rsidRPr="00F41EB2">
        <w:t xml:space="preserve">. </w:t>
      </w:r>
      <w:proofErr w:type="spellStart"/>
      <w:r w:rsidRPr="00F41EB2">
        <w:t>Retrieved</w:t>
      </w:r>
      <w:proofErr w:type="spellEnd"/>
      <w:r w:rsidRPr="00F41EB2">
        <w:t xml:space="preserve"> </w:t>
      </w:r>
      <w:proofErr w:type="spellStart"/>
      <w:r w:rsidRPr="00F41EB2">
        <w:t>from</w:t>
      </w:r>
      <w:proofErr w:type="spellEnd"/>
      <w:r w:rsidRPr="00F41EB2">
        <w:t xml:space="preserve"> Bootstrap.</w:t>
      </w:r>
    </w:p>
    <w:p w14:paraId="49FDB271" w14:textId="77777777" w:rsidR="00F41EB2" w:rsidRPr="00F41EB2" w:rsidRDefault="00F41EB2" w:rsidP="00F41EB2">
      <w:pPr>
        <w:numPr>
          <w:ilvl w:val="0"/>
          <w:numId w:val="6"/>
        </w:numPr>
      </w:pPr>
      <w:r w:rsidRPr="00F41EB2">
        <w:t xml:space="preserve">Freeman, E., &amp; Robson, E. (2004). Head </w:t>
      </w:r>
      <w:proofErr w:type="spellStart"/>
      <w:r w:rsidRPr="00F41EB2">
        <w:t>First</w:t>
      </w:r>
      <w:proofErr w:type="spellEnd"/>
      <w:r w:rsidRPr="00F41EB2">
        <w:t xml:space="preserve"> </w:t>
      </w:r>
      <w:proofErr w:type="spellStart"/>
      <w:r w:rsidRPr="00F41EB2">
        <w:t>Design</w:t>
      </w:r>
      <w:proofErr w:type="spellEnd"/>
      <w:r w:rsidRPr="00F41EB2">
        <w:t xml:space="preserve"> </w:t>
      </w:r>
      <w:proofErr w:type="spellStart"/>
      <w:r w:rsidRPr="00F41EB2">
        <w:t>Patterns</w:t>
      </w:r>
      <w:proofErr w:type="spellEnd"/>
      <w:r w:rsidRPr="00F41EB2">
        <w:t>. O'Reilly Media.</w:t>
      </w:r>
    </w:p>
    <w:p w14:paraId="011BF232" w14:textId="77777777" w:rsidR="00F41EB2" w:rsidRPr="00F41EB2" w:rsidRDefault="00F41EB2" w:rsidP="00F41EB2"/>
    <w:p w14:paraId="5410AC5F" w14:textId="303891D1" w:rsidR="00647261" w:rsidRDefault="00647261" w:rsidP="009E6124">
      <w:pPr>
        <w:pStyle w:val="Ttulo1"/>
      </w:pPr>
      <w:bookmarkStart w:id="28" w:name="_Toc167976583"/>
      <w:r>
        <w:t>Anexos</w:t>
      </w:r>
      <w:bookmarkEnd w:id="28"/>
    </w:p>
    <w:p w14:paraId="36ADC714" w14:textId="301EDC4F" w:rsidR="008E114B" w:rsidRDefault="00647261" w:rsidP="008E114B">
      <w:pPr>
        <w:pStyle w:val="Ttulo2"/>
      </w:pPr>
      <w:bookmarkStart w:id="29" w:name="_Toc167976584"/>
      <w:r>
        <w:t>Anexo 01 Informe de Factibilidad</w:t>
      </w:r>
      <w:bookmarkEnd w:id="29"/>
    </w:p>
    <w:p w14:paraId="2AF69413" w14:textId="6058B362" w:rsidR="008E114B" w:rsidRPr="008E114B" w:rsidRDefault="008E114B" w:rsidP="008E114B">
      <w:pPr>
        <w:rPr>
          <w:b/>
          <w:bCs/>
        </w:rPr>
      </w:pPr>
      <w:r w:rsidRPr="008E114B">
        <w:rPr>
          <w:b/>
          <w:bCs/>
        </w:rPr>
        <w:t>FD01-Informe de Factibilidad de Proyecto-</w:t>
      </w:r>
      <w:proofErr w:type="spellStart"/>
      <w:r w:rsidRPr="008E114B">
        <w:rPr>
          <w:b/>
          <w:bCs/>
        </w:rPr>
        <w:t>ChambillaMardinez_Lupaca_Valle_Viveros</w:t>
      </w:r>
      <w:proofErr w:type="spellEnd"/>
    </w:p>
    <w:p w14:paraId="5EFB6E5D" w14:textId="37662F64" w:rsidR="00647261" w:rsidRDefault="00647261" w:rsidP="00647261">
      <w:pPr>
        <w:pStyle w:val="Ttulo2"/>
      </w:pPr>
      <w:bookmarkStart w:id="30" w:name="_Toc167976585"/>
      <w:r>
        <w:t>Anex</w:t>
      </w:r>
      <w:r w:rsidR="009E6124">
        <w:t>o</w:t>
      </w:r>
      <w:r>
        <w:t xml:space="preserve"> </w:t>
      </w:r>
      <w:proofErr w:type="gramStart"/>
      <w:r>
        <w:t>02  Documento</w:t>
      </w:r>
      <w:proofErr w:type="gramEnd"/>
      <w:r>
        <w:t xml:space="preserve"> de Visión</w:t>
      </w:r>
      <w:bookmarkEnd w:id="30"/>
    </w:p>
    <w:p w14:paraId="6EC5CE4F" w14:textId="3B5EFBAA" w:rsidR="00647261" w:rsidRDefault="00647261" w:rsidP="00647261">
      <w:pPr>
        <w:pStyle w:val="Ttulo2"/>
      </w:pPr>
      <w:bookmarkStart w:id="31" w:name="_Toc167976586"/>
      <w:r>
        <w:t>Anexo 03 Documento SRS</w:t>
      </w:r>
      <w:bookmarkEnd w:id="31"/>
    </w:p>
    <w:p w14:paraId="45E98080" w14:textId="7D0A7710" w:rsidR="008E114B" w:rsidRPr="008E114B" w:rsidRDefault="008E114B" w:rsidP="008E114B">
      <w:pPr>
        <w:rPr>
          <w:b/>
          <w:bCs/>
        </w:rPr>
      </w:pPr>
      <w:r w:rsidRPr="008E114B">
        <w:rPr>
          <w:b/>
          <w:bCs/>
        </w:rPr>
        <w:t>FD03-Informe SRS de Proyecto-</w:t>
      </w:r>
      <w:proofErr w:type="spellStart"/>
      <w:r w:rsidRPr="008E114B">
        <w:rPr>
          <w:b/>
          <w:bCs/>
        </w:rPr>
        <w:t>ChambillaMardinez_Lupaca_Valle_Viveros</w:t>
      </w:r>
      <w:proofErr w:type="spellEnd"/>
    </w:p>
    <w:p w14:paraId="35889573" w14:textId="15868AEA" w:rsidR="00647261" w:rsidRDefault="00647261" w:rsidP="009E6124">
      <w:pPr>
        <w:pStyle w:val="Ttulo2"/>
      </w:pPr>
      <w:bookmarkStart w:id="32" w:name="_Toc167976587"/>
      <w:r>
        <w:t>Anexo 04 Documento SAD</w:t>
      </w:r>
      <w:bookmarkEnd w:id="32"/>
    </w:p>
    <w:p w14:paraId="658BEE46" w14:textId="3D2E311C" w:rsidR="008E114B" w:rsidRPr="008E114B" w:rsidRDefault="008E114B" w:rsidP="008E114B">
      <w:pPr>
        <w:rPr>
          <w:b/>
          <w:bCs/>
        </w:rPr>
      </w:pPr>
      <w:r w:rsidRPr="008E114B">
        <w:rPr>
          <w:b/>
          <w:bCs/>
        </w:rPr>
        <w:t>FD04-Informe SAD de Proyecto-</w:t>
      </w:r>
      <w:proofErr w:type="spellStart"/>
      <w:r w:rsidRPr="008E114B">
        <w:rPr>
          <w:b/>
          <w:bCs/>
        </w:rPr>
        <w:t>ChambillaMardinez_Lupaca_Valle_Viveros</w:t>
      </w:r>
      <w:proofErr w:type="spellEnd"/>
    </w:p>
    <w:p w14:paraId="053EC2F7" w14:textId="53DA3438" w:rsidR="00647261" w:rsidRPr="00647261" w:rsidRDefault="00647261" w:rsidP="009E6124">
      <w:pPr>
        <w:pStyle w:val="Ttulo2"/>
      </w:pPr>
      <w:bookmarkStart w:id="33" w:name="_Toc167976588"/>
      <w:r>
        <w:t>Anexo 05 Manuales y otros documentos</w:t>
      </w:r>
      <w:bookmarkEnd w:id="33"/>
    </w:p>
    <w:p w14:paraId="56F58BB4" w14:textId="77777777" w:rsidR="00CD6FDE" w:rsidRDefault="00CD6FDE">
      <w:pPr>
        <w:jc w:val="center"/>
        <w:rPr>
          <w:b/>
          <w:sz w:val="24"/>
          <w:szCs w:val="24"/>
          <w:u w:val="single"/>
        </w:rPr>
      </w:pPr>
    </w:p>
    <w:p w14:paraId="24FD5621" w14:textId="77777777" w:rsidR="00CD6FDE" w:rsidRDefault="00CD6FDE">
      <w:pPr>
        <w:rPr>
          <w:b/>
          <w:sz w:val="24"/>
          <w:szCs w:val="24"/>
          <w:u w:val="single"/>
        </w:rPr>
      </w:pPr>
    </w:p>
    <w:sectPr w:rsidR="00CD6FDE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B71AF" w14:textId="77777777" w:rsidR="003E0A87" w:rsidRDefault="003E0A87">
      <w:pPr>
        <w:spacing w:after="0" w:line="240" w:lineRule="auto"/>
      </w:pPr>
      <w:r>
        <w:separator/>
      </w:r>
    </w:p>
  </w:endnote>
  <w:endnote w:type="continuationSeparator" w:id="0">
    <w:p w14:paraId="5836D5BB" w14:textId="77777777" w:rsidR="003E0A87" w:rsidRDefault="003E0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97C99" w14:textId="77777777" w:rsidR="00CD6FDE" w:rsidRDefault="00A948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7261">
      <w:rPr>
        <w:noProof/>
        <w:color w:val="000000"/>
      </w:rPr>
      <w:t>2</w:t>
    </w:r>
    <w:r>
      <w:rPr>
        <w:color w:val="000000"/>
      </w:rPr>
      <w:fldChar w:fldCharType="end"/>
    </w:r>
  </w:p>
  <w:p w14:paraId="59CDDC90" w14:textId="77777777" w:rsidR="00CD6FDE" w:rsidRDefault="00CD6FD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D8F69" w14:textId="77777777" w:rsidR="003E0A87" w:rsidRDefault="003E0A87">
      <w:pPr>
        <w:spacing w:after="0" w:line="240" w:lineRule="auto"/>
      </w:pPr>
      <w:r>
        <w:separator/>
      </w:r>
    </w:p>
  </w:footnote>
  <w:footnote w:type="continuationSeparator" w:id="0">
    <w:p w14:paraId="00D37339" w14:textId="77777777" w:rsidR="003E0A87" w:rsidRDefault="003E0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5EB60" w14:textId="77777777" w:rsidR="00CD6FDE" w:rsidRDefault="00A948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48C0F572" wp14:editId="2D9500E3">
          <wp:simplePos x="0" y="0"/>
          <wp:positionH relativeFrom="column">
            <wp:posOffset>5324475</wp:posOffset>
          </wp:positionH>
          <wp:positionV relativeFrom="paragraph">
            <wp:posOffset>-152399</wp:posOffset>
          </wp:positionV>
          <wp:extent cx="511493" cy="511493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1493" cy="5114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84FE293" wp14:editId="3BB400A3">
          <wp:simplePos x="0" y="0"/>
          <wp:positionH relativeFrom="column">
            <wp:posOffset>-504824</wp:posOffset>
          </wp:positionH>
          <wp:positionV relativeFrom="paragraph">
            <wp:posOffset>-235584</wp:posOffset>
          </wp:positionV>
          <wp:extent cx="620078" cy="685579"/>
          <wp:effectExtent l="0" t="0" r="0" b="0"/>
          <wp:wrapNone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0078" cy="6855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D1B"/>
    <w:multiLevelType w:val="hybridMultilevel"/>
    <w:tmpl w:val="387AF4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7B48"/>
    <w:multiLevelType w:val="hybridMultilevel"/>
    <w:tmpl w:val="80CCA88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380788"/>
    <w:multiLevelType w:val="multilevel"/>
    <w:tmpl w:val="159A05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834B35"/>
    <w:multiLevelType w:val="multilevel"/>
    <w:tmpl w:val="E7F090E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220372AA"/>
    <w:multiLevelType w:val="hybridMultilevel"/>
    <w:tmpl w:val="46942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E3433"/>
    <w:multiLevelType w:val="multilevel"/>
    <w:tmpl w:val="880A765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2F797887"/>
    <w:multiLevelType w:val="multilevel"/>
    <w:tmpl w:val="6E06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9D7F92"/>
    <w:multiLevelType w:val="multilevel"/>
    <w:tmpl w:val="B01836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987444"/>
    <w:multiLevelType w:val="hybridMultilevel"/>
    <w:tmpl w:val="4300A29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18D622B"/>
    <w:multiLevelType w:val="multilevel"/>
    <w:tmpl w:val="B0CA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542F7E"/>
    <w:multiLevelType w:val="multilevel"/>
    <w:tmpl w:val="5D56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9E613C"/>
    <w:multiLevelType w:val="multilevel"/>
    <w:tmpl w:val="FE5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0973C8"/>
    <w:multiLevelType w:val="multilevel"/>
    <w:tmpl w:val="1510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AF4637"/>
    <w:multiLevelType w:val="multilevel"/>
    <w:tmpl w:val="CD72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A619EB"/>
    <w:multiLevelType w:val="multilevel"/>
    <w:tmpl w:val="EDB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10"/>
  </w:num>
  <w:num w:numId="7">
    <w:abstractNumId w:val="13"/>
  </w:num>
  <w:num w:numId="8">
    <w:abstractNumId w:val="6"/>
  </w:num>
  <w:num w:numId="9">
    <w:abstractNumId w:val="11"/>
  </w:num>
  <w:num w:numId="10">
    <w:abstractNumId w:val="14"/>
  </w:num>
  <w:num w:numId="11">
    <w:abstractNumId w:val="12"/>
  </w:num>
  <w:num w:numId="12">
    <w:abstractNumId w:val="9"/>
  </w:num>
  <w:num w:numId="13">
    <w:abstractNumId w:val="5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FDE"/>
    <w:rsid w:val="003C6D44"/>
    <w:rsid w:val="003E0A87"/>
    <w:rsid w:val="0054442C"/>
    <w:rsid w:val="0056576B"/>
    <w:rsid w:val="005C3C36"/>
    <w:rsid w:val="00647261"/>
    <w:rsid w:val="00847B36"/>
    <w:rsid w:val="008E114B"/>
    <w:rsid w:val="009E2E50"/>
    <w:rsid w:val="009E6124"/>
    <w:rsid w:val="00A9484E"/>
    <w:rsid w:val="00B02686"/>
    <w:rsid w:val="00B31F5B"/>
    <w:rsid w:val="00CD6FDE"/>
    <w:rsid w:val="00DB1364"/>
    <w:rsid w:val="00F4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15EAE"/>
  <w15:docId w15:val="{60D66B01-E30C-469F-96E3-04AC3CA0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726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647261"/>
    <w:pPr>
      <w:keepNext/>
      <w:keepLines/>
      <w:spacing w:before="360" w:after="80"/>
      <w:outlineLvl w:val="1"/>
    </w:pPr>
    <w:rPr>
      <w:rFonts w:ascii="Times New Roman" w:hAnsi="Times New Roman"/>
      <w:color w:val="000000" w:themeColor="text1"/>
      <w:sz w:val="24"/>
      <w:szCs w:val="36"/>
    </w:rPr>
  </w:style>
  <w:style w:type="paragraph" w:styleId="Ttulo3">
    <w:name w:val="heading 3"/>
    <w:basedOn w:val="Normal"/>
    <w:next w:val="Normal"/>
    <w:uiPriority w:val="9"/>
    <w:unhideWhenUsed/>
    <w:qFormat/>
    <w:rsid w:val="00F41EB2"/>
    <w:pPr>
      <w:keepNext/>
      <w:keepLines/>
      <w:spacing w:before="280" w:after="80"/>
      <w:outlineLvl w:val="2"/>
    </w:pPr>
    <w:rPr>
      <w:color w:val="000000" w:themeColor="text1"/>
      <w:sz w:val="24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4726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0"/>
      <w:lang w:val="en-US"/>
    </w:r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64726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647261"/>
    <w:rPr>
      <w:rFonts w:ascii="Times New Roman" w:eastAsia="Times New Roman" w:hAnsi="Times New Roman" w:cs="Times New Roman"/>
      <w:color w:val="000000" w:themeColor="text1"/>
      <w:sz w:val="24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aconcuadrcula">
    <w:name w:val="Table Grid"/>
    <w:basedOn w:val="Tablanormal"/>
    <w:uiPriority w:val="39"/>
    <w:rsid w:val="00B31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41EB2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DB13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microsoft.com/en-us/sql/sql-server" TargetMode="External"/><Relationship Id="rId18" Type="http://schemas.openxmlformats.org/officeDocument/2006/relationships/hyperlink" Target="https://docs.microsoft.com/en-us/sql/sql-server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en-US/docs/Web/JavaScript" TargetMode="External"/><Relationship Id="rId17" Type="http://schemas.openxmlformats.org/officeDocument/2006/relationships/hyperlink" Target="https://developer.mozilla.org/en-US/docs/Web/JavaScrip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.org/standards/webdesign/htmlcs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.org/standards/webdesign/htmlcs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microsoft.com/en-us/aspnet/mvc/overview" TargetMode="External"/><Relationship Id="rId10" Type="http://schemas.openxmlformats.org/officeDocument/2006/relationships/hyperlink" Target="https://docs.microsoft.com/en-us/aspnet/mvc/overview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w3.org/standards/webdesign/htmlcs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p7+VehZ+Y8/hzTA7OpGQDS5HqA==">CgMxLjAyCGguZ2pkZ3hzOAByITFUZ0VGdkh4SkdLNi1tSWVjTURnaFpVNXJLOWFURFE2Sw==</go:docsCustomData>
</go:gDocsCustomXmlDataStorage>
</file>

<file path=customXml/itemProps1.xml><?xml version="1.0" encoding="utf-8"?>
<ds:datastoreItem xmlns:ds="http://schemas.openxmlformats.org/officeDocument/2006/customXml" ds:itemID="{7630F676-8178-431E-8607-6E609404E5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2637</Words>
  <Characters>14504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Renato Chambilla Mardinez</cp:lastModifiedBy>
  <cp:revision>10</cp:revision>
  <cp:lastPrinted>2024-05-30T20:49:00Z</cp:lastPrinted>
  <dcterms:created xsi:type="dcterms:W3CDTF">2020-10-03T02:16:00Z</dcterms:created>
  <dcterms:modified xsi:type="dcterms:W3CDTF">2024-05-30T20:50:00Z</dcterms:modified>
</cp:coreProperties>
</file>