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Uno de los certificados que más me gustaron y se relaciona con mis interese es:</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Certificado en análisis y planificación de requerimientos de software:</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Certificado en calidad de software.</w:t>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Certificado en Gestión de proyectos.</w:t>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Certificado en programación de software.</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Todo lo relacionado con gestión de proyectos como los primeros 3 certificados, me gusto debido a que todo eso de saber cómo iniciar un proyecto y cómo mantener su vida útil es fundamental para el desarrollo, ya que me dara una guia de qué camino tengo que tomar en caso de que quiera desarrollar mis propios proyectos a futuro, y así ir conociendo qué cosas están mal o buenas y iterando de manera adecuada.</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color w:val="767171"/>
                <w:sz w:val="24"/>
                <w:szCs w:val="24"/>
                <w:rtl w:val="0"/>
              </w:rPr>
              <w:t xml:space="preserve">Encuentro que existe un valor, debido a que eso pone en evidencia mis conocimientos al momento de dar a conocer mis capacidad al momento de buscar empleo dentro del área relacionada con los certificados. También a futuro se podrá ir adquiriendo más certificados relacionados para profundizar más mis conocimientos e ir especializándome en dicha área.</w:t>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En las siguientes competencias  siento que son mis puntos débiles, debido a que no he profundizado muy bien en el tema y sus áreas respectivas para tener un buen dominio. por ende deben ser fortalecidas para que no me perjudiquen en un futuro donde las necesite.</w:t>
            </w:r>
          </w:p>
          <w:p w:rsidR="00000000" w:rsidDel="00000000" w:rsidP="00000000" w:rsidRDefault="00000000" w:rsidRPr="00000000" w14:paraId="00000022">
            <w:pPr>
              <w:numPr>
                <w:ilvl w:val="0"/>
                <w:numId w:val="1"/>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Seguridad informática</w:t>
            </w:r>
          </w:p>
          <w:p w:rsidR="00000000" w:rsidDel="00000000" w:rsidP="00000000" w:rsidRDefault="00000000" w:rsidRPr="00000000" w14:paraId="00000023">
            <w:pPr>
              <w:numPr>
                <w:ilvl w:val="0"/>
                <w:numId w:val="1"/>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base de datos.</w:t>
            </w:r>
          </w:p>
          <w:p w:rsidR="00000000" w:rsidDel="00000000" w:rsidP="00000000" w:rsidRDefault="00000000" w:rsidRPr="00000000" w14:paraId="00000024">
            <w:pPr>
              <w:numPr>
                <w:ilvl w:val="0"/>
                <w:numId w:val="1"/>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Análisis de datos.</w:t>
            </w:r>
          </w:p>
          <w:p w:rsidR="00000000" w:rsidDel="00000000" w:rsidP="00000000" w:rsidRDefault="00000000" w:rsidRPr="00000000" w14:paraId="00000025">
            <w:pPr>
              <w:tabs>
                <w:tab w:val="left" w:leader="none" w:pos="454"/>
              </w:tabs>
              <w:jc w:val="both"/>
              <w:rPr>
                <w:color w:val="ff0000"/>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666666"/>
                <w:sz w:val="24"/>
                <w:szCs w:val="24"/>
              </w:rPr>
            </w:pPr>
            <w:r w:rsidDel="00000000" w:rsidR="00000000" w:rsidRPr="00000000">
              <w:rPr>
                <w:color w:val="666666"/>
                <w:sz w:val="24"/>
                <w:szCs w:val="24"/>
                <w:rtl w:val="0"/>
              </w:rPr>
              <w:t xml:space="preserve">Y en las siguientes competencias siento que son mi fortaleza ya que mi camino durante los 4 años de carrera fue mi punto fuerte ya que le dedique más tiempo y ganas al aprendizaje autónomo y el cómo funcionan en cada área.</w:t>
            </w:r>
          </w:p>
          <w:p w:rsidR="00000000" w:rsidDel="00000000" w:rsidP="00000000" w:rsidRDefault="00000000" w:rsidRPr="00000000" w14:paraId="00000027">
            <w:pPr>
              <w:numPr>
                <w:ilvl w:val="0"/>
                <w:numId w:val="3"/>
              </w:numPr>
              <w:tabs>
                <w:tab w:val="left" w:leader="none" w:pos="454"/>
              </w:tabs>
              <w:ind w:left="720" w:hanging="360"/>
              <w:jc w:val="both"/>
              <w:rPr>
                <w:color w:val="6aa84f"/>
                <w:sz w:val="24"/>
                <w:szCs w:val="24"/>
                <w:u w:val="none"/>
              </w:rPr>
            </w:pPr>
            <w:r w:rsidDel="00000000" w:rsidR="00000000" w:rsidRPr="00000000">
              <w:rPr>
                <w:color w:val="6aa84f"/>
                <w:sz w:val="24"/>
                <w:szCs w:val="24"/>
                <w:rtl w:val="0"/>
              </w:rPr>
              <w:t xml:space="preserve">Resolución de problemas</w:t>
            </w:r>
          </w:p>
          <w:p w:rsidR="00000000" w:rsidDel="00000000" w:rsidP="00000000" w:rsidRDefault="00000000" w:rsidRPr="00000000" w14:paraId="00000028">
            <w:pPr>
              <w:numPr>
                <w:ilvl w:val="0"/>
                <w:numId w:val="3"/>
              </w:numPr>
              <w:tabs>
                <w:tab w:val="left" w:leader="none" w:pos="454"/>
              </w:tabs>
              <w:ind w:left="720" w:hanging="360"/>
              <w:jc w:val="both"/>
              <w:rPr>
                <w:color w:val="6aa84f"/>
                <w:sz w:val="24"/>
                <w:szCs w:val="24"/>
                <w:u w:val="none"/>
              </w:rPr>
            </w:pPr>
            <w:r w:rsidDel="00000000" w:rsidR="00000000" w:rsidRPr="00000000">
              <w:rPr>
                <w:color w:val="6aa84f"/>
                <w:sz w:val="24"/>
                <w:szCs w:val="24"/>
                <w:rtl w:val="0"/>
              </w:rPr>
              <w:t xml:space="preserve">Desarrollo de software.</w:t>
            </w:r>
          </w:p>
          <w:p w:rsidR="00000000" w:rsidDel="00000000" w:rsidP="00000000" w:rsidRDefault="00000000" w:rsidRPr="00000000" w14:paraId="00000029">
            <w:pPr>
              <w:numPr>
                <w:ilvl w:val="0"/>
                <w:numId w:val="3"/>
              </w:numPr>
              <w:tabs>
                <w:tab w:val="left" w:leader="none" w:pos="454"/>
              </w:tabs>
              <w:ind w:left="720" w:hanging="360"/>
              <w:jc w:val="both"/>
              <w:rPr>
                <w:color w:val="6aa84f"/>
                <w:sz w:val="24"/>
                <w:szCs w:val="24"/>
                <w:u w:val="none"/>
              </w:rPr>
            </w:pPr>
            <w:r w:rsidDel="00000000" w:rsidR="00000000" w:rsidRPr="00000000">
              <w:rPr>
                <w:color w:val="6aa84f"/>
                <w:sz w:val="24"/>
                <w:szCs w:val="24"/>
                <w:rtl w:val="0"/>
              </w:rPr>
              <w:t xml:space="preserve">Gestión de proyectos.</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8">
            <w:pPr>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y área de desempeño que más me interesan actualmente son las áreas de sostenimiento de proyectos, Soporte TI y desarrollo de software.</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Mis principales competencias que se relacionan con mis intereses profesionales son las que nombre anteriormente: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Gestión de proyectos, desarrollo de software. Encuentro que debo de fortalecer estas 2 competencias ya que es lo que más disfruto y disfrute mientras cursaba dichas materias durante mis años de estudio, también encuentro que al fortalecer dichas competencias me ayudara a tener un conocimiento más profundo e ir adquiriendo nuevas habilidades que me ayudaran a mejorar mi forma de trabajar en áreas relacionadas.</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Actualmente no me imagino en un puesto de trabajo, ya que a pesar de las competencias que me han gustado siento que debería de conocer todas las áreas de especialización de mi carrera  y encontrar en qué especializarme antes de encontrar un camino fijo y dedicarme 100% a dicha área.</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Talves si fuera unos 10 años me gustaria ser scrum master o jefe de proyecto ya que actualmente eso me llama la atención pero no es seguro actualmente.</w:t>
            </w:r>
          </w:p>
          <w:p w:rsidR="00000000" w:rsidDel="00000000" w:rsidP="00000000" w:rsidRDefault="00000000" w:rsidRPr="00000000" w14:paraId="0000004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rFonts w:ascii="Century Gothic" w:cs="Century Gothic" w:eastAsia="Century Gothic" w:hAnsi="Century Gothic"/>
                <w:sz w:val="20"/>
                <w:szCs w:val="20"/>
              </w:rPr>
            </w:pPr>
            <w:bookmarkStart w:colFirst="0" w:colLast="0" w:name="_heading=h.646mmkgcbw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1">
            <w:pPr>
              <w:tabs>
                <w:tab w:val="left" w:leader="none" w:pos="454"/>
              </w:tabs>
              <w:jc w:val="both"/>
              <w:rPr>
                <w:color w:val="666666"/>
                <w:sz w:val="24"/>
                <w:szCs w:val="24"/>
              </w:rPr>
            </w:pPr>
            <w:r w:rsidDel="00000000" w:rsidR="00000000" w:rsidRPr="00000000">
              <w:rPr>
                <w:color w:val="666666"/>
                <w:sz w:val="24"/>
                <w:szCs w:val="24"/>
                <w:rtl w:val="0"/>
              </w:rPr>
              <w:t xml:space="preserve">Los proyectos que he desarrollado en cursos anteriores si se relaciona con mis proyecciones profesionales ya que están fijamente relacionado con Análisis y planificación de requerimientos de software, Calidad de software, Gestión de proyectos, Técnicas de calidad de software e ingeniería en software, todas estas se relacionan más con mis proyecciones profesionales. y requieren ajustes debido a que necesito profundizar aun mas y asi poder especializarse de manera correcta y así ejercer como project manager o scrum master o cualquier puesto de trabajo relacionado con gestión de proyectos informáticos.</w:t>
            </w:r>
          </w:p>
          <w:p w:rsidR="00000000" w:rsidDel="00000000" w:rsidP="00000000" w:rsidRDefault="00000000" w:rsidRPr="00000000" w14:paraId="0000005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8">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6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7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GFl3WaiRTqDxop2kbj2EL9ENg==">CgMxLjAyDWguNjQ2bW1rZ2Nid3U4AHIhMTN0a0tVTTcweHpvYW1RMm1vTFo2WEl3R1JyLWlTS2lh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