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He logrado cumplir con las actividades asignadas dentro de los plazos establecidos, e incluso he adelantado algunas tareas antes de su fecha de entrega. Uno de los factores que ha facilitado el desarrollo de las actividades ha sido mi experiencia previa en tareas similares, lo que me ha permitido recordar y aplicar procedimientos ya conocidos.</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Sin embargo, uno de los desafíos iniciales que enfrenté fue el manejo de los frameworks, ya que no contaba con experiencia previa en su instalación y configuración. A pesar de esta dificultad, logré superar el obstáculo sin afectar el cumplimiento de las fechas previstas en mí RoadMap.</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0F">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Durante el desarrollo del proyecto, los problemas que surgieron fueron solucionados con el apoyo de mi equipo de trabajo, lo cual fue fundamental para mantener el avance. En el futuro, si me enfrento a dificultades similares, seguiré esta misma estrategia colaborativa, ya que considero que el trabajo en equipo es clave para evitar retrasos y asegurar el cumplimiento de los objetivos del Proyecto APT.</w:t>
            </w:r>
          </w:p>
          <w:p w:rsidR="00000000" w:rsidDel="00000000" w:rsidP="00000000" w:rsidRDefault="00000000" w:rsidRPr="00000000" w14:paraId="0000001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1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0">
            <w:pPr>
              <w:rPr>
                <w:sz w:val="24"/>
                <w:szCs w:val="24"/>
              </w:rPr>
            </w:pP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Evalúo mi trabajo de manera regular, reconociendo que he cumplido con las tareas asignadas dentro de los plazos establecidos. Sin embargo, no he logrado avanzar en otras actividades pendientes debido a las limitaciones del cronograma. Esto ha impedido que el proyecto avance de manera más acelerada. Para mejorar en el futuro, considero que sería útil asumir más actividades y trabajar en optimizar el tiempo de entrega, de manera que pueda agilizar el proceso y avanzar de forma más eficiente en el desarrollo del proyecto.</w:t>
            </w:r>
          </w:p>
          <w:p w:rsidR="00000000" w:rsidDel="00000000" w:rsidP="00000000" w:rsidRDefault="00000000" w:rsidRPr="00000000" w14:paraId="0000002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Actualmente no tengo inquietudes sobre cómo proceder, debido a que todo se resuelve en clases.</w:t>
            </w:r>
          </w:p>
          <w:p w:rsidR="00000000" w:rsidDel="00000000" w:rsidP="00000000" w:rsidRDefault="00000000" w:rsidRPr="00000000" w14:paraId="0000002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Considero que las actividades deben ser redistribuidas entre los miembros del grupo, ya que esto permitirá un desarrollo más eficiente de cada tarea, evitando la sobrecarga de trabajo en algunos miembros. Además, las nuevas actividades deberían ser asignadas a aquellos que ya han finalizado sus tareas actuales, de manera que puedan seguir contribuyendo al avance de cada Sprint y al progreso general del proyecto.</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3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sz w:val="24"/>
                <w:szCs w:val="24"/>
              </w:rPr>
            </w:pPr>
            <w:bookmarkStart w:colFirst="0" w:colLast="0" w:name="_heading=h.9pcw2ewhrwd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El trabajo en equipo ha sido positivo, ya que siempre que alguno de los integrantes tiene dudas, nos reunimos para brindarle apoyo. Además, compartimos avances y proporcionamos retroalimentación mutua sobre lo realizado, lo que nos permite mejorar continuamente cada parte del proyecto.</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Un aspecto que podría mejorarse es el desarrollo de la documentación. A veces, olvidamos completar la documentación que no está directamente relacionada con el proyecto en sí, lo que puede afectar la organización y el seguimiento adecuado de las actividades.</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4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vUM35WLwsDUflCuAvOhxsaHCg==">CgMxLjAyDmguOXBjdzJld2hyd2RjOAByITF6ZG96YUJHXzJSZ2xUeDJ3bEg1UDk5T1pPNlBfQTVEQQ==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