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Soteriologia</w:t>
      </w:r>
      <w:r w:rsidDel="00000000" w:rsidR="00000000" w:rsidRPr="00000000">
        <w:rPr>
          <w:rtl w:val="0"/>
        </w:rPr>
        <w:t xml:space="preserve"> é o coração da teologia prática e um dos temas mais exaustivamente questionados em concílios. A palavra tem origem nos termos gregos </w:t>
      </w:r>
      <w:r w:rsidDel="00000000" w:rsidR="00000000" w:rsidRPr="00000000">
        <w:rPr>
          <w:i w:val="1"/>
          <w:iCs w:val="1"/>
          <w:rtl w:val="0"/>
        </w:rPr>
        <w:t xml:space="preserve">soterios</w:t>
      </w:r>
      <w:r w:rsidDel="00000000" w:rsidR="00000000" w:rsidRPr="00000000">
        <w:rPr>
          <w:rtl w:val="0"/>
        </w:rPr>
        <w:t xml:space="preserve"> (salvação) e </w:t>
      </w:r>
      <w:r w:rsidDel="00000000" w:rsidR="00000000" w:rsidRPr="00000000">
        <w:rPr>
          <w:i w:val="1"/>
          <w:iCs w:val="1"/>
          <w:rtl w:val="0"/>
        </w:rPr>
        <w:t xml:space="preserve">logos</w:t>
      </w:r>
      <w:r w:rsidDel="00000000" w:rsidR="00000000" w:rsidRPr="00000000">
        <w:rPr>
          <w:rtl w:val="0"/>
        </w:rPr>
        <w:t xml:space="preserve"> (estudo ou palavra), significando o estudo da salvação humana 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Como candidato, você deve demonstrar que a salvação é inteiramente uma obra da graça de Deus, sem qualquer mérito humano, e que ela abrange o passado, o presente e o futuro do crente.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Abaixo, estruturei os pontos principais desta doutrina para a sua defesa perante a banca examinadora: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7738qdc5zqgi" w:id="0"/>
      <w:bookmarkEnd w:id="0"/>
      <w:r w:rsidDel="00000000" w:rsidR="00000000" w:rsidRPr="00000000">
        <w:rPr>
          <w:rtl w:val="0"/>
        </w:rPr>
        <w:t xml:space="preserve">1. A Natureza da Salvação: Ato e Processo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salvação é o livramento do pecado e de suas consequências, mediante a ação graciosa de Deus em Cristo 2, 3. A banca pode perguntar se a salvação é um ato ou um processo. A resposta correta é que ela é </w:t>
      </w:r>
      <w:r w:rsidDel="00000000" w:rsidR="00000000" w:rsidRPr="00000000">
        <w:rPr>
          <w:b w:val="1"/>
          <w:bCs w:val="1"/>
          <w:rtl w:val="0"/>
        </w:rPr>
        <w:t xml:space="preserve">ambos</w:t>
      </w:r>
      <w:r w:rsidDel="00000000" w:rsidR="00000000" w:rsidRPr="00000000">
        <w:rPr>
          <w:rtl w:val="0"/>
        </w:rPr>
        <w:t xml:space="preserve"> 4-6: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Salvação Instantânea (Ato):</w:t>
      </w:r>
      <w:r w:rsidDel="00000000" w:rsidR="00000000" w:rsidRPr="00000000">
        <w:rPr>
          <w:rtl w:val="0"/>
        </w:rPr>
        <w:t xml:space="preserve"> Refere-se à nossa libertação imediata da condenação do pecado no momento em que confiamos no Salvador, sendo sinônimo de nascer de novo e adoção 4.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Salvação Contínua (Processo):</w:t>
      </w:r>
      <w:r w:rsidDel="00000000" w:rsidR="00000000" w:rsidRPr="00000000">
        <w:rPr>
          <w:rtl w:val="0"/>
        </w:rPr>
        <w:t xml:space="preserve"> Transmite a ideia de crescimento em conhecimento, graça e serviço, num processo contínuo de libertação da escravidão e do poder do pecado no nosso dia a dia 2, 5.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Salvação Futura:</w:t>
      </w:r>
      <w:r w:rsidDel="00000000" w:rsidR="00000000" w:rsidRPr="00000000">
        <w:rPr>
          <w:rtl w:val="0"/>
        </w:rPr>
        <w:t xml:space="preserve"> É o livramento final das próprias consequências e da presença do pecado, que ocorrerá na glorificação 2.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m6oejml6i1f4" w:id="1"/>
      <w:bookmarkEnd w:id="1"/>
      <w:r w:rsidDel="00000000" w:rsidR="00000000" w:rsidRPr="00000000">
        <w:rPr>
          <w:rtl w:val="0"/>
        </w:rPr>
        <w:t xml:space="preserve">2. A Ordem da Salvação (Ordo Salutis)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Os pastores exigirão que você saiba definir e diferenciar as etapas da aplicação da salvação na vida do crente 6, 7: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Regeneração:</w:t>
      </w:r>
      <w:r w:rsidDel="00000000" w:rsidR="00000000" w:rsidRPr="00000000">
        <w:rPr>
          <w:rtl w:val="0"/>
        </w:rPr>
        <w:t xml:space="preserve"> É o novo nascimento. Um ato soberano de Deus pelo qual Ele muda a disposição moral da alma, comunicando nova vida espiritual ao homem que estava morto em delitos e pecados 8, 9.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t xml:space="preserve"> Em exames batistas, frequentemente se ensina que a regeneração ocorre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da conversão, pois o homem natural só toma um novo rumo após o Espírito Santo convencê-lo do pecado, da justiça e do juízo (</w:t>
      </w:r>
      <w:r w:rsidDel="00000000" w:rsidR="00000000" w:rsidRPr="00000000">
        <w:rPr>
          <w:b w:val="1"/>
          <w:bCs w:val="1"/>
          <w:rtl w:val="0"/>
        </w:rPr>
        <w:t xml:space="preserve">João 16:8; 3:3; 2 Coríntios 5:17</w:t>
      </w:r>
      <w:r w:rsidDel="00000000" w:rsidR="00000000" w:rsidRPr="00000000">
        <w:rPr>
          <w:rtl w:val="0"/>
        </w:rPr>
        <w:t xml:space="preserve">) 8, 10.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Conversão (Arrependimento e Fé):</w:t>
      </w:r>
      <w:r w:rsidDel="00000000" w:rsidR="00000000" w:rsidRPr="00000000">
        <w:rPr>
          <w:rtl w:val="0"/>
        </w:rPr>
        <w:t xml:space="preserve"> É a resposta humana à regeneração. O arrependimento (</w:t>
      </w:r>
      <w:r w:rsidDel="00000000" w:rsidR="00000000" w:rsidRPr="00000000">
        <w:rPr>
          <w:i w:val="1"/>
          <w:iCs w:val="1"/>
          <w:rtl w:val="0"/>
        </w:rPr>
        <w:t xml:space="preserve">metanoia</w:t>
      </w:r>
      <w:r w:rsidDel="00000000" w:rsidR="00000000" w:rsidRPr="00000000">
        <w:rPr>
          <w:rtl w:val="0"/>
        </w:rPr>
        <w:t xml:space="preserve">) é a mudança de mente e atitude em relação ao pecado e a Deus, envolvendo intelecto, emoção e vontade 11, 12. A fé é o assentimento da mente e o consentimento da vontade às promessas do Evangelho (</w:t>
      </w:r>
      <w:r w:rsidDel="00000000" w:rsidR="00000000" w:rsidRPr="00000000">
        <w:rPr>
          <w:b w:val="1"/>
          <w:bCs w:val="1"/>
          <w:rtl w:val="0"/>
        </w:rPr>
        <w:t xml:space="preserve">Atos 3:19; Romanos 10:9-10</w:t>
      </w:r>
      <w:r w:rsidDel="00000000" w:rsidR="00000000" w:rsidRPr="00000000">
        <w:rPr>
          <w:rtl w:val="0"/>
        </w:rPr>
        <w:t xml:space="preserve">) 13, 14.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Justificação:</w:t>
      </w:r>
      <w:r w:rsidDel="00000000" w:rsidR="00000000" w:rsidRPr="00000000">
        <w:rPr>
          <w:rtl w:val="0"/>
        </w:rPr>
        <w:t xml:space="preserve"> É um </w:t>
      </w:r>
      <w:r w:rsidDel="00000000" w:rsidR="00000000" w:rsidRPr="00000000">
        <w:rPr>
          <w:b w:val="1"/>
          <w:bCs w:val="1"/>
          <w:rtl w:val="0"/>
        </w:rPr>
        <w:t xml:space="preserve">ato judicial (forense) de Deus</w:t>
      </w:r>
      <w:r w:rsidDel="00000000" w:rsidR="00000000" w:rsidRPr="00000000">
        <w:rPr>
          <w:rtl w:val="0"/>
        </w:rPr>
        <w:t xml:space="preserve">. Ele não nos "faz" justos interiormente neste ato, mas nos </w:t>
      </w:r>
      <w:r w:rsidDel="00000000" w:rsidR="00000000" w:rsidRPr="00000000">
        <w:rPr>
          <w:b w:val="1"/>
          <w:bCs w:val="1"/>
          <w:rtl w:val="0"/>
        </w:rPr>
        <w:t xml:space="preserve">declara</w:t>
      </w:r>
      <w:r w:rsidDel="00000000" w:rsidR="00000000" w:rsidRPr="00000000">
        <w:rPr>
          <w:rtl w:val="0"/>
        </w:rPr>
        <w:t xml:space="preserve"> justos e livres de condenação, imputando (colocando em nossa conta) os méritos e a justiça de Cristo mediante a fé (</w:t>
      </w:r>
      <w:r w:rsidDel="00000000" w:rsidR="00000000" w:rsidRPr="00000000">
        <w:rPr>
          <w:b w:val="1"/>
          <w:bCs w:val="1"/>
          <w:rtl w:val="0"/>
        </w:rPr>
        <w:t xml:space="preserve">Romanos 5:1; 8:33</w:t>
      </w:r>
      <w:r w:rsidDel="00000000" w:rsidR="00000000" w:rsidRPr="00000000">
        <w:rPr>
          <w:rtl w:val="0"/>
        </w:rPr>
        <w:t xml:space="preserve">) 8, 9, 15, 16. A justificação difere da santificação, pois a primeira é obra de Deus Pai declarando nossa posição, e a segunda é obra do Espírito Santo transformando nossa condição 17, 18.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Santificação:</w:t>
      </w:r>
      <w:r w:rsidDel="00000000" w:rsidR="00000000" w:rsidRPr="00000000">
        <w:rPr>
          <w:rtl w:val="0"/>
        </w:rPr>
        <w:t xml:space="preserve"> É o processo contínuo em que o crente coopera com o Espírito Santo, separando-se das coisas do mundo e conformando-se à imagem de Cristo (</w:t>
      </w:r>
      <w:r w:rsidDel="00000000" w:rsidR="00000000" w:rsidRPr="00000000">
        <w:rPr>
          <w:b w:val="1"/>
          <w:bCs w:val="1"/>
          <w:rtl w:val="0"/>
        </w:rPr>
        <w:t xml:space="preserve">1 Pedro 1:16; Hebreus 12:14</w:t>
      </w:r>
      <w:r w:rsidDel="00000000" w:rsidR="00000000" w:rsidRPr="00000000">
        <w:rPr>
          <w:rtl w:val="0"/>
        </w:rPr>
        <w:t xml:space="preserve">) 7, 19, 20.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Glorificação:</w:t>
      </w:r>
      <w:r w:rsidDel="00000000" w:rsidR="00000000" w:rsidRPr="00000000">
        <w:rPr>
          <w:rtl w:val="0"/>
        </w:rPr>
        <w:t xml:space="preserve"> É o ato final da salvação, a realização completa e futura. Quando Cristo voltar, nossos corpos serão transformados e seremos plenamente semelhantes a Ele, livres para sempre da presença do pecado (</w:t>
      </w:r>
      <w:r w:rsidDel="00000000" w:rsidR="00000000" w:rsidRPr="00000000">
        <w:rPr>
          <w:b w:val="1"/>
          <w:bCs w:val="1"/>
          <w:rtl w:val="0"/>
        </w:rPr>
        <w:t xml:space="preserve">Romanos 8:18; 1 João 3:2</w:t>
      </w:r>
      <w:r w:rsidDel="00000000" w:rsidR="00000000" w:rsidRPr="00000000">
        <w:rPr>
          <w:rtl w:val="0"/>
        </w:rPr>
        <w:t xml:space="preserve">) 7, 19, 21.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od4eo5kldbl6" w:id="2"/>
      <w:bookmarkEnd w:id="2"/>
      <w:r w:rsidDel="00000000" w:rsidR="00000000" w:rsidRPr="00000000">
        <w:rPr>
          <w:rtl w:val="0"/>
        </w:rPr>
        <w:t xml:space="preserve">3. Eleição e Soberania vs. Livre-Arbítrio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Um ponto sensível em concílios é a tensão entre Calvinismo e Arminianismo. A Declaração Doutrinária da Convenção Batista Brasileira (e o consenso geral histórico) adota uma postura de equilíbrio:A eleição é a escolha feita por Deus desde a eternidade para a vida eterna, baseada exclusivamente na riqueza de sua graça 22. No exercício de Sua soberania e </w:t>
      </w:r>
      <w:r w:rsidDel="00000000" w:rsidR="00000000" w:rsidRPr="00000000">
        <w:rPr>
          <w:b w:val="1"/>
          <w:bCs w:val="1"/>
          <w:rtl w:val="0"/>
        </w:rPr>
        <w:t xml:space="preserve">à luz de sua presciência</w:t>
      </w:r>
      <w:r w:rsidDel="00000000" w:rsidR="00000000" w:rsidRPr="00000000">
        <w:rPr>
          <w:rtl w:val="0"/>
        </w:rPr>
        <w:t xml:space="preserve"> de todas as coisas, Deus elegeu e predestinou aqueles que, no correr dos tempos, aceitariam livremente a salvação 22, 23. Para os batistas, essa eleição divina está em perfeita consonância com o livre-arbítrio e a responsabilidade humana 22, 23.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dtrhpawueo8" w:id="3"/>
      <w:bookmarkEnd w:id="3"/>
      <w:r w:rsidDel="00000000" w:rsidR="00000000" w:rsidRPr="00000000">
        <w:rPr>
          <w:rtl w:val="0"/>
        </w:rPr>
        <w:t xml:space="preserve">4. A Segurança da Salvação (Perseverança dos Santos)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 lhe perguntarem: </w:t>
      </w:r>
      <w:r w:rsidDel="00000000" w:rsidR="00000000" w:rsidRPr="00000000">
        <w:rPr>
          <w:i w:val="1"/>
          <w:iCs w:val="1"/>
          <w:rtl w:val="0"/>
        </w:rPr>
        <w:t xml:space="preserve">"O crente pode perder a salvação?"</w:t>
      </w:r>
      <w:r w:rsidDel="00000000" w:rsidR="00000000" w:rsidRPr="00000000">
        <w:rPr>
          <w:rtl w:val="0"/>
        </w:rPr>
        <w:t xml:space="preserve">, sua resposta deve ser um categórico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2, 24.A salvação é um dom irrevogável de Deus 25. Os argumentos que sustentam essa doutrina são: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vida recebida é </w:t>
      </w:r>
      <w:r w:rsidDel="00000000" w:rsidR="00000000" w:rsidRPr="00000000">
        <w:rPr>
          <w:b w:val="1"/>
          <w:bCs w:val="1"/>
          <w:rtl w:val="0"/>
        </w:rPr>
        <w:t xml:space="preserve">eterna</w:t>
      </w:r>
      <w:r w:rsidDel="00000000" w:rsidR="00000000" w:rsidRPr="00000000">
        <w:rPr>
          <w:rtl w:val="0"/>
        </w:rPr>
        <w:t xml:space="preserve">; se pudesse ser perdida, seria temporária, o que contradiz a promessa de Jesus em </w:t>
      </w:r>
      <w:r w:rsidDel="00000000" w:rsidR="00000000" w:rsidRPr="00000000">
        <w:rPr>
          <w:b w:val="1"/>
          <w:bCs w:val="1"/>
          <w:rtl w:val="0"/>
        </w:rPr>
        <w:t xml:space="preserve">João 5:24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João 10:27-29</w:t>
      </w:r>
      <w:r w:rsidDel="00000000" w:rsidR="00000000" w:rsidRPr="00000000">
        <w:rPr>
          <w:rtl w:val="0"/>
        </w:rPr>
        <w:t xml:space="preserve"> 2, 21, 25.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justificação nos isenta de qualquer condenação futura (</w:t>
      </w:r>
      <w:r w:rsidDel="00000000" w:rsidR="00000000" w:rsidRPr="00000000">
        <w:rPr>
          <w:b w:val="1"/>
          <w:bCs w:val="1"/>
          <w:rtl w:val="0"/>
        </w:rPr>
        <w:t xml:space="preserve">Romanos 8:1, 31-39</w:t>
      </w:r>
      <w:r w:rsidDel="00000000" w:rsidR="00000000" w:rsidRPr="00000000">
        <w:rPr>
          <w:rtl w:val="0"/>
        </w:rPr>
        <w:t xml:space="preserve">) 2, 21.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crente é selado com o Espírito Santo da promessa, que é a garantia (penhor) da nossa herança até o dia da redenção final (</w:t>
      </w:r>
      <w:r w:rsidDel="00000000" w:rsidR="00000000" w:rsidRPr="00000000">
        <w:rPr>
          <w:b w:val="1"/>
          <w:bCs w:val="1"/>
          <w:rtl w:val="0"/>
        </w:rPr>
        <w:t xml:space="preserve">Efésios 1:13-14; 4:30</w:t>
      </w:r>
      <w:r w:rsidDel="00000000" w:rsidR="00000000" w:rsidRPr="00000000">
        <w:rPr>
          <w:rtl w:val="0"/>
        </w:rPr>
        <w:t xml:space="preserve">) 24-26.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Aquele que aparentemente "perde" a salvação e abandona a fé demonstra, na verdade, que nunca foi genuinamente regenerado (</w:t>
      </w:r>
      <w:r w:rsidDel="00000000" w:rsidR="00000000" w:rsidRPr="00000000">
        <w:rPr>
          <w:b w:val="1"/>
          <w:bCs w:val="1"/>
          <w:rtl w:val="0"/>
        </w:rPr>
        <w:t xml:space="preserve">1 João 2:19; Mateus 7:23</w:t>
      </w:r>
      <w:r w:rsidDel="00000000" w:rsidR="00000000" w:rsidRPr="00000000">
        <w:rPr>
          <w:rtl w:val="0"/>
        </w:rPr>
        <w:t xml:space="preserve">) 21, 27. Portanto, não é o homem que persevera para ser salvo, mas </w:t>
      </w:r>
      <w:r w:rsidDel="00000000" w:rsidR="00000000" w:rsidRPr="00000000">
        <w:rPr>
          <w:b w:val="1"/>
          <w:bCs w:val="1"/>
          <w:rtl w:val="0"/>
        </w:rPr>
        <w:t xml:space="preserve">o salvo que persevera</w:t>
      </w:r>
      <w:r w:rsidDel="00000000" w:rsidR="00000000" w:rsidRPr="00000000">
        <w:rPr>
          <w:rtl w:val="0"/>
        </w:rPr>
        <w:t xml:space="preserve"> pelo poder de Deus 28.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jyspxqmv31qs" w:id="4"/>
      <w:bookmarkEnd w:id="4"/>
      <w:r w:rsidDel="00000000" w:rsidR="00000000" w:rsidRPr="00000000">
        <w:rPr>
          <w:rtl w:val="0"/>
        </w:rPr>
        <w:t xml:space="preserve">💡 Dica Pastoral para a Banca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Esteja preparado para diferenciar </w:t>
      </w:r>
      <w:r w:rsidDel="00000000" w:rsidR="00000000" w:rsidRPr="00000000">
        <w:rPr>
          <w:b w:val="1"/>
          <w:bCs w:val="1"/>
          <w:rtl w:val="0"/>
        </w:rPr>
        <w:t xml:space="preserve">Graça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Misericórdia</w:t>
      </w:r>
      <w:r w:rsidDel="00000000" w:rsidR="00000000" w:rsidRPr="00000000">
        <w:rPr>
          <w:rtl w:val="0"/>
        </w:rPr>
        <w:t xml:space="preserve">, que são conceitos intimamente ligados à Soteriologia.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Misericórdia</w:t>
      </w:r>
      <w:r w:rsidDel="00000000" w:rsidR="00000000" w:rsidRPr="00000000">
        <w:rPr>
          <w:rtl w:val="0"/>
        </w:rPr>
        <w:t xml:space="preserve"> é Deus </w:t>
      </w:r>
      <w:r w:rsidDel="00000000" w:rsidR="00000000" w:rsidRPr="00000000">
        <w:rPr>
          <w:i w:val="1"/>
          <w:iCs w:val="1"/>
          <w:rtl w:val="0"/>
        </w:rPr>
        <w:t xml:space="preserve">não nos dar</w:t>
      </w:r>
      <w:r w:rsidDel="00000000" w:rsidR="00000000" w:rsidRPr="00000000">
        <w:rPr>
          <w:rtl w:val="0"/>
        </w:rPr>
        <w:t xml:space="preserve"> o que merecemos (o castigo e o inferno, devido à nossa miséria e aflição) 3, 29, 30.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Graça</w:t>
      </w:r>
      <w:r w:rsidDel="00000000" w:rsidR="00000000" w:rsidRPr="00000000">
        <w:rPr>
          <w:rtl w:val="0"/>
        </w:rPr>
        <w:t xml:space="preserve"> é Deus </w:t>
      </w:r>
      <w:r w:rsidDel="00000000" w:rsidR="00000000" w:rsidRPr="00000000">
        <w:rPr>
          <w:i w:val="1"/>
          <w:iCs w:val="1"/>
          <w:rtl w:val="0"/>
        </w:rPr>
        <w:t xml:space="preserve">nos dar</w:t>
      </w:r>
      <w:r w:rsidDel="00000000" w:rsidR="00000000" w:rsidRPr="00000000">
        <w:rPr>
          <w:rtl w:val="0"/>
        </w:rPr>
        <w:t xml:space="preserve"> o que não merecemos (o favor imerecido da salvação, justificação e adoção) 29, 31.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Utilize essas definições e seus respectivos textos bíblicos (como </w:t>
      </w:r>
      <w:r w:rsidDel="00000000" w:rsidR="00000000" w:rsidRPr="00000000">
        <w:rPr>
          <w:b w:val="1"/>
          <w:bCs w:val="1"/>
          <w:rtl w:val="0"/>
        </w:rPr>
        <w:t xml:space="preserve">Efésios 2:8-10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Romanos 3:23-26</w:t>
      </w:r>
      <w:r w:rsidDel="00000000" w:rsidR="00000000" w:rsidRPr="00000000">
        <w:rPr>
          <w:rtl w:val="0"/>
        </w:rPr>
        <w:t xml:space="preserve">) para demonstrar que você tem plena clareza da grandiosidade da obra salvífica de Deus.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