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B152" w14:textId="77777777" w:rsidR="007B7112" w:rsidRPr="007B7112" w:rsidRDefault="007B7112" w:rsidP="007B7112">
      <w:pPr>
        <w:spacing w:before="120" w:after="120" w:line="360" w:lineRule="auto"/>
        <w:jc w:val="center"/>
        <w:rPr>
          <w:rFonts w:ascii="Arial" w:hAnsi="Arial" w:cs="Arial"/>
          <w:b/>
          <w:bCs/>
        </w:rPr>
      </w:pPr>
      <w:r w:rsidRPr="007B7112">
        <w:rPr>
          <w:rFonts w:ascii="Arial" w:hAnsi="Arial" w:cs="Arial"/>
          <w:b/>
          <w:bCs/>
        </w:rPr>
        <w:t>Ementa do curso de Economia Solidária voltado para Agricultores Familiares no Rio Grande do Norte</w:t>
      </w:r>
    </w:p>
    <w:p w14:paraId="058467A4" w14:textId="77777777" w:rsidR="007B7112" w:rsidRPr="007B7112" w:rsidRDefault="007B7112" w:rsidP="007B7112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O curso apresenta a economia solidária a partir da realidade, da vivência e da organização dos agricultores e agricultoras familiares, valorizando o trabalho coletivo, a cooperação e a partilha como caminhos para fortalecer a produção, a renda e a vida no campo. A economia solidária é apresentada como uma forma de organização econômica capaz de ampliar o acesso a mercados, fortalecer a autonomia dos trabalhadores e enfrentar a precarização do trabalho rural. O curso discute a economia solidária como uma alternativa construída pelos próprios trabalhadores, baseada na autogestão, na solidariedade e no compromisso com o território. Serão abordadas experiências da agricultura familiar, como associações e cooperativas, grupos de produção e comercialização, feiras e redes solidárias, além de formas coletivas de organização das finanças, como fundos rotativos e cooperativas de crédito. A formação busca fortalecer a organização comunitária, incentivar a permanência das famílias no campo e promover relações justas, solidárias e sustentáveis entre as pessoas, o trabalho e a natureza.</w:t>
      </w:r>
    </w:p>
    <w:p w14:paraId="6E153567" w14:textId="77777777" w:rsidR="007B7112" w:rsidRPr="007B7112" w:rsidRDefault="007B7112" w:rsidP="007B7112">
      <w:pPr>
        <w:spacing w:before="120" w:after="120" w:line="360" w:lineRule="auto"/>
        <w:jc w:val="center"/>
        <w:rPr>
          <w:rFonts w:ascii="Arial" w:hAnsi="Arial" w:cs="Arial"/>
          <w:b/>
          <w:bCs/>
        </w:rPr>
      </w:pPr>
      <w:r w:rsidRPr="007B7112">
        <w:rPr>
          <w:rFonts w:ascii="Arial" w:hAnsi="Arial" w:cs="Arial"/>
          <w:b/>
          <w:bCs/>
        </w:rPr>
        <w:t>Tópicos para o desenvolvimento do planejamento do curso</w:t>
      </w:r>
    </w:p>
    <w:p w14:paraId="3EAE9E6A" w14:textId="77777777" w:rsidR="007B7112" w:rsidRPr="007B7112" w:rsidRDefault="007B7112" w:rsidP="007B7112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O curso deverá ser planejado para um tempo total de seis horas de formação, ainda que a previsão institucional seja de oito horas. Essa adequação considera as condições reais de participação dos agricultores e agricultoras familiares, que frequentemente residem em localidades distantes do local da atividade, além da ocorrência de atrasos no início das oficinas. A organização do tempo deve priorizar a participação efetiva, o diálogo e a troca de experiências.</w:t>
      </w:r>
    </w:p>
    <w:p w14:paraId="4C0014DC" w14:textId="42CECBAC" w:rsidR="007B7112" w:rsidRPr="007B7112" w:rsidRDefault="007B7112" w:rsidP="007B7112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7B7112">
        <w:rPr>
          <w:rFonts w:ascii="Times New Roman" w:hAnsi="Times New Roman" w:cs="Times New Roman"/>
          <w:b/>
          <w:bCs/>
        </w:rPr>
        <w:t>Acolhimento (Inclui apresentação dos participantes)</w:t>
      </w:r>
    </w:p>
    <w:p w14:paraId="16B60AD8" w14:textId="77777777" w:rsidR="007B7112" w:rsidRPr="007B7112" w:rsidRDefault="007B7112" w:rsidP="007B7112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7B7112">
        <w:rPr>
          <w:rFonts w:ascii="Times New Roman" w:hAnsi="Times New Roman" w:cs="Times New Roman"/>
          <w:b/>
          <w:bCs/>
        </w:rPr>
        <w:t>Apresentação institucional do projeto</w:t>
      </w:r>
    </w:p>
    <w:p w14:paraId="60CAB9F0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Objetivos da formação</w:t>
      </w:r>
    </w:p>
    <w:p w14:paraId="5C4C123D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Contexto da ação no território</w:t>
      </w:r>
    </w:p>
    <w:p w14:paraId="6D649722" w14:textId="77777777" w:rsidR="007B7112" w:rsidRPr="007B7112" w:rsidRDefault="007B7112" w:rsidP="007B7112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7B7112">
        <w:rPr>
          <w:rFonts w:ascii="Times New Roman" w:hAnsi="Times New Roman" w:cs="Times New Roman"/>
          <w:b/>
          <w:bCs/>
        </w:rPr>
        <w:t>Apresentação do programa e combinados coletivos</w:t>
      </w:r>
    </w:p>
    <w:p w14:paraId="4706DF8C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Organização do tempo</w:t>
      </w:r>
    </w:p>
    <w:p w14:paraId="6DBAE2C9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Metodologia da formação</w:t>
      </w:r>
    </w:p>
    <w:p w14:paraId="1D094763" w14:textId="77777777" w:rsidR="007B7112" w:rsidRPr="007B7112" w:rsidRDefault="007B7112" w:rsidP="007B7112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7B7112">
        <w:rPr>
          <w:rFonts w:ascii="Times New Roman" w:hAnsi="Times New Roman" w:cs="Times New Roman"/>
          <w:b/>
          <w:bCs/>
        </w:rPr>
        <w:t>Programa de formação</w:t>
      </w:r>
    </w:p>
    <w:p w14:paraId="080467DA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O que é economia solidária a partir da prática dos agricultores</w:t>
      </w:r>
    </w:p>
    <w:p w14:paraId="2C10C33B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Cooperação, associativismo e trabalho coletivo no campo</w:t>
      </w:r>
    </w:p>
    <w:p w14:paraId="1A1E6848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Breve histórico da economia solidária e sua relação com a agricultura familiar</w:t>
      </w:r>
    </w:p>
    <w:p w14:paraId="1B934E54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Economia solidária no Brasil e no Rio Grande do Norte</w:t>
      </w:r>
    </w:p>
    <w:p w14:paraId="7D309A85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lastRenderedPageBreak/>
        <w:t>Produção, comercialização e acesso a mercados solidários</w:t>
      </w:r>
    </w:p>
    <w:p w14:paraId="4CA4CE63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Organização coletiva das finanças: fundos rotativos, cooperativas de crédito e experiências locais</w:t>
      </w:r>
    </w:p>
    <w:p w14:paraId="698E7F5C" w14:textId="77777777" w:rsidR="007B7112" w:rsidRPr="007B7112" w:rsidRDefault="007B7112" w:rsidP="007B7112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7B7112">
        <w:rPr>
          <w:rFonts w:ascii="Times New Roman" w:hAnsi="Times New Roman" w:cs="Times New Roman"/>
          <w:b/>
          <w:bCs/>
        </w:rPr>
        <w:t>Síntese coletiva e avaliação da formação</w:t>
      </w:r>
    </w:p>
    <w:p w14:paraId="1AB8CCA2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Aprendizados do dia</w:t>
      </w:r>
    </w:p>
    <w:p w14:paraId="3E8F1F05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Desafios e perspectivas para a organização coletiva</w:t>
      </w:r>
    </w:p>
    <w:p w14:paraId="13A5D730" w14:textId="77777777" w:rsidR="007B7112" w:rsidRPr="007B7112" w:rsidRDefault="007B7112" w:rsidP="007B7112">
      <w:pPr>
        <w:numPr>
          <w:ilvl w:val="1"/>
          <w:numId w:val="2"/>
        </w:numPr>
        <w:spacing w:before="120" w:after="120" w:line="360" w:lineRule="auto"/>
        <w:ind w:left="0" w:firstLine="0"/>
        <w:jc w:val="both"/>
        <w:rPr>
          <w:rFonts w:ascii="Times New Roman" w:hAnsi="Times New Roman" w:cs="Times New Roman"/>
        </w:rPr>
      </w:pPr>
      <w:r w:rsidRPr="007B7112">
        <w:rPr>
          <w:rFonts w:ascii="Times New Roman" w:hAnsi="Times New Roman" w:cs="Times New Roman"/>
        </w:rPr>
        <w:t>Avaliação participativa da atividade</w:t>
      </w:r>
    </w:p>
    <w:p w14:paraId="2E3AA2C3" w14:textId="77777777" w:rsidR="007B7112" w:rsidRPr="007B7112" w:rsidRDefault="007B7112" w:rsidP="00116C61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</w:rPr>
      </w:pPr>
      <w:r w:rsidRPr="007B7112">
        <w:rPr>
          <w:rFonts w:ascii="Times New Roman" w:hAnsi="Times New Roman" w:cs="Times New Roman"/>
          <w:b/>
          <w:bCs/>
        </w:rPr>
        <w:t>Ponto de destaque (Metodologia da formação)</w:t>
      </w:r>
    </w:p>
    <w:p w14:paraId="5BB27767" w14:textId="77777777" w:rsidR="00116C61" w:rsidRDefault="007B7112" w:rsidP="007B7112">
      <w:pPr>
        <w:spacing w:before="120" w:after="120" w:line="360" w:lineRule="auto"/>
        <w:jc w:val="both"/>
        <w:rPr>
          <w:rFonts w:ascii="Times New Roman" w:hAnsi="Times New Roman" w:cs="Times New Roman"/>
        </w:rPr>
        <w:sectPr w:rsidR="00116C61" w:rsidSect="00116C6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7B7112">
        <w:rPr>
          <w:rFonts w:ascii="Times New Roman" w:hAnsi="Times New Roman" w:cs="Times New Roman"/>
        </w:rPr>
        <w:t>A formação deverá ser conduzida a partir dos princípios da educação popular, reconhecendo agricultores e agricultoras como sujeitos do conhecimento e protagonistas do processo formativo. O papel do educador ou educadora é o de mediar o diálogo, provocar reflexões e articular os saberes da experiência com os conteúdos da economia solidária, estimulando a construção coletiva de novos conhecimentos. As metodologias adotadas devem favorecer a escuta, a participação ativa, o trabalho em grupo e a troca de experiências, fortalecendo a organização coletiva, o sentimento de pertencimento ao território e a capacidade de ação dos participantes.</w:t>
      </w:r>
    </w:p>
    <w:p w14:paraId="1A82EC15" w14:textId="2509AB74" w:rsidR="007B7112" w:rsidRPr="007B7112" w:rsidRDefault="00116C61" w:rsidP="00116C61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</w:rPr>
      </w:pPr>
      <w:r w:rsidRPr="00116C61">
        <w:rPr>
          <w:rFonts w:ascii="Times New Roman" w:hAnsi="Times New Roman" w:cs="Times New Roman"/>
          <w:b/>
          <w:bCs/>
        </w:rPr>
        <w:lastRenderedPageBreak/>
        <w:t>CRONOGRAMA DE EXECUÇÃO DO PROJETO</w:t>
      </w:r>
    </w:p>
    <w:tbl>
      <w:tblPr>
        <w:tblW w:w="13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3"/>
        <w:gridCol w:w="4634"/>
        <w:gridCol w:w="4535"/>
        <w:gridCol w:w="780"/>
        <w:gridCol w:w="1176"/>
        <w:gridCol w:w="942"/>
        <w:gridCol w:w="1320"/>
      </w:tblGrid>
      <w:tr w:rsidR="003F5786" w:rsidRPr="003F5786" w14:paraId="63F7B842" w14:textId="77777777" w:rsidTr="00116C61">
        <w:trPr>
          <w:trHeight w:val="600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vAlign w:val="center"/>
            <w:hideMark/>
          </w:tcPr>
          <w:p w14:paraId="0CB38703" w14:textId="689B9F9B" w:rsidR="003F5786" w:rsidRPr="003F5786" w:rsidRDefault="00116C61" w:rsidP="003F57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M</w:t>
            </w:r>
            <w:r w:rsidR="003F5786"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eta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vAlign w:val="center"/>
            <w:hideMark/>
          </w:tcPr>
          <w:p w14:paraId="5E4F35FC" w14:textId="77777777" w:rsidR="003F5786" w:rsidRPr="003F5786" w:rsidRDefault="003F5786" w:rsidP="003F57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Etapas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vAlign w:val="center"/>
            <w:hideMark/>
          </w:tcPr>
          <w:p w14:paraId="1FD6F1B8" w14:textId="77777777" w:rsidR="003F5786" w:rsidRPr="003F5786" w:rsidRDefault="003F5786" w:rsidP="003F57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Descrição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vAlign w:val="center"/>
            <w:hideMark/>
          </w:tcPr>
          <w:p w14:paraId="1403EC46" w14:textId="77777777" w:rsidR="003F5786" w:rsidRPr="003F5786" w:rsidRDefault="003F5786" w:rsidP="003F57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Início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vAlign w:val="center"/>
            <w:hideMark/>
          </w:tcPr>
          <w:p w14:paraId="758BF764" w14:textId="77777777" w:rsidR="003F5786" w:rsidRPr="003F5786" w:rsidRDefault="003F5786" w:rsidP="003F57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Finalização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vAlign w:val="center"/>
            <w:hideMark/>
          </w:tcPr>
          <w:p w14:paraId="159EBFDA" w14:textId="77777777" w:rsidR="003F5786" w:rsidRPr="003F5786" w:rsidRDefault="003F5786" w:rsidP="003F57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Situação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83CCEB"/>
            <w:vAlign w:val="center"/>
            <w:hideMark/>
          </w:tcPr>
          <w:p w14:paraId="0632BFE0" w14:textId="77777777" w:rsidR="003F5786" w:rsidRPr="003F5786" w:rsidRDefault="003F5786" w:rsidP="003F57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Técnico Responsável</w:t>
            </w:r>
          </w:p>
        </w:tc>
      </w:tr>
      <w:tr w:rsidR="004632F7" w:rsidRPr="003F5786" w14:paraId="614EB19E" w14:textId="77777777" w:rsidTr="006F67B9">
        <w:trPr>
          <w:trHeight w:val="1200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4AB8C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E15DF17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 xml:space="preserve">Etapa 1 - 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Realizar mapeamento dos empreendimentos rurais do RN</w:t>
            </w:r>
          </w:p>
        </w:tc>
        <w:tc>
          <w:tcPr>
            <w:tcW w:w="4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1C6F44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Realizar estudo com o diagnóstico dos estabelecimentos da agricultura familiar no Rio Grande do Norte a partir de bases como PAA, Censo Agropecuário e Novo CADSOL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5E54B8F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jan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8908E35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abr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CAC5840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Iniciado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AC276A8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</w:t>
            </w:r>
          </w:p>
        </w:tc>
      </w:tr>
      <w:tr w:rsidR="004632F7" w:rsidRPr="003F5786" w14:paraId="2C15DEF5" w14:textId="77777777" w:rsidTr="006F67B9">
        <w:trPr>
          <w:trHeight w:val="120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0E925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CF5BF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Reunir produção interna acerca da agricultura familiar no NE e no RN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CA144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 xml:space="preserve">Buscar referência de produção interna do DIEESE a partir de experiências como o OAF-CE e o OAF-PB, além de outros estudos para referenciar a produção do diagnóstico.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3715E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jan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0D773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fev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62861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Iniciado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7BD4C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</w:t>
            </w:r>
          </w:p>
        </w:tc>
      </w:tr>
      <w:tr w:rsidR="004632F7" w:rsidRPr="003F5786" w14:paraId="28F2F6F8" w14:textId="77777777" w:rsidTr="006F67B9">
        <w:trPr>
          <w:trHeight w:val="60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172861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5071A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Reunião interna para definir o escopo de estudo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E3F91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Definição da estrutura do estudo que abordará o diagnóstico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996B0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fev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169ED3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fev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D7EA09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A0588" w14:textId="77777777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</w:t>
            </w:r>
          </w:p>
        </w:tc>
      </w:tr>
      <w:tr w:rsidR="004632F7" w:rsidRPr="003F5786" w14:paraId="1D12B177" w14:textId="77777777" w:rsidTr="006F67B9">
        <w:trPr>
          <w:trHeight w:val="30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F9434A" w14:textId="77777777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973463" w14:textId="6ADD9FEA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Reunião com atores locais para discussão do estudo e do planejamento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C1B73E" w14:textId="267AF75A" w:rsidR="004632F7" w:rsidRPr="003F5786" w:rsidRDefault="004632F7" w:rsidP="003F57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Apresentação do escopo do estudo e do planejamento das ações do projeto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9FBA57" w14:textId="6DD10C65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mar/26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BC55E6" w14:textId="233E56B4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mar/26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383E89" w14:textId="6C04133A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C3C96A" w14:textId="01BA4D2A" w:rsidR="004632F7" w:rsidRPr="003F5786" w:rsidRDefault="004632F7" w:rsidP="003F57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DIEESE/CUT</w:t>
            </w:r>
          </w:p>
        </w:tc>
      </w:tr>
      <w:tr w:rsidR="004632F7" w:rsidRPr="003F5786" w14:paraId="177148B5" w14:textId="77777777" w:rsidTr="006F67B9">
        <w:trPr>
          <w:trHeight w:val="300"/>
        </w:trPr>
        <w:tc>
          <w:tcPr>
            <w:tcW w:w="5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B653C3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B82F57" w14:textId="35FF1286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Elaboração do estudo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FCEBBA" w14:textId="157665CA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Escrever o estudo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EC3794" w14:textId="4C2E5481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mar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1D1005" w14:textId="7A4AF5A1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abr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FC4EFB" w14:textId="28BE2B95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6ED1BE" w14:textId="229AC3FB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</w:t>
            </w:r>
          </w:p>
        </w:tc>
      </w:tr>
      <w:tr w:rsidR="004632F7" w:rsidRPr="003F5786" w14:paraId="24626B2A" w14:textId="77777777" w:rsidTr="00116C61">
        <w:trPr>
          <w:trHeight w:val="1200"/>
        </w:trPr>
        <w:tc>
          <w:tcPr>
            <w:tcW w:w="5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EE06B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2</w:t>
            </w: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645FEF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Etapa 1 -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 xml:space="preserve"> Elaborar o percurso formativo, organizar as atividades e mobilizar os participantes para as atividades formativas no RN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C11F6D" w14:textId="032BF4EA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 xml:space="preserve">Elaborar o planejamento para o processo de formação em economia solidária para os agricultores familiares previamente selecionados.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ADF7D01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mar/26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ACB5221" w14:textId="51EFF66F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mar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51A6965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14A2461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</w:t>
            </w:r>
          </w:p>
        </w:tc>
      </w:tr>
      <w:tr w:rsidR="004632F7" w:rsidRPr="003F5786" w14:paraId="63EF5064" w14:textId="77777777" w:rsidTr="00116C61">
        <w:trPr>
          <w:trHeight w:val="900"/>
        </w:trPr>
        <w:tc>
          <w:tcPr>
            <w:tcW w:w="5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6007F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E0AF6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Reunião interna para discussão do conteúdo do planejamento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75EE8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partir das informações do diagnóstico e da definição dos participantes elaborar o planejamento e o percurso da atividade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08E19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mar/26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98282E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mar/26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A480D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ADE4E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</w:t>
            </w:r>
          </w:p>
        </w:tc>
      </w:tr>
      <w:tr w:rsidR="004632F7" w:rsidRPr="003F5786" w14:paraId="44451C80" w14:textId="77777777" w:rsidTr="00116C61">
        <w:trPr>
          <w:trHeight w:val="1200"/>
        </w:trPr>
        <w:tc>
          <w:tcPr>
            <w:tcW w:w="5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C0868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0B7630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>Etapa 2 -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 xml:space="preserve"> Realizar e sistematizar 5 atividades formativas em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br/>
              <w:t>diferentes municípios do Estado do RN (8h cada/ 40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br/>
              <w:t>pessoas)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2C20BBF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Realização das oficinas de formação em economia solidária para agricultores familiares do RN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495F0C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abr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ED04633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jun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721E027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9A118E6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DIEESE/CUT</w:t>
            </w:r>
          </w:p>
        </w:tc>
      </w:tr>
      <w:tr w:rsidR="004632F7" w:rsidRPr="003F5786" w14:paraId="6108CB63" w14:textId="77777777" w:rsidTr="00116C61">
        <w:trPr>
          <w:trHeight w:val="600"/>
        </w:trPr>
        <w:tc>
          <w:tcPr>
            <w:tcW w:w="5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3863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6F84B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Preparação das oficinas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03647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Mobilizar os participantes para a atividade e viabilizar sua participação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F2440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abr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AE78A6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abr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76A7E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D5D15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DIEESE/CUT</w:t>
            </w:r>
          </w:p>
        </w:tc>
      </w:tr>
      <w:tr w:rsidR="004632F7" w:rsidRPr="003F5786" w14:paraId="4274244E" w14:textId="77777777" w:rsidTr="00116C61">
        <w:trPr>
          <w:trHeight w:val="900"/>
        </w:trPr>
        <w:tc>
          <w:tcPr>
            <w:tcW w:w="5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F9039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CACD4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Realizar as oficinas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F1DD9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Realização das oficinas de formação em economia solidária para agricultores familiares do RN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9100E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mai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D9DD99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jun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721CE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8B2E7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DIEESE/CUT</w:t>
            </w:r>
          </w:p>
        </w:tc>
      </w:tr>
      <w:tr w:rsidR="004632F7" w:rsidRPr="003F5786" w14:paraId="74BE7777" w14:textId="77777777" w:rsidTr="00116C61">
        <w:trPr>
          <w:trHeight w:val="600"/>
        </w:trPr>
        <w:tc>
          <w:tcPr>
            <w:tcW w:w="5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19CBF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07587A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Relatórios sistematizados das 5 oficinas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7DA1B5C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Produzir os relatórios com a sistematização das 5  oficinas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58667F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mai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60FA50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jun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FC9A6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979F14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</w:t>
            </w:r>
          </w:p>
        </w:tc>
      </w:tr>
      <w:tr w:rsidR="004632F7" w:rsidRPr="003F5786" w14:paraId="325E25A9" w14:textId="77777777" w:rsidTr="00116C61">
        <w:trPr>
          <w:trHeight w:val="600"/>
        </w:trPr>
        <w:tc>
          <w:tcPr>
            <w:tcW w:w="5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FFB9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</w:p>
        </w:tc>
        <w:tc>
          <w:tcPr>
            <w:tcW w:w="4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D440D7" w14:textId="77777777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  <w14:ligatures w14:val="none"/>
              </w:rPr>
              <w:t xml:space="preserve">Etapa 3 - 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Realizar seminário de encerramento das atividades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C82968" w14:textId="7F03544F" w:rsidR="004632F7" w:rsidRPr="003F5786" w:rsidRDefault="004632F7" w:rsidP="004632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Planejamento e execução do seminário</w:t>
            </w:r>
            <w:r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 xml:space="preserve"> </w:t>
            </w: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de encerramento das atividades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4E9688E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jul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5CC709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proofErr w:type="spellStart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ago</w:t>
            </w:r>
            <w:proofErr w:type="spellEnd"/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/26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74C67A1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A iniciar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93070A4" w14:textId="77777777" w:rsidR="004632F7" w:rsidRPr="003F5786" w:rsidRDefault="004632F7" w:rsidP="004632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</w:pPr>
            <w:r w:rsidRPr="003F5786">
              <w:rPr>
                <w:rFonts w:ascii="Aptos Narrow" w:eastAsia="Times New Roman" w:hAnsi="Aptos Narrow" w:cs="Times New Roman"/>
                <w:color w:val="000000"/>
                <w:lang w:eastAsia="pt-BR"/>
                <w14:ligatures w14:val="none"/>
              </w:rPr>
              <w:t>DIEESE/CUT</w:t>
            </w:r>
          </w:p>
        </w:tc>
      </w:tr>
    </w:tbl>
    <w:p w14:paraId="6D9AFEDF" w14:textId="77777777" w:rsidR="003F5786" w:rsidRDefault="003F5786"/>
    <w:p w14:paraId="58963025" w14:textId="77777777" w:rsidR="003F5786" w:rsidRDefault="003F5786"/>
    <w:p w14:paraId="6B1FFCD3" w14:textId="77777777" w:rsidR="003F5786" w:rsidRDefault="003F5786"/>
    <w:sectPr w:rsidR="003F5786" w:rsidSect="003F578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4661F"/>
    <w:multiLevelType w:val="multilevel"/>
    <w:tmpl w:val="E434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847B0"/>
    <w:multiLevelType w:val="hybridMultilevel"/>
    <w:tmpl w:val="F4F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652313">
    <w:abstractNumId w:val="1"/>
  </w:num>
  <w:num w:numId="2" w16cid:durableId="42500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86"/>
    <w:rsid w:val="00116C61"/>
    <w:rsid w:val="002303C5"/>
    <w:rsid w:val="00277CD9"/>
    <w:rsid w:val="00286360"/>
    <w:rsid w:val="00353F84"/>
    <w:rsid w:val="003F5786"/>
    <w:rsid w:val="004632F7"/>
    <w:rsid w:val="004E661D"/>
    <w:rsid w:val="007B7112"/>
    <w:rsid w:val="007F40F3"/>
    <w:rsid w:val="00815046"/>
    <w:rsid w:val="008E65D3"/>
    <w:rsid w:val="00DD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C7353"/>
  <w15:chartTrackingRefBased/>
  <w15:docId w15:val="{F13DC9A0-806D-4BD8-8502-236AE353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57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57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57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57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57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57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57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7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57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57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872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Souza</dc:creator>
  <cp:keywords/>
  <dc:description/>
  <cp:lastModifiedBy>Marcos Souza</cp:lastModifiedBy>
  <cp:revision>3</cp:revision>
  <dcterms:created xsi:type="dcterms:W3CDTF">2026-02-09T21:18:00Z</dcterms:created>
  <dcterms:modified xsi:type="dcterms:W3CDTF">2026-03-11T14:20:00Z</dcterms:modified>
</cp:coreProperties>
</file>