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B2CCF" w14:textId="77777777" w:rsidR="00993323" w:rsidRDefault="00B96442" w:rsidP="00B96442">
      <w:pPr>
        <w:jc w:val="center"/>
        <w:rPr>
          <w:rFonts w:ascii="Arial" w:hAnsi="Arial" w:cs="Arial"/>
          <w:sz w:val="32"/>
          <w:szCs w:val="32"/>
          <w:lang w:val="sr-Cyrl-RS"/>
        </w:rPr>
      </w:pPr>
      <w:r w:rsidRPr="00B96442">
        <w:rPr>
          <w:rFonts w:ascii="Arial" w:hAnsi="Arial" w:cs="Arial"/>
          <w:sz w:val="32"/>
          <w:szCs w:val="32"/>
          <w:lang w:val="sr-Cyrl-RS"/>
        </w:rPr>
        <w:t>Универзитет у Београду</w:t>
      </w:r>
    </w:p>
    <w:p w14:paraId="27CCFDC9" w14:textId="1A4D4635" w:rsidR="00AC0964" w:rsidRDefault="00B96442" w:rsidP="00B96442">
      <w:pPr>
        <w:jc w:val="center"/>
        <w:rPr>
          <w:rFonts w:ascii="Arial" w:hAnsi="Arial" w:cs="Arial"/>
          <w:sz w:val="32"/>
          <w:szCs w:val="32"/>
          <w:lang w:val="sr-Cyrl-RS"/>
        </w:rPr>
      </w:pPr>
      <w:r w:rsidRPr="00B96442">
        <w:rPr>
          <w:rFonts w:ascii="Arial" w:hAnsi="Arial" w:cs="Arial"/>
          <w:sz w:val="32"/>
          <w:szCs w:val="32"/>
          <w:lang w:val="sr-Cyrl-RS"/>
        </w:rPr>
        <w:t>Електротехнички факултет</w:t>
      </w:r>
    </w:p>
    <w:p w14:paraId="48901DDF" w14:textId="063DF648" w:rsidR="00DF4822" w:rsidRDefault="00DF4822" w:rsidP="00B96442">
      <w:pPr>
        <w:jc w:val="center"/>
        <w:rPr>
          <w:rFonts w:ascii="Arial" w:hAnsi="Arial" w:cs="Arial"/>
          <w:sz w:val="32"/>
          <w:szCs w:val="32"/>
          <w:lang w:val="sr-Cyrl-RS"/>
        </w:rPr>
      </w:pPr>
    </w:p>
    <w:p w14:paraId="121DDC3C" w14:textId="1E96A67E" w:rsidR="00DF4822" w:rsidRDefault="00DF4822" w:rsidP="00B96442">
      <w:pPr>
        <w:jc w:val="center"/>
        <w:rPr>
          <w:rFonts w:ascii="Arial" w:hAnsi="Arial" w:cs="Arial"/>
          <w:sz w:val="32"/>
          <w:szCs w:val="32"/>
          <w:lang w:val="sr-Cyrl-RS"/>
        </w:rPr>
      </w:pPr>
    </w:p>
    <w:p w14:paraId="147DE833" w14:textId="77777777" w:rsidR="00DF4822" w:rsidRDefault="00DF4822" w:rsidP="00B96442">
      <w:pPr>
        <w:jc w:val="center"/>
        <w:rPr>
          <w:rFonts w:ascii="Arial" w:hAnsi="Arial" w:cs="Arial"/>
          <w:sz w:val="32"/>
          <w:szCs w:val="32"/>
          <w:lang w:val="sr-Cyrl-RS"/>
        </w:rPr>
      </w:pPr>
    </w:p>
    <w:p w14:paraId="04D470C0" w14:textId="07735CD0" w:rsidR="00DF4822" w:rsidRPr="00B96442" w:rsidRDefault="00DF4822" w:rsidP="00993323">
      <w:pPr>
        <w:jc w:val="center"/>
        <w:rPr>
          <w:rFonts w:ascii="Arial" w:hAnsi="Arial" w:cs="Arial"/>
          <w:sz w:val="32"/>
          <w:szCs w:val="32"/>
          <w:lang w:val="sr-Cyrl-RS"/>
        </w:rPr>
      </w:pPr>
      <w:r>
        <w:rPr>
          <w:noProof/>
        </w:rPr>
        <w:drawing>
          <wp:inline distT="0" distB="0" distL="0" distR="0" wp14:anchorId="0DDCBF86" wp14:editId="71AAFA99">
            <wp:extent cx="1782811" cy="2076450"/>
            <wp:effectExtent l="0" t="0" r="8255" b="0"/>
            <wp:docPr id="2" name="Picture 2" descr="Elektrotehnički fakul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ktrotehnički fakult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4870" cy="2090496"/>
                    </a:xfrm>
                    <a:prstGeom prst="rect">
                      <a:avLst/>
                    </a:prstGeom>
                    <a:noFill/>
                    <a:ln>
                      <a:noFill/>
                    </a:ln>
                  </pic:spPr>
                </pic:pic>
              </a:graphicData>
            </a:graphic>
          </wp:inline>
        </w:drawing>
      </w:r>
    </w:p>
    <w:p w14:paraId="284FA20E" w14:textId="16CCB67B" w:rsidR="00B96442" w:rsidRPr="00B102B9" w:rsidRDefault="00B102B9" w:rsidP="00B96442">
      <w:pPr>
        <w:jc w:val="center"/>
        <w:rPr>
          <w:rFonts w:ascii="Arial" w:hAnsi="Arial" w:cs="Arial"/>
          <w:sz w:val="44"/>
          <w:szCs w:val="44"/>
          <w:lang w:val="sr-Cyrl-RS"/>
        </w:rPr>
      </w:pPr>
      <w:r>
        <w:rPr>
          <w:rFonts w:ascii="Arial" w:hAnsi="Arial" w:cs="Arial"/>
          <w:sz w:val="44"/>
          <w:szCs w:val="44"/>
          <w:lang w:val="sr-Cyrl-RS"/>
        </w:rPr>
        <w:t>Дистрибуирано гледање видео садржаја</w:t>
      </w:r>
    </w:p>
    <w:p w14:paraId="31495626" w14:textId="6D00F894" w:rsidR="00B96442" w:rsidRDefault="00B96442" w:rsidP="00B96442">
      <w:pPr>
        <w:jc w:val="center"/>
        <w:rPr>
          <w:rFonts w:ascii="Arial" w:hAnsi="Arial" w:cs="Arial"/>
          <w:sz w:val="32"/>
          <w:szCs w:val="32"/>
          <w:lang w:val="sr-Cyrl-RS"/>
        </w:rPr>
      </w:pPr>
      <w:r w:rsidRPr="00B96442">
        <w:rPr>
          <w:rFonts w:ascii="Arial" w:hAnsi="Arial" w:cs="Arial"/>
          <w:sz w:val="32"/>
          <w:szCs w:val="32"/>
          <w:lang w:val="sr-Cyrl-RS"/>
        </w:rPr>
        <w:t>Конкурентно и дистрибуирано програмирање</w:t>
      </w:r>
    </w:p>
    <w:p w14:paraId="594D3795" w14:textId="025A25AD" w:rsidR="00993323" w:rsidRDefault="00993323" w:rsidP="00B96442">
      <w:pPr>
        <w:jc w:val="center"/>
        <w:rPr>
          <w:rFonts w:ascii="Arial" w:hAnsi="Arial" w:cs="Arial"/>
          <w:sz w:val="32"/>
          <w:szCs w:val="32"/>
          <w:lang w:val="sr-Cyrl-RS"/>
        </w:rPr>
      </w:pPr>
    </w:p>
    <w:p w14:paraId="57640974" w14:textId="253C1687" w:rsidR="00993323" w:rsidRDefault="00993323" w:rsidP="00B96442">
      <w:pPr>
        <w:jc w:val="center"/>
        <w:rPr>
          <w:rFonts w:ascii="Arial" w:hAnsi="Arial" w:cs="Arial"/>
          <w:sz w:val="32"/>
          <w:szCs w:val="32"/>
          <w:lang w:val="sr-Cyrl-RS"/>
        </w:rPr>
      </w:pPr>
    </w:p>
    <w:p w14:paraId="0D38FD3B" w14:textId="5E577F26" w:rsidR="00993323" w:rsidRDefault="00993323" w:rsidP="00B96442">
      <w:pPr>
        <w:jc w:val="center"/>
        <w:rPr>
          <w:rFonts w:ascii="Arial" w:hAnsi="Arial" w:cs="Arial"/>
          <w:sz w:val="32"/>
          <w:szCs w:val="32"/>
          <w:lang w:val="sr-Cyrl-RS"/>
        </w:rPr>
      </w:pPr>
    </w:p>
    <w:p w14:paraId="5DB5AFEA" w14:textId="1E2A9F6B" w:rsidR="00993323" w:rsidRDefault="00993323" w:rsidP="00B96442">
      <w:pPr>
        <w:jc w:val="center"/>
        <w:rPr>
          <w:rFonts w:ascii="Arial" w:hAnsi="Arial" w:cs="Arial"/>
          <w:sz w:val="32"/>
          <w:szCs w:val="32"/>
          <w:lang w:val="sr-Cyrl-RS"/>
        </w:rPr>
      </w:pPr>
    </w:p>
    <w:p w14:paraId="64328590" w14:textId="013AE046" w:rsidR="00993323" w:rsidRDefault="00993323" w:rsidP="00B96442">
      <w:pPr>
        <w:jc w:val="center"/>
        <w:rPr>
          <w:rFonts w:ascii="Arial" w:hAnsi="Arial" w:cs="Arial"/>
          <w:sz w:val="32"/>
          <w:szCs w:val="32"/>
          <w:lang w:val="sr-Cyrl-RS"/>
        </w:rPr>
      </w:pPr>
    </w:p>
    <w:p w14:paraId="4ABA93AD" w14:textId="72C0412B" w:rsidR="00993323" w:rsidRDefault="00993323" w:rsidP="00B96442">
      <w:pPr>
        <w:jc w:val="center"/>
        <w:rPr>
          <w:rFonts w:ascii="Arial" w:hAnsi="Arial" w:cs="Arial"/>
          <w:sz w:val="32"/>
          <w:szCs w:val="32"/>
          <w:lang w:val="sr-Cyrl-RS"/>
        </w:rPr>
      </w:pPr>
    </w:p>
    <w:p w14:paraId="5490F473" w14:textId="57FEB3EC" w:rsidR="00993323" w:rsidRDefault="00993323" w:rsidP="00B96442">
      <w:pPr>
        <w:jc w:val="center"/>
        <w:rPr>
          <w:rFonts w:ascii="Arial" w:hAnsi="Arial" w:cs="Arial"/>
          <w:sz w:val="32"/>
          <w:szCs w:val="32"/>
          <w:lang w:val="sr-Cyrl-RS"/>
        </w:rPr>
      </w:pPr>
    </w:p>
    <w:p w14:paraId="61493DE6" w14:textId="51D8803D" w:rsidR="00993323" w:rsidRDefault="00993323" w:rsidP="00B96442">
      <w:pPr>
        <w:jc w:val="center"/>
        <w:rPr>
          <w:rFonts w:ascii="Arial" w:hAnsi="Arial" w:cs="Arial"/>
          <w:sz w:val="32"/>
          <w:szCs w:val="32"/>
          <w:lang w:val="sr-Cyrl-RS"/>
        </w:rPr>
      </w:pPr>
    </w:p>
    <w:p w14:paraId="2D85F777" w14:textId="5FB2498D" w:rsidR="00993323" w:rsidRDefault="00993323" w:rsidP="00B96442">
      <w:pPr>
        <w:jc w:val="center"/>
        <w:rPr>
          <w:rFonts w:ascii="Arial" w:hAnsi="Arial" w:cs="Arial"/>
          <w:sz w:val="32"/>
          <w:szCs w:val="32"/>
          <w:lang w:val="sr-Cyrl-RS"/>
        </w:rPr>
      </w:pPr>
    </w:p>
    <w:p w14:paraId="2B4AE844" w14:textId="77777777" w:rsidR="00B102B9" w:rsidRDefault="00B102B9" w:rsidP="00B96442">
      <w:pPr>
        <w:jc w:val="center"/>
        <w:rPr>
          <w:rFonts w:ascii="Arial" w:hAnsi="Arial" w:cs="Arial"/>
          <w:sz w:val="32"/>
          <w:szCs w:val="32"/>
          <w:lang w:val="sr-Cyrl-RS"/>
        </w:rPr>
      </w:pPr>
    </w:p>
    <w:p w14:paraId="36EF7AA6" w14:textId="2955E801" w:rsidR="00993323" w:rsidRPr="00B102B9" w:rsidRDefault="00B102B9" w:rsidP="00993323">
      <w:pPr>
        <w:jc w:val="center"/>
        <w:rPr>
          <w:rFonts w:ascii="Arial" w:hAnsi="Arial" w:cs="Arial"/>
          <w:sz w:val="32"/>
          <w:szCs w:val="32"/>
          <w:lang w:val="sr-Cyrl-RS"/>
        </w:rPr>
      </w:pPr>
      <w:r>
        <w:rPr>
          <w:rFonts w:ascii="Arial" w:hAnsi="Arial" w:cs="Arial"/>
          <w:sz w:val="32"/>
          <w:szCs w:val="32"/>
          <w:lang w:val="sr-Cyrl-RS"/>
        </w:rPr>
        <w:t>Урош Лончар</w:t>
      </w:r>
      <w:r w:rsidR="00993323" w:rsidRPr="00B96442">
        <w:rPr>
          <w:rFonts w:ascii="Arial" w:hAnsi="Arial" w:cs="Arial"/>
          <w:sz w:val="32"/>
          <w:szCs w:val="32"/>
        </w:rPr>
        <w:t xml:space="preserve"> 20</w:t>
      </w:r>
      <w:r>
        <w:rPr>
          <w:rFonts w:ascii="Arial" w:hAnsi="Arial" w:cs="Arial"/>
          <w:sz w:val="32"/>
          <w:szCs w:val="32"/>
          <w:lang w:val="sr-Cyrl-RS"/>
        </w:rPr>
        <w:t>19</w:t>
      </w:r>
      <w:r w:rsidR="00993323" w:rsidRPr="00B96442">
        <w:rPr>
          <w:rFonts w:ascii="Arial" w:hAnsi="Arial" w:cs="Arial"/>
          <w:sz w:val="32"/>
          <w:szCs w:val="32"/>
        </w:rPr>
        <w:t>/0</w:t>
      </w:r>
      <w:r>
        <w:rPr>
          <w:rFonts w:ascii="Arial" w:hAnsi="Arial" w:cs="Arial"/>
          <w:sz w:val="32"/>
          <w:szCs w:val="32"/>
          <w:lang w:val="sr-Cyrl-RS"/>
        </w:rPr>
        <w:t>691</w:t>
      </w:r>
    </w:p>
    <w:p w14:paraId="1FF5CDDE" w14:textId="73BD51CA" w:rsidR="00B96442" w:rsidRDefault="00B96442" w:rsidP="00B96442">
      <w:pPr>
        <w:jc w:val="center"/>
        <w:rPr>
          <w:rFonts w:ascii="Arial" w:hAnsi="Arial" w:cs="Arial"/>
          <w:sz w:val="28"/>
          <w:szCs w:val="28"/>
          <w:lang w:val="sr-Cyrl-RS"/>
        </w:rPr>
      </w:pPr>
      <w:r w:rsidRPr="00B96442">
        <w:rPr>
          <w:rFonts w:ascii="Arial" w:hAnsi="Arial" w:cs="Arial"/>
          <w:sz w:val="28"/>
          <w:szCs w:val="28"/>
          <w:lang w:val="sr-Cyrl-RS"/>
        </w:rPr>
        <w:t xml:space="preserve">Београд, </w:t>
      </w:r>
      <w:r w:rsidR="00B102B9">
        <w:rPr>
          <w:rFonts w:ascii="Arial" w:hAnsi="Arial" w:cs="Arial"/>
          <w:sz w:val="28"/>
          <w:szCs w:val="28"/>
          <w:lang w:val="sr-Cyrl-RS"/>
        </w:rPr>
        <w:t>август</w:t>
      </w:r>
      <w:r w:rsidR="00710146">
        <w:rPr>
          <w:rFonts w:ascii="Arial" w:hAnsi="Arial" w:cs="Arial"/>
          <w:sz w:val="28"/>
          <w:szCs w:val="28"/>
        </w:rPr>
        <w:t xml:space="preserve"> </w:t>
      </w:r>
      <w:r w:rsidRPr="00B96442">
        <w:rPr>
          <w:rFonts w:ascii="Arial" w:hAnsi="Arial" w:cs="Arial"/>
          <w:sz w:val="28"/>
          <w:szCs w:val="28"/>
          <w:lang w:val="sr-Cyrl-RS"/>
        </w:rPr>
        <w:t>20</w:t>
      </w:r>
      <w:r w:rsidR="00B102B9">
        <w:rPr>
          <w:rFonts w:ascii="Arial" w:hAnsi="Arial" w:cs="Arial"/>
          <w:sz w:val="28"/>
          <w:szCs w:val="28"/>
          <w:lang w:val="sr-Cyrl-RS"/>
        </w:rPr>
        <w:t>22</w:t>
      </w:r>
    </w:p>
    <w:p w14:paraId="40F7B176" w14:textId="795FD81A" w:rsidR="00B102B9" w:rsidRDefault="00B102B9">
      <w:pPr>
        <w:rPr>
          <w:rFonts w:ascii="Arial" w:hAnsi="Arial" w:cs="Arial"/>
          <w:sz w:val="28"/>
          <w:szCs w:val="28"/>
          <w:lang w:val="sr-Cyrl-RS"/>
        </w:rPr>
      </w:pPr>
      <w:r>
        <w:rPr>
          <w:rFonts w:ascii="Arial" w:hAnsi="Arial" w:cs="Arial"/>
          <w:sz w:val="28"/>
          <w:szCs w:val="28"/>
          <w:lang w:val="sr-Cyrl-RS"/>
        </w:rPr>
        <w:lastRenderedPageBreak/>
        <w:br w:type="page"/>
      </w:r>
    </w:p>
    <w:p w14:paraId="55E05A08" w14:textId="77777777" w:rsidR="008A5A49" w:rsidRDefault="008A5A49" w:rsidP="003B0876">
      <w:pPr>
        <w:ind w:firstLine="720"/>
        <w:jc w:val="both"/>
        <w:rPr>
          <w:rFonts w:ascii="Times New Roman" w:hAnsi="Times New Roman" w:cs="Times New Roman"/>
          <w:sz w:val="20"/>
          <w:szCs w:val="20"/>
        </w:rPr>
      </w:pPr>
      <w:r w:rsidRPr="008A5A49">
        <w:rPr>
          <w:rFonts w:ascii="Times New Roman" w:hAnsi="Times New Roman" w:cs="Times New Roman"/>
          <w:sz w:val="20"/>
          <w:szCs w:val="20"/>
        </w:rPr>
        <w:lastRenderedPageBreak/>
        <w:t>Пројектовати дистрибуирани рачунарски систем који треба да омогући пренос и отпремање видео садржаја. Програм треба да ради у систему који се састоји од више рачунара повезаних у LAN (Local Area Network) или WAN (Wide Area Network).</w:t>
      </w:r>
    </w:p>
    <w:p w14:paraId="1D0D574D" w14:textId="77777777" w:rsidR="008A5A49" w:rsidRDefault="008A5A49" w:rsidP="003B0876">
      <w:pPr>
        <w:ind w:firstLine="360"/>
        <w:jc w:val="both"/>
        <w:rPr>
          <w:rFonts w:ascii="Times New Roman" w:hAnsi="Times New Roman" w:cs="Times New Roman"/>
          <w:sz w:val="20"/>
          <w:szCs w:val="20"/>
        </w:rPr>
      </w:pPr>
      <w:r w:rsidRPr="008A5A49">
        <w:rPr>
          <w:rFonts w:ascii="Times New Roman" w:hAnsi="Times New Roman" w:cs="Times New Roman"/>
          <w:sz w:val="20"/>
          <w:szCs w:val="20"/>
        </w:rPr>
        <w:t>У систему постоје три типа програма:</w:t>
      </w:r>
    </w:p>
    <w:p w14:paraId="6EB59262" w14:textId="3A30DCE3" w:rsidR="008A5A49" w:rsidRPr="003B0876" w:rsidRDefault="008A5A49" w:rsidP="003B0876">
      <w:pPr>
        <w:pStyle w:val="ListParagraph"/>
        <w:numPr>
          <w:ilvl w:val="0"/>
          <w:numId w:val="1"/>
        </w:numPr>
        <w:jc w:val="both"/>
        <w:rPr>
          <w:rFonts w:ascii="Times New Roman" w:hAnsi="Times New Roman" w:cs="Times New Roman"/>
          <w:sz w:val="20"/>
          <w:szCs w:val="20"/>
        </w:rPr>
      </w:pPr>
      <w:r w:rsidRPr="003B0876">
        <w:rPr>
          <w:rFonts w:ascii="Times New Roman" w:hAnsi="Times New Roman" w:cs="Times New Roman"/>
          <w:sz w:val="20"/>
          <w:szCs w:val="20"/>
        </w:rPr>
        <w:t>Централни сервер који служи за контролу подсервеера и комуникацију између њих.</w:t>
      </w:r>
    </w:p>
    <w:p w14:paraId="064E0567" w14:textId="568C741B" w:rsidR="008A5A49" w:rsidRPr="003B0876" w:rsidRDefault="008A5A49" w:rsidP="003B0876">
      <w:pPr>
        <w:pStyle w:val="ListParagraph"/>
        <w:numPr>
          <w:ilvl w:val="0"/>
          <w:numId w:val="1"/>
        </w:numPr>
        <w:jc w:val="both"/>
        <w:rPr>
          <w:rFonts w:ascii="Times New Roman" w:hAnsi="Times New Roman" w:cs="Times New Roman"/>
          <w:sz w:val="20"/>
          <w:szCs w:val="20"/>
        </w:rPr>
      </w:pPr>
      <w:r w:rsidRPr="003B0876">
        <w:rPr>
          <w:rFonts w:ascii="Times New Roman" w:hAnsi="Times New Roman" w:cs="Times New Roman"/>
          <w:sz w:val="20"/>
          <w:szCs w:val="20"/>
        </w:rPr>
        <w:t>Подсервери који служе за чување корисничких имена корисника и за комуникацију са корисницима.</w:t>
      </w:r>
    </w:p>
    <w:p w14:paraId="075DA3D3" w14:textId="46DC64F8" w:rsidR="008A5A49" w:rsidRPr="003B0876" w:rsidRDefault="008A5A49" w:rsidP="003B0876">
      <w:pPr>
        <w:pStyle w:val="ListParagraph"/>
        <w:numPr>
          <w:ilvl w:val="0"/>
          <w:numId w:val="1"/>
        </w:numPr>
        <w:jc w:val="both"/>
        <w:rPr>
          <w:rFonts w:ascii="Times New Roman" w:hAnsi="Times New Roman" w:cs="Times New Roman"/>
          <w:sz w:val="20"/>
          <w:szCs w:val="20"/>
        </w:rPr>
      </w:pPr>
      <w:r w:rsidRPr="003B0876">
        <w:rPr>
          <w:rFonts w:ascii="Times New Roman" w:hAnsi="Times New Roman" w:cs="Times New Roman"/>
          <w:sz w:val="20"/>
          <w:szCs w:val="20"/>
        </w:rPr>
        <w:t>Корисничка апликација преко које корисник обавља пријаву и регистрацију на систем, преглед обавештења, отпремање и гледање видео садржаја.</w:t>
      </w:r>
    </w:p>
    <w:p w14:paraId="36A325FF" w14:textId="77777777" w:rsidR="00296550" w:rsidRDefault="008A5A49" w:rsidP="003B0876">
      <w:pPr>
        <w:ind w:firstLine="360"/>
        <w:jc w:val="both"/>
        <w:rPr>
          <w:rFonts w:ascii="Times New Roman" w:hAnsi="Times New Roman" w:cs="Times New Roman"/>
          <w:sz w:val="20"/>
          <w:szCs w:val="20"/>
        </w:rPr>
      </w:pPr>
      <w:r w:rsidRPr="008A5A49">
        <w:rPr>
          <w:rFonts w:ascii="Times New Roman" w:hAnsi="Times New Roman" w:cs="Times New Roman"/>
          <w:sz w:val="20"/>
          <w:szCs w:val="20"/>
        </w:rPr>
        <w:t xml:space="preserve">Ради даље интеракције са системом корисник мора бити пријављен на исти. Пријава корисника се врши уношењем корисничког имена и лозинке. </w:t>
      </w:r>
      <w:r w:rsidRPr="00296550">
        <w:rPr>
          <w:rFonts w:ascii="Times New Roman" w:hAnsi="Times New Roman" w:cs="Times New Roman"/>
          <w:strike/>
          <w:sz w:val="20"/>
          <w:szCs w:val="20"/>
        </w:rPr>
        <w:t>Подсерверу</w:t>
      </w:r>
      <w:r w:rsidR="00296550">
        <w:rPr>
          <w:rFonts w:ascii="Times New Roman" w:hAnsi="Times New Roman" w:cs="Times New Roman"/>
          <w:sz w:val="20"/>
          <w:szCs w:val="20"/>
          <w:lang w:val="sr-Cyrl-RS"/>
        </w:rPr>
        <w:t xml:space="preserve"> </w:t>
      </w:r>
      <w:r w:rsidR="00296550">
        <w:rPr>
          <w:rFonts w:ascii="Times New Roman" w:hAnsi="Times New Roman" w:cs="Times New Roman"/>
          <w:b/>
          <w:bCs/>
          <w:sz w:val="20"/>
          <w:szCs w:val="20"/>
          <w:lang w:val="sr-Cyrl-RS"/>
        </w:rPr>
        <w:t>Централом серверу</w:t>
      </w:r>
      <w:r w:rsidRPr="008A5A49">
        <w:rPr>
          <w:rFonts w:ascii="Times New Roman" w:hAnsi="Times New Roman" w:cs="Times New Roman"/>
          <w:sz w:val="20"/>
          <w:szCs w:val="20"/>
        </w:rPr>
        <w:t xml:space="preserve"> се прослеђује захтев ради провере исправности података. Постоји већи број подсервера и тај број се може динамички мењати покретањем нових и гашењем постојећих. Након провере унесених креденцијала, у случају погрешно унесених података, кориснику се исписује порука грешке, а у случају тачно унесених података, корисник бива прослеђен на нови прозор са ког обавља даљу интеракцију са системом. На прозору који се приказује након успешне пријаве корисник може да одабере опцију отпремања или гледања видео садржаја. Пријављеним корисницима је током интеракције са системом у сваком тренутку доступан преглед обавештења.</w:t>
      </w:r>
    </w:p>
    <w:p w14:paraId="6B258B30" w14:textId="77777777" w:rsidR="00296550" w:rsidRDefault="008A5A49" w:rsidP="003B0876">
      <w:pPr>
        <w:ind w:firstLine="360"/>
        <w:jc w:val="both"/>
        <w:rPr>
          <w:rFonts w:ascii="Times New Roman" w:hAnsi="Times New Roman" w:cs="Times New Roman"/>
          <w:sz w:val="20"/>
          <w:szCs w:val="20"/>
        </w:rPr>
      </w:pPr>
      <w:r w:rsidRPr="008A5A49">
        <w:rPr>
          <w:rFonts w:ascii="Times New Roman" w:hAnsi="Times New Roman" w:cs="Times New Roman"/>
          <w:sz w:val="20"/>
          <w:szCs w:val="20"/>
        </w:rPr>
        <w:t>У случају отпремања, корисник из фајл система свог рачунара бира видео садржај за отпремање. Видео садржај који се отпрема се мора наћи на свим подсерверима како би отпремљен видео садржај био видљив свим корисницима система.</w:t>
      </w:r>
    </w:p>
    <w:p w14:paraId="79E3B9FA" w14:textId="77777777" w:rsidR="00296550" w:rsidRDefault="008A5A49" w:rsidP="003B0876">
      <w:pPr>
        <w:ind w:firstLine="360"/>
        <w:jc w:val="both"/>
        <w:rPr>
          <w:rFonts w:ascii="Times New Roman" w:hAnsi="Times New Roman" w:cs="Times New Roman"/>
          <w:sz w:val="20"/>
          <w:szCs w:val="20"/>
        </w:rPr>
      </w:pPr>
      <w:r w:rsidRPr="008A5A49">
        <w:rPr>
          <w:rFonts w:ascii="Times New Roman" w:hAnsi="Times New Roman" w:cs="Times New Roman"/>
          <w:sz w:val="20"/>
          <w:szCs w:val="20"/>
        </w:rPr>
        <w:t xml:space="preserve">У систему могу да постоје собе које имају улогу окупљања корисника ради гледања видео садржаја. Свака соба је везана за један видео садржај који се свим корисницима у соби емитује истовремено (слично биоскопу). </w:t>
      </w:r>
    </w:p>
    <w:p w14:paraId="542705C9" w14:textId="77777777" w:rsidR="00296550" w:rsidRDefault="008A5A49" w:rsidP="003B0876">
      <w:pPr>
        <w:ind w:firstLine="360"/>
        <w:jc w:val="both"/>
        <w:rPr>
          <w:rFonts w:ascii="Times New Roman" w:hAnsi="Times New Roman" w:cs="Times New Roman"/>
          <w:sz w:val="20"/>
          <w:szCs w:val="20"/>
        </w:rPr>
      </w:pPr>
      <w:r w:rsidRPr="008A5A49">
        <w:rPr>
          <w:rFonts w:ascii="Times New Roman" w:hAnsi="Times New Roman" w:cs="Times New Roman"/>
          <w:sz w:val="20"/>
          <w:szCs w:val="20"/>
        </w:rPr>
        <w:t>Уколико корисник одабере опцију гледања видео садржаја, на страници му се приказују сви доступни видео садржаји за гледање, као и све собе чији је он члан или администратор. Корисник може видео садржај прегледати самостално, а може и за изабрани видео направити собу у коју може додати друге кориснике ради заједничког гледања. При прављењу собе корисник бира друге кориснике са којима жели да гледа видео садржај, након чега тим корисницима стиже обавештење. Администратор собе је корисник који ју је и креирао. Контроле над видео садржајем унутар собе има само администратор. Контроле подразумевају пуштање, паузирање и премотавање видео садржаја.</w:t>
      </w:r>
    </w:p>
    <w:p w14:paraId="5B280493" w14:textId="77777777" w:rsidR="00296550" w:rsidRDefault="008A5A49" w:rsidP="003B0876">
      <w:pPr>
        <w:ind w:firstLine="360"/>
        <w:jc w:val="both"/>
        <w:rPr>
          <w:rFonts w:ascii="Times New Roman" w:hAnsi="Times New Roman" w:cs="Times New Roman"/>
          <w:sz w:val="20"/>
          <w:szCs w:val="20"/>
        </w:rPr>
      </w:pPr>
      <w:r w:rsidRPr="008A5A49">
        <w:rPr>
          <w:rFonts w:ascii="Times New Roman" w:hAnsi="Times New Roman" w:cs="Times New Roman"/>
          <w:sz w:val="20"/>
          <w:szCs w:val="20"/>
        </w:rPr>
        <w:t>Уколико корисник који је члан собе отвори страницу собе, а емитовање видео садржаја је почело, кориснику се он приказује од момента до ког је емитовање стигло код администратора собе.</w:t>
      </w:r>
    </w:p>
    <w:p w14:paraId="70631B40" w14:textId="77777777" w:rsidR="00296550" w:rsidRDefault="008A5A49" w:rsidP="003B0876">
      <w:pPr>
        <w:ind w:firstLine="360"/>
        <w:jc w:val="both"/>
        <w:rPr>
          <w:rFonts w:ascii="Times New Roman" w:hAnsi="Times New Roman" w:cs="Times New Roman"/>
          <w:sz w:val="20"/>
          <w:szCs w:val="20"/>
        </w:rPr>
      </w:pPr>
      <w:r w:rsidRPr="008A5A49">
        <w:rPr>
          <w:rFonts w:ascii="Times New Roman" w:hAnsi="Times New Roman" w:cs="Times New Roman"/>
          <w:sz w:val="20"/>
          <w:szCs w:val="20"/>
        </w:rPr>
        <w:t>Уколико у било ком тренутку преноса видео садржаја дође до прекида корисничке апликације или губитка везе између подсервера и сервера, треба обезбедити да се по поновном покретању апликације или успостављању везе корисницима садржај пусти од момента у ком је исти прекинут.</w:t>
      </w:r>
    </w:p>
    <w:p w14:paraId="396A7254" w14:textId="77777777" w:rsidR="00296550" w:rsidRDefault="008A5A49" w:rsidP="003B0876">
      <w:pPr>
        <w:ind w:firstLine="360"/>
        <w:jc w:val="both"/>
        <w:rPr>
          <w:rFonts w:ascii="Times New Roman" w:hAnsi="Times New Roman" w:cs="Times New Roman"/>
          <w:sz w:val="20"/>
          <w:szCs w:val="20"/>
        </w:rPr>
      </w:pPr>
      <w:r w:rsidRPr="008A5A49">
        <w:rPr>
          <w:rFonts w:ascii="Times New Roman" w:hAnsi="Times New Roman" w:cs="Times New Roman"/>
          <w:sz w:val="20"/>
          <w:szCs w:val="20"/>
        </w:rPr>
        <w:t>Регистрација новог корисника на систем се врши уношењем основних података (корисничко име, лозинка и поновљена лозинка). При регистрацији корисника, унесени подаци бивају прослеђени централном серверу који, у зависности од тренутног оптерећења свих подсервера, бира подсервер који ће бити ,,одговоран” за новог корисника.</w:t>
      </w:r>
    </w:p>
    <w:p w14:paraId="2FBF423C" w14:textId="77777777" w:rsidR="00296550" w:rsidRDefault="008A5A49" w:rsidP="003B0876">
      <w:pPr>
        <w:ind w:firstLine="360"/>
        <w:jc w:val="both"/>
        <w:rPr>
          <w:rFonts w:ascii="Times New Roman" w:hAnsi="Times New Roman" w:cs="Times New Roman"/>
          <w:sz w:val="20"/>
          <w:szCs w:val="20"/>
        </w:rPr>
      </w:pPr>
      <w:r w:rsidRPr="008A5A49">
        <w:rPr>
          <w:rFonts w:ascii="Times New Roman" w:hAnsi="Times New Roman" w:cs="Times New Roman"/>
          <w:sz w:val="20"/>
          <w:szCs w:val="20"/>
        </w:rPr>
        <w:t xml:space="preserve">Ни корисничке апликације ни подсервери не морају да буду у сталној вези са централним сервером. Веза може бити раскинута гашењем програма или затварањем комуникационог канала. Централни сервер периодично проверава да ли су подсервери доступни, при чему тај период износи </w:t>
      </w:r>
      <w:r w:rsidRPr="003B0876">
        <w:rPr>
          <w:rFonts w:ascii="Times New Roman" w:hAnsi="Times New Roman" w:cs="Times New Roman"/>
          <w:b/>
          <w:bCs/>
          <w:sz w:val="20"/>
          <w:szCs w:val="20"/>
        </w:rPr>
        <w:t>у</w:t>
      </w:r>
      <w:r w:rsidRPr="008A5A49">
        <w:rPr>
          <w:rFonts w:ascii="Times New Roman" w:hAnsi="Times New Roman" w:cs="Times New Roman"/>
          <w:sz w:val="20"/>
          <w:szCs w:val="20"/>
        </w:rPr>
        <w:t xml:space="preserve"> секунди. Уколико неки од подесервера није доступан, покушава се поново након </w:t>
      </w:r>
      <w:r w:rsidRPr="003B0876">
        <w:rPr>
          <w:rFonts w:ascii="Times New Roman" w:hAnsi="Times New Roman" w:cs="Times New Roman"/>
          <w:b/>
          <w:bCs/>
          <w:sz w:val="20"/>
          <w:szCs w:val="20"/>
        </w:rPr>
        <w:t>у/2</w:t>
      </w:r>
      <w:r w:rsidRPr="008A5A49">
        <w:rPr>
          <w:rFonts w:ascii="Times New Roman" w:hAnsi="Times New Roman" w:cs="Times New Roman"/>
          <w:sz w:val="20"/>
          <w:szCs w:val="20"/>
        </w:rPr>
        <w:t xml:space="preserve"> секунди. Ако се испостави да подсервер није доступан три пута за редом, он се проглашава недоступним и сви корисници за које је он био ,,одговоран” се расподељују на остале подсервере.</w:t>
      </w:r>
    </w:p>
    <w:p w14:paraId="6CF24E49" w14:textId="7B32043B" w:rsidR="00AB7D79" w:rsidRDefault="008A5A49" w:rsidP="003B0876">
      <w:pPr>
        <w:ind w:firstLine="360"/>
        <w:jc w:val="both"/>
        <w:rPr>
          <w:rFonts w:ascii="Times New Roman" w:hAnsi="Times New Roman" w:cs="Times New Roman"/>
          <w:sz w:val="20"/>
          <w:szCs w:val="20"/>
        </w:rPr>
      </w:pPr>
      <w:r w:rsidRPr="008A5A49">
        <w:rPr>
          <w:rFonts w:ascii="Times New Roman" w:hAnsi="Times New Roman" w:cs="Times New Roman"/>
          <w:sz w:val="20"/>
          <w:szCs w:val="20"/>
        </w:rPr>
        <w:t xml:space="preserve">Проблем решити користећи удаљене позиве процедура у програмском језику Јава. За сваки од ова три типа рачунара треба да постоји одговарајући графички кориснички интерфејс (GUI треба да буде развијен користећи Јава </w:t>
      </w:r>
      <w:r w:rsidRPr="003B0876">
        <w:rPr>
          <w:rFonts w:ascii="Times New Roman" w:hAnsi="Times New Roman" w:cs="Times New Roman"/>
          <w:b/>
          <w:bCs/>
          <w:sz w:val="20"/>
          <w:szCs w:val="20"/>
        </w:rPr>
        <w:t>SWING</w:t>
      </w:r>
      <w:r w:rsidRPr="008A5A49">
        <w:rPr>
          <w:rFonts w:ascii="Times New Roman" w:hAnsi="Times New Roman" w:cs="Times New Roman"/>
          <w:sz w:val="20"/>
          <w:szCs w:val="20"/>
        </w:rPr>
        <w:t xml:space="preserve"> компоненте или слично). Графички кориснички интерфејс мора бити интуитиван. За сваки од могућих случајева коришћења система изглед, поруке и обавештења морају бити прецизно приказани. Такође, потребно је да се кроз графички кориснички интерфејс прикажу детаљни логови, како за централни сервер, тако и за подсервере. Сервери треба да имају могућност покретања и без корисничког интерфејса.</w:t>
      </w:r>
    </w:p>
    <w:p w14:paraId="5897DEF0" w14:textId="1AEFBEEB" w:rsidR="00314630" w:rsidRDefault="00AB7D79">
      <w:pPr>
        <w:rPr>
          <w:rFonts w:ascii="Times New Roman" w:hAnsi="Times New Roman" w:cs="Times New Roman"/>
          <w:sz w:val="20"/>
          <w:szCs w:val="20"/>
          <w:lang w:val="sr-Cyrl-RS"/>
        </w:rPr>
      </w:pPr>
      <w:r>
        <w:rPr>
          <w:rFonts w:ascii="Times New Roman" w:hAnsi="Times New Roman" w:cs="Times New Roman"/>
          <w:sz w:val="20"/>
          <w:szCs w:val="20"/>
          <w:lang w:val="sr-Cyrl-RS"/>
        </w:rPr>
        <w:lastRenderedPageBreak/>
        <w:t xml:space="preserve">Централни сервер служи за комуникацију између подсервера, за иницијалну конекцију клијента са остатком дистрибуираног система и за чување </w:t>
      </w:r>
      <w:r w:rsidR="00314630">
        <w:rPr>
          <w:rFonts w:ascii="Times New Roman" w:hAnsi="Times New Roman" w:cs="Times New Roman"/>
          <w:sz w:val="20"/>
          <w:szCs w:val="20"/>
          <w:lang w:val="sr-Cyrl-RS"/>
        </w:rPr>
        <w:t>корисничких креденцијала, соба и доступног видео садржаја</w:t>
      </w:r>
      <w:r>
        <w:rPr>
          <w:rFonts w:ascii="Times New Roman" w:hAnsi="Times New Roman" w:cs="Times New Roman"/>
          <w:sz w:val="20"/>
          <w:szCs w:val="20"/>
          <w:lang w:val="sr-Cyrl-RS"/>
        </w:rPr>
        <w:t>.</w:t>
      </w:r>
      <w:r w:rsidR="00314630">
        <w:rPr>
          <w:rFonts w:ascii="Times New Roman" w:hAnsi="Times New Roman" w:cs="Times New Roman"/>
          <w:sz w:val="20"/>
          <w:szCs w:val="20"/>
          <w:lang w:val="sr-Cyrl-RS"/>
        </w:rPr>
        <w:t xml:space="preserve"> Централни сервер је једини доступан преко специфицираног порта док остали прогами користе искључиво анонимне портове.</w:t>
      </w:r>
    </w:p>
    <w:p w14:paraId="403796A0" w14:textId="77777777" w:rsidR="00314630" w:rsidRDefault="00314630">
      <w:pPr>
        <w:rPr>
          <w:rFonts w:ascii="Times New Roman" w:hAnsi="Times New Roman" w:cs="Times New Roman"/>
          <w:sz w:val="20"/>
          <w:szCs w:val="20"/>
        </w:rPr>
      </w:pPr>
      <w:r>
        <w:rPr>
          <w:rFonts w:ascii="Times New Roman" w:hAnsi="Times New Roman" w:cs="Times New Roman"/>
          <w:sz w:val="20"/>
          <w:szCs w:val="20"/>
          <w:lang w:val="sr-Cyrl-RS"/>
        </w:rPr>
        <w:t>У оригиналној поставци подсерверима су се слали захтеви за исправност корисничких креденцијала при пријави на систем али овакво решење доводи до пар проблема</w:t>
      </w:r>
      <w:r>
        <w:rPr>
          <w:rFonts w:ascii="Times New Roman" w:hAnsi="Times New Roman" w:cs="Times New Roman"/>
          <w:sz w:val="20"/>
          <w:szCs w:val="20"/>
        </w:rPr>
        <w:t>:</w:t>
      </w:r>
    </w:p>
    <w:p w14:paraId="48D940B2" w14:textId="221ACBA6" w:rsidR="00AB7D79" w:rsidRPr="001E3B9C" w:rsidRDefault="00314630" w:rsidP="00314630">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lang w:val="sr-Cyrl-RS"/>
        </w:rPr>
        <w:t xml:space="preserve">Клијент при покретању не знају који подсервер да контактирају пошто нити имају листу доступних подсервера, нити знају </w:t>
      </w:r>
      <w:r w:rsidR="001E3B9C">
        <w:rPr>
          <w:rFonts w:ascii="Times New Roman" w:hAnsi="Times New Roman" w:cs="Times New Roman"/>
          <w:sz w:val="20"/>
          <w:szCs w:val="20"/>
          <w:lang w:val="sr-Cyrl-RS"/>
        </w:rPr>
        <w:t>који је подсервер надређен за њих.</w:t>
      </w:r>
    </w:p>
    <w:p w14:paraId="79035553" w14:textId="1208C642" w:rsidR="001E3B9C" w:rsidRPr="001E3B9C" w:rsidRDefault="001E3B9C" w:rsidP="00314630">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lang w:val="sr-Cyrl-RS"/>
        </w:rPr>
        <w:t>У случају гашења подсервера, кориснички подаци који се налазе на њему би били трајно изгубљени.</w:t>
      </w:r>
    </w:p>
    <w:p w14:paraId="75AA9E2D" w14:textId="0AE4A283" w:rsidR="001E3B9C" w:rsidRDefault="001E3B9C" w:rsidP="001E3B9C">
      <w:pPr>
        <w:jc w:val="both"/>
        <w:rPr>
          <w:rFonts w:ascii="Times New Roman" w:hAnsi="Times New Roman" w:cs="Times New Roman"/>
          <w:sz w:val="20"/>
          <w:szCs w:val="20"/>
          <w:lang w:val="sr-Cyrl-RS"/>
        </w:rPr>
      </w:pPr>
      <w:r>
        <w:rPr>
          <w:rFonts w:ascii="Times New Roman" w:hAnsi="Times New Roman" w:cs="Times New Roman"/>
          <w:sz w:val="20"/>
          <w:szCs w:val="20"/>
          <w:lang w:val="sr-Cyrl-RS"/>
        </w:rPr>
        <w:t>Због ових проблема, при регистрацији и пријави на систем клијент контактира централни сервер директно како би централни сервер доделио клијенту подсервер (или ако је корисник већ постојећ</w:t>
      </w:r>
      <w:r w:rsidR="00507E1D">
        <w:rPr>
          <w:rFonts w:ascii="Times New Roman" w:hAnsi="Times New Roman" w:cs="Times New Roman"/>
          <w:sz w:val="20"/>
          <w:szCs w:val="20"/>
          <w:lang w:val="sr-Cyrl-RS"/>
        </w:rPr>
        <w:t xml:space="preserve"> ажурирао податке конекције)</w:t>
      </w:r>
      <w:r>
        <w:rPr>
          <w:rFonts w:ascii="Times New Roman" w:hAnsi="Times New Roman" w:cs="Times New Roman"/>
          <w:sz w:val="20"/>
          <w:szCs w:val="20"/>
          <w:lang w:val="sr-Cyrl-RS"/>
        </w:rPr>
        <w:t xml:space="preserve"> и обавестио подсервер да треба да контактира </w:t>
      </w:r>
      <w:r w:rsidR="00507E1D">
        <w:rPr>
          <w:rFonts w:ascii="Times New Roman" w:hAnsi="Times New Roman" w:cs="Times New Roman"/>
          <w:sz w:val="20"/>
          <w:szCs w:val="20"/>
          <w:lang w:val="sr-Cyrl-RS"/>
        </w:rPr>
        <w:t xml:space="preserve">тог </w:t>
      </w:r>
      <w:r>
        <w:rPr>
          <w:rFonts w:ascii="Times New Roman" w:hAnsi="Times New Roman" w:cs="Times New Roman"/>
          <w:sz w:val="20"/>
          <w:szCs w:val="20"/>
          <w:lang w:val="sr-Cyrl-RS"/>
        </w:rPr>
        <w:t>клијента</w:t>
      </w:r>
      <w:r w:rsidR="00507E1D">
        <w:rPr>
          <w:rFonts w:ascii="Times New Roman" w:hAnsi="Times New Roman" w:cs="Times New Roman"/>
          <w:sz w:val="20"/>
          <w:szCs w:val="20"/>
          <w:lang w:val="sr-Cyrl-RS"/>
        </w:rPr>
        <w:t>. Ово је једина интеракција клијента и централног сервера.</w:t>
      </w:r>
    </w:p>
    <w:p w14:paraId="003B1FC9" w14:textId="68BE8A05" w:rsidR="00507E1D" w:rsidRDefault="00507E1D" w:rsidP="001E3B9C">
      <w:pPr>
        <w:jc w:val="both"/>
        <w:rPr>
          <w:rFonts w:ascii="Times New Roman" w:hAnsi="Times New Roman" w:cs="Times New Roman"/>
          <w:sz w:val="20"/>
          <w:szCs w:val="20"/>
          <w:lang w:val="sr-Cyrl-RS"/>
        </w:rPr>
      </w:pPr>
      <w:r>
        <w:rPr>
          <w:rFonts w:ascii="Times New Roman" w:hAnsi="Times New Roman" w:cs="Times New Roman"/>
          <w:sz w:val="20"/>
          <w:szCs w:val="20"/>
          <w:lang w:val="sr-Cyrl-RS"/>
        </w:rPr>
        <w:t>Како у свакој соби за гледање корисници могу да буду под другачијим подсерверима, на централном серверу се чувају све собе и њихово стање.</w:t>
      </w:r>
    </w:p>
    <w:p w14:paraId="70C1DE6B" w14:textId="5FD65B8C" w:rsidR="00507E1D" w:rsidRDefault="00507E1D" w:rsidP="001E3B9C">
      <w:pPr>
        <w:jc w:val="both"/>
        <w:rPr>
          <w:rFonts w:ascii="Times New Roman" w:hAnsi="Times New Roman" w:cs="Times New Roman"/>
          <w:sz w:val="20"/>
          <w:szCs w:val="20"/>
          <w:lang w:val="sr-Cyrl-RS"/>
        </w:rPr>
      </w:pPr>
      <w:r>
        <w:rPr>
          <w:rFonts w:ascii="Times New Roman" w:hAnsi="Times New Roman" w:cs="Times New Roman"/>
          <w:sz w:val="20"/>
          <w:szCs w:val="20"/>
          <w:lang w:val="sr-Cyrl-RS"/>
        </w:rPr>
        <w:t>Исти принцип важи и за видео садржај, само што га сервер чува у фајл систему како се не би оптеретила радна</w:t>
      </w:r>
      <w:r>
        <w:rPr>
          <w:rFonts w:ascii="Times New Roman" w:hAnsi="Times New Roman" w:cs="Times New Roman"/>
          <w:sz w:val="20"/>
          <w:szCs w:val="20"/>
        </w:rPr>
        <w:t xml:space="preserve"> </w:t>
      </w:r>
      <w:r>
        <w:rPr>
          <w:rFonts w:ascii="Times New Roman" w:hAnsi="Times New Roman" w:cs="Times New Roman"/>
          <w:sz w:val="20"/>
          <w:szCs w:val="20"/>
          <w:lang w:val="sr-Cyrl-RS"/>
        </w:rPr>
        <w:t>меморија.</w:t>
      </w:r>
    </w:p>
    <w:p w14:paraId="67FCB467" w14:textId="0BB74506" w:rsidR="002877C3" w:rsidRPr="007D5AB2" w:rsidRDefault="002877C3" w:rsidP="001E3B9C">
      <w:pPr>
        <w:jc w:val="both"/>
        <w:rPr>
          <w:rFonts w:ascii="Times New Roman" w:hAnsi="Times New Roman" w:cs="Times New Roman"/>
          <w:sz w:val="20"/>
          <w:szCs w:val="20"/>
          <w:lang w:val="sr-Cyrl-RS"/>
        </w:rPr>
      </w:pPr>
      <w:r>
        <w:rPr>
          <w:rFonts w:ascii="Times New Roman" w:hAnsi="Times New Roman" w:cs="Times New Roman"/>
          <w:sz w:val="20"/>
          <w:szCs w:val="20"/>
          <w:lang w:val="sr-Cyrl-RS"/>
        </w:rPr>
        <w:t>Корисничка апликација преко подсервера захтева од централног сервера да јој резервише име видеа којег жели да отпреми</w:t>
      </w:r>
      <w:r w:rsidR="007D5AB2">
        <w:rPr>
          <w:rFonts w:ascii="Times New Roman" w:hAnsi="Times New Roman" w:cs="Times New Roman"/>
          <w:sz w:val="20"/>
          <w:szCs w:val="20"/>
          <w:lang w:val="sr-Cyrl-RS"/>
        </w:rPr>
        <w:t xml:space="preserve"> на одређено време</w:t>
      </w:r>
      <w:r>
        <w:rPr>
          <w:rFonts w:ascii="Times New Roman" w:hAnsi="Times New Roman" w:cs="Times New Roman"/>
          <w:sz w:val="20"/>
          <w:szCs w:val="20"/>
          <w:lang w:val="sr-Cyrl-RS"/>
        </w:rPr>
        <w:t xml:space="preserve">. </w:t>
      </w:r>
      <w:r w:rsidR="007D5AB2">
        <w:rPr>
          <w:rFonts w:ascii="Times New Roman" w:hAnsi="Times New Roman" w:cs="Times New Roman"/>
          <w:sz w:val="20"/>
          <w:szCs w:val="20"/>
          <w:lang w:val="sr-Cyrl-RS"/>
        </w:rPr>
        <w:t>Сваки пут кад се пошаље нови блок бајтова тог видео садржаја се ресетује тај тајмер. Овим добијамо погодност да у случају нестанка везе или гашења корисничке апиликације при слању видео садржаја име тог садржаја не остаје резервисано заувек.</w:t>
      </w:r>
    </w:p>
    <w:p w14:paraId="0F8BC8BC" w14:textId="00A0823B" w:rsidR="00507E1D" w:rsidRDefault="00507E1D" w:rsidP="00507E1D">
      <w:pPr>
        <w:jc w:val="both"/>
        <w:rPr>
          <w:rFonts w:ascii="Times New Roman" w:hAnsi="Times New Roman" w:cs="Times New Roman"/>
          <w:sz w:val="20"/>
          <w:szCs w:val="20"/>
          <w:lang w:val="sr-Cyrl-RS"/>
        </w:rPr>
      </w:pPr>
    </w:p>
    <w:p w14:paraId="28B0D22C" w14:textId="3C71A350" w:rsidR="00507E1D" w:rsidRDefault="00507E1D" w:rsidP="00507E1D">
      <w:pPr>
        <w:jc w:val="both"/>
        <w:rPr>
          <w:rFonts w:ascii="Times New Roman" w:hAnsi="Times New Roman" w:cs="Times New Roman"/>
          <w:sz w:val="20"/>
          <w:szCs w:val="20"/>
          <w:lang w:val="sr-Cyrl-RS"/>
        </w:rPr>
      </w:pPr>
      <w:r>
        <w:rPr>
          <w:rFonts w:ascii="Times New Roman" w:hAnsi="Times New Roman" w:cs="Times New Roman"/>
          <w:sz w:val="20"/>
          <w:szCs w:val="20"/>
          <w:lang w:val="sr-Cyrl-RS"/>
        </w:rPr>
        <w:t>Подсервер служи за комуникацију између централног сервера и клијената за које је он задужен.</w:t>
      </w:r>
      <w:r w:rsidR="00A3658F">
        <w:rPr>
          <w:rFonts w:ascii="Times New Roman" w:hAnsi="Times New Roman" w:cs="Times New Roman"/>
          <w:sz w:val="20"/>
          <w:szCs w:val="20"/>
          <w:lang w:val="sr-Cyrl-RS"/>
        </w:rPr>
        <w:t xml:space="preserve"> Поред података везе клијената за које је задужен, он такође чува копије доступног видео садржаја са централног сервера.</w:t>
      </w:r>
    </w:p>
    <w:p w14:paraId="302ABA9E" w14:textId="38C045EE" w:rsidR="006134DD" w:rsidRDefault="006134DD" w:rsidP="00507E1D">
      <w:pPr>
        <w:jc w:val="both"/>
        <w:rPr>
          <w:rFonts w:ascii="Times New Roman" w:hAnsi="Times New Roman" w:cs="Times New Roman"/>
          <w:sz w:val="20"/>
          <w:szCs w:val="20"/>
          <w:lang w:val="sr-Cyrl-RS"/>
        </w:rPr>
      </w:pPr>
      <w:r>
        <w:rPr>
          <w:rFonts w:ascii="Times New Roman" w:hAnsi="Times New Roman" w:cs="Times New Roman"/>
          <w:sz w:val="20"/>
          <w:szCs w:val="20"/>
          <w:lang w:val="sr-Cyrl-RS"/>
        </w:rPr>
        <w:t>При покретању или губитку везе, подсервер покушава да успостави конекцију са централним сервером. При успостављању везе он шаље податке своје конекције и тако успоставља двосмерну комуникацију. Уколико је претходно изгубио везу и при поновном повезивању препознао да се везао за нову инстанцу централног сервера он брише све своје податке</w:t>
      </w:r>
      <w:r w:rsidR="00A3658F">
        <w:rPr>
          <w:rFonts w:ascii="Times New Roman" w:hAnsi="Times New Roman" w:cs="Times New Roman"/>
          <w:sz w:val="20"/>
          <w:szCs w:val="20"/>
          <w:lang w:val="sr-Cyrl-RS"/>
        </w:rPr>
        <w:t xml:space="preserve"> и уради поново се стартује.</w:t>
      </w:r>
    </w:p>
    <w:p w14:paraId="1B5946BB" w14:textId="43477FDF" w:rsidR="006134DD" w:rsidRDefault="006134DD" w:rsidP="00507E1D">
      <w:pPr>
        <w:jc w:val="both"/>
        <w:rPr>
          <w:rFonts w:ascii="Times New Roman" w:hAnsi="Times New Roman" w:cs="Times New Roman"/>
          <w:sz w:val="20"/>
          <w:szCs w:val="20"/>
          <w:lang w:val="sr-Cyrl-RS"/>
        </w:rPr>
      </w:pPr>
      <w:r>
        <w:rPr>
          <w:rFonts w:ascii="Times New Roman" w:hAnsi="Times New Roman" w:cs="Times New Roman"/>
          <w:sz w:val="20"/>
          <w:szCs w:val="20"/>
          <w:lang w:val="sr-Cyrl-RS"/>
        </w:rPr>
        <w:t>Кад му централни сервер додели клијента он том клијенту шаље своје податке везе и на тај начин остварује двосмерну комуникацију.</w:t>
      </w:r>
    </w:p>
    <w:p w14:paraId="290161A2" w14:textId="64E7DC1A" w:rsidR="00A3658F" w:rsidRDefault="00A3658F" w:rsidP="00507E1D">
      <w:pPr>
        <w:jc w:val="both"/>
        <w:rPr>
          <w:rFonts w:ascii="Times New Roman" w:hAnsi="Times New Roman" w:cs="Times New Roman"/>
          <w:sz w:val="20"/>
          <w:szCs w:val="20"/>
          <w:lang w:val="sr-Cyrl-RS"/>
        </w:rPr>
      </w:pPr>
      <w:r>
        <w:rPr>
          <w:rFonts w:ascii="Times New Roman" w:hAnsi="Times New Roman" w:cs="Times New Roman"/>
          <w:sz w:val="20"/>
          <w:szCs w:val="20"/>
          <w:lang w:val="sr-Cyrl-RS"/>
        </w:rPr>
        <w:t xml:space="preserve">Периодично шаље централном серверу захтев за поређе видео садржаја доступном на централном серверу и локално код себе, уколико се не поклапа, подсервер шаље захтев централном серверу да му пошаље недостајући видео садржај. </w:t>
      </w:r>
      <w:r w:rsidR="00672FF6">
        <w:rPr>
          <w:rFonts w:ascii="Times New Roman" w:hAnsi="Times New Roman" w:cs="Times New Roman"/>
          <w:sz w:val="20"/>
          <w:szCs w:val="20"/>
          <w:lang w:val="sr-Cyrl-RS"/>
        </w:rPr>
        <w:t xml:space="preserve">Тада централни сервер чита и шаље део по део траженог видео садржаја (по неколико </w:t>
      </w:r>
      <w:r w:rsidR="00672FF6">
        <w:rPr>
          <w:rFonts w:ascii="Times New Roman" w:hAnsi="Times New Roman" w:cs="Times New Roman"/>
          <w:sz w:val="20"/>
          <w:szCs w:val="20"/>
        </w:rPr>
        <w:t>MB)</w:t>
      </w:r>
      <w:r w:rsidR="00672FF6">
        <w:rPr>
          <w:rFonts w:ascii="Times New Roman" w:hAnsi="Times New Roman" w:cs="Times New Roman"/>
          <w:sz w:val="20"/>
          <w:szCs w:val="20"/>
          <w:lang w:val="sr-Cyrl-RS"/>
        </w:rPr>
        <w:t xml:space="preserve">, а подсервер уписује део по део тог садржаја у своји фајл систем. На овај начин се обезбеђује избегавање искоришћења све радне меморије тиме што се увек учитава максимално пар </w:t>
      </w:r>
      <w:r w:rsidR="00672FF6">
        <w:rPr>
          <w:rFonts w:ascii="Times New Roman" w:hAnsi="Times New Roman" w:cs="Times New Roman"/>
          <w:sz w:val="20"/>
          <w:szCs w:val="20"/>
        </w:rPr>
        <w:t xml:space="preserve">MB </w:t>
      </w:r>
      <w:r w:rsidR="00672FF6">
        <w:rPr>
          <w:rFonts w:ascii="Times New Roman" w:hAnsi="Times New Roman" w:cs="Times New Roman"/>
          <w:sz w:val="20"/>
          <w:szCs w:val="20"/>
          <w:lang w:val="sr-Cyrl-RS"/>
        </w:rPr>
        <w:t>у меморију.</w:t>
      </w:r>
      <w:r w:rsidR="007D5AB2">
        <w:rPr>
          <w:rFonts w:ascii="Times New Roman" w:hAnsi="Times New Roman" w:cs="Times New Roman"/>
          <w:sz w:val="20"/>
          <w:szCs w:val="20"/>
          <w:lang w:val="sr-Cyrl-RS"/>
        </w:rPr>
        <w:t xml:space="preserve"> У случају прекида везе </w:t>
      </w:r>
      <w:r w:rsidR="00B95E93">
        <w:rPr>
          <w:rFonts w:ascii="Times New Roman" w:hAnsi="Times New Roman" w:cs="Times New Roman"/>
          <w:sz w:val="20"/>
          <w:szCs w:val="20"/>
          <w:lang w:val="sr-Cyrl-RS"/>
        </w:rPr>
        <w:t>за време слања видео садржаја подсервер ће поново захтевати тај садржај ако му централни сервер није послао ни један блок бајтова тог садржаја неко време.</w:t>
      </w:r>
    </w:p>
    <w:p w14:paraId="1CF8C03C" w14:textId="0DF38342" w:rsidR="00672FF6" w:rsidRDefault="00672FF6" w:rsidP="00507E1D">
      <w:pPr>
        <w:jc w:val="both"/>
        <w:rPr>
          <w:rFonts w:ascii="Times New Roman" w:hAnsi="Times New Roman" w:cs="Times New Roman"/>
          <w:sz w:val="20"/>
          <w:szCs w:val="20"/>
          <w:lang w:val="sr-Cyrl-RS"/>
        </w:rPr>
      </w:pPr>
    </w:p>
    <w:p w14:paraId="51FF3D10" w14:textId="1ABF9123" w:rsidR="00672FF6" w:rsidRDefault="00672FF6" w:rsidP="00507E1D">
      <w:pPr>
        <w:jc w:val="both"/>
        <w:rPr>
          <w:rFonts w:ascii="Times New Roman" w:hAnsi="Times New Roman" w:cs="Times New Roman"/>
          <w:sz w:val="20"/>
          <w:szCs w:val="20"/>
          <w:lang w:val="sr-Cyrl-RS"/>
        </w:rPr>
      </w:pPr>
      <w:r>
        <w:rPr>
          <w:rFonts w:ascii="Times New Roman" w:hAnsi="Times New Roman" w:cs="Times New Roman"/>
          <w:sz w:val="20"/>
          <w:szCs w:val="20"/>
          <w:lang w:val="sr-Cyrl-RS"/>
        </w:rPr>
        <w:t>Корисничка апликација служи за регистрацију и пријаву на систем, преглед обавештења, и отпремање и гледање видео садржаја (било самостално или у групи).</w:t>
      </w:r>
    </w:p>
    <w:p w14:paraId="422F9BBE" w14:textId="0CAC3D03" w:rsidR="00672FF6" w:rsidRDefault="00672FF6" w:rsidP="00507E1D">
      <w:pPr>
        <w:jc w:val="both"/>
        <w:rPr>
          <w:rFonts w:ascii="Times New Roman" w:hAnsi="Times New Roman" w:cs="Times New Roman"/>
          <w:sz w:val="20"/>
          <w:szCs w:val="20"/>
          <w:lang w:val="sr-Cyrl-RS"/>
        </w:rPr>
      </w:pPr>
      <w:r>
        <w:rPr>
          <w:rFonts w:ascii="Times New Roman" w:hAnsi="Times New Roman" w:cs="Times New Roman"/>
          <w:sz w:val="20"/>
          <w:szCs w:val="20"/>
          <w:lang w:val="sr-Cyrl-RS"/>
        </w:rPr>
        <w:t>При покретању од корисника се тражи да се пријави на систем</w:t>
      </w:r>
      <w:r w:rsidR="00D76B6F">
        <w:rPr>
          <w:rFonts w:ascii="Times New Roman" w:hAnsi="Times New Roman" w:cs="Times New Roman"/>
          <w:sz w:val="20"/>
          <w:szCs w:val="20"/>
          <w:lang w:val="sr-Cyrl-RS"/>
        </w:rPr>
        <w:t>. Уколико је пријава успешна приказује се главни мени и чека се да подсервер контактира апликацију са својим подацима везе како би се успоставила комуникација са остатком система.</w:t>
      </w:r>
    </w:p>
    <w:p w14:paraId="46AD4F1E" w14:textId="0B600F3E" w:rsidR="00B615D0" w:rsidRDefault="00B615D0" w:rsidP="00507E1D">
      <w:pPr>
        <w:jc w:val="both"/>
        <w:rPr>
          <w:rFonts w:ascii="Times New Roman" w:hAnsi="Times New Roman" w:cs="Times New Roman"/>
          <w:sz w:val="20"/>
          <w:szCs w:val="20"/>
          <w:lang w:val="sr-Cyrl-RS"/>
        </w:rPr>
      </w:pPr>
      <w:r>
        <w:rPr>
          <w:rFonts w:ascii="Times New Roman" w:hAnsi="Times New Roman" w:cs="Times New Roman"/>
          <w:sz w:val="20"/>
          <w:szCs w:val="20"/>
          <w:lang w:val="sr-Cyrl-RS"/>
        </w:rPr>
        <w:t>Периодично шаље свом подсерверу захтев за поређење соба, видео садржаја и регистрованих корисника и по потреби ажурира своје локалне податке.</w:t>
      </w:r>
    </w:p>
    <w:p w14:paraId="6A2659B0" w14:textId="002C4319" w:rsidR="00B615D0" w:rsidRDefault="00B615D0" w:rsidP="00507E1D">
      <w:pPr>
        <w:jc w:val="both"/>
        <w:rPr>
          <w:rFonts w:ascii="Times New Roman" w:hAnsi="Times New Roman" w:cs="Times New Roman"/>
          <w:sz w:val="20"/>
          <w:szCs w:val="20"/>
          <w:lang w:val="sr-Cyrl-RS"/>
        </w:rPr>
      </w:pPr>
      <w:r>
        <w:rPr>
          <w:rFonts w:ascii="Times New Roman" w:hAnsi="Times New Roman" w:cs="Times New Roman"/>
          <w:sz w:val="20"/>
          <w:szCs w:val="20"/>
          <w:lang w:val="sr-Cyrl-RS"/>
        </w:rPr>
        <w:t>Слање и отпремање видео садржаја функционише исто као и између подсервера и централног сервера.</w:t>
      </w:r>
    </w:p>
    <w:p w14:paraId="3D16B986" w14:textId="3BA2CAD4" w:rsidR="002E0DD9" w:rsidRDefault="002E0DD9" w:rsidP="00507E1D">
      <w:pPr>
        <w:jc w:val="both"/>
        <w:rPr>
          <w:rFonts w:ascii="Times New Roman" w:hAnsi="Times New Roman" w:cs="Times New Roman"/>
          <w:sz w:val="20"/>
          <w:szCs w:val="20"/>
          <w:lang w:val="sr-Cyrl-RS"/>
        </w:rPr>
      </w:pPr>
      <w:r>
        <w:rPr>
          <w:rFonts w:ascii="Times New Roman" w:hAnsi="Times New Roman" w:cs="Times New Roman"/>
          <w:sz w:val="20"/>
          <w:szCs w:val="20"/>
          <w:lang w:val="sr-Cyrl-RS"/>
        </w:rPr>
        <w:lastRenderedPageBreak/>
        <w:t>Доступни видео садржај се приказује као листа и кликом на жељени садржај кориснику се пушта тај садржај у његовој локалној соби.</w:t>
      </w:r>
    </w:p>
    <w:p w14:paraId="6F4BEEDF" w14:textId="75E7AB8C" w:rsidR="002E0DD9" w:rsidRDefault="002E0DD9" w:rsidP="00507E1D">
      <w:pPr>
        <w:jc w:val="both"/>
        <w:rPr>
          <w:rFonts w:ascii="Times New Roman" w:hAnsi="Times New Roman" w:cs="Times New Roman"/>
          <w:sz w:val="20"/>
          <w:szCs w:val="20"/>
          <w:lang w:val="sr-Cyrl-RS"/>
        </w:rPr>
      </w:pPr>
      <w:r>
        <w:rPr>
          <w:rFonts w:ascii="Times New Roman" w:hAnsi="Times New Roman" w:cs="Times New Roman"/>
          <w:sz w:val="20"/>
          <w:szCs w:val="20"/>
          <w:lang w:val="sr-Cyrl-RS"/>
        </w:rPr>
        <w:t>Док је корисник у локалној соби он може да направи собу са изабраним корисницима која ће да емитује тренутно пуштен видео садржај свима који тренутно гледају ту собу.</w:t>
      </w:r>
    </w:p>
    <w:p w14:paraId="53AD1E68" w14:textId="17210407" w:rsidR="002E0DD9" w:rsidRDefault="002E0DD9" w:rsidP="00507E1D">
      <w:pPr>
        <w:jc w:val="both"/>
        <w:rPr>
          <w:rFonts w:ascii="Times New Roman" w:hAnsi="Times New Roman" w:cs="Times New Roman"/>
          <w:sz w:val="20"/>
          <w:szCs w:val="20"/>
          <w:lang w:val="sr-Cyrl-RS"/>
        </w:rPr>
      </w:pPr>
      <w:r>
        <w:rPr>
          <w:rFonts w:ascii="Times New Roman" w:hAnsi="Times New Roman" w:cs="Times New Roman"/>
          <w:sz w:val="20"/>
          <w:szCs w:val="20"/>
          <w:lang w:val="sr-Cyrl-RS"/>
        </w:rPr>
        <w:t>Власник собе има право да паузира и премотава видео садржај. Он такође периодично шаље тренутно време пуштеног видео садржај и информацију да ли је тај садржај паузиран или н</w:t>
      </w:r>
      <w:r w:rsidR="005F3FEA">
        <w:rPr>
          <w:rFonts w:ascii="Times New Roman" w:hAnsi="Times New Roman" w:cs="Times New Roman"/>
          <w:sz w:val="20"/>
          <w:szCs w:val="20"/>
          <w:lang w:val="sr-Cyrl-RS"/>
        </w:rPr>
        <w:t>е подсерверу који га даље прослеђује централном серверу. Насупрот томе, ако неко посматра собу као гост он периодично преузима информације о соби. Уколико власник собе није послао инфомрацију о соби више од три секунде, видео садржај ће се паузирати свима.</w:t>
      </w:r>
    </w:p>
    <w:p w14:paraId="68A44433" w14:textId="00D9598F" w:rsidR="001C1C44" w:rsidRDefault="001C1C44">
      <w:pPr>
        <w:rPr>
          <w:rFonts w:ascii="Times New Roman" w:hAnsi="Times New Roman" w:cs="Times New Roman"/>
          <w:sz w:val="20"/>
          <w:szCs w:val="20"/>
          <w:lang w:val="sr-Cyrl-RS"/>
        </w:rPr>
      </w:pPr>
      <w:r>
        <w:rPr>
          <w:rFonts w:ascii="Times New Roman" w:hAnsi="Times New Roman" w:cs="Times New Roman"/>
          <w:sz w:val="20"/>
          <w:szCs w:val="20"/>
          <w:lang w:val="sr-Cyrl-RS"/>
        </w:rPr>
        <w:br w:type="page"/>
      </w:r>
    </w:p>
    <w:p w14:paraId="2D4D6E2F" w14:textId="5EE1A3F6" w:rsidR="001C1C44" w:rsidRDefault="001C1C44" w:rsidP="00507E1D">
      <w:pPr>
        <w:jc w:val="both"/>
        <w:rPr>
          <w:rFonts w:ascii="Times New Roman" w:hAnsi="Times New Roman" w:cs="Times New Roman"/>
          <w:sz w:val="20"/>
          <w:szCs w:val="20"/>
          <w:lang w:val="sr-Cyrl-RS"/>
        </w:rPr>
      </w:pPr>
      <w:r>
        <w:rPr>
          <w:rFonts w:ascii="Times New Roman" w:hAnsi="Times New Roman" w:cs="Times New Roman"/>
          <w:sz w:val="20"/>
          <w:szCs w:val="20"/>
          <w:lang w:val="sr-Cyrl-RS"/>
        </w:rPr>
        <w:lastRenderedPageBreak/>
        <w:t>Упутство једноставно</w:t>
      </w:r>
    </w:p>
    <w:p w14:paraId="115BF627" w14:textId="53316204" w:rsidR="001C1C44" w:rsidRDefault="001C1C44" w:rsidP="00507E1D">
      <w:pPr>
        <w:jc w:val="both"/>
        <w:rPr>
          <w:rFonts w:ascii="Times New Roman" w:hAnsi="Times New Roman" w:cs="Times New Roman"/>
          <w:sz w:val="20"/>
          <w:szCs w:val="20"/>
          <w:lang w:val="sr-Cyrl-RS"/>
        </w:rPr>
      </w:pPr>
      <w:r>
        <w:rPr>
          <w:rFonts w:ascii="Times New Roman" w:hAnsi="Times New Roman" w:cs="Times New Roman"/>
          <w:sz w:val="20"/>
          <w:szCs w:val="20"/>
          <w:lang w:val="sr-Cyrl-RS"/>
        </w:rPr>
        <w:t>Централни сервер</w:t>
      </w:r>
    </w:p>
    <w:p w14:paraId="288A1BFB" w14:textId="15030D09" w:rsidR="001C1C44" w:rsidRDefault="00B95E93" w:rsidP="00507E1D">
      <w:pPr>
        <w:jc w:val="both"/>
        <w:rPr>
          <w:rFonts w:ascii="Times New Roman" w:hAnsi="Times New Roman" w:cs="Times New Roman"/>
          <w:sz w:val="20"/>
          <w:szCs w:val="20"/>
          <w:lang w:val="sr-Cyrl-RS"/>
        </w:rPr>
      </w:pPr>
      <w:r>
        <w:rPr>
          <w:rFonts w:ascii="Times New Roman" w:hAnsi="Times New Roman" w:cs="Times New Roman"/>
          <w:sz w:val="20"/>
          <w:szCs w:val="20"/>
          <w:lang w:val="sr-Cyrl-RS"/>
        </w:rPr>
        <w:t>Апликација централног сервера се састоји од једног п</w:t>
      </w:r>
      <w:r w:rsidR="003047A3">
        <w:rPr>
          <w:rFonts w:ascii="Times New Roman" w:hAnsi="Times New Roman" w:cs="Times New Roman"/>
          <w:sz w:val="20"/>
          <w:szCs w:val="20"/>
          <w:lang w:val="sr-Cyrl-RS"/>
        </w:rPr>
        <w:t>розора</w:t>
      </w:r>
      <w:r>
        <w:rPr>
          <w:rFonts w:ascii="Times New Roman" w:hAnsi="Times New Roman" w:cs="Times New Roman"/>
          <w:sz w:val="20"/>
          <w:szCs w:val="20"/>
          <w:lang w:val="sr-Cyrl-RS"/>
        </w:rPr>
        <w:t xml:space="preserve"> где се могу пратити обавештења о раду сервера.</w:t>
      </w:r>
    </w:p>
    <w:p w14:paraId="3E05408F" w14:textId="6A8A84CA" w:rsidR="00B95E93" w:rsidRDefault="00B95E93" w:rsidP="00507E1D">
      <w:pPr>
        <w:jc w:val="both"/>
        <w:rPr>
          <w:rFonts w:ascii="Times New Roman" w:hAnsi="Times New Roman" w:cs="Times New Roman"/>
          <w:sz w:val="20"/>
          <w:szCs w:val="20"/>
          <w:lang w:val="sr-Cyrl-RS"/>
        </w:rPr>
      </w:pPr>
    </w:p>
    <w:p w14:paraId="5F15273A" w14:textId="1D6CE267" w:rsidR="00B95E93" w:rsidRDefault="00B95E93" w:rsidP="00507E1D">
      <w:pPr>
        <w:jc w:val="both"/>
        <w:rPr>
          <w:rFonts w:ascii="Times New Roman" w:hAnsi="Times New Roman" w:cs="Times New Roman"/>
          <w:sz w:val="20"/>
          <w:szCs w:val="20"/>
          <w:lang w:val="sr-Cyrl-RS"/>
        </w:rPr>
      </w:pPr>
      <w:r>
        <w:rPr>
          <w:rFonts w:ascii="Times New Roman" w:hAnsi="Times New Roman" w:cs="Times New Roman"/>
          <w:sz w:val="20"/>
          <w:szCs w:val="20"/>
          <w:lang w:val="sr-Cyrl-RS"/>
        </w:rPr>
        <w:t>Подсервер</w:t>
      </w:r>
    </w:p>
    <w:p w14:paraId="753641FC" w14:textId="3830EA29" w:rsidR="00B95E93" w:rsidRDefault="00B95E93" w:rsidP="00507E1D">
      <w:pPr>
        <w:jc w:val="both"/>
        <w:rPr>
          <w:rFonts w:ascii="Times New Roman" w:hAnsi="Times New Roman" w:cs="Times New Roman"/>
          <w:sz w:val="20"/>
          <w:szCs w:val="20"/>
        </w:rPr>
      </w:pPr>
      <w:r>
        <w:rPr>
          <w:rFonts w:ascii="Times New Roman" w:hAnsi="Times New Roman" w:cs="Times New Roman"/>
          <w:sz w:val="20"/>
          <w:szCs w:val="20"/>
          <w:lang w:val="sr-Cyrl-RS"/>
        </w:rPr>
        <w:t xml:space="preserve">Уколико централни сервер није на истом рачунару као и подсервер, апликацију подсервера морамо покренути са </w:t>
      </w:r>
      <w:r w:rsidR="003047A3">
        <w:rPr>
          <w:rFonts w:ascii="Times New Roman" w:hAnsi="Times New Roman" w:cs="Times New Roman"/>
          <w:sz w:val="20"/>
          <w:szCs w:val="20"/>
          <w:lang w:val="sr-Cyrl-RS"/>
        </w:rPr>
        <w:t xml:space="preserve">једним аргументом који предсавља </w:t>
      </w:r>
      <w:r w:rsidR="003047A3">
        <w:rPr>
          <w:rFonts w:ascii="Times New Roman" w:hAnsi="Times New Roman" w:cs="Times New Roman"/>
          <w:sz w:val="20"/>
          <w:szCs w:val="20"/>
        </w:rPr>
        <w:t xml:space="preserve">host </w:t>
      </w:r>
      <w:r w:rsidR="003047A3">
        <w:rPr>
          <w:rFonts w:ascii="Times New Roman" w:hAnsi="Times New Roman" w:cs="Times New Roman"/>
          <w:sz w:val="20"/>
          <w:szCs w:val="20"/>
          <w:lang w:val="sr-Cyrl-RS"/>
        </w:rPr>
        <w:t>адресу централног сервера.</w:t>
      </w:r>
      <w:r w:rsidR="003047A3">
        <w:rPr>
          <w:rFonts w:ascii="Times New Roman" w:hAnsi="Times New Roman" w:cs="Times New Roman"/>
          <w:sz w:val="20"/>
          <w:szCs w:val="20"/>
        </w:rPr>
        <w:t xml:space="preserve"> </w:t>
      </w:r>
      <w:r w:rsidR="003047A3">
        <w:rPr>
          <w:rFonts w:ascii="Times New Roman" w:hAnsi="Times New Roman" w:cs="Times New Roman"/>
          <w:sz w:val="20"/>
          <w:szCs w:val="20"/>
          <w:lang w:val="sr-Cyrl-RS"/>
        </w:rPr>
        <w:t xml:space="preserve">Њу можемо наћи отварањем </w:t>
      </w:r>
      <w:r w:rsidR="003047A3">
        <w:rPr>
          <w:rFonts w:ascii="Times New Roman" w:hAnsi="Times New Roman" w:cs="Times New Roman"/>
          <w:sz w:val="20"/>
          <w:szCs w:val="20"/>
        </w:rPr>
        <w:t>Command prompt</w:t>
      </w:r>
      <w:r w:rsidR="003047A3">
        <w:rPr>
          <w:rFonts w:ascii="Times New Roman" w:hAnsi="Times New Roman" w:cs="Times New Roman"/>
          <w:sz w:val="20"/>
          <w:szCs w:val="20"/>
          <w:lang w:val="sr-Cyrl-RS"/>
        </w:rPr>
        <w:t xml:space="preserve"> апликације на рачунару на коме се налази централни сервер и затим куцањем команде </w:t>
      </w:r>
      <w:r w:rsidR="003047A3">
        <w:rPr>
          <w:rFonts w:ascii="Times New Roman" w:hAnsi="Times New Roman" w:cs="Times New Roman"/>
          <w:sz w:val="20"/>
          <w:szCs w:val="20"/>
        </w:rPr>
        <w:t>ipconfig</w:t>
      </w:r>
      <w:r w:rsidR="003047A3">
        <w:rPr>
          <w:rFonts w:ascii="Times New Roman" w:hAnsi="Times New Roman" w:cs="Times New Roman"/>
          <w:sz w:val="20"/>
          <w:szCs w:val="20"/>
          <w:lang w:val="sr-Cyrl-RS"/>
        </w:rPr>
        <w:t xml:space="preserve">. </w:t>
      </w:r>
      <w:r w:rsidR="003047A3">
        <w:rPr>
          <w:rFonts w:ascii="Times New Roman" w:hAnsi="Times New Roman" w:cs="Times New Roman"/>
          <w:sz w:val="20"/>
          <w:szCs w:val="20"/>
        </w:rPr>
        <w:t xml:space="preserve">Host </w:t>
      </w:r>
      <w:r w:rsidR="003047A3">
        <w:rPr>
          <w:rFonts w:ascii="Times New Roman" w:hAnsi="Times New Roman" w:cs="Times New Roman"/>
          <w:sz w:val="20"/>
          <w:szCs w:val="20"/>
          <w:lang w:val="sr-Cyrl-RS"/>
        </w:rPr>
        <w:t xml:space="preserve">адреса ће се налазити под редом означеним са </w:t>
      </w:r>
      <w:r w:rsidR="003047A3">
        <w:rPr>
          <w:rFonts w:ascii="Times New Roman" w:hAnsi="Times New Roman" w:cs="Times New Roman"/>
          <w:sz w:val="20"/>
          <w:szCs w:val="20"/>
        </w:rPr>
        <w:t>IPv4.</w:t>
      </w:r>
    </w:p>
    <w:p w14:paraId="4793F7AB" w14:textId="3117C718" w:rsidR="003047A3" w:rsidRDefault="003047A3" w:rsidP="00507E1D">
      <w:pPr>
        <w:jc w:val="both"/>
        <w:rPr>
          <w:rFonts w:ascii="Times New Roman" w:hAnsi="Times New Roman" w:cs="Times New Roman"/>
          <w:sz w:val="20"/>
          <w:szCs w:val="20"/>
          <w:lang w:val="sr-Cyrl-RS"/>
        </w:rPr>
      </w:pPr>
      <w:r>
        <w:rPr>
          <w:rFonts w:ascii="Times New Roman" w:hAnsi="Times New Roman" w:cs="Times New Roman"/>
          <w:sz w:val="20"/>
          <w:szCs w:val="20"/>
          <w:lang w:val="sr-Cyrl-RS"/>
        </w:rPr>
        <w:t>Апликација подсервера се састоји од једног прозора где се могу пратити обавештења о раду подсервера.</w:t>
      </w:r>
    </w:p>
    <w:p w14:paraId="783DBFBA" w14:textId="73F144DE" w:rsidR="003047A3" w:rsidRDefault="003047A3" w:rsidP="00507E1D">
      <w:pPr>
        <w:jc w:val="both"/>
        <w:rPr>
          <w:rFonts w:ascii="Times New Roman" w:hAnsi="Times New Roman" w:cs="Times New Roman"/>
          <w:sz w:val="20"/>
          <w:szCs w:val="20"/>
          <w:lang w:val="sr-Cyrl-RS"/>
        </w:rPr>
      </w:pPr>
    </w:p>
    <w:p w14:paraId="09EBF40F" w14:textId="7C494A10" w:rsidR="003047A3" w:rsidRDefault="003047A3" w:rsidP="00507E1D">
      <w:pPr>
        <w:jc w:val="both"/>
        <w:rPr>
          <w:rFonts w:ascii="Times New Roman" w:hAnsi="Times New Roman" w:cs="Times New Roman"/>
          <w:sz w:val="20"/>
          <w:szCs w:val="20"/>
          <w:lang w:val="sr-Cyrl-RS"/>
        </w:rPr>
      </w:pPr>
      <w:r>
        <w:rPr>
          <w:rFonts w:ascii="Times New Roman" w:hAnsi="Times New Roman" w:cs="Times New Roman"/>
          <w:sz w:val="20"/>
          <w:szCs w:val="20"/>
          <w:lang w:val="sr-Cyrl-RS"/>
        </w:rPr>
        <w:t>Корисничка апликација</w:t>
      </w:r>
    </w:p>
    <w:p w14:paraId="62D156B0" w14:textId="65CE80AE" w:rsidR="003047A3" w:rsidRDefault="003047A3" w:rsidP="003047A3">
      <w:pPr>
        <w:jc w:val="both"/>
        <w:rPr>
          <w:rFonts w:ascii="Times New Roman" w:hAnsi="Times New Roman" w:cs="Times New Roman"/>
          <w:sz w:val="20"/>
          <w:szCs w:val="20"/>
        </w:rPr>
      </w:pPr>
      <w:r>
        <w:rPr>
          <w:rFonts w:ascii="Times New Roman" w:hAnsi="Times New Roman" w:cs="Times New Roman"/>
          <w:sz w:val="20"/>
          <w:szCs w:val="20"/>
          <w:lang w:val="sr-Cyrl-RS"/>
        </w:rPr>
        <w:t xml:space="preserve">Уколико централни сервер није на истом рачунару као и </w:t>
      </w:r>
      <w:r>
        <w:rPr>
          <w:rFonts w:ascii="Times New Roman" w:hAnsi="Times New Roman" w:cs="Times New Roman"/>
          <w:sz w:val="20"/>
          <w:szCs w:val="20"/>
          <w:lang w:val="sr-Cyrl-RS"/>
        </w:rPr>
        <w:t>корисничка</w:t>
      </w:r>
      <w:r>
        <w:rPr>
          <w:rFonts w:ascii="Times New Roman" w:hAnsi="Times New Roman" w:cs="Times New Roman"/>
          <w:sz w:val="20"/>
          <w:szCs w:val="20"/>
          <w:lang w:val="sr-Cyrl-RS"/>
        </w:rPr>
        <w:t xml:space="preserve">, </w:t>
      </w:r>
      <w:r>
        <w:rPr>
          <w:rFonts w:ascii="Times New Roman" w:hAnsi="Times New Roman" w:cs="Times New Roman"/>
          <w:sz w:val="20"/>
          <w:szCs w:val="20"/>
          <w:lang w:val="sr-Cyrl-RS"/>
        </w:rPr>
        <w:t xml:space="preserve">корисничку апликацију </w:t>
      </w:r>
      <w:r>
        <w:rPr>
          <w:rFonts w:ascii="Times New Roman" w:hAnsi="Times New Roman" w:cs="Times New Roman"/>
          <w:sz w:val="20"/>
          <w:szCs w:val="20"/>
          <w:lang w:val="sr-Cyrl-RS"/>
        </w:rPr>
        <w:t xml:space="preserve">морамо покренути са једним аргументом који предсавља </w:t>
      </w:r>
      <w:r>
        <w:rPr>
          <w:rFonts w:ascii="Times New Roman" w:hAnsi="Times New Roman" w:cs="Times New Roman"/>
          <w:sz w:val="20"/>
          <w:szCs w:val="20"/>
        </w:rPr>
        <w:t xml:space="preserve">host </w:t>
      </w:r>
      <w:r>
        <w:rPr>
          <w:rFonts w:ascii="Times New Roman" w:hAnsi="Times New Roman" w:cs="Times New Roman"/>
          <w:sz w:val="20"/>
          <w:szCs w:val="20"/>
          <w:lang w:val="sr-Cyrl-RS"/>
        </w:rPr>
        <w:t>адресу централног сервера.</w:t>
      </w:r>
      <w:r>
        <w:rPr>
          <w:rFonts w:ascii="Times New Roman" w:hAnsi="Times New Roman" w:cs="Times New Roman"/>
          <w:sz w:val="20"/>
          <w:szCs w:val="20"/>
        </w:rPr>
        <w:t xml:space="preserve"> </w:t>
      </w:r>
      <w:r>
        <w:rPr>
          <w:rFonts w:ascii="Times New Roman" w:hAnsi="Times New Roman" w:cs="Times New Roman"/>
          <w:sz w:val="20"/>
          <w:szCs w:val="20"/>
          <w:lang w:val="sr-Cyrl-RS"/>
        </w:rPr>
        <w:t xml:space="preserve">Њу можемо наћи отварањем </w:t>
      </w:r>
      <w:r>
        <w:rPr>
          <w:rFonts w:ascii="Times New Roman" w:hAnsi="Times New Roman" w:cs="Times New Roman"/>
          <w:sz w:val="20"/>
          <w:szCs w:val="20"/>
        </w:rPr>
        <w:t>Command prompt</w:t>
      </w:r>
      <w:r>
        <w:rPr>
          <w:rFonts w:ascii="Times New Roman" w:hAnsi="Times New Roman" w:cs="Times New Roman"/>
          <w:sz w:val="20"/>
          <w:szCs w:val="20"/>
          <w:lang w:val="sr-Cyrl-RS"/>
        </w:rPr>
        <w:t xml:space="preserve"> апликације на рачунару на коме се налази централни сервер и затим куцањем команде </w:t>
      </w:r>
      <w:r>
        <w:rPr>
          <w:rFonts w:ascii="Times New Roman" w:hAnsi="Times New Roman" w:cs="Times New Roman"/>
          <w:sz w:val="20"/>
          <w:szCs w:val="20"/>
        </w:rPr>
        <w:t>ipconfig</w:t>
      </w:r>
      <w:r>
        <w:rPr>
          <w:rFonts w:ascii="Times New Roman" w:hAnsi="Times New Roman" w:cs="Times New Roman"/>
          <w:sz w:val="20"/>
          <w:szCs w:val="20"/>
          <w:lang w:val="sr-Cyrl-RS"/>
        </w:rPr>
        <w:t xml:space="preserve">. </w:t>
      </w:r>
      <w:r>
        <w:rPr>
          <w:rFonts w:ascii="Times New Roman" w:hAnsi="Times New Roman" w:cs="Times New Roman"/>
          <w:sz w:val="20"/>
          <w:szCs w:val="20"/>
        </w:rPr>
        <w:t xml:space="preserve">Host </w:t>
      </w:r>
      <w:r>
        <w:rPr>
          <w:rFonts w:ascii="Times New Roman" w:hAnsi="Times New Roman" w:cs="Times New Roman"/>
          <w:sz w:val="20"/>
          <w:szCs w:val="20"/>
          <w:lang w:val="sr-Cyrl-RS"/>
        </w:rPr>
        <w:t xml:space="preserve">адреса ће се налазити под редом означеним са </w:t>
      </w:r>
      <w:r>
        <w:rPr>
          <w:rFonts w:ascii="Times New Roman" w:hAnsi="Times New Roman" w:cs="Times New Roman"/>
          <w:sz w:val="20"/>
          <w:szCs w:val="20"/>
        </w:rPr>
        <w:t>IPv4.</w:t>
      </w:r>
    </w:p>
    <w:p w14:paraId="22AB4CBD" w14:textId="7414A5D0" w:rsidR="003047A3" w:rsidRDefault="00E059A4" w:rsidP="00507E1D">
      <w:pPr>
        <w:jc w:val="both"/>
        <w:rPr>
          <w:rFonts w:ascii="Times New Roman" w:hAnsi="Times New Roman" w:cs="Times New Roman"/>
          <w:sz w:val="20"/>
          <w:szCs w:val="20"/>
          <w:lang w:val="sr-Cyrl-RS"/>
        </w:rPr>
      </w:pPr>
      <w:r>
        <w:rPr>
          <w:rFonts w:ascii="Times New Roman" w:hAnsi="Times New Roman" w:cs="Times New Roman"/>
          <w:sz w:val="20"/>
          <w:szCs w:val="20"/>
          <w:lang w:val="sr-Cyrl-RS"/>
        </w:rPr>
        <w:t>Корисничка апликација</w:t>
      </w:r>
      <w:r w:rsidR="00104211">
        <w:rPr>
          <w:rFonts w:ascii="Times New Roman" w:hAnsi="Times New Roman" w:cs="Times New Roman"/>
          <w:sz w:val="20"/>
          <w:szCs w:val="20"/>
          <w:lang w:val="sr-Cyrl-RS"/>
        </w:rPr>
        <w:t xml:space="preserve"> се састоји од једног прозора са три могућа погледа.</w:t>
      </w:r>
    </w:p>
    <w:p w14:paraId="02AC0CDA" w14:textId="114D9A9F" w:rsidR="00104211" w:rsidRDefault="00104211" w:rsidP="00507E1D">
      <w:pPr>
        <w:jc w:val="both"/>
        <w:rPr>
          <w:rFonts w:ascii="Times New Roman" w:hAnsi="Times New Roman" w:cs="Times New Roman"/>
          <w:sz w:val="20"/>
          <w:szCs w:val="20"/>
          <w:lang w:val="sr-Cyrl-RS"/>
        </w:rPr>
      </w:pPr>
      <w:r>
        <w:rPr>
          <w:rFonts w:ascii="Times New Roman" w:hAnsi="Times New Roman" w:cs="Times New Roman"/>
          <w:sz w:val="20"/>
          <w:szCs w:val="20"/>
          <w:lang w:val="sr-Cyrl-RS"/>
        </w:rPr>
        <w:t>Поглед за пријављивање на систем се састоји од три поља за унос корисничког имена, шифре и потврде шифре, као и дугмета за слање унетих података. Уколико корисник жели да се региструје треба да попуни сва три поља и да кликне на дугме, а уколико жели да се пријави на систем треба да остави поље за потврду шифре празно.</w:t>
      </w:r>
    </w:p>
    <w:p w14:paraId="693186A6" w14:textId="1F0292B4" w:rsidR="00104211" w:rsidRDefault="00104211" w:rsidP="00507E1D">
      <w:pPr>
        <w:jc w:val="both"/>
        <w:rPr>
          <w:rFonts w:ascii="Times New Roman" w:hAnsi="Times New Roman" w:cs="Times New Roman"/>
          <w:sz w:val="20"/>
          <w:szCs w:val="20"/>
          <w:lang w:val="sr-Cyrl-RS"/>
        </w:rPr>
      </w:pPr>
      <w:r>
        <w:rPr>
          <w:rFonts w:ascii="Times New Roman" w:hAnsi="Times New Roman" w:cs="Times New Roman"/>
          <w:sz w:val="20"/>
          <w:szCs w:val="20"/>
          <w:lang w:val="sr-Cyrl-RS"/>
        </w:rPr>
        <w:t>У случају грешке при регистрацији или пријави кориснику се исписује која је грешка у питању.</w:t>
      </w:r>
    </w:p>
    <w:p w14:paraId="09909C11" w14:textId="6266C525" w:rsidR="00104211" w:rsidRDefault="00104211" w:rsidP="00507E1D">
      <w:pPr>
        <w:jc w:val="both"/>
        <w:rPr>
          <w:rFonts w:ascii="Times New Roman" w:hAnsi="Times New Roman" w:cs="Times New Roman"/>
          <w:sz w:val="20"/>
          <w:szCs w:val="20"/>
          <w:lang w:val="sr-Cyrl-RS"/>
        </w:rPr>
      </w:pPr>
      <w:r>
        <w:rPr>
          <w:rFonts w:ascii="Times New Roman" w:hAnsi="Times New Roman" w:cs="Times New Roman"/>
          <w:sz w:val="20"/>
          <w:szCs w:val="20"/>
          <w:lang w:val="sr-Cyrl-RS"/>
        </w:rPr>
        <w:t xml:space="preserve">У случају успешне пријаве на систем </w:t>
      </w:r>
      <w:r w:rsidR="00291FAA">
        <w:rPr>
          <w:rFonts w:ascii="Times New Roman" w:hAnsi="Times New Roman" w:cs="Times New Roman"/>
          <w:sz w:val="20"/>
          <w:szCs w:val="20"/>
          <w:lang w:val="sr-Cyrl-RS"/>
        </w:rPr>
        <w:t>добија се приступ погледима за отпремање и претраживање видео садржаја и гледање видео садржаја.</w:t>
      </w:r>
      <w:r w:rsidR="00CC6FA2">
        <w:rPr>
          <w:rFonts w:ascii="Times New Roman" w:hAnsi="Times New Roman" w:cs="Times New Roman"/>
          <w:sz w:val="20"/>
          <w:szCs w:val="20"/>
          <w:lang w:val="sr-Cyrl-RS"/>
        </w:rPr>
        <w:t xml:space="preserve"> Уколико нема доступних подсервера одређено време, корисничка апликација ће се вратити на поглед за пријављивање.</w:t>
      </w:r>
    </w:p>
    <w:p w14:paraId="2B8C7621" w14:textId="238C6E27" w:rsidR="00291FAA" w:rsidRDefault="00291FAA" w:rsidP="00507E1D">
      <w:pPr>
        <w:jc w:val="both"/>
        <w:rPr>
          <w:rFonts w:ascii="Times New Roman" w:hAnsi="Times New Roman" w:cs="Times New Roman"/>
          <w:sz w:val="20"/>
          <w:szCs w:val="20"/>
        </w:rPr>
      </w:pPr>
      <w:r>
        <w:rPr>
          <w:rFonts w:ascii="Times New Roman" w:hAnsi="Times New Roman" w:cs="Times New Roman"/>
          <w:sz w:val="20"/>
          <w:szCs w:val="20"/>
          <w:lang w:val="sr-Cyrl-RS"/>
        </w:rPr>
        <w:t>На погледу за отпремање и претраживање видео садржаја корисник може да</w:t>
      </w:r>
      <w:r>
        <w:rPr>
          <w:rFonts w:ascii="Times New Roman" w:hAnsi="Times New Roman" w:cs="Times New Roman"/>
          <w:sz w:val="20"/>
          <w:szCs w:val="20"/>
        </w:rPr>
        <w:t>:</w:t>
      </w:r>
    </w:p>
    <w:p w14:paraId="5D6A9580" w14:textId="28EAA502" w:rsidR="00291FAA" w:rsidRDefault="003A3D48" w:rsidP="00291FAA">
      <w:pPr>
        <w:pStyle w:val="ListParagraph"/>
        <w:numPr>
          <w:ilvl w:val="0"/>
          <w:numId w:val="5"/>
        </w:numPr>
        <w:jc w:val="both"/>
        <w:rPr>
          <w:rFonts w:ascii="Times New Roman" w:hAnsi="Times New Roman" w:cs="Times New Roman"/>
          <w:sz w:val="20"/>
          <w:szCs w:val="20"/>
          <w:lang w:val="sr-Cyrl-RS"/>
        </w:rPr>
      </w:pPr>
      <w:r>
        <w:rPr>
          <w:rFonts w:ascii="Times New Roman" w:hAnsi="Times New Roman" w:cs="Times New Roman"/>
          <w:sz w:val="20"/>
          <w:szCs w:val="20"/>
          <w:lang w:val="sr-Cyrl-RS"/>
        </w:rPr>
        <w:t xml:space="preserve">У секцији </w:t>
      </w:r>
      <w:r>
        <w:rPr>
          <w:rFonts w:ascii="Times New Roman" w:hAnsi="Times New Roman" w:cs="Times New Roman"/>
          <w:sz w:val="20"/>
          <w:szCs w:val="20"/>
        </w:rPr>
        <w:t xml:space="preserve">“Upload” </w:t>
      </w:r>
      <w:r>
        <w:rPr>
          <w:rFonts w:ascii="Times New Roman" w:hAnsi="Times New Roman" w:cs="Times New Roman"/>
          <w:sz w:val="20"/>
          <w:szCs w:val="20"/>
          <w:lang w:val="sr-Cyrl-RS"/>
        </w:rPr>
        <w:t>о</w:t>
      </w:r>
      <w:r w:rsidR="00291FAA">
        <w:rPr>
          <w:rFonts w:ascii="Times New Roman" w:hAnsi="Times New Roman" w:cs="Times New Roman"/>
          <w:sz w:val="20"/>
          <w:szCs w:val="20"/>
          <w:lang w:val="sr-Cyrl-RS"/>
        </w:rPr>
        <w:t xml:space="preserve">тпрема видео садржај тако што прво изабере видео садржај помоћу дугмета </w:t>
      </w:r>
      <w:r w:rsidR="00291FAA">
        <w:rPr>
          <w:rFonts w:ascii="Times New Roman" w:hAnsi="Times New Roman" w:cs="Times New Roman"/>
          <w:sz w:val="20"/>
          <w:szCs w:val="20"/>
        </w:rPr>
        <w:t>“Choose File”</w:t>
      </w:r>
      <w:r w:rsidR="00291FAA">
        <w:rPr>
          <w:rFonts w:ascii="Times New Roman" w:hAnsi="Times New Roman" w:cs="Times New Roman"/>
          <w:sz w:val="20"/>
          <w:szCs w:val="20"/>
          <w:lang w:val="sr-Cyrl-RS"/>
        </w:rPr>
        <w:t>, а затим кликтањем на дугме</w:t>
      </w:r>
      <w:r w:rsidR="00291FAA">
        <w:rPr>
          <w:rFonts w:ascii="Times New Roman" w:hAnsi="Times New Roman" w:cs="Times New Roman"/>
          <w:sz w:val="20"/>
          <w:szCs w:val="20"/>
        </w:rPr>
        <w:t xml:space="preserve"> “Upload”</w:t>
      </w:r>
      <w:r w:rsidR="00291FAA">
        <w:rPr>
          <w:rFonts w:ascii="Times New Roman" w:hAnsi="Times New Roman" w:cs="Times New Roman"/>
          <w:sz w:val="20"/>
          <w:szCs w:val="20"/>
          <w:lang w:val="sr-Cyrl-RS"/>
        </w:rPr>
        <w:t>.</w:t>
      </w:r>
    </w:p>
    <w:p w14:paraId="36E55E7E" w14:textId="24DBB527" w:rsidR="00291FAA" w:rsidRDefault="003A3D48" w:rsidP="00291FAA">
      <w:pPr>
        <w:pStyle w:val="ListParagraph"/>
        <w:numPr>
          <w:ilvl w:val="0"/>
          <w:numId w:val="5"/>
        </w:numPr>
        <w:jc w:val="both"/>
        <w:rPr>
          <w:rFonts w:ascii="Times New Roman" w:hAnsi="Times New Roman" w:cs="Times New Roman"/>
          <w:sz w:val="20"/>
          <w:szCs w:val="20"/>
          <w:lang w:val="sr-Cyrl-RS"/>
        </w:rPr>
      </w:pPr>
      <w:r>
        <w:rPr>
          <w:rFonts w:ascii="Times New Roman" w:hAnsi="Times New Roman" w:cs="Times New Roman"/>
          <w:sz w:val="20"/>
          <w:szCs w:val="20"/>
          <w:lang w:val="sr-Cyrl-RS"/>
        </w:rPr>
        <w:t xml:space="preserve">У секцији </w:t>
      </w:r>
      <w:r>
        <w:rPr>
          <w:rFonts w:ascii="Times New Roman" w:hAnsi="Times New Roman" w:cs="Times New Roman"/>
          <w:sz w:val="20"/>
          <w:szCs w:val="20"/>
        </w:rPr>
        <w:t xml:space="preserve">“Browse” </w:t>
      </w:r>
      <w:r>
        <w:rPr>
          <w:rFonts w:ascii="Times New Roman" w:hAnsi="Times New Roman" w:cs="Times New Roman"/>
          <w:sz w:val="20"/>
          <w:szCs w:val="20"/>
          <w:lang w:val="sr-Cyrl-RS"/>
        </w:rPr>
        <w:t>п</w:t>
      </w:r>
      <w:r w:rsidR="00291FAA">
        <w:rPr>
          <w:rFonts w:ascii="Times New Roman" w:hAnsi="Times New Roman" w:cs="Times New Roman"/>
          <w:sz w:val="20"/>
          <w:szCs w:val="20"/>
          <w:lang w:val="sr-Cyrl-RS"/>
        </w:rPr>
        <w:t xml:space="preserve">ретражује постојећи видео садржај </w:t>
      </w:r>
      <w:r>
        <w:rPr>
          <w:rFonts w:ascii="Times New Roman" w:hAnsi="Times New Roman" w:cs="Times New Roman"/>
          <w:sz w:val="20"/>
          <w:szCs w:val="20"/>
          <w:lang w:val="sr-Cyrl-RS"/>
        </w:rPr>
        <w:t>и да пусти исти кликтањем на жељени садржај.</w:t>
      </w:r>
    </w:p>
    <w:p w14:paraId="15B3161D" w14:textId="184C8EE3" w:rsidR="003A3D48" w:rsidRDefault="003A3D48" w:rsidP="003A3D48">
      <w:pPr>
        <w:pStyle w:val="ListParagraph"/>
        <w:numPr>
          <w:ilvl w:val="0"/>
          <w:numId w:val="5"/>
        </w:numPr>
        <w:jc w:val="both"/>
        <w:rPr>
          <w:rFonts w:ascii="Times New Roman" w:hAnsi="Times New Roman" w:cs="Times New Roman"/>
          <w:sz w:val="20"/>
          <w:szCs w:val="20"/>
          <w:lang w:val="sr-Cyrl-RS"/>
        </w:rPr>
      </w:pPr>
      <w:r>
        <w:rPr>
          <w:rFonts w:ascii="Times New Roman" w:hAnsi="Times New Roman" w:cs="Times New Roman"/>
          <w:sz w:val="20"/>
          <w:szCs w:val="20"/>
          <w:lang w:val="sr-Cyrl-RS"/>
        </w:rPr>
        <w:t xml:space="preserve">У секцији </w:t>
      </w:r>
      <w:r>
        <w:rPr>
          <w:rFonts w:ascii="Times New Roman" w:hAnsi="Times New Roman" w:cs="Times New Roman"/>
          <w:sz w:val="20"/>
          <w:szCs w:val="20"/>
        </w:rPr>
        <w:t>“Notifications”</w:t>
      </w:r>
      <w:r>
        <w:rPr>
          <w:rFonts w:ascii="Times New Roman" w:hAnsi="Times New Roman" w:cs="Times New Roman"/>
          <w:sz w:val="20"/>
          <w:szCs w:val="20"/>
          <w:lang w:val="sr-Cyrl-RS"/>
        </w:rPr>
        <w:t xml:space="preserve"> прати добијена обавештења (око рада система или доступности новог садржаја)</w:t>
      </w:r>
      <w:r w:rsidR="00CC6FA2">
        <w:rPr>
          <w:rFonts w:ascii="Times New Roman" w:hAnsi="Times New Roman" w:cs="Times New Roman"/>
          <w:sz w:val="20"/>
          <w:szCs w:val="20"/>
          <w:lang w:val="sr-Cyrl-RS"/>
        </w:rPr>
        <w:t>.</w:t>
      </w:r>
    </w:p>
    <w:p w14:paraId="54AA2199" w14:textId="4FD9B854" w:rsidR="003A3D48" w:rsidRDefault="003A3D48" w:rsidP="003A3D48">
      <w:pPr>
        <w:jc w:val="both"/>
        <w:rPr>
          <w:rFonts w:ascii="Times New Roman" w:hAnsi="Times New Roman" w:cs="Times New Roman"/>
          <w:sz w:val="20"/>
          <w:szCs w:val="20"/>
        </w:rPr>
      </w:pPr>
      <w:r>
        <w:rPr>
          <w:rFonts w:ascii="Times New Roman" w:hAnsi="Times New Roman" w:cs="Times New Roman"/>
          <w:sz w:val="20"/>
          <w:szCs w:val="20"/>
          <w:lang w:val="sr-Cyrl-RS"/>
        </w:rPr>
        <w:t xml:space="preserve">На погледу за </w:t>
      </w:r>
      <w:r>
        <w:rPr>
          <w:rFonts w:ascii="Times New Roman" w:hAnsi="Times New Roman" w:cs="Times New Roman"/>
          <w:sz w:val="20"/>
          <w:szCs w:val="20"/>
          <w:lang w:val="sr-Cyrl-RS"/>
        </w:rPr>
        <w:t xml:space="preserve">гледање </w:t>
      </w:r>
      <w:r>
        <w:rPr>
          <w:rFonts w:ascii="Times New Roman" w:hAnsi="Times New Roman" w:cs="Times New Roman"/>
          <w:sz w:val="20"/>
          <w:szCs w:val="20"/>
          <w:lang w:val="sr-Cyrl-RS"/>
        </w:rPr>
        <w:t>видео садржаја корисни</w:t>
      </w:r>
      <w:r>
        <w:rPr>
          <w:rFonts w:ascii="Times New Roman" w:hAnsi="Times New Roman" w:cs="Times New Roman"/>
          <w:sz w:val="20"/>
          <w:szCs w:val="20"/>
          <w:lang w:val="sr-Cyrl-RS"/>
        </w:rPr>
        <w:t>к може да</w:t>
      </w:r>
      <w:r>
        <w:rPr>
          <w:rFonts w:ascii="Times New Roman" w:hAnsi="Times New Roman" w:cs="Times New Roman"/>
          <w:sz w:val="20"/>
          <w:szCs w:val="20"/>
        </w:rPr>
        <w:t>:</w:t>
      </w:r>
    </w:p>
    <w:p w14:paraId="6E814C19" w14:textId="5F90ABF0" w:rsidR="003A3D48" w:rsidRPr="003A3D48" w:rsidRDefault="003A3D48" w:rsidP="003A3D48">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lang w:val="sr-Cyrl-RS"/>
        </w:rPr>
        <w:t>Паузира (кликтањем на екран</w:t>
      </w:r>
      <w:r w:rsidR="00600CEE">
        <w:rPr>
          <w:rFonts w:ascii="Times New Roman" w:hAnsi="Times New Roman" w:cs="Times New Roman"/>
          <w:sz w:val="20"/>
          <w:szCs w:val="20"/>
        </w:rPr>
        <w:t xml:space="preserve"> </w:t>
      </w:r>
      <w:r w:rsidR="00600CEE">
        <w:rPr>
          <w:rFonts w:ascii="Times New Roman" w:hAnsi="Times New Roman" w:cs="Times New Roman"/>
          <w:sz w:val="20"/>
          <w:szCs w:val="20"/>
          <w:lang w:val="sr-Cyrl-RS"/>
        </w:rPr>
        <w:t>плејера</w:t>
      </w:r>
      <w:r>
        <w:rPr>
          <w:rFonts w:ascii="Times New Roman" w:hAnsi="Times New Roman" w:cs="Times New Roman"/>
          <w:sz w:val="20"/>
          <w:szCs w:val="20"/>
          <w:lang w:val="sr-Cyrl-RS"/>
        </w:rPr>
        <w:t xml:space="preserve">) и премотава видео садржај </w:t>
      </w:r>
      <w:r w:rsidR="00600CEE">
        <w:rPr>
          <w:rFonts w:ascii="Times New Roman" w:hAnsi="Times New Roman" w:cs="Times New Roman"/>
          <w:sz w:val="20"/>
          <w:szCs w:val="20"/>
          <w:lang w:val="sr-Cyrl-RS"/>
        </w:rPr>
        <w:t xml:space="preserve">(коришћењем лоптице испод плејера) </w:t>
      </w:r>
      <w:r>
        <w:rPr>
          <w:rFonts w:ascii="Times New Roman" w:hAnsi="Times New Roman" w:cs="Times New Roman"/>
          <w:sz w:val="20"/>
          <w:szCs w:val="20"/>
          <w:lang w:val="sr-Cyrl-RS"/>
        </w:rPr>
        <w:t>који се тренутно пушта (ако је власник собе).</w:t>
      </w:r>
    </w:p>
    <w:p w14:paraId="08F1053A" w14:textId="28D51C04" w:rsidR="003A3D48" w:rsidRPr="003A3D48" w:rsidRDefault="003A3D48" w:rsidP="003A3D48">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lang w:val="sr-Cyrl-RS"/>
        </w:rPr>
        <w:t>Мења собу коју тренутно посматра</w:t>
      </w:r>
      <w:r w:rsidR="00600CEE">
        <w:rPr>
          <w:rFonts w:ascii="Times New Roman" w:hAnsi="Times New Roman" w:cs="Times New Roman"/>
          <w:sz w:val="20"/>
          <w:szCs w:val="20"/>
          <w:lang w:val="sr-Cyrl-RS"/>
        </w:rPr>
        <w:t xml:space="preserve"> коришћењем падајућег менија у горњем десном углу</w:t>
      </w:r>
      <w:r>
        <w:rPr>
          <w:rFonts w:ascii="Times New Roman" w:hAnsi="Times New Roman" w:cs="Times New Roman"/>
          <w:sz w:val="20"/>
          <w:szCs w:val="20"/>
          <w:lang w:val="sr-Cyrl-RS"/>
        </w:rPr>
        <w:t>.</w:t>
      </w:r>
    </w:p>
    <w:p w14:paraId="1865B808" w14:textId="665268F9" w:rsidR="00600CEE" w:rsidRDefault="00600CEE" w:rsidP="00600CEE">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lang w:val="sr-Cyrl-RS"/>
        </w:rPr>
        <w:t xml:space="preserve">Прави своју собу избором корисника тако што штиклира кориснике за које жели да буду у њиховој соби и након тога кликне на дугме </w:t>
      </w:r>
      <w:r>
        <w:rPr>
          <w:rFonts w:ascii="Times New Roman" w:hAnsi="Times New Roman" w:cs="Times New Roman"/>
          <w:sz w:val="20"/>
          <w:szCs w:val="20"/>
        </w:rPr>
        <w:t>“Create Room”</w:t>
      </w:r>
    </w:p>
    <w:p w14:paraId="0291FEAA" w14:textId="6C828D6A" w:rsidR="00600CEE" w:rsidRDefault="00600CEE">
      <w:pPr>
        <w:rPr>
          <w:rFonts w:ascii="Times New Roman" w:hAnsi="Times New Roman" w:cs="Times New Roman"/>
          <w:sz w:val="20"/>
          <w:szCs w:val="20"/>
        </w:rPr>
      </w:pPr>
      <w:r>
        <w:rPr>
          <w:rFonts w:ascii="Times New Roman" w:hAnsi="Times New Roman" w:cs="Times New Roman"/>
          <w:sz w:val="20"/>
          <w:szCs w:val="20"/>
        </w:rPr>
        <w:br w:type="page"/>
      </w:r>
    </w:p>
    <w:p w14:paraId="75AF723B" w14:textId="3A3423A2" w:rsidR="00600CEE" w:rsidRDefault="00600CEE" w:rsidP="00600CEE">
      <w:pPr>
        <w:jc w:val="both"/>
        <w:rPr>
          <w:rFonts w:ascii="Times New Roman" w:hAnsi="Times New Roman" w:cs="Times New Roman"/>
          <w:sz w:val="20"/>
          <w:szCs w:val="20"/>
          <w:lang w:val="sr-Cyrl-RS"/>
        </w:rPr>
      </w:pPr>
      <w:r>
        <w:rPr>
          <w:rFonts w:ascii="Times New Roman" w:hAnsi="Times New Roman" w:cs="Times New Roman"/>
          <w:sz w:val="20"/>
          <w:szCs w:val="20"/>
          <w:lang w:val="sr-Cyrl-RS"/>
        </w:rPr>
        <w:lastRenderedPageBreak/>
        <w:t xml:space="preserve">Упутство </w:t>
      </w:r>
      <w:r>
        <w:rPr>
          <w:rFonts w:ascii="Times New Roman" w:hAnsi="Times New Roman" w:cs="Times New Roman"/>
          <w:sz w:val="20"/>
          <w:szCs w:val="20"/>
          <w:lang w:val="sr-Cyrl-RS"/>
        </w:rPr>
        <w:t>комплексног</w:t>
      </w:r>
    </w:p>
    <w:p w14:paraId="66BE308D" w14:textId="7D47D849" w:rsidR="00600CEE" w:rsidRDefault="00600CEE" w:rsidP="00600CEE">
      <w:pPr>
        <w:jc w:val="both"/>
        <w:rPr>
          <w:rFonts w:ascii="Times New Roman" w:hAnsi="Times New Roman" w:cs="Times New Roman"/>
          <w:sz w:val="20"/>
          <w:szCs w:val="20"/>
          <w:lang w:val="sr-Cyrl-RS"/>
        </w:rPr>
      </w:pPr>
      <w:r>
        <w:rPr>
          <w:rFonts w:ascii="Times New Roman" w:hAnsi="Times New Roman" w:cs="Times New Roman"/>
          <w:sz w:val="20"/>
          <w:szCs w:val="20"/>
          <w:lang w:val="sr-Cyrl-RS"/>
        </w:rPr>
        <w:t>Централни сервер</w:t>
      </w:r>
    </w:p>
    <w:p w14:paraId="484171F0" w14:textId="465778EC" w:rsidR="00600CEE" w:rsidRDefault="00600CEE" w:rsidP="00600CEE">
      <w:pPr>
        <w:jc w:val="both"/>
        <w:rPr>
          <w:rFonts w:ascii="Times New Roman" w:hAnsi="Times New Roman" w:cs="Times New Roman"/>
          <w:sz w:val="20"/>
          <w:szCs w:val="20"/>
        </w:rPr>
      </w:pPr>
      <w:r>
        <w:rPr>
          <w:rFonts w:ascii="Times New Roman" w:hAnsi="Times New Roman" w:cs="Times New Roman"/>
          <w:sz w:val="20"/>
          <w:szCs w:val="20"/>
          <w:lang w:val="sr-Cyrl-RS"/>
        </w:rPr>
        <w:t>Апликација централног сервера има два опциона параметра</w:t>
      </w:r>
      <w:r>
        <w:rPr>
          <w:rFonts w:ascii="Times New Roman" w:hAnsi="Times New Roman" w:cs="Times New Roman"/>
          <w:sz w:val="20"/>
          <w:szCs w:val="20"/>
        </w:rPr>
        <w:t>:</w:t>
      </w:r>
    </w:p>
    <w:p w14:paraId="4482EEFF" w14:textId="1F8518D1" w:rsidR="00600CEE" w:rsidRDefault="00600CEE" w:rsidP="00600CEE">
      <w:pPr>
        <w:pStyle w:val="ListParagraph"/>
        <w:numPr>
          <w:ilvl w:val="0"/>
          <w:numId w:val="7"/>
        </w:numPr>
        <w:jc w:val="both"/>
        <w:rPr>
          <w:rFonts w:ascii="Times New Roman" w:hAnsi="Times New Roman" w:cs="Times New Roman"/>
          <w:sz w:val="20"/>
          <w:szCs w:val="20"/>
          <w:lang w:val="sr-Cyrl-RS"/>
        </w:rPr>
      </w:pPr>
      <w:r>
        <w:rPr>
          <w:rFonts w:ascii="Times New Roman" w:hAnsi="Times New Roman" w:cs="Times New Roman"/>
          <w:sz w:val="20"/>
          <w:szCs w:val="20"/>
        </w:rPr>
        <w:t xml:space="preserve">port – default: “8000” – </w:t>
      </w:r>
      <w:r>
        <w:rPr>
          <w:rFonts w:ascii="Times New Roman" w:hAnsi="Times New Roman" w:cs="Times New Roman"/>
          <w:sz w:val="20"/>
          <w:szCs w:val="20"/>
          <w:lang w:val="sr-Cyrl-RS"/>
        </w:rPr>
        <w:t xml:space="preserve">дефинише </w:t>
      </w:r>
      <w:r>
        <w:rPr>
          <w:rFonts w:ascii="Times New Roman" w:hAnsi="Times New Roman" w:cs="Times New Roman"/>
          <w:sz w:val="20"/>
          <w:szCs w:val="20"/>
        </w:rPr>
        <w:t xml:space="preserve">port </w:t>
      </w:r>
      <w:r>
        <w:rPr>
          <w:rFonts w:ascii="Times New Roman" w:hAnsi="Times New Roman" w:cs="Times New Roman"/>
          <w:sz w:val="20"/>
          <w:szCs w:val="20"/>
          <w:lang w:val="sr-Cyrl-RS"/>
        </w:rPr>
        <w:t>на коме ће се приступати централном серверу.</w:t>
      </w:r>
    </w:p>
    <w:p w14:paraId="5015CD49" w14:textId="192B6CC8" w:rsidR="00600CEE" w:rsidRPr="00600CEE" w:rsidRDefault="00E059A4" w:rsidP="00600CEE">
      <w:pPr>
        <w:pStyle w:val="ListParagraph"/>
        <w:numPr>
          <w:ilvl w:val="0"/>
          <w:numId w:val="7"/>
        </w:numPr>
        <w:jc w:val="both"/>
        <w:rPr>
          <w:rFonts w:ascii="Times New Roman" w:hAnsi="Times New Roman" w:cs="Times New Roman"/>
          <w:sz w:val="20"/>
          <w:szCs w:val="20"/>
          <w:lang w:val="sr-Cyrl-RS"/>
        </w:rPr>
      </w:pPr>
      <w:r>
        <w:rPr>
          <w:rFonts w:ascii="Times New Roman" w:hAnsi="Times New Roman" w:cs="Times New Roman"/>
          <w:sz w:val="20"/>
          <w:szCs w:val="20"/>
        </w:rPr>
        <w:t xml:space="preserve">gui – </w:t>
      </w:r>
      <w:r>
        <w:rPr>
          <w:rFonts w:ascii="Times New Roman" w:hAnsi="Times New Roman" w:cs="Times New Roman"/>
          <w:sz w:val="20"/>
          <w:szCs w:val="20"/>
          <w:lang w:val="sr-Cyrl-RS"/>
        </w:rPr>
        <w:t xml:space="preserve">уколико се унесе </w:t>
      </w:r>
      <w:r>
        <w:rPr>
          <w:rFonts w:ascii="Times New Roman" w:hAnsi="Times New Roman" w:cs="Times New Roman"/>
          <w:sz w:val="20"/>
          <w:szCs w:val="20"/>
        </w:rPr>
        <w:t xml:space="preserve">“nogui” </w:t>
      </w:r>
      <w:r>
        <w:rPr>
          <w:rFonts w:ascii="Times New Roman" w:hAnsi="Times New Roman" w:cs="Times New Roman"/>
          <w:sz w:val="20"/>
          <w:szCs w:val="20"/>
          <w:lang w:val="sr-Cyrl-RS"/>
        </w:rPr>
        <w:t>као други аргумент апликација ће се стартовати у конзолном режиму</w:t>
      </w:r>
      <w:r>
        <w:rPr>
          <w:rFonts w:ascii="Times New Roman" w:hAnsi="Times New Roman" w:cs="Times New Roman"/>
          <w:sz w:val="20"/>
          <w:szCs w:val="20"/>
        </w:rPr>
        <w:t xml:space="preserve"> </w:t>
      </w:r>
    </w:p>
    <w:p w14:paraId="6894FDA7" w14:textId="053DCE95" w:rsidR="00600CEE" w:rsidRDefault="00600CEE" w:rsidP="00600CEE">
      <w:pPr>
        <w:jc w:val="both"/>
        <w:rPr>
          <w:rFonts w:ascii="Times New Roman" w:hAnsi="Times New Roman" w:cs="Times New Roman"/>
          <w:sz w:val="20"/>
          <w:szCs w:val="20"/>
          <w:lang w:val="sr-Cyrl-RS"/>
        </w:rPr>
      </w:pPr>
      <w:r>
        <w:rPr>
          <w:rFonts w:ascii="Times New Roman" w:hAnsi="Times New Roman" w:cs="Times New Roman"/>
          <w:sz w:val="20"/>
          <w:szCs w:val="20"/>
          <w:lang w:val="sr-Cyrl-RS"/>
        </w:rPr>
        <w:t>Апликација централног сервера се састоји од једног прозора</w:t>
      </w:r>
      <w:r w:rsidR="00E059A4">
        <w:rPr>
          <w:rFonts w:ascii="Times New Roman" w:hAnsi="Times New Roman" w:cs="Times New Roman"/>
          <w:sz w:val="20"/>
          <w:szCs w:val="20"/>
          <w:lang w:val="sr-Cyrl-RS"/>
        </w:rPr>
        <w:t>, било као графичког или конзолног интерфејса,</w:t>
      </w:r>
      <w:r>
        <w:rPr>
          <w:rFonts w:ascii="Times New Roman" w:hAnsi="Times New Roman" w:cs="Times New Roman"/>
          <w:sz w:val="20"/>
          <w:szCs w:val="20"/>
          <w:lang w:val="sr-Cyrl-RS"/>
        </w:rPr>
        <w:t xml:space="preserve"> где се могу пратити обавештења о раду сервера.</w:t>
      </w:r>
    </w:p>
    <w:p w14:paraId="36D3D772" w14:textId="77777777" w:rsidR="00600CEE" w:rsidRDefault="00600CEE" w:rsidP="00600CEE">
      <w:pPr>
        <w:jc w:val="both"/>
        <w:rPr>
          <w:rFonts w:ascii="Times New Roman" w:hAnsi="Times New Roman" w:cs="Times New Roman"/>
          <w:sz w:val="20"/>
          <w:szCs w:val="20"/>
          <w:lang w:val="sr-Cyrl-RS"/>
        </w:rPr>
      </w:pPr>
      <w:r>
        <w:rPr>
          <w:rFonts w:ascii="Times New Roman" w:hAnsi="Times New Roman" w:cs="Times New Roman"/>
          <w:sz w:val="20"/>
          <w:szCs w:val="20"/>
          <w:lang w:val="sr-Cyrl-RS"/>
        </w:rPr>
        <w:t>Подсервер</w:t>
      </w:r>
    </w:p>
    <w:p w14:paraId="1E8643EC" w14:textId="629E5EFE" w:rsidR="00E059A4" w:rsidRDefault="00E059A4" w:rsidP="00E059A4">
      <w:pPr>
        <w:jc w:val="both"/>
        <w:rPr>
          <w:rFonts w:ascii="Times New Roman" w:hAnsi="Times New Roman" w:cs="Times New Roman"/>
          <w:sz w:val="20"/>
          <w:szCs w:val="20"/>
        </w:rPr>
      </w:pPr>
      <w:r>
        <w:rPr>
          <w:rFonts w:ascii="Times New Roman" w:hAnsi="Times New Roman" w:cs="Times New Roman"/>
          <w:sz w:val="20"/>
          <w:szCs w:val="20"/>
          <w:lang w:val="sr-Cyrl-RS"/>
        </w:rPr>
        <w:t xml:space="preserve">Апликација </w:t>
      </w:r>
      <w:r>
        <w:rPr>
          <w:rFonts w:ascii="Times New Roman" w:hAnsi="Times New Roman" w:cs="Times New Roman"/>
          <w:sz w:val="20"/>
          <w:szCs w:val="20"/>
          <w:lang w:val="sr-Cyrl-RS"/>
        </w:rPr>
        <w:t>подсервера</w:t>
      </w:r>
      <w:r>
        <w:rPr>
          <w:rFonts w:ascii="Times New Roman" w:hAnsi="Times New Roman" w:cs="Times New Roman"/>
          <w:sz w:val="20"/>
          <w:szCs w:val="20"/>
          <w:lang w:val="sr-Cyrl-RS"/>
        </w:rPr>
        <w:t xml:space="preserve"> има </w:t>
      </w:r>
      <w:r>
        <w:rPr>
          <w:rFonts w:ascii="Times New Roman" w:hAnsi="Times New Roman" w:cs="Times New Roman"/>
          <w:sz w:val="20"/>
          <w:szCs w:val="20"/>
          <w:lang w:val="sr-Cyrl-RS"/>
        </w:rPr>
        <w:t>три</w:t>
      </w:r>
      <w:r>
        <w:rPr>
          <w:rFonts w:ascii="Times New Roman" w:hAnsi="Times New Roman" w:cs="Times New Roman"/>
          <w:sz w:val="20"/>
          <w:szCs w:val="20"/>
          <w:lang w:val="sr-Cyrl-RS"/>
        </w:rPr>
        <w:t xml:space="preserve"> опциона параметра</w:t>
      </w:r>
      <w:r>
        <w:rPr>
          <w:rFonts w:ascii="Times New Roman" w:hAnsi="Times New Roman" w:cs="Times New Roman"/>
          <w:sz w:val="20"/>
          <w:szCs w:val="20"/>
        </w:rPr>
        <w:t>:</w:t>
      </w:r>
    </w:p>
    <w:p w14:paraId="3EDFFA26" w14:textId="4D7215A4" w:rsidR="00E059A4" w:rsidRPr="00E059A4" w:rsidRDefault="00E059A4" w:rsidP="00E059A4">
      <w:pPr>
        <w:pStyle w:val="ListParagraph"/>
        <w:numPr>
          <w:ilvl w:val="0"/>
          <w:numId w:val="8"/>
        </w:numPr>
        <w:jc w:val="both"/>
        <w:rPr>
          <w:rFonts w:ascii="Times New Roman" w:hAnsi="Times New Roman" w:cs="Times New Roman"/>
          <w:sz w:val="20"/>
          <w:szCs w:val="20"/>
          <w:lang w:val="sr-Cyrl-RS"/>
        </w:rPr>
      </w:pPr>
      <w:r>
        <w:rPr>
          <w:rFonts w:ascii="Times New Roman" w:hAnsi="Times New Roman" w:cs="Times New Roman"/>
          <w:sz w:val="20"/>
          <w:szCs w:val="20"/>
        </w:rPr>
        <w:t xml:space="preserve">host – default: “localhost” – </w:t>
      </w:r>
      <w:r>
        <w:rPr>
          <w:rFonts w:ascii="Times New Roman" w:hAnsi="Times New Roman" w:cs="Times New Roman"/>
          <w:sz w:val="20"/>
          <w:szCs w:val="20"/>
          <w:lang w:val="sr-Cyrl-RS"/>
        </w:rPr>
        <w:t xml:space="preserve">дефинише </w:t>
      </w:r>
      <w:r>
        <w:rPr>
          <w:rFonts w:ascii="Times New Roman" w:hAnsi="Times New Roman" w:cs="Times New Roman"/>
          <w:sz w:val="20"/>
          <w:szCs w:val="20"/>
        </w:rPr>
        <w:t xml:space="preserve">host </w:t>
      </w:r>
      <w:r>
        <w:rPr>
          <w:rFonts w:ascii="Times New Roman" w:hAnsi="Times New Roman" w:cs="Times New Roman"/>
          <w:sz w:val="20"/>
          <w:szCs w:val="20"/>
          <w:lang w:val="sr-Cyrl-RS"/>
        </w:rPr>
        <w:t>адресу где ће тражити централни сервер</w:t>
      </w:r>
    </w:p>
    <w:p w14:paraId="1FE87F84" w14:textId="2CB50B1F" w:rsidR="00E059A4" w:rsidRDefault="00E059A4" w:rsidP="00E059A4">
      <w:pPr>
        <w:pStyle w:val="ListParagraph"/>
        <w:numPr>
          <w:ilvl w:val="0"/>
          <w:numId w:val="8"/>
        </w:numPr>
        <w:jc w:val="both"/>
        <w:rPr>
          <w:rFonts w:ascii="Times New Roman" w:hAnsi="Times New Roman" w:cs="Times New Roman"/>
          <w:sz w:val="20"/>
          <w:szCs w:val="20"/>
          <w:lang w:val="sr-Cyrl-RS"/>
        </w:rPr>
      </w:pPr>
      <w:r>
        <w:rPr>
          <w:rFonts w:ascii="Times New Roman" w:hAnsi="Times New Roman" w:cs="Times New Roman"/>
          <w:sz w:val="20"/>
          <w:szCs w:val="20"/>
        </w:rPr>
        <w:t xml:space="preserve">port – default: “8000” – </w:t>
      </w:r>
      <w:r>
        <w:rPr>
          <w:rFonts w:ascii="Times New Roman" w:hAnsi="Times New Roman" w:cs="Times New Roman"/>
          <w:sz w:val="20"/>
          <w:szCs w:val="20"/>
          <w:lang w:val="sr-Cyrl-RS"/>
        </w:rPr>
        <w:t xml:space="preserve">дефинише </w:t>
      </w:r>
      <w:r>
        <w:rPr>
          <w:rFonts w:ascii="Times New Roman" w:hAnsi="Times New Roman" w:cs="Times New Roman"/>
          <w:sz w:val="20"/>
          <w:szCs w:val="20"/>
        </w:rPr>
        <w:t xml:space="preserve">port </w:t>
      </w:r>
      <w:r>
        <w:rPr>
          <w:rFonts w:ascii="Times New Roman" w:hAnsi="Times New Roman" w:cs="Times New Roman"/>
          <w:sz w:val="20"/>
          <w:szCs w:val="20"/>
          <w:lang w:val="sr-Cyrl-RS"/>
        </w:rPr>
        <w:t>на коме ће се приступати централном серверу</w:t>
      </w:r>
    </w:p>
    <w:p w14:paraId="3570A912" w14:textId="77777777" w:rsidR="00E059A4" w:rsidRPr="00600CEE" w:rsidRDefault="00E059A4" w:rsidP="00E059A4">
      <w:pPr>
        <w:pStyle w:val="ListParagraph"/>
        <w:numPr>
          <w:ilvl w:val="0"/>
          <w:numId w:val="8"/>
        </w:numPr>
        <w:jc w:val="both"/>
        <w:rPr>
          <w:rFonts w:ascii="Times New Roman" w:hAnsi="Times New Roman" w:cs="Times New Roman"/>
          <w:sz w:val="20"/>
          <w:szCs w:val="20"/>
          <w:lang w:val="sr-Cyrl-RS"/>
        </w:rPr>
      </w:pPr>
      <w:r>
        <w:rPr>
          <w:rFonts w:ascii="Times New Roman" w:hAnsi="Times New Roman" w:cs="Times New Roman"/>
          <w:sz w:val="20"/>
          <w:szCs w:val="20"/>
        </w:rPr>
        <w:t xml:space="preserve">gui – </w:t>
      </w:r>
      <w:r>
        <w:rPr>
          <w:rFonts w:ascii="Times New Roman" w:hAnsi="Times New Roman" w:cs="Times New Roman"/>
          <w:sz w:val="20"/>
          <w:szCs w:val="20"/>
          <w:lang w:val="sr-Cyrl-RS"/>
        </w:rPr>
        <w:t xml:space="preserve">уколико се унесе </w:t>
      </w:r>
      <w:r>
        <w:rPr>
          <w:rFonts w:ascii="Times New Roman" w:hAnsi="Times New Roman" w:cs="Times New Roman"/>
          <w:sz w:val="20"/>
          <w:szCs w:val="20"/>
        </w:rPr>
        <w:t xml:space="preserve">“nogui” </w:t>
      </w:r>
      <w:r>
        <w:rPr>
          <w:rFonts w:ascii="Times New Roman" w:hAnsi="Times New Roman" w:cs="Times New Roman"/>
          <w:sz w:val="20"/>
          <w:szCs w:val="20"/>
          <w:lang w:val="sr-Cyrl-RS"/>
        </w:rPr>
        <w:t>као други аргумент апликација ће се стартовати у конзолном режиму</w:t>
      </w:r>
      <w:r>
        <w:rPr>
          <w:rFonts w:ascii="Times New Roman" w:hAnsi="Times New Roman" w:cs="Times New Roman"/>
          <w:sz w:val="20"/>
          <w:szCs w:val="20"/>
        </w:rPr>
        <w:t xml:space="preserve"> </w:t>
      </w:r>
    </w:p>
    <w:p w14:paraId="715600ED" w14:textId="3878763C" w:rsidR="00600CEE" w:rsidRDefault="00E059A4" w:rsidP="00600CEE">
      <w:pPr>
        <w:jc w:val="both"/>
        <w:rPr>
          <w:rFonts w:ascii="Times New Roman" w:hAnsi="Times New Roman" w:cs="Times New Roman"/>
          <w:sz w:val="20"/>
          <w:szCs w:val="20"/>
          <w:lang w:val="sr-Cyrl-RS"/>
        </w:rPr>
      </w:pPr>
      <w:r>
        <w:rPr>
          <w:rFonts w:ascii="Times New Roman" w:hAnsi="Times New Roman" w:cs="Times New Roman"/>
          <w:sz w:val="20"/>
          <w:szCs w:val="20"/>
          <w:lang w:val="sr-Cyrl-RS"/>
        </w:rPr>
        <w:t xml:space="preserve">Апликација </w:t>
      </w:r>
      <w:r>
        <w:rPr>
          <w:rFonts w:ascii="Times New Roman" w:hAnsi="Times New Roman" w:cs="Times New Roman"/>
          <w:sz w:val="20"/>
          <w:szCs w:val="20"/>
          <w:lang w:val="sr-Cyrl-RS"/>
        </w:rPr>
        <w:t>посервера</w:t>
      </w:r>
      <w:r>
        <w:rPr>
          <w:rFonts w:ascii="Times New Roman" w:hAnsi="Times New Roman" w:cs="Times New Roman"/>
          <w:sz w:val="20"/>
          <w:szCs w:val="20"/>
          <w:lang w:val="sr-Cyrl-RS"/>
        </w:rPr>
        <w:t xml:space="preserve"> се састоји од једног прозора, било као графичког или конзолног интерфејса, где се могу пратити обавештења о раду сервера</w:t>
      </w:r>
      <w:r w:rsidR="00600CEE">
        <w:rPr>
          <w:rFonts w:ascii="Times New Roman" w:hAnsi="Times New Roman" w:cs="Times New Roman"/>
          <w:sz w:val="20"/>
          <w:szCs w:val="20"/>
          <w:lang w:val="sr-Cyrl-RS"/>
        </w:rPr>
        <w:t>.</w:t>
      </w:r>
    </w:p>
    <w:p w14:paraId="0B6E7A57" w14:textId="77777777" w:rsidR="00600CEE" w:rsidRDefault="00600CEE" w:rsidP="00600CEE">
      <w:pPr>
        <w:jc w:val="both"/>
        <w:rPr>
          <w:rFonts w:ascii="Times New Roman" w:hAnsi="Times New Roman" w:cs="Times New Roman"/>
          <w:sz w:val="20"/>
          <w:szCs w:val="20"/>
          <w:lang w:val="sr-Cyrl-RS"/>
        </w:rPr>
      </w:pPr>
      <w:r>
        <w:rPr>
          <w:rFonts w:ascii="Times New Roman" w:hAnsi="Times New Roman" w:cs="Times New Roman"/>
          <w:sz w:val="20"/>
          <w:szCs w:val="20"/>
          <w:lang w:val="sr-Cyrl-RS"/>
        </w:rPr>
        <w:t>Корисничка апликација</w:t>
      </w:r>
    </w:p>
    <w:p w14:paraId="493A42AE" w14:textId="328B612B" w:rsidR="00E059A4" w:rsidRDefault="00E059A4" w:rsidP="00E059A4">
      <w:pPr>
        <w:jc w:val="both"/>
        <w:rPr>
          <w:rFonts w:ascii="Times New Roman" w:hAnsi="Times New Roman" w:cs="Times New Roman"/>
          <w:sz w:val="20"/>
          <w:szCs w:val="20"/>
        </w:rPr>
      </w:pPr>
      <w:r>
        <w:rPr>
          <w:rFonts w:ascii="Times New Roman" w:hAnsi="Times New Roman" w:cs="Times New Roman"/>
          <w:sz w:val="20"/>
          <w:szCs w:val="20"/>
          <w:lang w:val="sr-Cyrl-RS"/>
        </w:rPr>
        <w:t>Корисничка апликацјиа</w:t>
      </w:r>
      <w:r>
        <w:rPr>
          <w:rFonts w:ascii="Times New Roman" w:hAnsi="Times New Roman" w:cs="Times New Roman"/>
          <w:sz w:val="20"/>
          <w:szCs w:val="20"/>
          <w:lang w:val="sr-Cyrl-RS"/>
        </w:rPr>
        <w:t xml:space="preserve"> има </w:t>
      </w:r>
      <w:r>
        <w:rPr>
          <w:rFonts w:ascii="Times New Roman" w:hAnsi="Times New Roman" w:cs="Times New Roman"/>
          <w:sz w:val="20"/>
          <w:szCs w:val="20"/>
          <w:lang w:val="sr-Cyrl-RS"/>
        </w:rPr>
        <w:t>два</w:t>
      </w:r>
      <w:r>
        <w:rPr>
          <w:rFonts w:ascii="Times New Roman" w:hAnsi="Times New Roman" w:cs="Times New Roman"/>
          <w:sz w:val="20"/>
          <w:szCs w:val="20"/>
          <w:lang w:val="sr-Cyrl-RS"/>
        </w:rPr>
        <w:t xml:space="preserve"> опциона параметра</w:t>
      </w:r>
      <w:r>
        <w:rPr>
          <w:rFonts w:ascii="Times New Roman" w:hAnsi="Times New Roman" w:cs="Times New Roman"/>
          <w:sz w:val="20"/>
          <w:szCs w:val="20"/>
        </w:rPr>
        <w:t>:</w:t>
      </w:r>
    </w:p>
    <w:p w14:paraId="5B1CF642" w14:textId="77777777" w:rsidR="00E059A4" w:rsidRPr="00E059A4" w:rsidRDefault="00E059A4" w:rsidP="00E059A4">
      <w:pPr>
        <w:pStyle w:val="ListParagraph"/>
        <w:numPr>
          <w:ilvl w:val="0"/>
          <w:numId w:val="9"/>
        </w:numPr>
        <w:jc w:val="both"/>
        <w:rPr>
          <w:rFonts w:ascii="Times New Roman" w:hAnsi="Times New Roman" w:cs="Times New Roman"/>
          <w:sz w:val="20"/>
          <w:szCs w:val="20"/>
          <w:lang w:val="sr-Cyrl-RS"/>
        </w:rPr>
      </w:pPr>
      <w:r>
        <w:rPr>
          <w:rFonts w:ascii="Times New Roman" w:hAnsi="Times New Roman" w:cs="Times New Roman"/>
          <w:sz w:val="20"/>
          <w:szCs w:val="20"/>
        </w:rPr>
        <w:t xml:space="preserve">host – default: “localhost” – </w:t>
      </w:r>
      <w:r>
        <w:rPr>
          <w:rFonts w:ascii="Times New Roman" w:hAnsi="Times New Roman" w:cs="Times New Roman"/>
          <w:sz w:val="20"/>
          <w:szCs w:val="20"/>
          <w:lang w:val="sr-Cyrl-RS"/>
        </w:rPr>
        <w:t xml:space="preserve">дефинише </w:t>
      </w:r>
      <w:r>
        <w:rPr>
          <w:rFonts w:ascii="Times New Roman" w:hAnsi="Times New Roman" w:cs="Times New Roman"/>
          <w:sz w:val="20"/>
          <w:szCs w:val="20"/>
        </w:rPr>
        <w:t xml:space="preserve">host </w:t>
      </w:r>
      <w:r>
        <w:rPr>
          <w:rFonts w:ascii="Times New Roman" w:hAnsi="Times New Roman" w:cs="Times New Roman"/>
          <w:sz w:val="20"/>
          <w:szCs w:val="20"/>
          <w:lang w:val="sr-Cyrl-RS"/>
        </w:rPr>
        <w:t>адресу где ће тражити централни сервер</w:t>
      </w:r>
    </w:p>
    <w:p w14:paraId="01203525" w14:textId="77777777" w:rsidR="00E059A4" w:rsidRDefault="00E059A4" w:rsidP="00E059A4">
      <w:pPr>
        <w:pStyle w:val="ListParagraph"/>
        <w:numPr>
          <w:ilvl w:val="0"/>
          <w:numId w:val="9"/>
        </w:numPr>
        <w:jc w:val="both"/>
        <w:rPr>
          <w:rFonts w:ascii="Times New Roman" w:hAnsi="Times New Roman" w:cs="Times New Roman"/>
          <w:sz w:val="20"/>
          <w:szCs w:val="20"/>
          <w:lang w:val="sr-Cyrl-RS"/>
        </w:rPr>
      </w:pPr>
      <w:r>
        <w:rPr>
          <w:rFonts w:ascii="Times New Roman" w:hAnsi="Times New Roman" w:cs="Times New Roman"/>
          <w:sz w:val="20"/>
          <w:szCs w:val="20"/>
        </w:rPr>
        <w:t xml:space="preserve">port – default: “8000” – </w:t>
      </w:r>
      <w:r>
        <w:rPr>
          <w:rFonts w:ascii="Times New Roman" w:hAnsi="Times New Roman" w:cs="Times New Roman"/>
          <w:sz w:val="20"/>
          <w:szCs w:val="20"/>
          <w:lang w:val="sr-Cyrl-RS"/>
        </w:rPr>
        <w:t xml:space="preserve">дефинише </w:t>
      </w:r>
      <w:r>
        <w:rPr>
          <w:rFonts w:ascii="Times New Roman" w:hAnsi="Times New Roman" w:cs="Times New Roman"/>
          <w:sz w:val="20"/>
          <w:szCs w:val="20"/>
        </w:rPr>
        <w:t xml:space="preserve">port </w:t>
      </w:r>
      <w:r>
        <w:rPr>
          <w:rFonts w:ascii="Times New Roman" w:hAnsi="Times New Roman" w:cs="Times New Roman"/>
          <w:sz w:val="20"/>
          <w:szCs w:val="20"/>
          <w:lang w:val="sr-Cyrl-RS"/>
        </w:rPr>
        <w:t>на коме ће се приступати централном серверу</w:t>
      </w:r>
    </w:p>
    <w:p w14:paraId="532B029D" w14:textId="1FB9E540" w:rsidR="00600CEE" w:rsidRDefault="00CC6FA2" w:rsidP="00600CEE">
      <w:pPr>
        <w:jc w:val="both"/>
        <w:rPr>
          <w:rFonts w:ascii="Times New Roman" w:hAnsi="Times New Roman" w:cs="Times New Roman"/>
          <w:sz w:val="20"/>
          <w:szCs w:val="20"/>
          <w:lang w:val="sr-Cyrl-RS"/>
        </w:rPr>
      </w:pPr>
      <w:r>
        <w:rPr>
          <w:rFonts w:ascii="Times New Roman" w:hAnsi="Times New Roman" w:cs="Times New Roman"/>
          <w:sz w:val="20"/>
          <w:szCs w:val="20"/>
          <w:lang w:val="sr-Cyrl-RS"/>
        </w:rPr>
        <w:t>Корисничка апликација</w:t>
      </w:r>
      <w:r w:rsidR="00600CEE">
        <w:rPr>
          <w:rFonts w:ascii="Times New Roman" w:hAnsi="Times New Roman" w:cs="Times New Roman"/>
          <w:sz w:val="20"/>
          <w:szCs w:val="20"/>
          <w:lang w:val="sr-Cyrl-RS"/>
        </w:rPr>
        <w:t xml:space="preserve"> се састоји од једног прозора са три могућа погледа.</w:t>
      </w:r>
    </w:p>
    <w:p w14:paraId="341021EB" w14:textId="77777777" w:rsidR="00600CEE" w:rsidRDefault="00600CEE" w:rsidP="00600CEE">
      <w:pPr>
        <w:jc w:val="both"/>
        <w:rPr>
          <w:rFonts w:ascii="Times New Roman" w:hAnsi="Times New Roman" w:cs="Times New Roman"/>
          <w:sz w:val="20"/>
          <w:szCs w:val="20"/>
          <w:lang w:val="sr-Cyrl-RS"/>
        </w:rPr>
      </w:pPr>
      <w:r>
        <w:rPr>
          <w:rFonts w:ascii="Times New Roman" w:hAnsi="Times New Roman" w:cs="Times New Roman"/>
          <w:sz w:val="20"/>
          <w:szCs w:val="20"/>
          <w:lang w:val="sr-Cyrl-RS"/>
        </w:rPr>
        <w:t>Поглед за пријављивање на систем се састоји од три поља за унос корисничког имена, шифре и потврде шифре, као и дугмета за слање унетих података. Уколико корисник жели да се региструје треба да попуни сва три поља и да кликне на дугме, а уколико жели да се пријави на систем треба да остави поље за потврду шифре празно.</w:t>
      </w:r>
    </w:p>
    <w:p w14:paraId="69F208E3" w14:textId="77777777" w:rsidR="00600CEE" w:rsidRDefault="00600CEE" w:rsidP="00600CEE">
      <w:pPr>
        <w:jc w:val="both"/>
        <w:rPr>
          <w:rFonts w:ascii="Times New Roman" w:hAnsi="Times New Roman" w:cs="Times New Roman"/>
          <w:sz w:val="20"/>
          <w:szCs w:val="20"/>
          <w:lang w:val="sr-Cyrl-RS"/>
        </w:rPr>
      </w:pPr>
      <w:r>
        <w:rPr>
          <w:rFonts w:ascii="Times New Roman" w:hAnsi="Times New Roman" w:cs="Times New Roman"/>
          <w:sz w:val="20"/>
          <w:szCs w:val="20"/>
          <w:lang w:val="sr-Cyrl-RS"/>
        </w:rPr>
        <w:t>У случају грешке при регистрацији или пријави кориснику се исписује која је грешка у питању.</w:t>
      </w:r>
    </w:p>
    <w:p w14:paraId="054BE87A" w14:textId="4999F53A" w:rsidR="00600CEE" w:rsidRDefault="00600CEE" w:rsidP="00600CEE">
      <w:pPr>
        <w:jc w:val="both"/>
        <w:rPr>
          <w:rFonts w:ascii="Times New Roman" w:hAnsi="Times New Roman" w:cs="Times New Roman"/>
          <w:sz w:val="20"/>
          <w:szCs w:val="20"/>
          <w:lang w:val="sr-Cyrl-RS"/>
        </w:rPr>
      </w:pPr>
      <w:r>
        <w:rPr>
          <w:rFonts w:ascii="Times New Roman" w:hAnsi="Times New Roman" w:cs="Times New Roman"/>
          <w:sz w:val="20"/>
          <w:szCs w:val="20"/>
          <w:lang w:val="sr-Cyrl-RS"/>
        </w:rPr>
        <w:t>У случају успешне пријаве на систем добија се приступ погледима за отпремање и претраживање видео садржаја и гледање видео садржаја.</w:t>
      </w:r>
      <w:r w:rsidR="00CC6FA2">
        <w:rPr>
          <w:rFonts w:ascii="Times New Roman" w:hAnsi="Times New Roman" w:cs="Times New Roman"/>
          <w:sz w:val="20"/>
          <w:szCs w:val="20"/>
          <w:lang w:val="sr-Cyrl-RS"/>
        </w:rPr>
        <w:t xml:space="preserve"> Уколико нема доступних подсервера одређено време, корисничка апликација ће се вратити на поглед за пријављивање.</w:t>
      </w:r>
    </w:p>
    <w:p w14:paraId="4C223509" w14:textId="77777777" w:rsidR="00600CEE" w:rsidRDefault="00600CEE" w:rsidP="00600CEE">
      <w:pPr>
        <w:jc w:val="both"/>
        <w:rPr>
          <w:rFonts w:ascii="Times New Roman" w:hAnsi="Times New Roman" w:cs="Times New Roman"/>
          <w:sz w:val="20"/>
          <w:szCs w:val="20"/>
        </w:rPr>
      </w:pPr>
      <w:r>
        <w:rPr>
          <w:rFonts w:ascii="Times New Roman" w:hAnsi="Times New Roman" w:cs="Times New Roman"/>
          <w:sz w:val="20"/>
          <w:szCs w:val="20"/>
          <w:lang w:val="sr-Cyrl-RS"/>
        </w:rPr>
        <w:t>На погледу за отпремање и претраживање видео садржаја корисник може да</w:t>
      </w:r>
      <w:r>
        <w:rPr>
          <w:rFonts w:ascii="Times New Roman" w:hAnsi="Times New Roman" w:cs="Times New Roman"/>
          <w:sz w:val="20"/>
          <w:szCs w:val="20"/>
        </w:rPr>
        <w:t>:</w:t>
      </w:r>
    </w:p>
    <w:p w14:paraId="57597442" w14:textId="77777777" w:rsidR="00600CEE" w:rsidRDefault="00600CEE" w:rsidP="00600CEE">
      <w:pPr>
        <w:pStyle w:val="ListParagraph"/>
        <w:numPr>
          <w:ilvl w:val="0"/>
          <w:numId w:val="5"/>
        </w:numPr>
        <w:jc w:val="both"/>
        <w:rPr>
          <w:rFonts w:ascii="Times New Roman" w:hAnsi="Times New Roman" w:cs="Times New Roman"/>
          <w:sz w:val="20"/>
          <w:szCs w:val="20"/>
          <w:lang w:val="sr-Cyrl-RS"/>
        </w:rPr>
      </w:pPr>
      <w:r>
        <w:rPr>
          <w:rFonts w:ascii="Times New Roman" w:hAnsi="Times New Roman" w:cs="Times New Roman"/>
          <w:sz w:val="20"/>
          <w:szCs w:val="20"/>
          <w:lang w:val="sr-Cyrl-RS"/>
        </w:rPr>
        <w:t xml:space="preserve">У секцији </w:t>
      </w:r>
      <w:r>
        <w:rPr>
          <w:rFonts w:ascii="Times New Roman" w:hAnsi="Times New Roman" w:cs="Times New Roman"/>
          <w:sz w:val="20"/>
          <w:szCs w:val="20"/>
        </w:rPr>
        <w:t xml:space="preserve">“Upload” </w:t>
      </w:r>
      <w:r>
        <w:rPr>
          <w:rFonts w:ascii="Times New Roman" w:hAnsi="Times New Roman" w:cs="Times New Roman"/>
          <w:sz w:val="20"/>
          <w:szCs w:val="20"/>
          <w:lang w:val="sr-Cyrl-RS"/>
        </w:rPr>
        <w:t xml:space="preserve">отпрема видео садржај тако што прво изабере видео садржај помоћу дугмета </w:t>
      </w:r>
      <w:r>
        <w:rPr>
          <w:rFonts w:ascii="Times New Roman" w:hAnsi="Times New Roman" w:cs="Times New Roman"/>
          <w:sz w:val="20"/>
          <w:szCs w:val="20"/>
        </w:rPr>
        <w:t>“Choose File”</w:t>
      </w:r>
      <w:r>
        <w:rPr>
          <w:rFonts w:ascii="Times New Roman" w:hAnsi="Times New Roman" w:cs="Times New Roman"/>
          <w:sz w:val="20"/>
          <w:szCs w:val="20"/>
          <w:lang w:val="sr-Cyrl-RS"/>
        </w:rPr>
        <w:t>, а затим кликтањем на дугме</w:t>
      </w:r>
      <w:r>
        <w:rPr>
          <w:rFonts w:ascii="Times New Roman" w:hAnsi="Times New Roman" w:cs="Times New Roman"/>
          <w:sz w:val="20"/>
          <w:szCs w:val="20"/>
        </w:rPr>
        <w:t xml:space="preserve"> “Upload”</w:t>
      </w:r>
      <w:r>
        <w:rPr>
          <w:rFonts w:ascii="Times New Roman" w:hAnsi="Times New Roman" w:cs="Times New Roman"/>
          <w:sz w:val="20"/>
          <w:szCs w:val="20"/>
          <w:lang w:val="sr-Cyrl-RS"/>
        </w:rPr>
        <w:t>.</w:t>
      </w:r>
    </w:p>
    <w:p w14:paraId="1DCDE796" w14:textId="77777777" w:rsidR="00600CEE" w:rsidRDefault="00600CEE" w:rsidP="00600CEE">
      <w:pPr>
        <w:pStyle w:val="ListParagraph"/>
        <w:numPr>
          <w:ilvl w:val="0"/>
          <w:numId w:val="5"/>
        </w:numPr>
        <w:jc w:val="both"/>
        <w:rPr>
          <w:rFonts w:ascii="Times New Roman" w:hAnsi="Times New Roman" w:cs="Times New Roman"/>
          <w:sz w:val="20"/>
          <w:szCs w:val="20"/>
          <w:lang w:val="sr-Cyrl-RS"/>
        </w:rPr>
      </w:pPr>
      <w:r>
        <w:rPr>
          <w:rFonts w:ascii="Times New Roman" w:hAnsi="Times New Roman" w:cs="Times New Roman"/>
          <w:sz w:val="20"/>
          <w:szCs w:val="20"/>
          <w:lang w:val="sr-Cyrl-RS"/>
        </w:rPr>
        <w:t xml:space="preserve">У секцији </w:t>
      </w:r>
      <w:r>
        <w:rPr>
          <w:rFonts w:ascii="Times New Roman" w:hAnsi="Times New Roman" w:cs="Times New Roman"/>
          <w:sz w:val="20"/>
          <w:szCs w:val="20"/>
        </w:rPr>
        <w:t xml:space="preserve">“Browse” </w:t>
      </w:r>
      <w:r>
        <w:rPr>
          <w:rFonts w:ascii="Times New Roman" w:hAnsi="Times New Roman" w:cs="Times New Roman"/>
          <w:sz w:val="20"/>
          <w:szCs w:val="20"/>
          <w:lang w:val="sr-Cyrl-RS"/>
        </w:rPr>
        <w:t>претражује постојећи видео садржај и да пусти исти кликтањем на жељени садржај.</w:t>
      </w:r>
    </w:p>
    <w:p w14:paraId="7F3A36A3" w14:textId="40A1BFEC" w:rsidR="00600CEE" w:rsidRDefault="00600CEE" w:rsidP="00600CEE">
      <w:pPr>
        <w:pStyle w:val="ListParagraph"/>
        <w:numPr>
          <w:ilvl w:val="0"/>
          <w:numId w:val="5"/>
        </w:numPr>
        <w:jc w:val="both"/>
        <w:rPr>
          <w:rFonts w:ascii="Times New Roman" w:hAnsi="Times New Roman" w:cs="Times New Roman"/>
          <w:sz w:val="20"/>
          <w:szCs w:val="20"/>
          <w:lang w:val="sr-Cyrl-RS"/>
        </w:rPr>
      </w:pPr>
      <w:r>
        <w:rPr>
          <w:rFonts w:ascii="Times New Roman" w:hAnsi="Times New Roman" w:cs="Times New Roman"/>
          <w:sz w:val="20"/>
          <w:szCs w:val="20"/>
          <w:lang w:val="sr-Cyrl-RS"/>
        </w:rPr>
        <w:t xml:space="preserve">У секцији </w:t>
      </w:r>
      <w:r>
        <w:rPr>
          <w:rFonts w:ascii="Times New Roman" w:hAnsi="Times New Roman" w:cs="Times New Roman"/>
          <w:sz w:val="20"/>
          <w:szCs w:val="20"/>
        </w:rPr>
        <w:t>“Notifications”</w:t>
      </w:r>
      <w:r>
        <w:rPr>
          <w:rFonts w:ascii="Times New Roman" w:hAnsi="Times New Roman" w:cs="Times New Roman"/>
          <w:sz w:val="20"/>
          <w:szCs w:val="20"/>
          <w:lang w:val="sr-Cyrl-RS"/>
        </w:rPr>
        <w:t xml:space="preserve"> прати добијена обавештења (око рада система или доступности новог садржаја)</w:t>
      </w:r>
      <w:r w:rsidR="00CC6FA2">
        <w:rPr>
          <w:rFonts w:ascii="Times New Roman" w:hAnsi="Times New Roman" w:cs="Times New Roman"/>
          <w:sz w:val="20"/>
          <w:szCs w:val="20"/>
          <w:lang w:val="sr-Cyrl-RS"/>
        </w:rPr>
        <w:t>.</w:t>
      </w:r>
    </w:p>
    <w:p w14:paraId="774F008D" w14:textId="77777777" w:rsidR="00600CEE" w:rsidRDefault="00600CEE" w:rsidP="00600CEE">
      <w:pPr>
        <w:jc w:val="both"/>
        <w:rPr>
          <w:rFonts w:ascii="Times New Roman" w:hAnsi="Times New Roman" w:cs="Times New Roman"/>
          <w:sz w:val="20"/>
          <w:szCs w:val="20"/>
        </w:rPr>
      </w:pPr>
      <w:r>
        <w:rPr>
          <w:rFonts w:ascii="Times New Roman" w:hAnsi="Times New Roman" w:cs="Times New Roman"/>
          <w:sz w:val="20"/>
          <w:szCs w:val="20"/>
          <w:lang w:val="sr-Cyrl-RS"/>
        </w:rPr>
        <w:t>На погледу за гледање видео садржаја корисник може да</w:t>
      </w:r>
      <w:r>
        <w:rPr>
          <w:rFonts w:ascii="Times New Roman" w:hAnsi="Times New Roman" w:cs="Times New Roman"/>
          <w:sz w:val="20"/>
          <w:szCs w:val="20"/>
        </w:rPr>
        <w:t>:</w:t>
      </w:r>
    </w:p>
    <w:p w14:paraId="2CD50C72" w14:textId="77777777" w:rsidR="00600CEE" w:rsidRPr="003A3D48" w:rsidRDefault="00600CEE" w:rsidP="00600CEE">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lang w:val="sr-Cyrl-RS"/>
        </w:rPr>
        <w:t>Паузира (кликтањем на екран</w:t>
      </w:r>
      <w:r>
        <w:rPr>
          <w:rFonts w:ascii="Times New Roman" w:hAnsi="Times New Roman" w:cs="Times New Roman"/>
          <w:sz w:val="20"/>
          <w:szCs w:val="20"/>
        </w:rPr>
        <w:t xml:space="preserve"> </w:t>
      </w:r>
      <w:r>
        <w:rPr>
          <w:rFonts w:ascii="Times New Roman" w:hAnsi="Times New Roman" w:cs="Times New Roman"/>
          <w:sz w:val="20"/>
          <w:szCs w:val="20"/>
          <w:lang w:val="sr-Cyrl-RS"/>
        </w:rPr>
        <w:t>плејера) и премотава видео садржај (коришћењем лоптице испод плејера) који се тренутно пушта (ако је власник собе).</w:t>
      </w:r>
    </w:p>
    <w:p w14:paraId="044B488F" w14:textId="77777777" w:rsidR="00600CEE" w:rsidRPr="003A3D48" w:rsidRDefault="00600CEE" w:rsidP="00600CEE">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lang w:val="sr-Cyrl-RS"/>
        </w:rPr>
        <w:t>Мења собу коју тренутно посматра коришћењем падајућег менија у горњем десном углу.</w:t>
      </w:r>
    </w:p>
    <w:p w14:paraId="572B52F1" w14:textId="77777777" w:rsidR="00600CEE" w:rsidRDefault="00600CEE" w:rsidP="00600CEE">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lang w:val="sr-Cyrl-RS"/>
        </w:rPr>
        <w:t xml:space="preserve">Прави своју собу избором корисника тако што штиклира кориснике за које жели да буду у њиховој соби и након тога кликне на дугме </w:t>
      </w:r>
      <w:r>
        <w:rPr>
          <w:rFonts w:ascii="Times New Roman" w:hAnsi="Times New Roman" w:cs="Times New Roman"/>
          <w:sz w:val="20"/>
          <w:szCs w:val="20"/>
        </w:rPr>
        <w:t>“Create Room”</w:t>
      </w:r>
    </w:p>
    <w:p w14:paraId="6777F99E" w14:textId="77777777" w:rsidR="00600CEE" w:rsidRPr="00600CEE" w:rsidRDefault="00600CEE" w:rsidP="00600CEE">
      <w:pPr>
        <w:jc w:val="both"/>
        <w:rPr>
          <w:rFonts w:ascii="Times New Roman" w:hAnsi="Times New Roman" w:cs="Times New Roman"/>
          <w:sz w:val="20"/>
          <w:szCs w:val="20"/>
        </w:rPr>
      </w:pPr>
    </w:p>
    <w:sectPr w:rsidR="00600CEE" w:rsidRPr="00600CEE" w:rsidSect="00B96442">
      <w:footerReference w:type="default" r:id="rId9"/>
      <w:pgSz w:w="11907" w:h="16840" w:code="9"/>
      <w:pgMar w:top="1418"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21389" w14:textId="77777777" w:rsidR="006B2F25" w:rsidRDefault="006B2F25" w:rsidP="008C5C48">
      <w:pPr>
        <w:spacing w:after="0" w:line="240" w:lineRule="auto"/>
      </w:pPr>
      <w:r>
        <w:separator/>
      </w:r>
    </w:p>
  </w:endnote>
  <w:endnote w:type="continuationSeparator" w:id="0">
    <w:p w14:paraId="6FE28C01" w14:textId="77777777" w:rsidR="006B2F25" w:rsidRDefault="006B2F25" w:rsidP="008C5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097419"/>
      <w:docPartObj>
        <w:docPartGallery w:val="Page Numbers (Bottom of Page)"/>
        <w:docPartUnique/>
      </w:docPartObj>
    </w:sdtPr>
    <w:sdtEndPr>
      <w:rPr>
        <w:noProof/>
      </w:rPr>
    </w:sdtEndPr>
    <w:sdtContent>
      <w:p w14:paraId="46644A8C" w14:textId="02DF1078" w:rsidR="008C5C48" w:rsidRDefault="008C5C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F952EC" w14:textId="77777777" w:rsidR="008C5C48" w:rsidRDefault="008C5C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798E7" w14:textId="77777777" w:rsidR="006B2F25" w:rsidRDefault="006B2F25" w:rsidP="008C5C48">
      <w:pPr>
        <w:spacing w:after="0" w:line="240" w:lineRule="auto"/>
      </w:pPr>
      <w:r>
        <w:separator/>
      </w:r>
    </w:p>
  </w:footnote>
  <w:footnote w:type="continuationSeparator" w:id="0">
    <w:p w14:paraId="5FA4E71C" w14:textId="77777777" w:rsidR="006B2F25" w:rsidRDefault="006B2F25" w:rsidP="008C5C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78E"/>
    <w:multiLevelType w:val="hybridMultilevel"/>
    <w:tmpl w:val="B7C2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20454"/>
    <w:multiLevelType w:val="hybridMultilevel"/>
    <w:tmpl w:val="981E1B12"/>
    <w:lvl w:ilvl="0" w:tplc="F72860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F455F"/>
    <w:multiLevelType w:val="hybridMultilevel"/>
    <w:tmpl w:val="0BCE35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2C2F4B"/>
    <w:multiLevelType w:val="hybridMultilevel"/>
    <w:tmpl w:val="0BCE3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70B50"/>
    <w:multiLevelType w:val="hybridMultilevel"/>
    <w:tmpl w:val="0BCE35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7C64258"/>
    <w:multiLevelType w:val="hybridMultilevel"/>
    <w:tmpl w:val="E5605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7703BB"/>
    <w:multiLevelType w:val="hybridMultilevel"/>
    <w:tmpl w:val="924AC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8A3E08"/>
    <w:multiLevelType w:val="hybridMultilevel"/>
    <w:tmpl w:val="F2F08126"/>
    <w:lvl w:ilvl="0" w:tplc="F72860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C822A7"/>
    <w:multiLevelType w:val="hybridMultilevel"/>
    <w:tmpl w:val="54A83496"/>
    <w:lvl w:ilvl="0" w:tplc="F7286076">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958997561">
    <w:abstractNumId w:val="5"/>
  </w:num>
  <w:num w:numId="2" w16cid:durableId="2002390072">
    <w:abstractNumId w:val="7"/>
  </w:num>
  <w:num w:numId="3" w16cid:durableId="817037991">
    <w:abstractNumId w:val="8"/>
  </w:num>
  <w:num w:numId="4" w16cid:durableId="489560939">
    <w:abstractNumId w:val="1"/>
  </w:num>
  <w:num w:numId="5" w16cid:durableId="763067513">
    <w:abstractNumId w:val="0"/>
  </w:num>
  <w:num w:numId="6" w16cid:durableId="1223440623">
    <w:abstractNumId w:val="6"/>
  </w:num>
  <w:num w:numId="7" w16cid:durableId="640888438">
    <w:abstractNumId w:val="3"/>
  </w:num>
  <w:num w:numId="8" w16cid:durableId="801771362">
    <w:abstractNumId w:val="4"/>
  </w:num>
  <w:num w:numId="9" w16cid:durableId="488058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C48"/>
    <w:rsid w:val="00104211"/>
    <w:rsid w:val="001C1C44"/>
    <w:rsid w:val="001E3B9C"/>
    <w:rsid w:val="002877C3"/>
    <w:rsid w:val="00291FAA"/>
    <w:rsid w:val="00296550"/>
    <w:rsid w:val="002E0DD9"/>
    <w:rsid w:val="003047A3"/>
    <w:rsid w:val="00310AF8"/>
    <w:rsid w:val="00314630"/>
    <w:rsid w:val="003A3D48"/>
    <w:rsid w:val="003B0876"/>
    <w:rsid w:val="00507E1D"/>
    <w:rsid w:val="00580D48"/>
    <w:rsid w:val="005F3FEA"/>
    <w:rsid w:val="00600CEE"/>
    <w:rsid w:val="006134DD"/>
    <w:rsid w:val="00672FF6"/>
    <w:rsid w:val="006B2F25"/>
    <w:rsid w:val="00710146"/>
    <w:rsid w:val="007D5AB2"/>
    <w:rsid w:val="008A5A49"/>
    <w:rsid w:val="008C5C48"/>
    <w:rsid w:val="00993323"/>
    <w:rsid w:val="00A3658F"/>
    <w:rsid w:val="00AB7D79"/>
    <w:rsid w:val="00AC0964"/>
    <w:rsid w:val="00B102B9"/>
    <w:rsid w:val="00B615D0"/>
    <w:rsid w:val="00B95E93"/>
    <w:rsid w:val="00B96442"/>
    <w:rsid w:val="00CC6FA2"/>
    <w:rsid w:val="00D76B6F"/>
    <w:rsid w:val="00DF4822"/>
    <w:rsid w:val="00E0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B4216"/>
  <w15:chartTrackingRefBased/>
  <w15:docId w15:val="{D9BFC1E9-5D0A-4255-B8CD-476AA6D57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9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C48"/>
  </w:style>
  <w:style w:type="paragraph" w:styleId="Footer">
    <w:name w:val="footer"/>
    <w:basedOn w:val="Normal"/>
    <w:link w:val="FooterChar"/>
    <w:uiPriority w:val="99"/>
    <w:unhideWhenUsed/>
    <w:rsid w:val="008C5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C48"/>
  </w:style>
  <w:style w:type="paragraph" w:styleId="ListParagraph">
    <w:name w:val="List Paragraph"/>
    <w:basedOn w:val="Normal"/>
    <w:uiPriority w:val="34"/>
    <w:qFormat/>
    <w:rsid w:val="003B0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6DE5D-46F8-42C7-802F-62F388A78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7</Pages>
  <Words>2133</Words>
  <Characters>12160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Урош Лончар</dc:creator>
  <cp:keywords/>
  <dc:description/>
  <cp:lastModifiedBy>Урош Лончар</cp:lastModifiedBy>
  <cp:revision>2</cp:revision>
  <dcterms:created xsi:type="dcterms:W3CDTF">2022-08-19T22:59:00Z</dcterms:created>
  <dcterms:modified xsi:type="dcterms:W3CDTF">2022-08-24T13:04:00Z</dcterms:modified>
</cp:coreProperties>
</file>