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6F51CB" w14:paraId="44216672" w14:textId="77777777" w:rsidTr="006F51CB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EEFB9EC" w14:textId="3789A7F8" w:rsidR="006F51CB" w:rsidRDefault="006F51CB">
            <w:pPr>
              <w:snapToGrid w:val="0"/>
              <w:spacing w:line="254" w:lineRule="auto"/>
              <w:ind w:firstLine="0"/>
              <w:jc w:val="center"/>
              <w:rPr>
                <w:szCs w:val="20"/>
                <w:lang w:val="sr-Latn-CS" w:eastAsia="ar-SA"/>
              </w:rPr>
            </w:pPr>
            <w:r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700F1D9B" wp14:editId="1D393A98">
                  <wp:extent cx="1033145" cy="1203960"/>
                  <wp:effectExtent l="0" t="0" r="0" b="0"/>
                  <wp:docPr id="1365917451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BC5AE5" w14:textId="77777777" w:rsidR="006F51CB" w:rsidRDefault="006F51CB">
            <w:pPr>
              <w:spacing w:line="254" w:lineRule="auto"/>
              <w:jc w:val="center"/>
              <w:rPr>
                <w:b/>
                <w:sz w:val="32"/>
                <w:szCs w:val="32"/>
                <w:lang w:val="ru-RU" w:eastAsia="ko-KR"/>
              </w:rPr>
            </w:pPr>
            <w:r>
              <w:rPr>
                <w:b/>
                <w:sz w:val="32"/>
                <w:szCs w:val="32"/>
                <w:lang w:val="ru-RU" w:eastAsia="ko-KR"/>
              </w:rPr>
              <w:t>УНИВЕРЗИТЕТ У БЕОГРАДУ</w:t>
            </w:r>
          </w:p>
          <w:p w14:paraId="5DF7B398" w14:textId="77777777" w:rsidR="006F51CB" w:rsidRDefault="006F51CB">
            <w:pPr>
              <w:spacing w:line="254" w:lineRule="auto"/>
              <w:jc w:val="center"/>
              <w:rPr>
                <w:b/>
                <w:sz w:val="32"/>
                <w:szCs w:val="32"/>
                <w:lang w:val="ru-RU" w:eastAsia="ko-KR"/>
              </w:rPr>
            </w:pPr>
            <w:r>
              <w:rPr>
                <w:b/>
                <w:sz w:val="32"/>
                <w:szCs w:val="32"/>
                <w:lang w:val="ru-RU" w:eastAsia="ko-KR"/>
              </w:rPr>
              <w:t>ЕЛЕКТРОТЕХНИЧКИ ФАКУЛТЕТ</w:t>
            </w:r>
          </w:p>
          <w:p w14:paraId="02B1B519" w14:textId="77777777" w:rsidR="006F51CB" w:rsidRDefault="006F51CB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>
              <w:rPr>
                <w:szCs w:val="20"/>
                <w:lang w:val="sr-Cyrl-RS" w:eastAsia="ar-SA"/>
              </w:rPr>
              <w:t>Програмски преводиоци 1 – 20</w:t>
            </w:r>
            <w:r>
              <w:rPr>
                <w:szCs w:val="20"/>
                <w:lang w:val="sr-Latn-CS" w:eastAsia="ar-SA"/>
              </w:rPr>
              <w:t>21</w:t>
            </w:r>
            <w:r>
              <w:rPr>
                <w:szCs w:val="20"/>
                <w:lang w:val="sr-Cyrl-RS" w:eastAsia="ar-SA"/>
              </w:rPr>
              <w:t>/202</w:t>
            </w:r>
            <w:r>
              <w:rPr>
                <w:szCs w:val="20"/>
                <w:lang w:val="sr-Latn-CS" w:eastAsia="ar-SA"/>
              </w:rPr>
              <w:t>2</w:t>
            </w:r>
            <w:r>
              <w:rPr>
                <w:szCs w:val="20"/>
                <w:lang w:val="sr-Cyrl-RS" w:eastAsia="ar-SA"/>
              </w:rPr>
              <w:t>.</w:t>
            </w:r>
          </w:p>
          <w:p w14:paraId="767D429E" w14:textId="77777777" w:rsidR="006F51CB" w:rsidRDefault="006F51CB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3E718CA1" w14:textId="77777777" w:rsidR="006F51CB" w:rsidRDefault="006F51CB">
            <w:pPr>
              <w:spacing w:line="320" w:lineRule="atLeast"/>
              <w:jc w:val="center"/>
              <w:rPr>
                <w:lang w:val="sr-Latn-CS" w:eastAsia="ar-SA"/>
              </w:rPr>
            </w:pPr>
            <w:r>
              <w:rPr>
                <w:lang w:val="ru-RU" w:eastAsia="ar-SA"/>
              </w:rPr>
              <w:t>Булевар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краља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Александра</w:t>
            </w:r>
            <w:r>
              <w:rPr>
                <w:lang w:val="sr-Latn-CS" w:eastAsia="ar-SA"/>
              </w:rPr>
              <w:t xml:space="preserve"> 73, </w:t>
            </w:r>
            <w:r>
              <w:rPr>
                <w:lang w:val="ru-RU" w:eastAsia="ar-SA"/>
              </w:rPr>
              <w:t>ПФ</w:t>
            </w:r>
            <w:r>
              <w:rPr>
                <w:lang w:val="sr-Latn-CS" w:eastAsia="ar-SA"/>
              </w:rPr>
              <w:t xml:space="preserve"> 35-54, 11120 </w:t>
            </w:r>
            <w:r>
              <w:rPr>
                <w:lang w:val="ru-RU" w:eastAsia="ar-SA"/>
              </w:rPr>
              <w:t>Београд</w:t>
            </w:r>
            <w:r>
              <w:rPr>
                <w:lang w:val="sr-Latn-CS" w:eastAsia="ar-SA"/>
              </w:rPr>
              <w:t xml:space="preserve">, </w:t>
            </w:r>
            <w:r>
              <w:rPr>
                <w:lang w:val="ru-RU" w:eastAsia="ar-SA"/>
              </w:rPr>
              <w:t>Србија</w:t>
            </w:r>
          </w:p>
          <w:p w14:paraId="252CD62E" w14:textId="77777777" w:rsidR="006F51CB" w:rsidRDefault="006F51CB">
            <w:pPr>
              <w:spacing w:line="254" w:lineRule="auto"/>
              <w:jc w:val="center"/>
              <w:rPr>
                <w:lang w:val="sr-Latn-RS" w:eastAsia="ko-KR"/>
              </w:rPr>
            </w:pPr>
            <w:r>
              <w:rPr>
                <w:lang w:eastAsia="ko-KR"/>
              </w:rPr>
              <w:t>тел</w:t>
            </w:r>
            <w:r>
              <w:rPr>
                <w:lang w:val="sr-Cyrl-RS" w:eastAsia="ko-KR"/>
              </w:rPr>
              <w:t>ефон:</w:t>
            </w:r>
            <w:r>
              <w:rPr>
                <w:lang w:eastAsia="ko-KR"/>
              </w:rPr>
              <w:t xml:space="preserve"> 011/3218-321, </w:t>
            </w:r>
            <w:hyperlink r:id="rId5" w:history="1">
              <w:r>
                <w:rPr>
                  <w:rStyle w:val="Hyperlink"/>
                  <w:lang w:val="de-DE" w:eastAsia="ko-KR"/>
                </w:rPr>
                <w:t>dekanat</w:t>
              </w:r>
              <w:r>
                <w:rPr>
                  <w:rStyle w:val="Hyperlink"/>
                  <w:lang w:val="sr-Latn-RS" w:eastAsia="ko-KR"/>
                </w:rPr>
                <w:t>@etf.bg.ac.rs</w:t>
              </w:r>
            </w:hyperlink>
          </w:p>
        </w:tc>
      </w:tr>
    </w:tbl>
    <w:p w14:paraId="5064050C" w14:textId="77777777" w:rsidR="006F51CB" w:rsidRDefault="006F51CB" w:rsidP="006F51CB"/>
    <w:p w14:paraId="28226AD6" w14:textId="77777777" w:rsidR="006F51CB" w:rsidRDefault="006F51CB" w:rsidP="006F51CB">
      <w:pPr>
        <w:pStyle w:val="NaslovnaNaslovEIS"/>
        <w:ind w:left="1440" w:firstLine="720"/>
        <w:jc w:val="both"/>
        <w:rPr>
          <w:lang w:val="sr-Cyrl-RS"/>
        </w:rPr>
      </w:pPr>
    </w:p>
    <w:p w14:paraId="4B69668A" w14:textId="77777777" w:rsidR="006F51CB" w:rsidRDefault="006F51CB" w:rsidP="006F51CB">
      <w:pPr>
        <w:pStyle w:val="NaslovnaNaslovEIS"/>
        <w:ind w:left="1440" w:firstLine="720"/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258F8AF6" w14:textId="77777777" w:rsidR="006F51CB" w:rsidRDefault="006F51CB" w:rsidP="006F51CB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</w:p>
    <w:p w14:paraId="0ED2B625" w14:textId="77777777" w:rsidR="006F51CB" w:rsidRDefault="006F51CB" w:rsidP="006F51CB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  <w:r>
        <w:rPr>
          <w:b/>
          <w:bCs/>
          <w:i/>
          <w:iCs/>
          <w:sz w:val="40"/>
          <w:szCs w:val="40"/>
          <w:lang w:val="sr-Cyrl-RS"/>
        </w:rPr>
        <w:t>КОМПАЈЛЕР ЗА МИКРОЈАВУ</w:t>
      </w:r>
    </w:p>
    <w:p w14:paraId="44A25473" w14:textId="77777777" w:rsidR="006F51CB" w:rsidRDefault="006F51CB" w:rsidP="006F51CB">
      <w:pPr>
        <w:pStyle w:val="NaslovnaMedjured"/>
        <w:rPr>
          <w:lang w:val="sr-Cyrl-RS"/>
        </w:rPr>
      </w:pPr>
    </w:p>
    <w:p w14:paraId="228EA3A9" w14:textId="77777777" w:rsidR="006F51CB" w:rsidRDefault="006F51CB" w:rsidP="006F51CB">
      <w:pPr>
        <w:pStyle w:val="NaslovnaMedjured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552942BD" w14:textId="77777777" w:rsidR="006F51CB" w:rsidRDefault="006F51CB" w:rsidP="006F51CB">
      <w:pPr>
        <w:pStyle w:val="NaslovnaMedjured"/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  <w:lang w:val="sr-Cyrl-RS"/>
        </w:rPr>
        <w:t>Програмски преводиоци 1</w:t>
      </w:r>
    </w:p>
    <w:p w14:paraId="2AF23D47" w14:textId="77777777" w:rsidR="006F51CB" w:rsidRDefault="006F51CB" w:rsidP="006F51CB">
      <w:pPr>
        <w:pStyle w:val="NaslovnaMedjured"/>
      </w:pPr>
    </w:p>
    <w:p w14:paraId="2A25A6DC" w14:textId="77777777" w:rsidR="006F51CB" w:rsidRDefault="006F51CB" w:rsidP="006F51CB">
      <w:pPr>
        <w:pStyle w:val="NaslovnaMedjured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017F0624" w14:textId="77777777" w:rsidR="006F51CB" w:rsidRDefault="006F51CB" w:rsidP="006F51CB">
      <w:pPr>
        <w:pStyle w:val="NaslovnaMedjured"/>
        <w:ind w:left="720"/>
        <w:rPr>
          <w:lang w:val="sr-Cyrl-RS"/>
        </w:rPr>
      </w:pPr>
      <w:r>
        <w:rPr>
          <w:lang w:val="sr-Cyrl-RS"/>
        </w:rPr>
        <w:t xml:space="preserve">   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011B39BF" w14:textId="77777777" w:rsidR="006F51CB" w:rsidRDefault="006F51CB" w:rsidP="006F51CB">
      <w:pPr>
        <w:pStyle w:val="NaslovnaMedjured"/>
        <w:ind w:left="720"/>
        <w:rPr>
          <w:lang w:val="sr-Cyrl-RS"/>
        </w:rPr>
      </w:pPr>
    </w:p>
    <w:p w14:paraId="0C82FD61" w14:textId="77777777" w:rsidR="006F51CB" w:rsidRDefault="006F51CB" w:rsidP="006F51CB">
      <w:pPr>
        <w:pStyle w:val="NaslovnaMedjured"/>
        <w:ind w:left="5529"/>
        <w:jc w:val="left"/>
        <w:rPr>
          <w:lang w:val="sr-Cyrl-RS"/>
        </w:rPr>
      </w:pPr>
      <w:r>
        <w:rPr>
          <w:sz w:val="28"/>
          <w:szCs w:val="28"/>
          <w:lang w:val="sr-Cyrl-RS"/>
        </w:rPr>
        <w:t>Професор: Драган Бојић</w:t>
      </w:r>
    </w:p>
    <w:p w14:paraId="183F1891" w14:textId="77777777" w:rsidR="006F51CB" w:rsidRDefault="006F51CB" w:rsidP="006F51CB">
      <w:pPr>
        <w:ind w:left="5529" w:firstLine="0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Асистенти: Маја Вукасовић,</w:t>
      </w:r>
    </w:p>
    <w:p w14:paraId="479E1EDB" w14:textId="77777777" w:rsidR="006F51CB" w:rsidRDefault="006F51CB" w:rsidP="006F51CB">
      <w:pPr>
        <w:ind w:left="6804" w:firstLine="0"/>
        <w:rPr>
          <w:sz w:val="28"/>
          <w:szCs w:val="28"/>
        </w:rPr>
      </w:pPr>
      <w:r>
        <w:rPr>
          <w:sz w:val="28"/>
          <w:szCs w:val="28"/>
          <w:lang w:val="sr-Cyrl-RS"/>
        </w:rPr>
        <w:t>Михајло Огризовић</w:t>
      </w:r>
    </w:p>
    <w:p w14:paraId="1812906D" w14:textId="77777777" w:rsidR="006F51CB" w:rsidRDefault="006F51CB" w:rsidP="006F51CB">
      <w:pPr>
        <w:pStyle w:val="NaslovnaMedjured"/>
        <w:jc w:val="both"/>
        <w:rPr>
          <w:lang w:val="sr-Cyrl-RS"/>
        </w:rPr>
      </w:pPr>
    </w:p>
    <w:p w14:paraId="1B3B6969" w14:textId="7A1F96CB" w:rsidR="006F51CB" w:rsidRDefault="006F51CB" w:rsidP="006F51CB">
      <w:pPr>
        <w:pStyle w:val="NaslovnaMedjured"/>
        <w:ind w:left="6804" w:hanging="1275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Студент:</w:t>
      </w:r>
      <w:r>
        <w:rPr>
          <w:sz w:val="28"/>
          <w:szCs w:val="28"/>
          <w:lang w:val="sr-Cyrl-RS"/>
        </w:rPr>
        <w:t xml:space="preserve"> Урош Лончар </w:t>
      </w:r>
      <w:r>
        <w:rPr>
          <w:sz w:val="28"/>
          <w:szCs w:val="28"/>
          <w:lang w:val="sr-Cyrl-RS"/>
        </w:rPr>
        <w:t>2019/0</w:t>
      </w:r>
      <w:r>
        <w:rPr>
          <w:sz w:val="28"/>
          <w:szCs w:val="28"/>
          <w:lang w:val="sr-Cyrl-RS"/>
        </w:rPr>
        <w:t>691</w:t>
      </w:r>
    </w:p>
    <w:p w14:paraId="5147A361" w14:textId="77777777" w:rsidR="006F51CB" w:rsidRDefault="006F51CB" w:rsidP="006F51CB">
      <w:pPr>
        <w:pStyle w:val="NaslovnaMedjured"/>
        <w:rPr>
          <w:sz w:val="28"/>
          <w:szCs w:val="28"/>
          <w:lang w:val="sr-Cyrl-RS"/>
        </w:rPr>
      </w:pPr>
    </w:p>
    <w:p w14:paraId="4453AFF5" w14:textId="77777777" w:rsidR="006F51CB" w:rsidRDefault="006F51CB" w:rsidP="006F51CB">
      <w:pPr>
        <w:pStyle w:val="NaslovnaMedjured"/>
        <w:rPr>
          <w:sz w:val="28"/>
          <w:szCs w:val="28"/>
          <w:lang w:val="sr-Cyrl-RS"/>
        </w:rPr>
      </w:pPr>
    </w:p>
    <w:p w14:paraId="59921D2C" w14:textId="77777777" w:rsidR="006F51CB" w:rsidRDefault="006F51CB" w:rsidP="006F51CB">
      <w:pPr>
        <w:pStyle w:val="NaslovnaMedjured"/>
        <w:rPr>
          <w:lang w:val="sr-Cyrl-RS"/>
        </w:rPr>
      </w:pPr>
    </w:p>
    <w:p w14:paraId="557612A6" w14:textId="77777777" w:rsidR="006F51CB" w:rsidRDefault="006F51CB" w:rsidP="006F51CB">
      <w:pPr>
        <w:pStyle w:val="NaslovnaMedjured"/>
        <w:jc w:val="both"/>
      </w:pPr>
    </w:p>
    <w:p w14:paraId="2DB65933" w14:textId="45E7BE4E" w:rsidR="006F51CB" w:rsidRDefault="006F51CB" w:rsidP="006F51CB">
      <w:pPr>
        <w:ind w:left="2160" w:firstLine="720"/>
        <w:rPr>
          <w:sz w:val="28"/>
        </w:rPr>
      </w:pPr>
      <w:r>
        <w:rPr>
          <w:sz w:val="28"/>
        </w:rPr>
        <w:t xml:space="preserve">Београд, </w:t>
      </w:r>
      <w:r>
        <w:rPr>
          <w:sz w:val="28"/>
          <w:lang w:val="sr-Cyrl-RS"/>
        </w:rPr>
        <w:t>јун</w:t>
      </w:r>
      <w:r>
        <w:rPr>
          <w:sz w:val="28"/>
          <w:lang w:val="sr-Cyrl-RS"/>
        </w:rPr>
        <w:t xml:space="preserve"> 2023</w:t>
      </w:r>
      <w:r>
        <w:rPr>
          <w:sz w:val="28"/>
        </w:rPr>
        <w:t>.</w:t>
      </w:r>
    </w:p>
    <w:p w14:paraId="21C70750" w14:textId="1885B194" w:rsidR="005E61A6" w:rsidRDefault="006F51CB" w:rsidP="006F51CB">
      <w:pPr>
        <w:pStyle w:val="Heading1"/>
        <w:rPr>
          <w:lang w:val="sr-Cyrl-RS"/>
        </w:rPr>
      </w:pPr>
      <w:r>
        <w:rPr>
          <w:lang w:val="sr-Cyrl-RS"/>
        </w:rPr>
        <w:lastRenderedPageBreak/>
        <w:t>Опис поставке задатка</w:t>
      </w:r>
    </w:p>
    <w:p w14:paraId="2A05F897" w14:textId="77777777" w:rsidR="006F51CB" w:rsidRDefault="006F51CB">
      <w:pPr>
        <w:rPr>
          <w:lang w:val="sr-Cyrl-RS"/>
        </w:rPr>
      </w:pPr>
    </w:p>
    <w:p w14:paraId="511539BB" w14:textId="7989EB2B" w:rsidR="006F51CB" w:rsidRPr="006F51CB" w:rsidRDefault="006F51CB">
      <w:pPr>
        <w:rPr>
          <w:lang w:val="en-US"/>
        </w:rPr>
      </w:pPr>
      <w:r>
        <w:rPr>
          <w:lang w:val="sr-Cyrl-RS"/>
        </w:rPr>
        <w:t xml:space="preserve">Пројектни задатак подразумева реализацију компајлера за програмски језик </w:t>
      </w:r>
      <w:r>
        <w:rPr>
          <w:lang w:val="en-US"/>
        </w:rPr>
        <w:t xml:space="preserve">Mikrojava. </w:t>
      </w:r>
      <w:r>
        <w:rPr>
          <w:lang w:val="sr-Cyrl-RS"/>
        </w:rPr>
        <w:t>То укључује лексички анализу, синтаксну анализу, семантичку анализу и генерисање кода. Ово је могуће одрадити помоћу библиотека</w:t>
      </w:r>
      <w:r>
        <w:rPr>
          <w:lang w:val="en-US"/>
        </w:rPr>
        <w:t>: log4j (</w:t>
      </w:r>
      <w:r>
        <w:rPr>
          <w:lang w:val="sr-Cyrl-RS"/>
        </w:rPr>
        <w:t>логовање</w:t>
      </w:r>
      <w:r>
        <w:rPr>
          <w:lang w:val="sr-Latn-RS"/>
        </w:rPr>
        <w:t>), JFlex (</w:t>
      </w:r>
      <w:r>
        <w:rPr>
          <w:lang w:val="sr-Cyrl-RS"/>
        </w:rPr>
        <w:t>лексичка анализа</w:t>
      </w:r>
      <w:r>
        <w:rPr>
          <w:lang w:val="sr-Latn-RS"/>
        </w:rPr>
        <w:t>), cup</w:t>
      </w:r>
      <w:r>
        <w:rPr>
          <w:lang w:val="en-US"/>
        </w:rPr>
        <w:t xml:space="preserve">_v10k </w:t>
      </w:r>
      <w:r>
        <w:rPr>
          <w:lang w:val="sr-Latn-RS"/>
        </w:rPr>
        <w:t>(</w:t>
      </w:r>
      <w:r>
        <w:rPr>
          <w:lang w:val="sr-Cyrl-RS"/>
        </w:rPr>
        <w:t>синтаксна анализа</w:t>
      </w:r>
      <w:r>
        <w:rPr>
          <w:lang w:val="sr-Latn-RS"/>
        </w:rPr>
        <w:t xml:space="preserve">, </w:t>
      </w:r>
      <w:r>
        <w:rPr>
          <w:lang w:val="sr-Cyrl-RS"/>
        </w:rPr>
        <w:t>конструисање парсера и граматике</w:t>
      </w:r>
      <w:r>
        <w:rPr>
          <w:lang w:val="sr-Latn-RS"/>
        </w:rPr>
        <w:t xml:space="preserve">) </w:t>
      </w:r>
      <w:r>
        <w:rPr>
          <w:lang w:val="sr-Cyrl-RS"/>
        </w:rPr>
        <w:t>и</w:t>
      </w:r>
      <w:r>
        <w:rPr>
          <w:lang w:val="sr-Latn-RS"/>
        </w:rPr>
        <w:t xml:space="preserve"> s</w:t>
      </w:r>
      <w:r>
        <w:rPr>
          <w:lang w:val="en-US"/>
        </w:rPr>
        <w:t xml:space="preserve">ymboltable </w:t>
      </w:r>
      <w:r>
        <w:rPr>
          <w:lang w:val="sr-Cyrl-RS"/>
        </w:rPr>
        <w:t>и</w:t>
      </w:r>
      <w:r>
        <w:rPr>
          <w:lang w:val="en-US"/>
        </w:rPr>
        <w:t xml:space="preserve"> mj-runtime (</w:t>
      </w:r>
      <w:r>
        <w:rPr>
          <w:lang w:val="sr-Cyrl-RS"/>
        </w:rPr>
        <w:t>генерисање кода).</w:t>
      </w:r>
      <w:r>
        <w:rPr>
          <w:lang w:val="en-US"/>
        </w:rPr>
        <w:t xml:space="preserve"> </w:t>
      </w:r>
    </w:p>
    <w:p w14:paraId="5939B267" w14:textId="77777777" w:rsidR="006F51CB" w:rsidRDefault="006F51CB">
      <w:pPr>
        <w:rPr>
          <w:lang w:val="sr-Cyrl-RS"/>
        </w:rPr>
      </w:pPr>
    </w:p>
    <w:p w14:paraId="28509AF6" w14:textId="43497414" w:rsidR="006F51CB" w:rsidRDefault="006F51CB" w:rsidP="006F51CB">
      <w:pPr>
        <w:pStyle w:val="Heading1"/>
        <w:rPr>
          <w:lang w:val="sr-Cyrl-RS"/>
        </w:rPr>
      </w:pPr>
      <w:r>
        <w:rPr>
          <w:lang w:val="sr-Cyrl-RS"/>
        </w:rPr>
        <w:t>Опис команди</w:t>
      </w:r>
    </w:p>
    <w:p w14:paraId="6558C67A" w14:textId="77777777" w:rsidR="006F51CB" w:rsidRDefault="006F51CB">
      <w:pPr>
        <w:rPr>
          <w:lang w:val="sr-Cyrl-RS"/>
        </w:rPr>
      </w:pPr>
    </w:p>
    <w:p w14:paraId="1F9BB21A" w14:textId="5F14992B" w:rsidR="006F51CB" w:rsidRPr="00021A69" w:rsidRDefault="006F51CB">
      <w:pPr>
        <w:rPr>
          <w:lang w:val="en-US"/>
        </w:rPr>
      </w:pPr>
      <w:r>
        <w:rPr>
          <w:lang w:val="sr-Cyrl-RS"/>
        </w:rPr>
        <w:t xml:space="preserve">Како би генерисали код </w:t>
      </w:r>
      <w:r w:rsidR="00CF08A0">
        <w:rPr>
          <w:lang w:val="sr-Cyrl-RS"/>
        </w:rPr>
        <w:t xml:space="preserve">потребно је да на путањи </w:t>
      </w:r>
      <w:r w:rsidR="00CF08A0">
        <w:rPr>
          <w:lang w:val="en-US"/>
        </w:rPr>
        <w:t xml:space="preserve">“./test” </w:t>
      </w:r>
      <w:r w:rsidR="00CF08A0">
        <w:rPr>
          <w:lang w:val="sr-Cyrl-RS"/>
        </w:rPr>
        <w:t xml:space="preserve">налази фајл са изворним </w:t>
      </w:r>
      <w:r w:rsidR="00CF08A0">
        <w:rPr>
          <w:lang w:val="sr-Latn-RS"/>
        </w:rPr>
        <w:t xml:space="preserve">Mikrojava </w:t>
      </w:r>
      <w:r w:rsidR="00CF08A0">
        <w:rPr>
          <w:lang w:val="sr-Cyrl-RS"/>
        </w:rPr>
        <w:t xml:space="preserve">кодом са називом </w:t>
      </w:r>
      <w:r w:rsidR="00CF08A0">
        <w:rPr>
          <w:lang w:val="en-US"/>
        </w:rPr>
        <w:t>“program.mj”</w:t>
      </w:r>
      <w:r w:rsidR="00CF08A0">
        <w:rPr>
          <w:lang w:val="sr-Cyrl-RS"/>
        </w:rPr>
        <w:t>. Покретање</w:t>
      </w:r>
      <w:r w:rsidR="00021A69">
        <w:rPr>
          <w:lang w:val="sr-Cyrl-RS"/>
        </w:rPr>
        <w:t>м програма из</w:t>
      </w:r>
      <w:r w:rsidR="00CF08A0">
        <w:rPr>
          <w:lang w:val="sr-Cyrl-RS"/>
        </w:rPr>
        <w:t xml:space="preserve"> </w:t>
      </w:r>
      <w:r w:rsidR="00021A69">
        <w:rPr>
          <w:lang w:val="en-US"/>
        </w:rPr>
        <w:t>Compiler</w:t>
      </w:r>
      <w:r w:rsidR="00021A69">
        <w:rPr>
          <w:lang w:val="sr-Cyrl-RS"/>
        </w:rPr>
        <w:t xml:space="preserve"> покрећу се све фазе пројекта за изборни код у </w:t>
      </w:r>
      <w:r w:rsidR="00021A69">
        <w:rPr>
          <w:lang w:val="en-US"/>
        </w:rPr>
        <w:t xml:space="preserve">“program.mj”. </w:t>
      </w:r>
      <w:r w:rsidR="00021A69">
        <w:rPr>
          <w:lang w:val="sr-Cyrl-RS"/>
        </w:rPr>
        <w:t xml:space="preserve">Након успешног генерисања кода добијамо </w:t>
      </w:r>
      <w:r w:rsidR="00021A69">
        <w:rPr>
          <w:lang w:val="en-US"/>
        </w:rPr>
        <w:t xml:space="preserve">“program.obj” </w:t>
      </w:r>
      <w:r w:rsidR="00021A69">
        <w:rPr>
          <w:lang w:val="sr-Cyrl-RS"/>
        </w:rPr>
        <w:t xml:space="preserve">компајлирани фајл који можемо покренути помоћу одговарајуће мете </w:t>
      </w:r>
      <w:r w:rsidR="00021A69">
        <w:rPr>
          <w:lang w:val="en-US"/>
        </w:rPr>
        <w:t>Ant-</w:t>
      </w:r>
      <w:r w:rsidR="00021A69">
        <w:rPr>
          <w:lang w:val="sr-Cyrl-RS"/>
        </w:rPr>
        <w:t xml:space="preserve">а из </w:t>
      </w:r>
      <w:r w:rsidR="00021A69">
        <w:rPr>
          <w:lang w:val="en-US"/>
        </w:rPr>
        <w:t>“build.xml”.</w:t>
      </w:r>
    </w:p>
    <w:p w14:paraId="16FC3DFC" w14:textId="77777777" w:rsidR="006F51CB" w:rsidRDefault="006F51CB">
      <w:pPr>
        <w:rPr>
          <w:lang w:val="sr-Cyrl-RS"/>
        </w:rPr>
      </w:pPr>
    </w:p>
    <w:p w14:paraId="710404DE" w14:textId="7864223B" w:rsidR="006F51CB" w:rsidRDefault="006F51CB" w:rsidP="006F51CB">
      <w:pPr>
        <w:pStyle w:val="Heading1"/>
        <w:rPr>
          <w:lang w:val="sr-Cyrl-RS"/>
        </w:rPr>
      </w:pPr>
      <w:r>
        <w:rPr>
          <w:lang w:val="sr-Cyrl-RS"/>
        </w:rPr>
        <w:t>Опис приложених тестова</w:t>
      </w:r>
    </w:p>
    <w:p w14:paraId="01F08961" w14:textId="77777777" w:rsidR="006F51CB" w:rsidRDefault="006F51CB">
      <w:pPr>
        <w:rPr>
          <w:lang w:val="sr-Cyrl-RS"/>
        </w:rPr>
      </w:pPr>
    </w:p>
    <w:p w14:paraId="41BA5C82" w14:textId="1ED61813" w:rsidR="006F51CB" w:rsidRPr="00021A69" w:rsidRDefault="00021A69">
      <w:pPr>
        <w:rPr>
          <w:lang w:val="sr-Cyrl-RS"/>
        </w:rPr>
      </w:pPr>
      <w:r>
        <w:rPr>
          <w:lang w:val="sr-Cyrl-RS"/>
        </w:rPr>
        <w:t>Пројекат је рађен за ниво Б, тако да су приложени јавни тестови за ниво А и Б.</w:t>
      </w:r>
    </w:p>
    <w:p w14:paraId="21DD1451" w14:textId="77777777" w:rsidR="006F51CB" w:rsidRPr="006F51CB" w:rsidRDefault="006F51CB">
      <w:pPr>
        <w:rPr>
          <w:lang w:val="sr-Cyrl-RS"/>
        </w:rPr>
      </w:pPr>
    </w:p>
    <w:sectPr w:rsidR="006F51CB" w:rsidRPr="006F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CB"/>
    <w:rsid w:val="00021A69"/>
    <w:rsid w:val="00151B27"/>
    <w:rsid w:val="003F2646"/>
    <w:rsid w:val="005E61A6"/>
    <w:rsid w:val="006F51CB"/>
    <w:rsid w:val="008C696F"/>
    <w:rsid w:val="00CF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46EA"/>
  <w15:chartTrackingRefBased/>
  <w15:docId w15:val="{955CC422-86EF-453B-AC5D-CEA1A3AB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CB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kern w:val="0"/>
      <w:sz w:val="24"/>
      <w:szCs w:val="24"/>
      <w:lang w:val="sr-Cyrl-C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1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6F51CB"/>
    <w:rPr>
      <w:color w:val="0000FF"/>
      <w:u w:val="single"/>
    </w:rPr>
  </w:style>
  <w:style w:type="paragraph" w:customStyle="1" w:styleId="NaslovnaMedjured">
    <w:name w:val="NaslovnaMedjured"/>
    <w:basedOn w:val="BodyText"/>
    <w:rsid w:val="006F51CB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slovEIS">
    <w:name w:val="NaslovnaNaslovEIS"/>
    <w:basedOn w:val="BodyText"/>
    <w:next w:val="NaslovnaMedjured"/>
    <w:rsid w:val="006F51CB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F51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51CB"/>
    <w:rPr>
      <w:rFonts w:ascii="Times New Roman" w:eastAsia="Times New Roman" w:hAnsi="Times New Roman" w:cs="Times New Roman"/>
      <w:kern w:val="0"/>
      <w:sz w:val="24"/>
      <w:szCs w:val="24"/>
      <w:lang w:val="sr-Cyrl-C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F51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sr-Cyrl-C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kanat@etf.bg.ac.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Лончар</dc:creator>
  <cp:keywords/>
  <dc:description/>
  <cp:lastModifiedBy>Урош Лончар</cp:lastModifiedBy>
  <cp:revision>1</cp:revision>
  <dcterms:created xsi:type="dcterms:W3CDTF">2023-06-27T17:30:00Z</dcterms:created>
  <dcterms:modified xsi:type="dcterms:W3CDTF">2023-06-27T17:58:00Z</dcterms:modified>
</cp:coreProperties>
</file>