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F65A7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bookmarkStart w:id="1" w:name="_Toc161924688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14:paraId="3F3B8FEF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Toc67869681"/>
      <w:bookmarkStart w:id="3" w:name="_Toc161924689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14:paraId="6B0D9C9D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" w:name="_Toc67869682"/>
      <w:bookmarkStart w:id="5" w:name="_Toc161924690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</w:t>
      </w:r>
      <w:proofErr w:type="spellStart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Дулевский</w:t>
      </w:r>
      <w:proofErr w:type="spellEnd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политехнический колледж – филиал ГГТУ</w:t>
      </w:r>
      <w:bookmarkEnd w:id="4"/>
      <w:bookmarkEnd w:id="5"/>
    </w:p>
    <w:p w14:paraId="043E163F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E80EE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8FBD15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55A553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B41AB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710BAF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DA1D6D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FA7CB2B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2A1206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6" w:name="_Toc67869683"/>
      <w:bookmarkStart w:id="7" w:name="_Toc161924691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14:paraId="3002757A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6961A88D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8" w:name="_Toc67869684"/>
      <w:bookmarkStart w:id="9" w:name="_Toc161924692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628C244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3557B53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14:paraId="00CF020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208C94BE" w14:textId="77777777" w:rsidR="00532D50" w:rsidRPr="00532D50" w:rsidRDefault="00532D50" w:rsidP="00532D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C32EF3A" w14:textId="7B48450B" w:rsidR="00532D50" w:rsidRPr="00532D50" w:rsidRDefault="00312486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</w:t>
      </w:r>
      <w:r w:rsidR="00347266">
        <w:rPr>
          <w:rFonts w:ascii="Times New Roman" w:eastAsia="Times New Roman" w:hAnsi="Times New Roman" w:cs="Times New Roman"/>
          <w:sz w:val="28"/>
          <w:szCs w:val="24"/>
          <w:lang w:eastAsia="ru-RU"/>
        </w:rPr>
        <w:t>егося</w:t>
      </w:r>
      <w:r w:rsidR="00532D50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</w:t>
      </w:r>
      <w:r w:rsidR="003472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Рылеева Александра Юрьевича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14:paraId="59105DDF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0" w:name="_Toc67869685"/>
      <w:bookmarkStart w:id="11" w:name="_Toc161924693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14:paraId="63EE156B" w14:textId="77777777" w:rsidR="00532D50" w:rsidRPr="00532D50" w:rsidRDefault="00532D50" w:rsidP="00532D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14:paraId="3FB888CE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2" w:name="_Toc67869686"/>
      <w:bookmarkStart w:id="13" w:name="_Toc161924694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</w:t>
      </w:r>
      <w:proofErr w:type="gramStart"/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proofErr w:type="gramEnd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bookmarkEnd w:id="12"/>
      <w:bookmarkEnd w:id="13"/>
    </w:p>
    <w:p w14:paraId="256525FF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4" w:name="_Toc67869687"/>
      <w:bookmarkStart w:id="15" w:name="_Toc161924695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312486"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ЦА </w:t>
      </w:r>
      <w:proofErr w:type="gramStart"/>
      <w:r w:rsidR="00312486"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proofErr w:type="gramEnd"/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4"/>
      <w:bookmarkEnd w:id="15"/>
    </w:p>
    <w:p w14:paraId="346F7557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67869688"/>
      <w:bookmarkStart w:id="17" w:name="_Toc161924696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</w:t>
      </w:r>
      <w:proofErr w:type="gramStart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</w:t>
      </w:r>
      <w:proofErr w:type="gramEnd"/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bookmarkEnd w:id="16"/>
      <w:bookmarkEnd w:id="17"/>
    </w:p>
    <w:p w14:paraId="32F54BF2" w14:textId="77777777" w:rsidR="00532D50" w:rsidRPr="00532D50" w:rsidRDefault="00532D50" w:rsidP="00532D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6F4561" w14:textId="77777777" w:rsidR="00532D50" w:rsidRPr="00532D50" w:rsidRDefault="00532D50" w:rsidP="00532D50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9"/>
      <w:bookmarkStart w:id="19" w:name="_Toc161924697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18"/>
      <w:bookmarkEnd w:id="1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52C55222" w14:textId="77777777" w:rsidR="00532D50" w:rsidRPr="00532D50" w:rsidRDefault="00532D50" w:rsidP="00532D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</w:p>
    <w:p w14:paraId="76ECCF85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</w:p>
    <w:p w14:paraId="75E2141B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14:paraId="7D2A3422" w14:textId="77777777" w:rsid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1F04F2" w14:textId="77777777" w:rsidR="00D82FE2" w:rsidRPr="00532D50" w:rsidRDefault="00D82FE2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0D96D9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14:paraId="1060E1FF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FCA9AF9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A82A28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532D50">
        <w:rPr>
          <w:rFonts w:ascii="Calibri" w:eastAsia="Calibri" w:hAnsi="Calibri" w:cs="Times New Roman"/>
        </w:rPr>
        <w:t xml:space="preserve"> </w:t>
      </w:r>
      <w:proofErr w:type="spellStart"/>
      <w:r w:rsid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proofErr w:type="spellEnd"/>
      <w:r w:rsid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Ян Янович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="00312486"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</w:p>
    <w:p w14:paraId="3066295B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4D6651" w14:textId="77777777" w:rsidR="00532D50" w:rsidRPr="00532D50" w:rsidRDefault="00532D50" w:rsidP="00532D50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20" w:name="_Toc67869690"/>
      <w:bookmarkStart w:id="21" w:name="_Toc161924698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20"/>
      <w:bookmarkEnd w:id="21"/>
    </w:p>
    <w:p w14:paraId="665B1E98" w14:textId="77777777" w:rsidR="00532D50" w:rsidRPr="00532D50" w:rsidRDefault="00532D50" w:rsidP="00532D5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0B1A00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54510E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B6683E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6AC9EA69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F32C0D1" w14:textId="77777777" w:rsidR="00532D50" w:rsidRPr="00532D50" w:rsidRDefault="00532D50" w:rsidP="00532D5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532D50" w:rsidRPr="00532D50" w:rsidSect="00335DC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6689358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91C09BD" w14:textId="77777777" w:rsidR="0024319B" w:rsidRPr="0024319B" w:rsidRDefault="00AE189F" w:rsidP="0024319B">
          <w:pPr>
            <w:pStyle w:val="ae"/>
            <w:jc w:val="center"/>
            <w:rPr>
              <w:noProof/>
            </w:rPr>
          </w:pPr>
          <w:r w:rsidRPr="009D190B">
            <w:rPr>
              <w:rFonts w:cs="Times New Roman"/>
            </w:rPr>
            <w:t>Оглавление</w:t>
          </w:r>
          <w:r>
            <w:rPr>
              <w:rFonts w:asciiTheme="majorHAnsi" w:hAnsiTheme="majorHAnsi"/>
              <w:b w:val="0"/>
              <w:color w:val="365F91" w:themeColor="accent1" w:themeShade="BF"/>
              <w:sz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hAnsiTheme="majorHAnsi"/>
              <w:b w:val="0"/>
              <w:color w:val="365F91" w:themeColor="accent1" w:themeShade="BF"/>
              <w:sz w:val="32"/>
            </w:rPr>
            <w:fldChar w:fldCharType="separate"/>
          </w:r>
        </w:p>
        <w:p w14:paraId="03AE5C26" w14:textId="56B62CC9" w:rsidR="0024319B" w:rsidRPr="0024319B" w:rsidRDefault="00E01B61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69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</w:t>
            </w:r>
            <w:r w:rsidR="0024319B" w:rsidRPr="0024319B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Общие сведения о предприятии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_Toc161924699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311D207" w14:textId="2D84569C" w:rsidR="0024319B" w:rsidRPr="0024319B" w:rsidRDefault="00E01B6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1.1. Структура организации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DB34788" w14:textId="79C43697" w:rsidR="0024319B" w:rsidRPr="0024319B" w:rsidRDefault="00E01B6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 Анализ материально-технической базы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1CC2951" w14:textId="71F84ACE" w:rsidR="0024319B" w:rsidRPr="0024319B" w:rsidRDefault="00E01B61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2.1. Состав технических средств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059B41B" w14:textId="4E015D5D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2.2. Состав программного обеспечения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C5F6C0A" w14:textId="2CF9045F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2.3. Структура локальной сети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3C09B9E" w14:textId="79E961DD" w:rsidR="0024319B" w:rsidRPr="0024319B" w:rsidRDefault="00E01B6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 Выполнение индивидуального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F1ECA1A" w14:textId="5767397A" w:rsidR="0024319B" w:rsidRPr="0024319B" w:rsidRDefault="00E01B61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3.1. Разработка технического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B3C08C8" w14:textId="39BADD01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3.2. Проектирование предметной области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929C97B" w14:textId="3B6C4339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3.3. Проектирование экранных форм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32351F2" w14:textId="1E479F65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3.4. Блок-схема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D0B77B8" w14:textId="60B9DDA7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3.5. Проектирование и разработка баз данных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BFCC0A2" w14:textId="57C66BE6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3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3.6. Руководство программиста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_Toc161924713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A76EB2E" w14:textId="282685E5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3.7. Руководство пользователя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F2925F2" w14:textId="1BE2C5B4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3.8. Отладка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8A16D6A" w14:textId="59E459E1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3.9. Тестирование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3EF2D56" w14:textId="37C20878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3.10. Средства защиты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9AB0E10" w14:textId="65C0D5B3" w:rsidR="0024319B" w:rsidRPr="0024319B" w:rsidRDefault="00E01B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8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3.11. Текст программы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_Toc161924718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29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2476324" w14:textId="03815996" w:rsidR="0024319B" w:rsidRPr="0024319B" w:rsidRDefault="00E01B6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Заключение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7B32222" w14:textId="1BD51581" w:rsidR="0024319B" w:rsidRPr="0024319B" w:rsidRDefault="00E01B6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2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Список литературы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_Toc161924720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E316C30" w14:textId="77777777" w:rsidR="00AE189F" w:rsidRDefault="00AE189F">
          <w:r>
            <w:rPr>
              <w:b/>
              <w:bCs/>
            </w:rPr>
            <w:fldChar w:fldCharType="end"/>
          </w:r>
        </w:p>
      </w:sdtContent>
    </w:sdt>
    <w:p w14:paraId="39102E67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0EB67" w14:textId="77777777" w:rsidR="008B7DC8" w:rsidRDefault="008B7DC8" w:rsidP="00532D50">
      <w:r>
        <w:br w:type="page"/>
      </w:r>
    </w:p>
    <w:p w14:paraId="35E39AEC" w14:textId="77777777" w:rsidR="008B7DC8" w:rsidRPr="00F56ACF" w:rsidRDefault="008B7DC8" w:rsidP="00AE189F">
      <w:pPr>
        <w:pStyle w:val="a7"/>
        <w:numPr>
          <w:ilvl w:val="0"/>
          <w:numId w:val="1"/>
        </w:numPr>
        <w:spacing w:after="0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22" w:name="_Toc161924699"/>
      <w:r w:rsidRPr="00F56ACF">
        <w:rPr>
          <w:rFonts w:ascii="Times New Roman" w:hAnsi="Times New Roman" w:cs="Times New Roman"/>
          <w:b/>
          <w:sz w:val="24"/>
        </w:rPr>
        <w:lastRenderedPageBreak/>
        <w:t>Общие сведения о предприятии</w:t>
      </w:r>
      <w:bookmarkEnd w:id="22"/>
    </w:p>
    <w:p w14:paraId="77BB14AA" w14:textId="77777777"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14:paraId="5F14C228" w14:textId="77777777"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Виды деятельности:</w:t>
      </w:r>
    </w:p>
    <w:p w14:paraId="3A6950DF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75505AC4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26B716A7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58ECCB79" w14:textId="77777777"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Торговля розничная, осуществляемая непосредственно при помощи информационно-коммуникационной сети Интернет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0F46D3C0" w14:textId="77777777"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2B362AB8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</w:t>
      </w:r>
      <w:r w:rsidR="00C90D9E">
        <w:rPr>
          <w:rFonts w:ascii="Times New Roman" w:hAnsi="Times New Roman" w:cs="Times New Roman"/>
          <w:sz w:val="24"/>
          <w:szCs w:val="24"/>
        </w:rPr>
        <w:t>.</w:t>
      </w:r>
    </w:p>
    <w:p w14:paraId="581190A3" w14:textId="77777777" w:rsidR="008B7DC8" w:rsidRDefault="008B7DC8" w:rsidP="00AE189F">
      <w:pPr>
        <w:pStyle w:val="1"/>
        <w:ind w:firstLine="709"/>
        <w:rPr>
          <w:rFonts w:cs="Times New Roman"/>
          <w:b w:val="0"/>
        </w:rPr>
      </w:pPr>
      <w:bookmarkStart w:id="23" w:name="_Toc161924700"/>
      <w:r w:rsidRPr="008B7DC8">
        <w:rPr>
          <w:rFonts w:cs="Times New Roman"/>
        </w:rPr>
        <w:t xml:space="preserve">1.1. </w:t>
      </w:r>
      <w:r w:rsidRPr="00AE189F">
        <w:rPr>
          <w:rFonts w:cs="Times New Roman"/>
        </w:rPr>
        <w:t>Структура организации</w:t>
      </w:r>
      <w:bookmarkEnd w:id="23"/>
      <w:r w:rsidRPr="008B7DC8">
        <w:rPr>
          <w:rFonts w:cs="Times New Roman"/>
        </w:rPr>
        <w:tab/>
      </w:r>
    </w:p>
    <w:p w14:paraId="17D6472E" w14:textId="77777777" w:rsidR="00347266" w:rsidRDefault="009D190B" w:rsidP="003472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E7073D0" wp14:editId="0B17B0FB">
            <wp:extent cx="5664200" cy="1803400"/>
            <wp:effectExtent l="0" t="0" r="0" b="6350"/>
            <wp:docPr id="7" name="Рисунок 7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0920" w14:textId="06539869" w:rsidR="008B7DC8" w:rsidRPr="00347266" w:rsidRDefault="00347266" w:rsidP="00347266">
      <w:pPr>
        <w:pStyle w:val="a5"/>
        <w:jc w:val="center"/>
        <w:rPr>
          <w:szCs w:val="24"/>
        </w:rPr>
      </w:pPr>
      <w:r>
        <w:t xml:space="preserve">Рис. </w:t>
      </w:r>
      <w:fldSimple w:instr=" SEQ Рис. \* ARABIC ">
        <w:r w:rsidR="00606F93">
          <w:rPr>
            <w:noProof/>
          </w:rPr>
          <w:t>1</w:t>
        </w:r>
      </w:fldSimple>
      <w:r>
        <w:t xml:space="preserve"> «</w:t>
      </w:r>
      <w:r w:rsidRPr="00FF5B3E">
        <w:rPr>
          <w:rFonts w:cs="Times New Roman"/>
          <w:szCs w:val="24"/>
        </w:rPr>
        <w:t>Схема структуры организации</w:t>
      </w:r>
      <w:r>
        <w:t>»</w:t>
      </w:r>
    </w:p>
    <w:p w14:paraId="62B1BBB5" w14:textId="77777777" w:rsidR="00F56ACF" w:rsidRPr="00F56ACF" w:rsidRDefault="00F56ACF" w:rsidP="00F56ACF">
      <w:r>
        <w:br w:type="page"/>
      </w:r>
    </w:p>
    <w:p w14:paraId="577AF99A" w14:textId="77777777" w:rsidR="00861515" w:rsidRPr="00AE189F" w:rsidRDefault="008B7DC8" w:rsidP="00AE189F">
      <w:pPr>
        <w:pStyle w:val="1"/>
        <w:jc w:val="center"/>
        <w:rPr>
          <w:rFonts w:cs="Times New Roman"/>
          <w:b w:val="0"/>
        </w:rPr>
      </w:pPr>
      <w:bookmarkStart w:id="24" w:name="_Toc161924701"/>
      <w:r w:rsidRPr="00AE189F">
        <w:rPr>
          <w:rFonts w:cs="Times New Roman"/>
        </w:rPr>
        <w:lastRenderedPageBreak/>
        <w:t>2. Анализ материально-технической базы предприятия</w:t>
      </w:r>
      <w:bookmarkEnd w:id="24"/>
    </w:p>
    <w:p w14:paraId="23C66389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25" w:name="_Toc161924702"/>
      <w:r w:rsidRPr="00AE189F">
        <w:rPr>
          <w:rFonts w:ascii="Times New Roman" w:hAnsi="Times New Roman" w:cs="Times New Roman"/>
          <w:b/>
          <w:color w:val="auto"/>
          <w:sz w:val="24"/>
        </w:rPr>
        <w:t>2.1. Состав технических средств</w:t>
      </w:r>
      <w:bookmarkEnd w:id="25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0CE54967" w14:textId="77777777" w:rsidR="008B7DC8" w:rsidRPr="008B7DC8" w:rsidRDefault="008B7DC8" w:rsidP="00630DE7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76"/>
        <w:gridCol w:w="6069"/>
      </w:tblGrid>
      <w:tr w:rsidR="003429B8" w:rsidRPr="008B7DC8" w14:paraId="2E2DA23A" w14:textId="77777777" w:rsidTr="00064C64">
        <w:trPr>
          <w:trHeight w:hRule="exact" w:val="284"/>
        </w:trPr>
        <w:tc>
          <w:tcPr>
            <w:tcW w:w="3276" w:type="dxa"/>
          </w:tcPr>
          <w:p w14:paraId="533DA499" w14:textId="1C321873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14:paraId="7EF23D7B" w14:textId="77777777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3429B8" w:rsidRPr="008B7DC8" w14:paraId="73BBE7C6" w14:textId="77777777" w:rsidTr="009D190B">
        <w:trPr>
          <w:trHeight w:hRule="exact" w:val="284"/>
        </w:trPr>
        <w:tc>
          <w:tcPr>
            <w:tcW w:w="9571" w:type="dxa"/>
            <w:gridSpan w:val="2"/>
          </w:tcPr>
          <w:p w14:paraId="3B84E116" w14:textId="5569B666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3429B8" w:rsidRPr="008B7DC8" w14:paraId="76E6B783" w14:textId="77777777" w:rsidTr="00064C64">
        <w:tc>
          <w:tcPr>
            <w:tcW w:w="3276" w:type="dxa"/>
          </w:tcPr>
          <w:p w14:paraId="067D3090" w14:textId="6E83B3A6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  <w:p w14:paraId="653D30E7" w14:textId="74C6B791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99B06A" wp14:editId="5AC32CE1">
                  <wp:extent cx="1162050" cy="1159317"/>
                  <wp:effectExtent l="0" t="0" r="0" b="3175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42" cy="117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062A0E7D" w14:textId="77777777" w:rsidR="003429B8" w:rsidRPr="008B7DC8" w:rsidRDefault="003429B8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Это десктопный процессор на архитектуре </w:t>
            </w: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Coffee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Lake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, в первую очередь рассчитанный на офисные системы. Он имеет 2 ядра и 2 потока и изготовлен по 14 </w:t>
            </w: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нм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техпроцессу, максимальная частота составляет 3.1, множитель заблокирован.</w:t>
            </w:r>
          </w:p>
          <w:p w14:paraId="167A8FAE" w14:textId="77777777" w:rsidR="003429B8" w:rsidRPr="008B7DC8" w:rsidRDefault="003429B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 точки зрения совместимости — это процессор для сокета FCLGA1151 с TDP 54 Вт и максимальной температурой 72 °C. Он поддерживает память DDR4-2400.</w:t>
            </w:r>
          </w:p>
        </w:tc>
      </w:tr>
      <w:tr w:rsidR="008B7DC8" w:rsidRPr="008B7DC8" w14:paraId="04694950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0C1B0A5D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3429B8" w:rsidRPr="008B7DC8" w14:paraId="0CF13D54" w14:textId="77777777" w:rsidTr="00064C64">
        <w:tc>
          <w:tcPr>
            <w:tcW w:w="3276" w:type="dxa"/>
          </w:tcPr>
          <w:p w14:paraId="3D4DDCF7" w14:textId="77777777" w:rsidR="003429B8" w:rsidRP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14:paraId="562E2607" w14:textId="06F34294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4150E1" wp14:editId="4EC8C325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6A9D8DC" w14:textId="77777777" w:rsidR="003429B8" w:rsidRPr="008B7DC8" w:rsidRDefault="003429B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8B7DC8" w:rsidRPr="008B7DC8" w14:paraId="7890C420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1DCA64FB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3429B8" w:rsidRPr="008B7DC8" w14:paraId="566CE692" w14:textId="77777777" w:rsidTr="009D190B">
        <w:tc>
          <w:tcPr>
            <w:tcW w:w="3186" w:type="dxa"/>
          </w:tcPr>
          <w:p w14:paraId="64C102BF" w14:textId="77777777" w:rsidR="003429B8" w:rsidRPr="008B7DC8" w:rsidRDefault="003429B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14:paraId="0CD90498" w14:textId="77777777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rev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. 1.0/1.1)</w:t>
            </w:r>
          </w:p>
          <w:p w14:paraId="04AFFDA7" w14:textId="77777777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  <w:p w14:paraId="5B9354CB" w14:textId="490D99AA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D8AE67" wp14:editId="53A76C4D">
                  <wp:extent cx="1323975" cy="1187119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967" cy="120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1DB6AFEB" w14:textId="77777777" w:rsidR="003429B8" w:rsidRDefault="003429B8" w:rsidP="003429B8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Материнская плата GIGABYTE H510M H выполнена в форм-факторе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Micro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-ATX и содержит в своей основе чипсет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Сетевой адаптер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Realtek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RTL8118AS с пропускной способностью 1000 Мбит/с обеспечивает стабильную связь с Интернет.</w:t>
            </w:r>
          </w:p>
          <w:p w14:paraId="3EB8E66E" w14:textId="04879A2C" w:rsidR="003429B8" w:rsidRPr="008B7DC8" w:rsidRDefault="003429B8" w:rsidP="003429B8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Для подключения внешних устройств предусмотрены востребованные порты и разъемы.</w:t>
            </w:r>
          </w:p>
        </w:tc>
      </w:tr>
      <w:tr w:rsidR="008B7DC8" w:rsidRPr="008B7DC8" w14:paraId="7CA20FC8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2AD65C5C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064C64" w:rsidRPr="008B7DC8" w14:paraId="0355E6BF" w14:textId="77777777" w:rsidTr="009D190B">
        <w:tc>
          <w:tcPr>
            <w:tcW w:w="3186" w:type="dxa"/>
          </w:tcPr>
          <w:p w14:paraId="318020BC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  <w:p w14:paraId="70446E1B" w14:textId="06DAC782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246FF7" wp14:editId="3E7DBFBB">
                  <wp:extent cx="1765300" cy="1333362"/>
                  <wp:effectExtent l="0" t="0" r="6350" b="635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105" cy="135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3095F146" w14:textId="77777777" w:rsidR="00064C64" w:rsidRPr="008B7DC8" w:rsidRDefault="00064C64" w:rsidP="009D1483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MSI NVIDIA </w:t>
            </w: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GeForce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</w:t>
            </w: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GeForce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GT 1030 снабжена видеопамятью в 2 Гб. Есть два </w:t>
            </w: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видеоразъема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DVI-D, HDMI, что предоставляет возможность одновременно подсоединять такое же количество мониторов. Разрешение картинки порадует взыскательного </w:t>
            </w: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lastRenderedPageBreak/>
              <w:t>пользователя. Карта является идеальным выбором для неигровых компьютеров.</w:t>
            </w:r>
          </w:p>
        </w:tc>
      </w:tr>
      <w:tr w:rsidR="008B7DC8" w:rsidRPr="008B7DC8" w14:paraId="3D5A5E71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1181D879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Внутренняя звуковая карта</w:t>
            </w:r>
          </w:p>
        </w:tc>
      </w:tr>
      <w:tr w:rsidR="00064C64" w:rsidRPr="008B7DC8" w14:paraId="3A342815" w14:textId="77777777" w:rsidTr="009D190B">
        <w:tc>
          <w:tcPr>
            <w:tcW w:w="3186" w:type="dxa"/>
          </w:tcPr>
          <w:p w14:paraId="118401F0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PCI-E Creative Audigy FX, 5.1</w:t>
            </w:r>
          </w:p>
          <w:p w14:paraId="4EE5EFA3" w14:textId="40BC76C9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25CF38" wp14:editId="5A8B54C9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089794CD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Audigy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Audigy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-FX, должен иметь процессор с наименьшей частотой 1,5 Гц и оперативную память не меньше 255 Мб системы Windows® 7, Windows® 8, Windows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Vista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8B7DC8" w:rsidRPr="008B7DC8" w14:paraId="5AA02B25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7DF27C86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</w:t>
            </w:r>
            <w:proofErr w:type="spellStart"/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куллер</w:t>
            </w:r>
            <w:proofErr w:type="spellEnd"/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</w:p>
        </w:tc>
      </w:tr>
      <w:tr w:rsidR="00064C64" w:rsidRPr="008B7DC8" w14:paraId="539D56C2" w14:textId="77777777" w:rsidTr="009D190B">
        <w:tc>
          <w:tcPr>
            <w:tcW w:w="3186" w:type="dxa"/>
          </w:tcPr>
          <w:p w14:paraId="380D8A64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P12 PWM PST</w:t>
            </w:r>
          </w:p>
          <w:p w14:paraId="4DA41E0E" w14:textId="4D52CEF8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DAE9BD" wp14:editId="7545FC35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2B1B5BCB" w14:textId="77777777" w:rsidR="00064C64" w:rsidRPr="008B7DC8" w:rsidRDefault="00064C64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Вентилятор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8B7DC8" w:rsidRPr="008B7DC8" w14:paraId="2BB2B37A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56162C6A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064C64" w:rsidRPr="008B7DC8" w14:paraId="1631FAD7" w14:textId="77777777" w:rsidTr="009D190B">
        <w:tc>
          <w:tcPr>
            <w:tcW w:w="3276" w:type="dxa"/>
          </w:tcPr>
          <w:p w14:paraId="0B12562E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1stPlayer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Black.Sir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SR-600W</w:t>
            </w:r>
          </w:p>
          <w:p w14:paraId="019C286A" w14:textId="360C39B6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0EDCC1" wp14:editId="018FA16A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7AB002A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8B7DC8" w:rsidRPr="008B7DC8" w14:paraId="001CD82C" w14:textId="77777777" w:rsidTr="00387122">
        <w:trPr>
          <w:trHeight w:hRule="exact" w:val="284"/>
        </w:trPr>
        <w:tc>
          <w:tcPr>
            <w:tcW w:w="9571" w:type="dxa"/>
            <w:gridSpan w:val="2"/>
          </w:tcPr>
          <w:p w14:paraId="1670CAB2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064C64" w:rsidRPr="008B7DC8" w14:paraId="1F4D679E" w14:textId="77777777" w:rsidTr="009D190B">
        <w:tc>
          <w:tcPr>
            <w:tcW w:w="3276" w:type="dxa"/>
          </w:tcPr>
          <w:p w14:paraId="4A57A4A8" w14:textId="77777777" w:rsidR="00064C64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Barracuda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1 ТБ ST1000DM010</w:t>
            </w:r>
          </w:p>
          <w:p w14:paraId="6D9DCABA" w14:textId="307A7E4B" w:rsidR="00064C64" w:rsidRPr="008B7DC8" w:rsidRDefault="00064C64" w:rsidP="00064C64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64BD8BD" wp14:editId="5E3CEBD9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4BB95061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 xml:space="preserve">Все жесткие диски семейства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). Технология MTC поднимает ПК на новые уровни производительности и позволяет намного быстрее загружать приложения и файлы. Накопители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BarraCuda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обеспечивают повышенную скорость чтения и записи за счет оптимизации потоков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 xml:space="preserve">данных с использованием слоев NAND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Flash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DRAM и технологий кеширования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медиаданных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8B7DC8" w:rsidRPr="008B7DC8" w14:paraId="6F70624E" w14:textId="77777777" w:rsidTr="00387122">
        <w:trPr>
          <w:trHeight w:hRule="exact" w:val="284"/>
        </w:trPr>
        <w:tc>
          <w:tcPr>
            <w:tcW w:w="9571" w:type="dxa"/>
            <w:gridSpan w:val="2"/>
          </w:tcPr>
          <w:p w14:paraId="778CCBB9" w14:textId="77777777" w:rsidR="008B7DC8" w:rsidRPr="008B7DC8" w:rsidRDefault="008B7DC8" w:rsidP="009D1483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Корпус</w:t>
            </w:r>
          </w:p>
        </w:tc>
      </w:tr>
      <w:tr w:rsidR="00064C64" w:rsidRPr="008B7DC8" w14:paraId="40271775" w14:textId="77777777" w:rsidTr="009D190B">
        <w:tc>
          <w:tcPr>
            <w:tcW w:w="3276" w:type="dxa"/>
          </w:tcPr>
          <w:p w14:paraId="2F22F9F6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MSI MPG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Sekira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500G</w:t>
            </w:r>
          </w:p>
          <w:p w14:paraId="45782BF8" w14:textId="664DAA25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8546AD" wp14:editId="2FF530A4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3F0F11B5" w14:textId="77777777" w:rsidR="00064C64" w:rsidRPr="008B7DC8" w:rsidRDefault="00064C64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14:paraId="36BBC104" w14:textId="77777777" w:rsidR="008B7DC8" w:rsidRPr="008B7DC8" w:rsidRDefault="008B7DC8" w:rsidP="0038712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306"/>
        <w:gridCol w:w="1588"/>
        <w:gridCol w:w="4451"/>
      </w:tblGrid>
      <w:tr w:rsidR="006C23CA" w:rsidRPr="008B7DC8" w14:paraId="600BB18E" w14:textId="77777777" w:rsidTr="006C23CA">
        <w:trPr>
          <w:trHeight w:hRule="exact" w:val="284"/>
        </w:trPr>
        <w:tc>
          <w:tcPr>
            <w:tcW w:w="4988" w:type="dxa"/>
            <w:gridSpan w:val="2"/>
          </w:tcPr>
          <w:p w14:paraId="33BE7E44" w14:textId="09D5F0F8" w:rsidR="006C23CA" w:rsidRPr="008B7DC8" w:rsidRDefault="006C23CA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14:paraId="519BC61A" w14:textId="7FFFC3FF" w:rsidR="006C23CA" w:rsidRPr="008B7DC8" w:rsidRDefault="006C23CA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8B7DC8" w:rsidRPr="008B7DC8" w14:paraId="0228739D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5BE8844D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6C23CA" w:rsidRPr="008B7DC8" w14:paraId="1F2345B5" w14:textId="77777777" w:rsidTr="006C23CA">
        <w:tc>
          <w:tcPr>
            <w:tcW w:w="3306" w:type="dxa"/>
          </w:tcPr>
          <w:p w14:paraId="727FCD2F" w14:textId="77777777" w:rsidR="006C23CA" w:rsidRDefault="006C23CA" w:rsidP="009D148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SUN-M22BA102</w:t>
            </w:r>
          </w:p>
          <w:p w14:paraId="64E80841" w14:textId="400E89D6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CA9C6E" wp14:editId="5FDFD896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D99C4E4" w14:textId="77777777" w:rsidR="006C23CA" w:rsidRPr="008B7DC8" w:rsidRDefault="006C23CA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8B7DC8" w:rsidRPr="008B7DC8" w14:paraId="5BC3431C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2735F34B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6C23CA" w:rsidRPr="008B7DC8" w14:paraId="3142FBB1" w14:textId="77777777" w:rsidTr="009D190B">
        <w:tc>
          <w:tcPr>
            <w:tcW w:w="3306" w:type="dxa"/>
          </w:tcPr>
          <w:p w14:paraId="7D7B1226" w14:textId="77777777" w:rsidR="006C23CA" w:rsidRDefault="006C23CA" w:rsidP="009D148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K120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for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Business</w:t>
            </w:r>
            <w:proofErr w:type="spellEnd"/>
          </w:p>
          <w:p w14:paraId="6CF27238" w14:textId="63FE2F9A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7500C9" wp14:editId="08ABF0B2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350791C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8B7DC8" w:rsidRPr="008B7DC8" w14:paraId="35E530FE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71BE8AF1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Мышь</w:t>
            </w:r>
          </w:p>
        </w:tc>
      </w:tr>
      <w:tr w:rsidR="006C23CA" w:rsidRPr="008B7DC8" w14:paraId="3A96E6FA" w14:textId="77777777" w:rsidTr="009D190B">
        <w:tc>
          <w:tcPr>
            <w:tcW w:w="3306" w:type="dxa"/>
          </w:tcPr>
          <w:p w14:paraId="148638D9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G102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Lightsync</w:t>
            </w:r>
            <w:proofErr w:type="spellEnd"/>
          </w:p>
          <w:p w14:paraId="34955A6A" w14:textId="1B201982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7F4A99" wp14:editId="635D962A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685C5E34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Logitech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G102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LightSync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скроллером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. К компьютеру манипулятор подключается с помощью встроенного кабеля длиной 2,1 м через порт USB 2.0 или 3.0. Мышь совместима с операционными системами Windows,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MacOS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10.13 или более поздних версий,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ChromeOS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B7DC8" w:rsidRPr="008B7DC8" w14:paraId="781CB97A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4A27E8D9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Принтер</w:t>
            </w:r>
          </w:p>
        </w:tc>
      </w:tr>
      <w:tr w:rsidR="00347266" w:rsidRPr="008B7DC8" w14:paraId="70413421" w14:textId="77777777" w:rsidTr="009D190B">
        <w:tc>
          <w:tcPr>
            <w:tcW w:w="3306" w:type="dxa"/>
          </w:tcPr>
          <w:p w14:paraId="1962AB17" w14:textId="77777777" w:rsidR="00347266" w:rsidRPr="00347266" w:rsidRDefault="00347266" w:rsidP="00347266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Kyocera </w:t>
            </w:r>
            <w:proofErr w:type="spellStart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TASKalfa</w:t>
            </w:r>
            <w:proofErr w:type="spellEnd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1800 GX</w:t>
            </w:r>
          </w:p>
          <w:p w14:paraId="010465B3" w14:textId="794A4940" w:rsidR="00347266" w:rsidRPr="00347266" w:rsidRDefault="00347266" w:rsidP="0034726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34726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E9096C" wp14:editId="541B40BC">
                  <wp:extent cx="1956391" cy="1626596"/>
                  <wp:effectExtent l="0" t="0" r="635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320" cy="166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C8C5FBA" w14:textId="7A204040" w:rsidR="00347266" w:rsidRPr="00347266" w:rsidRDefault="00347266" w:rsidP="0034726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Многофункциональное устройство </w:t>
            </w:r>
            <w:proofErr w:type="spellStart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было создано, чтобы максимально упростить выполнение повседневных офисных задач. Благодаря интуитивной панели управления работать с устройством очень легко, а долговечность его компонентов гарантирует исключительную надежность и эффективность, отвечающие Вашим ожиданиям. МФУ </w:t>
            </w:r>
            <w:proofErr w:type="spellStart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быстро и надежно справится со всеми Вашими повседневными задачами печати, копирования и сканирования.</w:t>
            </w:r>
          </w:p>
        </w:tc>
      </w:tr>
      <w:tr w:rsidR="008B7DC8" w:rsidRPr="008B7DC8" w14:paraId="289A3B7C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1079B826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6C23CA" w:rsidRPr="008B7DC8" w14:paraId="42D41DA0" w14:textId="77777777" w:rsidTr="009D190B">
        <w:tc>
          <w:tcPr>
            <w:tcW w:w="3306" w:type="dxa"/>
          </w:tcPr>
          <w:p w14:paraId="6298DBDF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Link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TL-SG116</w:t>
            </w:r>
          </w:p>
          <w:p w14:paraId="3FE8C7EF" w14:textId="56A420E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8E8EB6" wp14:editId="0505CBB0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4412924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8B7DC8" w:rsidRPr="008B7DC8" w14:paraId="21238092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5E814AE8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Сервер</w:t>
            </w:r>
          </w:p>
        </w:tc>
      </w:tr>
      <w:tr w:rsidR="006C23CA" w:rsidRPr="008B7DC8" w14:paraId="1A016D39" w14:textId="77777777" w:rsidTr="009D190B">
        <w:tc>
          <w:tcPr>
            <w:tcW w:w="3306" w:type="dxa"/>
          </w:tcPr>
          <w:p w14:paraId="49F64015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HP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Proliant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DL360e Gen8 8xSFF 2xXeon E5-2430Lv2 6-Core</w:t>
            </w:r>
          </w:p>
          <w:p w14:paraId="6A083628" w14:textId="43150D1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A3727D" wp14:editId="2E6BDE0F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594DD56C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HP </w:t>
            </w:r>
            <w:proofErr w:type="spellStart"/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ProLiant</w:t>
            </w:r>
            <w:proofErr w:type="spellEnd"/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обеспечивает достаточную мощность и объем памяти в форм-факторе 1U для традиционных серий 100 и 300. DL360e Gen8 оснащен 2 процессорами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®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Xeon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® E5-2400 и поддерживает до 12 модулей памяти DDR3 DIMM. Он также содержит последние инновации в управлении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iLO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 новейшее оборудование HP, в частности HP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Smart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Storage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HP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SmartMemory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 HP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Smart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Socket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Guide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. </w:t>
            </w:r>
          </w:p>
        </w:tc>
      </w:tr>
      <w:tr w:rsidR="008B7DC8" w:rsidRPr="008B7DC8" w14:paraId="66FB3C33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43C7E725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347266" w:rsidRPr="008B7DC8" w14:paraId="4D6C5A96" w14:textId="77777777" w:rsidTr="009D190B">
        <w:tc>
          <w:tcPr>
            <w:tcW w:w="3306" w:type="dxa"/>
          </w:tcPr>
          <w:p w14:paraId="1A744DD8" w14:textId="77777777" w:rsidR="00347266" w:rsidRPr="00347266" w:rsidRDefault="00347266" w:rsidP="00347266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347266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lastRenderedPageBreak/>
              <w:t>Модем</w:t>
            </w:r>
            <w:proofErr w:type="spellEnd"/>
            <w:r w:rsidRPr="00347266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 xml:space="preserve"> Alcatel Link Zone MW40V 2G/3G/4G</w:t>
            </w:r>
          </w:p>
          <w:p w14:paraId="4F414E7D" w14:textId="7ADB076B" w:rsidR="00347266" w:rsidRPr="00347266" w:rsidRDefault="00347266" w:rsidP="00347266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B89DAA" wp14:editId="28855E19">
                  <wp:extent cx="1818167" cy="1322742"/>
                  <wp:effectExtent l="0" t="0" r="0" b="0"/>
                  <wp:doc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262" cy="1355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74216AA" w14:textId="4C8E7BD1" w:rsidR="00347266" w:rsidRPr="00347266" w:rsidRDefault="00347266" w:rsidP="0034726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Маршрутизатор </w:t>
            </w:r>
            <w:proofErr w:type="spellStart"/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>Alcatel</w:t>
            </w:r>
            <w:proofErr w:type="spellEnd"/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MW40V-2AALRU1 – портативная модель, использовать которую можно везде, где это будет вам необходимо. Дело в том, что устройство получает питание от аккумулятора. Емкость батареи, соответствующей литий-ионному типу, равна 1800 </w:t>
            </w:r>
            <w:proofErr w:type="spellStart"/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>мА·ч</w:t>
            </w:r>
            <w:proofErr w:type="spellEnd"/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>. Взяв маршрутизатор в деловую поездку или на отдых, вы обеспечите все ваши портативные устройства интернет-доступом.</w:t>
            </w:r>
          </w:p>
        </w:tc>
      </w:tr>
    </w:tbl>
    <w:p w14:paraId="50DC1CBC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26" w:name="_Toc161924704"/>
      <w:r w:rsidRPr="00AE189F">
        <w:rPr>
          <w:rFonts w:ascii="Times New Roman" w:hAnsi="Times New Roman" w:cs="Times New Roman"/>
          <w:b/>
          <w:color w:val="auto"/>
          <w:sz w:val="24"/>
        </w:rPr>
        <w:t>2.2. Состав программного обеспечения</w:t>
      </w:r>
      <w:bookmarkEnd w:id="26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59D7C9E3" w14:textId="77777777" w:rsidR="00347266" w:rsidRPr="00347266" w:rsidRDefault="00347266" w:rsidP="003472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27" w:name="_Toc161924705"/>
      <w:r w:rsidRPr="00347266">
        <w:rPr>
          <w:rFonts w:ascii="Times New Roman" w:hAnsi="Times New Roman" w:cs="Times New Roman"/>
          <w:b/>
          <w:bCs/>
          <w:sz w:val="24"/>
          <w:szCs w:val="24"/>
        </w:rPr>
        <w:t xml:space="preserve">Windows 10 </w:t>
      </w:r>
      <w:proofErr w:type="spellStart"/>
      <w:r w:rsidRPr="00347266">
        <w:rPr>
          <w:rFonts w:ascii="Times New Roman" w:hAnsi="Times New Roman" w:cs="Times New Roman"/>
          <w:b/>
          <w:bCs/>
          <w:sz w:val="24"/>
          <w:szCs w:val="24"/>
        </w:rPr>
        <w:t>Pro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 — это «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десктопная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» операционная система, разработанная на базе Windows 10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>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14:paraId="4668E1A8" w14:textId="77777777" w:rsidR="00347266" w:rsidRPr="00347266" w:rsidRDefault="00347266" w:rsidP="003472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47266">
        <w:rPr>
          <w:rFonts w:ascii="Times New Roman" w:hAnsi="Times New Roman" w:cs="Times New Roman"/>
          <w:b/>
          <w:bCs/>
          <w:sz w:val="24"/>
          <w:szCs w:val="24"/>
        </w:rPr>
        <w:t xml:space="preserve">Антивирус Касперского (англ. </w:t>
      </w:r>
      <w:proofErr w:type="spellStart"/>
      <w:r w:rsidRPr="00347266">
        <w:rPr>
          <w:rFonts w:ascii="Times New Roman" w:hAnsi="Times New Roman" w:cs="Times New Roman"/>
          <w:b/>
          <w:bCs/>
          <w:sz w:val="24"/>
          <w:szCs w:val="24"/>
        </w:rPr>
        <w:t>Kaspersky</w:t>
      </w:r>
      <w:proofErr w:type="spellEnd"/>
      <w:r w:rsidRPr="00347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7266">
        <w:rPr>
          <w:rFonts w:ascii="Times New Roman" w:hAnsi="Times New Roman" w:cs="Times New Roman"/>
          <w:b/>
          <w:bCs/>
          <w:sz w:val="24"/>
          <w:szCs w:val="24"/>
        </w:rPr>
        <w:t>Antivirus</w:t>
      </w:r>
      <w:proofErr w:type="spellEnd"/>
      <w:r w:rsidRPr="00347266">
        <w:rPr>
          <w:rFonts w:ascii="Times New Roman" w:hAnsi="Times New Roman" w:cs="Times New Roman"/>
          <w:b/>
          <w:bCs/>
          <w:sz w:val="24"/>
          <w:szCs w:val="24"/>
        </w:rPr>
        <w:t>, KAV)</w:t>
      </w:r>
      <w:r w:rsidRPr="00347266">
        <w:rPr>
          <w:rFonts w:ascii="Times New Roman" w:hAnsi="Times New Roman" w:cs="Times New Roman"/>
          <w:sz w:val="24"/>
          <w:szCs w:val="24"/>
        </w:rPr>
        <w:t xml:space="preserve"> — антивирусное программное обеспечение, разрабатываемое «Лабораторией Касперского». Предоставляет пользователю защиту от вирусов, троянских программ, шпионских программ,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руткитов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, а также от неизвестных угроз с помощью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проактивной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 защиты, включающей компонент HIPS.</w:t>
      </w:r>
    </w:p>
    <w:p w14:paraId="40A5BBDA" w14:textId="77777777" w:rsidR="00347266" w:rsidRPr="00347266" w:rsidRDefault="00347266" w:rsidP="003472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7266">
        <w:rPr>
          <w:rFonts w:ascii="Times New Roman" w:hAnsi="Times New Roman" w:cs="Times New Roman"/>
          <w:b/>
          <w:bCs/>
          <w:sz w:val="24"/>
          <w:szCs w:val="24"/>
        </w:rPr>
        <w:t>AnyDesk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 — приложение для удаленного рабочего стола, распространяемое компанией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AnyDesk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GmbH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>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14:paraId="31248186" w14:textId="77777777" w:rsidR="00347266" w:rsidRPr="00347266" w:rsidRDefault="00347266" w:rsidP="003472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47266">
        <w:rPr>
          <w:rFonts w:ascii="Times New Roman" w:hAnsi="Times New Roman" w:cs="Times New Roman"/>
          <w:b/>
          <w:bCs/>
          <w:sz w:val="24"/>
          <w:szCs w:val="24"/>
        </w:rPr>
        <w:t>1С: Предприятие</w:t>
      </w:r>
      <w:r w:rsidRPr="00347266">
        <w:rPr>
          <w:rFonts w:ascii="Times New Roman" w:hAnsi="Times New Roman" w:cs="Times New Roman"/>
          <w:sz w:val="24"/>
          <w:szCs w:val="24"/>
        </w:rPr>
        <w:t xml:space="preserve"> — программный продукт компании «1С», предназначенная для автоматизации различных областей экономической деятельности предприятий,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 предприятия: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</w:t>
      </w:r>
    </w:p>
    <w:p w14:paraId="6089B7A9" w14:textId="77777777" w:rsidR="00347266" w:rsidRPr="00347266" w:rsidRDefault="00347266" w:rsidP="003472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7266">
        <w:rPr>
          <w:rFonts w:ascii="Times New Roman" w:hAnsi="Times New Roman" w:cs="Times New Roman"/>
          <w:b/>
          <w:bCs/>
          <w:sz w:val="24"/>
          <w:szCs w:val="24"/>
        </w:rPr>
        <w:t>Microsoft</w:t>
      </w:r>
      <w:proofErr w:type="spellEnd"/>
      <w:r w:rsidRPr="00347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7266">
        <w:rPr>
          <w:rFonts w:ascii="Times New Roman" w:hAnsi="Times New Roman" w:cs="Times New Roman"/>
          <w:b/>
          <w:bCs/>
          <w:sz w:val="24"/>
          <w:szCs w:val="24"/>
        </w:rPr>
        <w:t>Office</w:t>
      </w:r>
      <w:proofErr w:type="spellEnd"/>
      <w:r w:rsidRPr="00347266">
        <w:rPr>
          <w:rFonts w:ascii="Times New Roman" w:hAnsi="Times New Roman" w:cs="Times New Roman"/>
          <w:b/>
          <w:bCs/>
          <w:sz w:val="24"/>
          <w:szCs w:val="24"/>
        </w:rPr>
        <w:t xml:space="preserve"> 2016</w:t>
      </w:r>
      <w:r w:rsidRPr="00347266">
        <w:rPr>
          <w:rFonts w:ascii="Times New Roman" w:hAnsi="Times New Roman" w:cs="Times New Roman"/>
          <w:sz w:val="24"/>
          <w:szCs w:val="24"/>
        </w:rPr>
        <w:t xml:space="preserve"> — версия офисного пакета приложений, следующая за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Office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 2013, созданных корпорацией Microsoft для операционных систем Windows, Windows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Phone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266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347266">
        <w:rPr>
          <w:rFonts w:ascii="Times New Roman" w:hAnsi="Times New Roman" w:cs="Times New Roman"/>
          <w:sz w:val="24"/>
          <w:szCs w:val="24"/>
        </w:rPr>
        <w:t xml:space="preserve">. В состав этого пакета входит программное </w:t>
      </w:r>
      <w:r w:rsidRPr="00347266">
        <w:rPr>
          <w:rFonts w:ascii="Times New Roman" w:hAnsi="Times New Roman" w:cs="Times New Roman"/>
          <w:sz w:val="24"/>
          <w:szCs w:val="24"/>
        </w:rPr>
        <w:lastRenderedPageBreak/>
        <w:t>обеспечение для работы с различными типами документов: текстами, электронными таблицами, базами данных и др.</w:t>
      </w:r>
    </w:p>
    <w:p w14:paraId="1E57C143" w14:textId="47067C8A" w:rsidR="00347266" w:rsidRPr="00347266" w:rsidRDefault="00347266" w:rsidP="0034726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47266">
        <w:rPr>
          <w:rFonts w:ascii="Times New Roman" w:hAnsi="Times New Roman" w:cs="Times New Roman"/>
          <w:b/>
          <w:sz w:val="24"/>
          <w:szCs w:val="24"/>
        </w:rPr>
        <w:t>Яндекс Браузер</w:t>
      </w:r>
      <w:r w:rsidRPr="00347266">
        <w:rPr>
          <w:rFonts w:ascii="Times New Roman" w:hAnsi="Times New Roman" w:cs="Times New Roman"/>
          <w:sz w:val="24"/>
          <w:szCs w:val="24"/>
        </w:rPr>
        <w:t xml:space="preserve"> — это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5EE49000" w14:textId="77777777" w:rsidR="00347266" w:rsidRDefault="00347266" w:rsidP="00347266">
      <w:pPr>
        <w:contextualSpacing/>
        <w:jc w:val="both"/>
        <w:rPr>
          <w:rFonts w:cs="Times New Roman"/>
          <w:szCs w:val="24"/>
        </w:rPr>
      </w:pPr>
    </w:p>
    <w:p w14:paraId="580C3597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r w:rsidRPr="00AE189F">
        <w:rPr>
          <w:rFonts w:ascii="Times New Roman" w:hAnsi="Times New Roman" w:cs="Times New Roman"/>
          <w:b/>
          <w:color w:val="auto"/>
          <w:sz w:val="24"/>
        </w:rPr>
        <w:t>2.3. Структура локальной сети предприятия</w:t>
      </w:r>
      <w:bookmarkEnd w:id="27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6770B4CD" w14:textId="576DACE1" w:rsidR="009946D9" w:rsidRPr="00A82417" w:rsidRDefault="009D190B" w:rsidP="009946D9">
      <w:pPr>
        <w:keepNext/>
        <w:spacing w:after="0" w:line="360" w:lineRule="auto"/>
        <w:jc w:val="center"/>
        <w:rPr>
          <w:sz w:val="24"/>
          <w:szCs w:val="24"/>
          <w:lang w:val="en-US"/>
        </w:rPr>
      </w:pPr>
      <w:r w:rsidRPr="00FB10DD">
        <w:rPr>
          <w:noProof/>
          <w:lang w:eastAsia="ru-RU"/>
        </w:rPr>
        <w:drawing>
          <wp:inline distT="0" distB="0" distL="0" distR="0" wp14:anchorId="258E0869" wp14:editId="03E9E425">
            <wp:extent cx="5940425" cy="3372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3B" w14:textId="61D2D751" w:rsidR="009946D9" w:rsidRPr="00A82417" w:rsidRDefault="009946D9" w:rsidP="009946D9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«Схема локальной сети предприятия»</w:t>
      </w:r>
    </w:p>
    <w:p w14:paraId="2A6A47B1" w14:textId="77777777" w:rsidR="009946D9" w:rsidRPr="00A82417" w:rsidRDefault="009946D9" w:rsidP="00EC08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14:paraId="4A4D236C" w14:textId="77777777" w:rsidR="009946D9" w:rsidRPr="00A82417" w:rsidRDefault="009946D9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</w:t>
      </w:r>
      <w:proofErr w:type="spellEnd"/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Ethernet</w:t>
      </w:r>
      <w:proofErr w:type="spellEnd"/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</w:t>
      </w:r>
      <w:proofErr w:type="spellStart"/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Ethernet</w:t>
      </w:r>
      <w:proofErr w:type="spellEnd"/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. Для данной технологии в предприятии используется тип кабеля 100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14:paraId="0C54C313" w14:textId="77777777" w:rsidR="00DB42DE" w:rsidRPr="009946D9" w:rsidRDefault="009946D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сетевой топологии. Выход из строя одной рабочей станции не отражается на работе всей сети в целом.</w:t>
      </w:r>
      <w:r w:rsidR="00DB42DE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2ACC6567" w14:textId="77777777" w:rsidR="008B7DC8" w:rsidRPr="008B7DC8" w:rsidRDefault="008B7DC8" w:rsidP="00AE189F">
      <w:pPr>
        <w:pStyle w:val="1"/>
        <w:jc w:val="center"/>
        <w:rPr>
          <w:rFonts w:cs="Times New Roman"/>
          <w:b w:val="0"/>
        </w:rPr>
      </w:pPr>
      <w:bookmarkStart w:id="28" w:name="_Toc161924706"/>
      <w:r w:rsidRPr="00722640">
        <w:rPr>
          <w:rFonts w:cs="Times New Roman"/>
        </w:rPr>
        <w:lastRenderedPageBreak/>
        <w:t>3.</w:t>
      </w:r>
      <w:r w:rsidRPr="008B7DC8">
        <w:rPr>
          <w:rFonts w:cs="Times New Roman"/>
        </w:rPr>
        <w:t xml:space="preserve"> </w:t>
      </w:r>
      <w:r w:rsidRPr="00AE189F">
        <w:rPr>
          <w:rFonts w:cs="Times New Roman"/>
        </w:rPr>
        <w:t>Выполнение индивидуального задания</w:t>
      </w:r>
      <w:bookmarkEnd w:id="28"/>
    </w:p>
    <w:p w14:paraId="7E5AEE6A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29" w:name="_Toc161924707"/>
      <w:r w:rsidRPr="00AE189F">
        <w:rPr>
          <w:rFonts w:ascii="Times New Roman" w:hAnsi="Times New Roman" w:cs="Times New Roman"/>
          <w:b/>
          <w:color w:val="auto"/>
          <w:sz w:val="24"/>
        </w:rPr>
        <w:t>3.1. Разработка технического задания</w:t>
      </w:r>
      <w:bookmarkEnd w:id="29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01795C16" w14:textId="77777777" w:rsidR="00DB42DE" w:rsidRPr="00A82417" w:rsidRDefault="00DB42DE" w:rsidP="00DB42DE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14:paraId="27CE69F9" w14:textId="28CDBACD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>фирмы, занимающейся предоставлением услуг по</w:t>
      </w:r>
      <w:r w:rsidR="00396046">
        <w:rPr>
          <w:rFonts w:ascii="Times New Roman" w:hAnsi="Times New Roman" w:cs="Times New Roman"/>
          <w:sz w:val="24"/>
          <w:szCs w:val="24"/>
        </w:rPr>
        <w:t xml:space="preserve"> грузоперевозки товара. </w:t>
      </w:r>
      <w:r>
        <w:rPr>
          <w:rFonts w:ascii="Times New Roman" w:hAnsi="Times New Roman" w:cs="Times New Roman"/>
          <w:sz w:val="24"/>
          <w:szCs w:val="24"/>
        </w:rPr>
        <w:t xml:space="preserve">Создание новых </w:t>
      </w:r>
      <w:r w:rsidR="007802A8">
        <w:rPr>
          <w:rFonts w:ascii="Times New Roman" w:hAnsi="Times New Roman" w:cs="Times New Roman"/>
          <w:sz w:val="24"/>
          <w:szCs w:val="24"/>
        </w:rPr>
        <w:t>транспортных средств</w:t>
      </w:r>
      <w:r w:rsidR="007802A8" w:rsidRPr="007802A8">
        <w:rPr>
          <w:rFonts w:ascii="Times New Roman" w:hAnsi="Times New Roman" w:cs="Times New Roman"/>
          <w:sz w:val="24"/>
          <w:szCs w:val="24"/>
        </w:rPr>
        <w:t>,</w:t>
      </w:r>
      <w:r w:rsidR="007802A8">
        <w:rPr>
          <w:rFonts w:ascii="Times New Roman" w:hAnsi="Times New Roman" w:cs="Times New Roman"/>
          <w:sz w:val="24"/>
          <w:szCs w:val="24"/>
        </w:rPr>
        <w:t xml:space="preserve"> водителей</w:t>
      </w:r>
      <w:r w:rsidR="007802A8" w:rsidRPr="007802A8">
        <w:rPr>
          <w:rFonts w:ascii="Times New Roman" w:hAnsi="Times New Roman" w:cs="Times New Roman"/>
          <w:sz w:val="24"/>
          <w:szCs w:val="24"/>
        </w:rPr>
        <w:t>,</w:t>
      </w:r>
      <w:r w:rsidR="007802A8">
        <w:rPr>
          <w:rFonts w:ascii="Times New Roman" w:hAnsi="Times New Roman" w:cs="Times New Roman"/>
          <w:sz w:val="24"/>
          <w:szCs w:val="24"/>
        </w:rPr>
        <w:t xml:space="preserve"> грузчиков</w:t>
      </w:r>
      <w:r w:rsidR="007802A8" w:rsidRPr="007802A8">
        <w:rPr>
          <w:rFonts w:ascii="Times New Roman" w:hAnsi="Times New Roman" w:cs="Times New Roman"/>
          <w:sz w:val="24"/>
          <w:szCs w:val="24"/>
        </w:rPr>
        <w:t>,</w:t>
      </w:r>
      <w:r w:rsidR="007802A8">
        <w:rPr>
          <w:rFonts w:ascii="Times New Roman" w:hAnsi="Times New Roman" w:cs="Times New Roman"/>
          <w:sz w:val="24"/>
          <w:szCs w:val="24"/>
        </w:rPr>
        <w:t xml:space="preserve"> контрагентов</w:t>
      </w:r>
      <w:r w:rsidR="007802A8" w:rsidRPr="007802A8">
        <w:rPr>
          <w:rFonts w:ascii="Times New Roman" w:hAnsi="Times New Roman" w:cs="Times New Roman"/>
          <w:sz w:val="24"/>
          <w:szCs w:val="24"/>
        </w:rPr>
        <w:t>,</w:t>
      </w:r>
      <w:r w:rsidR="007802A8">
        <w:rPr>
          <w:rFonts w:ascii="Times New Roman" w:hAnsi="Times New Roman" w:cs="Times New Roman"/>
          <w:sz w:val="24"/>
          <w:szCs w:val="24"/>
        </w:rPr>
        <w:t xml:space="preserve"> контактных лиц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7802A8">
        <w:rPr>
          <w:rFonts w:ascii="Times New Roman" w:hAnsi="Times New Roman" w:cs="Times New Roman"/>
          <w:sz w:val="24"/>
          <w:szCs w:val="24"/>
        </w:rPr>
        <w:t xml:space="preserve">номенклатур </w:t>
      </w:r>
      <w:r w:rsidRPr="00A82417">
        <w:rPr>
          <w:rFonts w:ascii="Times New Roman" w:hAnsi="Times New Roman" w:cs="Times New Roman"/>
          <w:sz w:val="24"/>
          <w:szCs w:val="24"/>
        </w:rPr>
        <w:t>осуществляется пут</w:t>
      </w:r>
      <w:r>
        <w:rPr>
          <w:rFonts w:ascii="Times New Roman" w:hAnsi="Times New Roman" w:cs="Times New Roman"/>
          <w:sz w:val="24"/>
          <w:szCs w:val="24"/>
        </w:rPr>
        <w:t>ем создания записи в справочники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соответствующими названиями</w:t>
      </w:r>
      <w:r w:rsidRPr="00A824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каждом оказании услуг клиентам создается документ «</w:t>
      </w:r>
      <w:r w:rsidR="007802A8">
        <w:rPr>
          <w:rFonts w:ascii="Times New Roman" w:hAnsi="Times New Roman" w:cs="Times New Roman"/>
          <w:sz w:val="24"/>
          <w:szCs w:val="24"/>
        </w:rPr>
        <w:t>Заявка на транспорт</w:t>
      </w:r>
      <w:r>
        <w:rPr>
          <w:rFonts w:ascii="Times New Roman" w:hAnsi="Times New Roman" w:cs="Times New Roman"/>
          <w:sz w:val="24"/>
          <w:szCs w:val="24"/>
        </w:rPr>
        <w:t>», в котором описываются итоговая стоим</w:t>
      </w:r>
      <w:r w:rsidR="007802A8">
        <w:rPr>
          <w:rFonts w:ascii="Times New Roman" w:hAnsi="Times New Roman" w:cs="Times New Roman"/>
          <w:sz w:val="24"/>
          <w:szCs w:val="24"/>
        </w:rPr>
        <w:t>ость и товары, которые были перевезены</w:t>
      </w:r>
      <w:r>
        <w:rPr>
          <w:rFonts w:ascii="Times New Roman" w:hAnsi="Times New Roman" w:cs="Times New Roman"/>
          <w:sz w:val="24"/>
          <w:szCs w:val="24"/>
        </w:rPr>
        <w:t>.</w:t>
      </w:r>
      <w:r w:rsidR="00582A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C42EDB" w14:textId="25ACF0AD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программе должны быть реализованы функции по формированию документов </w:t>
      </w:r>
      <w:r w:rsidR="007802A8">
        <w:rPr>
          <w:rFonts w:ascii="Times New Roman" w:hAnsi="Times New Roman" w:cs="Times New Roman"/>
          <w:sz w:val="24"/>
          <w:szCs w:val="24"/>
        </w:rPr>
        <w:t>заявки на транспорт</w:t>
      </w:r>
      <w:r w:rsidRPr="00A82417">
        <w:rPr>
          <w:rFonts w:ascii="Times New Roman" w:hAnsi="Times New Roman" w:cs="Times New Roman"/>
          <w:sz w:val="24"/>
          <w:szCs w:val="24"/>
        </w:rPr>
        <w:t>, отчетов о</w:t>
      </w:r>
      <w:r w:rsidR="007802A8">
        <w:rPr>
          <w:rFonts w:ascii="Times New Roman" w:hAnsi="Times New Roman" w:cs="Times New Roman"/>
          <w:sz w:val="24"/>
          <w:szCs w:val="24"/>
        </w:rPr>
        <w:t xml:space="preserve"> свободных машинах и суммарного километража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14:paraId="65464BC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14:paraId="54D60D0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14:paraId="32BEFE78" w14:textId="0A7140C1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Удаление, добавление и редактирование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</w:t>
      </w:r>
      <w:r w:rsidR="007802A8">
        <w:rPr>
          <w:rFonts w:ascii="Times New Roman" w:hAnsi="Times New Roman" w:cs="Times New Roman"/>
          <w:sz w:val="24"/>
          <w:szCs w:val="24"/>
        </w:rPr>
        <w:t>Транспортные</w:t>
      </w:r>
      <w:r w:rsidR="007802A8">
        <w:rPr>
          <w:rFonts w:ascii="Times New Roman" w:hAnsi="Times New Roman" w:cs="Times New Roman"/>
          <w:sz w:val="24"/>
          <w:szCs w:val="24"/>
        </w:rPr>
        <w:t xml:space="preserve"> средств</w:t>
      </w:r>
      <w:r w:rsidR="007802A8">
        <w:rPr>
          <w:rFonts w:ascii="Times New Roman" w:hAnsi="Times New Roman" w:cs="Times New Roman"/>
          <w:sz w:val="24"/>
          <w:szCs w:val="24"/>
        </w:rPr>
        <w:t>а</w:t>
      </w:r>
      <w:r w:rsidR="00582AA9">
        <w:rPr>
          <w:rFonts w:ascii="Times New Roman" w:hAnsi="Times New Roman" w:cs="Times New Roman"/>
          <w:sz w:val="24"/>
          <w:szCs w:val="24"/>
        </w:rPr>
        <w:t>»</w:t>
      </w:r>
      <w:r w:rsidR="007802A8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</w:t>
      </w:r>
      <w:r w:rsidR="0013207D">
        <w:rPr>
          <w:rFonts w:ascii="Times New Roman" w:hAnsi="Times New Roman" w:cs="Times New Roman"/>
          <w:sz w:val="24"/>
          <w:szCs w:val="24"/>
        </w:rPr>
        <w:t>Грузчики</w:t>
      </w:r>
      <w:r w:rsidR="00582AA9">
        <w:rPr>
          <w:rFonts w:ascii="Times New Roman" w:hAnsi="Times New Roman" w:cs="Times New Roman"/>
          <w:sz w:val="24"/>
          <w:szCs w:val="24"/>
        </w:rPr>
        <w:t>», «</w:t>
      </w:r>
      <w:r w:rsidR="007802A8">
        <w:rPr>
          <w:rFonts w:ascii="Times New Roman" w:hAnsi="Times New Roman" w:cs="Times New Roman"/>
          <w:sz w:val="24"/>
          <w:szCs w:val="24"/>
        </w:rPr>
        <w:t>Водители</w:t>
      </w:r>
      <w:r w:rsidR="00582AA9">
        <w:rPr>
          <w:rFonts w:ascii="Times New Roman" w:hAnsi="Times New Roman" w:cs="Times New Roman"/>
          <w:sz w:val="24"/>
          <w:szCs w:val="24"/>
        </w:rPr>
        <w:t>»</w:t>
      </w:r>
      <w:r w:rsidR="007802A8">
        <w:rPr>
          <w:rFonts w:ascii="Times New Roman" w:hAnsi="Times New Roman" w:cs="Times New Roman"/>
          <w:sz w:val="24"/>
          <w:szCs w:val="24"/>
        </w:rPr>
        <w:t>, «</w:t>
      </w:r>
      <w:r w:rsidR="007802A8">
        <w:rPr>
          <w:rFonts w:ascii="Times New Roman" w:hAnsi="Times New Roman" w:cs="Times New Roman"/>
          <w:sz w:val="24"/>
          <w:szCs w:val="24"/>
        </w:rPr>
        <w:t>Контактные лица</w:t>
      </w:r>
      <w:r w:rsidR="007802A8">
        <w:rPr>
          <w:rFonts w:ascii="Times New Roman" w:hAnsi="Times New Roman" w:cs="Times New Roman"/>
          <w:sz w:val="24"/>
          <w:szCs w:val="24"/>
        </w:rPr>
        <w:t>», «</w:t>
      </w:r>
      <w:r w:rsidR="007802A8">
        <w:rPr>
          <w:rFonts w:ascii="Times New Roman" w:hAnsi="Times New Roman" w:cs="Times New Roman"/>
          <w:sz w:val="24"/>
          <w:szCs w:val="24"/>
        </w:rPr>
        <w:t>Контрагенты</w:t>
      </w:r>
      <w:r w:rsidR="007802A8">
        <w:rPr>
          <w:rFonts w:ascii="Times New Roman" w:hAnsi="Times New Roman" w:cs="Times New Roman"/>
          <w:sz w:val="24"/>
          <w:szCs w:val="24"/>
        </w:rPr>
        <w:t>»</w:t>
      </w:r>
      <w:r w:rsidR="007802A8"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</w:rPr>
        <w:t xml:space="preserve">и </w:t>
      </w:r>
      <w:r w:rsidR="00582AA9">
        <w:rPr>
          <w:rFonts w:ascii="Times New Roman" w:hAnsi="Times New Roman" w:cs="Times New Roman"/>
          <w:sz w:val="24"/>
          <w:szCs w:val="24"/>
        </w:rPr>
        <w:t>«</w:t>
      </w:r>
      <w:r w:rsidR="007802A8">
        <w:rPr>
          <w:rFonts w:ascii="Times New Roman" w:hAnsi="Times New Roman" w:cs="Times New Roman"/>
          <w:sz w:val="24"/>
          <w:szCs w:val="24"/>
        </w:rPr>
        <w:t>Номенклатура</w:t>
      </w:r>
      <w:r w:rsidR="00582AA9">
        <w:rPr>
          <w:rFonts w:ascii="Times New Roman" w:hAnsi="Times New Roman" w:cs="Times New Roman"/>
          <w:sz w:val="24"/>
          <w:szCs w:val="24"/>
        </w:rPr>
        <w:t>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4350028" w14:textId="4DD8D19B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</w:t>
      </w:r>
      <w:r w:rsidR="0013207D">
        <w:rPr>
          <w:rFonts w:ascii="Times New Roman" w:hAnsi="Times New Roman" w:cs="Times New Roman"/>
          <w:sz w:val="24"/>
          <w:szCs w:val="24"/>
        </w:rPr>
        <w:t>ирование документа</w:t>
      </w:r>
      <w:r w:rsidRPr="00A82417">
        <w:rPr>
          <w:rFonts w:ascii="Times New Roman" w:hAnsi="Times New Roman" w:cs="Times New Roman"/>
          <w:sz w:val="24"/>
          <w:szCs w:val="24"/>
        </w:rPr>
        <w:t xml:space="preserve">: </w:t>
      </w:r>
      <w:r w:rsidR="00582AA9">
        <w:rPr>
          <w:rFonts w:ascii="Times New Roman" w:hAnsi="Times New Roman" w:cs="Times New Roman"/>
          <w:sz w:val="24"/>
          <w:szCs w:val="24"/>
        </w:rPr>
        <w:t>«</w:t>
      </w:r>
      <w:r w:rsidR="0013207D">
        <w:rPr>
          <w:rFonts w:ascii="Times New Roman" w:hAnsi="Times New Roman" w:cs="Times New Roman"/>
          <w:sz w:val="24"/>
          <w:szCs w:val="24"/>
        </w:rPr>
        <w:t>Заявки на транспорт</w:t>
      </w:r>
      <w:r w:rsidR="00582AA9">
        <w:rPr>
          <w:rFonts w:ascii="Times New Roman" w:hAnsi="Times New Roman" w:cs="Times New Roman"/>
          <w:sz w:val="24"/>
          <w:szCs w:val="24"/>
        </w:rPr>
        <w:t>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53F212" w14:textId="02525D8F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Формирование отчётов: «</w:t>
      </w:r>
      <w:r w:rsidR="0013207D">
        <w:rPr>
          <w:rFonts w:ascii="Times New Roman" w:hAnsi="Times New Roman" w:cs="Times New Roman"/>
          <w:sz w:val="24"/>
          <w:szCs w:val="24"/>
        </w:rPr>
        <w:t>Свободные машины</w:t>
      </w:r>
      <w:r w:rsidR="00582AA9">
        <w:rPr>
          <w:rFonts w:ascii="Times New Roman" w:hAnsi="Times New Roman" w:cs="Times New Roman"/>
          <w:sz w:val="24"/>
          <w:szCs w:val="24"/>
        </w:rPr>
        <w:t>»</w:t>
      </w:r>
      <w:r w:rsidR="000635A5">
        <w:rPr>
          <w:rFonts w:ascii="Times New Roman" w:hAnsi="Times New Roman" w:cs="Times New Roman"/>
          <w:sz w:val="24"/>
          <w:szCs w:val="24"/>
        </w:rPr>
        <w:t>, «</w:t>
      </w:r>
      <w:r w:rsidR="0013207D">
        <w:rPr>
          <w:rFonts w:ascii="Times New Roman" w:hAnsi="Times New Roman" w:cs="Times New Roman"/>
          <w:sz w:val="24"/>
          <w:szCs w:val="24"/>
        </w:rPr>
        <w:t>Суммарный километраж</w:t>
      </w:r>
      <w:r w:rsidR="000635A5">
        <w:rPr>
          <w:rFonts w:ascii="Times New Roman" w:hAnsi="Times New Roman" w:cs="Times New Roman"/>
          <w:sz w:val="24"/>
          <w:szCs w:val="24"/>
        </w:rPr>
        <w:t>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0F7A79D4" w14:textId="5D19A824" w:rsidR="00DB42DE" w:rsidRPr="0013207D" w:rsidRDefault="00DB42DE" w:rsidP="0013207D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 w:rsidR="0013207D">
        <w:rPr>
          <w:rFonts w:ascii="Times New Roman" w:hAnsi="Times New Roman" w:cs="Times New Roman"/>
          <w:sz w:val="24"/>
          <w:szCs w:val="24"/>
        </w:rPr>
        <w:t>«Транспортные средства», «Грузчики», «Водители», «Контактные лица», «Контрагенты»</w:t>
      </w:r>
      <w:r w:rsidR="0013207D"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13207D">
        <w:rPr>
          <w:rFonts w:ascii="Times New Roman" w:hAnsi="Times New Roman" w:cs="Times New Roman"/>
          <w:sz w:val="24"/>
          <w:szCs w:val="24"/>
        </w:rPr>
        <w:t>«Номенклатура»</w:t>
      </w:r>
      <w:r w:rsidR="0013207D"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E672301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14:paraId="05B6BCD3" w14:textId="77777777" w:rsidR="00DB42DE" w:rsidRDefault="00DB42DE" w:rsidP="00EC088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 справочников:</w:t>
      </w:r>
    </w:p>
    <w:p w14:paraId="4E76AE03" w14:textId="4010520B" w:rsidR="00DB42DE" w:rsidRDefault="009D0F2A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«Транспортные средства»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DB42D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(Код, Наименование</w:t>
      </w:r>
      <w:r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Номер</w:t>
      </w:r>
      <w:r w:rsidR="00DB42D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14:paraId="39FE8E3E" w14:textId="27791BBB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9D0F2A">
        <w:rPr>
          <w:rFonts w:ascii="Times New Roman" w:hAnsi="Times New Roman" w:cs="Times New Roman"/>
          <w:sz w:val="24"/>
          <w:szCs w:val="24"/>
        </w:rPr>
        <w:t>Грузчики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(Код, Наименование, 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День рождения</w:t>
      </w:r>
      <w:r w:rsidR="009D0F2A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ИНН</w:t>
      </w:r>
      <w:r w:rsidR="009D0F2A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СНИЛС</w:t>
      </w:r>
      <w:r w:rsidR="009D0F2A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Номер телефона</w:t>
      </w:r>
      <w:r w:rsidR="009D0F2A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Адрес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14:paraId="75A3C29A" w14:textId="586547BB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9D0F2A">
        <w:rPr>
          <w:rFonts w:ascii="Times New Roman" w:hAnsi="Times New Roman" w:cs="Times New Roman"/>
          <w:sz w:val="24"/>
          <w:szCs w:val="24"/>
        </w:rPr>
        <w:t>Водители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День рождения</w:t>
      </w:r>
      <w:r w:rsidR="009D0F2A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ИНН</w:t>
      </w:r>
      <w:r w:rsidR="009D0F2A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СНИЛС</w:t>
      </w:r>
      <w:r w:rsidR="009D0F2A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Номер телефона</w:t>
      </w:r>
      <w:r w:rsidR="009D0F2A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Адрес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14:paraId="266D853C" w14:textId="48A0FBBC" w:rsidR="00582AA9" w:rsidRDefault="00582AA9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9D0F2A">
        <w:rPr>
          <w:rFonts w:ascii="Times New Roman" w:hAnsi="Times New Roman" w:cs="Times New Roman"/>
          <w:sz w:val="24"/>
          <w:szCs w:val="24"/>
        </w:rPr>
        <w:t>Контактные лица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День рождения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ИНН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СНИЛС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Номер телефона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Адрес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14:paraId="6F926F2A" w14:textId="37F4858E" w:rsidR="009D0F2A" w:rsidRDefault="009D0F2A" w:rsidP="009D0F2A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</w:rPr>
        <w:t>Контрагенты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День рождения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ИНН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СНИЛС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Номер телефона</w:t>
      </w:r>
      <w:r w:rsidR="0078391B"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Адрес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14:paraId="0B863F14" w14:textId="7002DAC2" w:rsidR="009D0F2A" w:rsidRPr="009D0F2A" w:rsidRDefault="009D0F2A" w:rsidP="009D0F2A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</w:rPr>
        <w:t>Номенклатура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, </w:t>
      </w:r>
      <w:r w:rsidR="0078391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Цена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14:paraId="529D08DE" w14:textId="77777777" w:rsidR="00DB42DE" w:rsidRDefault="00DB42DE" w:rsidP="00EC08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конфигурации организованны с помощью                                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документов:</w:t>
      </w:r>
    </w:p>
    <w:p w14:paraId="6D69FDB8" w14:textId="458757E1" w:rsidR="00DB42DE" w:rsidRDefault="00DB42DE" w:rsidP="0078391B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Заявка на транспорт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Контрагент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Контактное лицо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и время доставки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Машина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78391B" w:rsidRPr="0078391B">
        <w:t xml:space="preserve">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Водитель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78391B" w:rsidRPr="0078391B">
        <w:t xml:space="preserve">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Километраж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Табличная часть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Грузчики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содержит: Номер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Грузчик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Табличная часть «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Товары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Номенклатура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78391B">
        <w:t xml:space="preserve">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Цена</w:t>
      </w:r>
      <w:r w:rsid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78391B" w:rsidRPr="0078391B">
        <w:t xml:space="preserve"> </w:t>
      </w:r>
      <w:r w:rsidR="0078391B" w:rsidRPr="0078391B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6F288E2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14:paraId="017A3C31" w14:textId="1244EABD" w:rsidR="00DB42DE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ые организованы в виде отчетов: «</w:t>
      </w:r>
      <w:r w:rsidR="00B101FF" w:rsidRPr="00B101FF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Свободные машины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101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B101FF" w:rsidRPr="00B101FF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Суммарный километраж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101F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963E17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надёжности</w:t>
      </w:r>
    </w:p>
    <w:p w14:paraId="17CD7EE1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«1С: Предприятие»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14:paraId="4B174FC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b/>
          <w:sz w:val="24"/>
          <w:szCs w:val="24"/>
          <w:lang w:eastAsia="ru-RU"/>
        </w:rPr>
        <w:t>Условия эксплуатации</w:t>
      </w:r>
    </w:p>
    <w:p w14:paraId="585C541E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14:paraId="6913E008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14:paraId="3A868AA4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56819975" w14:textId="77777777" w:rsidR="00DB42DE" w:rsidRPr="00A82417" w:rsidRDefault="00DB42DE" w:rsidP="00DB42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14:paraId="44E8FC37" w14:textId="77777777" w:rsidR="00DB42DE" w:rsidRPr="00A82417" w:rsidRDefault="00DB42DE" w:rsidP="000635A5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1"/>
        <w:tblW w:w="0" w:type="auto"/>
        <w:tblInd w:w="1569" w:type="dxa"/>
        <w:tblLook w:val="04A0" w:firstRow="1" w:lastRow="0" w:firstColumn="1" w:lastColumn="0" w:noHBand="0" w:noVBand="1"/>
      </w:tblPr>
      <w:tblGrid>
        <w:gridCol w:w="2972"/>
        <w:gridCol w:w="4804"/>
      </w:tblGrid>
      <w:tr w:rsidR="00DB42DE" w:rsidRPr="00E01B61" w14:paraId="03DF2D81" w14:textId="77777777" w:rsidTr="003429B8">
        <w:tc>
          <w:tcPr>
            <w:tcW w:w="2977" w:type="dxa"/>
          </w:tcPr>
          <w:p w14:paraId="3920943C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30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819" w:type="dxa"/>
          </w:tcPr>
          <w:p w14:paraId="31E39BDD" w14:textId="77777777" w:rsidR="00DB42DE" w:rsidRPr="00CC16CA" w:rsidRDefault="00DB42DE" w:rsidP="000635A5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DB42DE" w:rsidRPr="00CC16CA" w14:paraId="108779E2" w14:textId="77777777" w:rsidTr="003429B8">
        <w:tc>
          <w:tcPr>
            <w:tcW w:w="2977" w:type="dxa"/>
          </w:tcPr>
          <w:p w14:paraId="23E15487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819" w:type="dxa"/>
          </w:tcPr>
          <w:p w14:paraId="16748E65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DB42DE" w:rsidRPr="00CC16CA" w14:paraId="7C52458B" w14:textId="77777777" w:rsidTr="003429B8">
        <w:tc>
          <w:tcPr>
            <w:tcW w:w="2977" w:type="dxa"/>
          </w:tcPr>
          <w:p w14:paraId="385B87A1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819" w:type="dxa"/>
          </w:tcPr>
          <w:p w14:paraId="2A6EEBA1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DB42DE" w:rsidRPr="00CC16CA" w14:paraId="4321A487" w14:textId="77777777" w:rsidTr="003429B8">
        <w:tc>
          <w:tcPr>
            <w:tcW w:w="2977" w:type="dxa"/>
          </w:tcPr>
          <w:p w14:paraId="7B42DF54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819" w:type="dxa"/>
          </w:tcPr>
          <w:p w14:paraId="4F7E80D7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DB42DE" w:rsidRPr="00CC16CA" w14:paraId="343DD7B0" w14:textId="77777777" w:rsidTr="003429B8">
        <w:tc>
          <w:tcPr>
            <w:tcW w:w="2977" w:type="dxa"/>
          </w:tcPr>
          <w:p w14:paraId="7CB1A282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819" w:type="dxa"/>
          </w:tcPr>
          <w:p w14:paraId="45B462C4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DB42DE" w:rsidRPr="00CC16CA" w14:paraId="6ACF5F62" w14:textId="77777777" w:rsidTr="003429B8">
        <w:tc>
          <w:tcPr>
            <w:tcW w:w="2977" w:type="dxa"/>
          </w:tcPr>
          <w:p w14:paraId="438856A6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819" w:type="dxa"/>
          </w:tcPr>
          <w:p w14:paraId="607104BB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DB42DE" w:rsidRPr="00CC16CA" w14:paraId="3915FDC4" w14:textId="77777777" w:rsidTr="003429B8">
        <w:tc>
          <w:tcPr>
            <w:tcW w:w="2977" w:type="dxa"/>
          </w:tcPr>
          <w:p w14:paraId="308B308F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4819" w:type="dxa"/>
          </w:tcPr>
          <w:p w14:paraId="66D29E76" w14:textId="77777777"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DB42DE" w:rsidRPr="00CC16CA" w14:paraId="683245E4" w14:textId="77777777" w:rsidTr="003429B8">
        <w:tc>
          <w:tcPr>
            <w:tcW w:w="2977" w:type="dxa"/>
          </w:tcPr>
          <w:p w14:paraId="1BB52D6F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4819" w:type="dxa"/>
          </w:tcPr>
          <w:p w14:paraId="109CBE03" w14:textId="77777777"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30"/>
    <w:p w14:paraId="6BB01CA2" w14:textId="77777777" w:rsidR="00DB42DE" w:rsidRPr="00A82417" w:rsidRDefault="00DB42DE" w:rsidP="00EC0880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14:paraId="5E4766C4" w14:textId="77777777" w:rsidR="00DB42DE" w:rsidRPr="00A82417" w:rsidRDefault="00DB42DE" w:rsidP="00EC0880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31" w:name="_Toc2173656"/>
      <w:bookmarkStart w:id="32" w:name="_Toc137223925"/>
      <w:bookmarkStart w:id="33" w:name="_Toc138317145"/>
      <w:bookmarkStart w:id="34" w:name="_Toc161924708"/>
      <w:r w:rsidRPr="00A82417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35" w:name="_Hlk118120928"/>
      <w:r w:rsidRPr="00A82417">
        <w:rPr>
          <w:rFonts w:ascii="Times New Roman" w:hAnsi="Times New Roman" w:cs="Times New Roman"/>
          <w:sz w:val="24"/>
          <w:szCs w:val="24"/>
        </w:rPr>
        <w:t>ОС Windows 10 и 1С: Предприятие 8.3.</w:t>
      </w:r>
      <w:bookmarkEnd w:id="31"/>
      <w:bookmarkEnd w:id="32"/>
      <w:bookmarkEnd w:id="33"/>
      <w:bookmarkEnd w:id="34"/>
      <w:r w:rsidRPr="00A8241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35"/>
    </w:p>
    <w:p w14:paraId="743E470A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14:paraId="143842AC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Платформа «1С: Предприятие 8.3»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14:paraId="4D6273A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14:paraId="54FBF68E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14:paraId="612E8F75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14:paraId="52426E98" w14:textId="77777777" w:rsidR="00DB42DE" w:rsidRPr="008B7DC8" w:rsidRDefault="00DB42DE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14:paraId="28A648EA" w14:textId="187E27CF" w:rsidR="00831359" w:rsidRDefault="008B7DC8" w:rsidP="00235FFC">
      <w:pPr>
        <w:pStyle w:val="2"/>
        <w:ind w:firstLine="709"/>
        <w:rPr>
          <w:rFonts w:cs="Times New Roman"/>
          <w:i/>
        </w:rPr>
      </w:pPr>
      <w:bookmarkStart w:id="36" w:name="_Toc161924709"/>
      <w:r w:rsidRPr="00AE189F">
        <w:rPr>
          <w:rFonts w:ascii="Times New Roman" w:hAnsi="Times New Roman" w:cs="Times New Roman"/>
          <w:b/>
          <w:color w:val="auto"/>
          <w:sz w:val="24"/>
        </w:rPr>
        <w:t>3.2. Проектирование предметной области</w:t>
      </w:r>
      <w:bookmarkEnd w:id="36"/>
    </w:p>
    <w:p w14:paraId="6889C92A" w14:textId="77777777" w:rsidR="00235FFC" w:rsidRDefault="00235FFC" w:rsidP="00954C54">
      <w:pPr>
        <w:keepNext/>
        <w:jc w:val="center"/>
      </w:pPr>
    </w:p>
    <w:p w14:paraId="73F4BC1E" w14:textId="2C365733" w:rsidR="00954C54" w:rsidRDefault="0013207D" w:rsidP="00954C5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E4FECD" wp14:editId="7F5648DE">
            <wp:extent cx="4581525" cy="4200525"/>
            <wp:effectExtent l="0" t="0" r="9525" b="9525"/>
            <wp:docPr id="19" name="Рисунок 8" descr="C:\Users\User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B740" w14:textId="39FCF84E" w:rsidR="00954C54" w:rsidRPr="00954C54" w:rsidRDefault="00954C54" w:rsidP="00954C54">
      <w:pPr>
        <w:pStyle w:val="a5"/>
        <w:jc w:val="center"/>
        <w:rPr>
          <w:rFonts w:cs="Times New Roman"/>
          <w:i/>
        </w:rPr>
      </w:pPr>
      <w:r w:rsidRPr="00922680">
        <w:rPr>
          <w:rFonts w:cs="Times New Roman"/>
        </w:rPr>
        <w:t xml:space="preserve">Рис. </w:t>
      </w:r>
      <w:r w:rsidR="00561AEB">
        <w:rPr>
          <w:rFonts w:cs="Times New Roman"/>
        </w:rPr>
        <w:t>3</w:t>
      </w:r>
      <w:r w:rsidRPr="00922680">
        <w:rPr>
          <w:rFonts w:cs="Times New Roman"/>
        </w:rPr>
        <w:t xml:space="preserve"> «Диаграмма</w:t>
      </w:r>
      <w:r w:rsidR="00561AEB">
        <w:rPr>
          <w:rFonts w:cs="Times New Roman"/>
        </w:rPr>
        <w:t xml:space="preserve"> </w:t>
      </w:r>
      <w:r w:rsidR="002115D1">
        <w:rPr>
          <w:rFonts w:cs="Times New Roman"/>
        </w:rPr>
        <w:t>прецедентов</w:t>
      </w:r>
      <w:r w:rsidRPr="00922680">
        <w:rPr>
          <w:rFonts w:cs="Times New Roman"/>
        </w:rPr>
        <w:t>»</w:t>
      </w:r>
    </w:p>
    <w:p w14:paraId="043FB88B" w14:textId="77777777" w:rsidR="007E6E6B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7" w:name="_Toc161924710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3.3. Проектирование экранных форм</w:t>
      </w:r>
      <w:bookmarkEnd w:id="37"/>
    </w:p>
    <w:p w14:paraId="1B975902" w14:textId="7DAA38A2" w:rsidR="007E6E6B" w:rsidRPr="007E6E6B" w:rsidRDefault="002115D1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2115D1">
        <w:rPr>
          <w:rFonts w:ascii="Calibri" w:eastAsia="Calibri" w:hAnsi="Calibri" w:cs="Times New Roman"/>
        </w:rPr>
        <w:drawing>
          <wp:inline distT="0" distB="0" distL="0" distR="0" wp14:anchorId="064B9372" wp14:editId="26062EAA">
            <wp:extent cx="3373839" cy="1952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0389" cy="19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5129" w14:textId="78213553"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8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</w:t>
      </w:r>
      <w:r w:rsidR="002115D1">
        <w:rPr>
          <w:rFonts w:ascii="Times New Roman" w:eastAsia="Calibri" w:hAnsi="Times New Roman" w:cs="Times New Roman"/>
          <w:iCs/>
          <w:sz w:val="24"/>
          <w:szCs w:val="18"/>
        </w:rPr>
        <w:t xml:space="preserve"> Водители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29BC448C" w14:textId="6DFC5EA5" w:rsidR="007E6E6B" w:rsidRPr="007E6E6B" w:rsidRDefault="002115D1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2115D1">
        <w:rPr>
          <w:rFonts w:ascii="Calibri" w:eastAsia="Calibri" w:hAnsi="Calibri" w:cs="Times New Roman"/>
        </w:rPr>
        <w:drawing>
          <wp:inline distT="0" distB="0" distL="0" distR="0" wp14:anchorId="05C7CEEA" wp14:editId="19BCB117">
            <wp:extent cx="3376866" cy="1962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441" cy="19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809B" w14:textId="7FC730DE"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9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регистра сведений</w:t>
      </w:r>
      <w:r w:rsidR="002115D1">
        <w:rPr>
          <w:rFonts w:ascii="Times New Roman" w:eastAsia="Calibri" w:hAnsi="Times New Roman" w:cs="Times New Roman"/>
          <w:iCs/>
          <w:sz w:val="24"/>
          <w:szCs w:val="18"/>
        </w:rPr>
        <w:t xml:space="preserve"> Грузчики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79B89AAA" w14:textId="72B64224" w:rsidR="007E6E6B" w:rsidRPr="007E6E6B" w:rsidRDefault="002115D1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2115D1">
        <w:rPr>
          <w:rFonts w:ascii="Calibri" w:eastAsia="Calibri" w:hAnsi="Calibri" w:cs="Times New Roman"/>
        </w:rPr>
        <w:drawing>
          <wp:inline distT="0" distB="0" distL="0" distR="0" wp14:anchorId="551440DC" wp14:editId="2AA8A3FA">
            <wp:extent cx="3552825" cy="2092937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8868" cy="21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5C3A" w14:textId="6C5E2C40"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10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документа</w:t>
      </w:r>
      <w:r w:rsidR="002115D1">
        <w:rPr>
          <w:rFonts w:ascii="Times New Roman" w:eastAsia="Calibri" w:hAnsi="Times New Roman" w:cs="Times New Roman"/>
          <w:iCs/>
          <w:sz w:val="24"/>
          <w:szCs w:val="18"/>
        </w:rPr>
        <w:t xml:space="preserve"> Контактные лица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6D68E945" w14:textId="78E31B20" w:rsidR="007E6E6B" w:rsidRDefault="002115D1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2115D1">
        <w:rPr>
          <w:rFonts w:ascii="Calibri" w:eastAsia="Calibri" w:hAnsi="Calibri" w:cs="Times New Roman"/>
        </w:rPr>
        <w:lastRenderedPageBreak/>
        <w:drawing>
          <wp:inline distT="0" distB="0" distL="0" distR="0" wp14:anchorId="3B948D31" wp14:editId="42DC9259">
            <wp:extent cx="3590925" cy="23154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0716" cy="23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F1DA" w14:textId="05EDBFC2" w:rsidR="00965052" w:rsidRPr="00965052" w:rsidRDefault="00965052" w:rsidP="00965052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11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 w:rsidR="002115D1"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="002115D1"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форма </w:t>
      </w:r>
      <w:r>
        <w:rPr>
          <w:rFonts w:ascii="Times New Roman" w:eastAsia="Calibri" w:hAnsi="Times New Roman" w:cs="Times New Roman"/>
          <w:iCs/>
          <w:sz w:val="24"/>
          <w:szCs w:val="18"/>
        </w:rPr>
        <w:t>справочника</w:t>
      </w:r>
      <w:r w:rsidR="002115D1">
        <w:rPr>
          <w:rFonts w:ascii="Times New Roman" w:eastAsia="Calibri" w:hAnsi="Times New Roman" w:cs="Times New Roman"/>
          <w:iCs/>
          <w:sz w:val="24"/>
          <w:szCs w:val="18"/>
        </w:rPr>
        <w:t xml:space="preserve"> Контрагенты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0FEA1153" w14:textId="27C12C45" w:rsidR="007E6E6B" w:rsidRPr="007E6E6B" w:rsidRDefault="002115D1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2115D1">
        <w:rPr>
          <w:rFonts w:ascii="Calibri" w:eastAsia="Calibri" w:hAnsi="Calibri" w:cs="Times New Roman"/>
        </w:rPr>
        <w:drawing>
          <wp:inline distT="0" distB="0" distL="0" distR="0" wp14:anchorId="38CC0964" wp14:editId="5A26312C">
            <wp:extent cx="2895600" cy="14100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378" cy="14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64A3" w14:textId="347A9656"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12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справочника</w:t>
      </w:r>
      <w:r w:rsidR="002115D1">
        <w:rPr>
          <w:rFonts w:ascii="Times New Roman" w:eastAsia="Calibri" w:hAnsi="Times New Roman" w:cs="Times New Roman"/>
          <w:iCs/>
          <w:sz w:val="24"/>
          <w:szCs w:val="18"/>
        </w:rPr>
        <w:t xml:space="preserve"> Номенклатура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2DCC7FA2" w14:textId="1ACDAF3A" w:rsidR="007E6E6B" w:rsidRPr="007E6E6B" w:rsidRDefault="002115D1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2115D1">
        <w:rPr>
          <w:rFonts w:ascii="Calibri" w:eastAsia="Calibri" w:hAnsi="Calibri" w:cs="Times New Roman"/>
        </w:rPr>
        <w:drawing>
          <wp:inline distT="0" distB="0" distL="0" distR="0" wp14:anchorId="5FC7F42C" wp14:editId="0219B155">
            <wp:extent cx="3305175" cy="1555377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0327" cy="15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2918" w14:textId="246C3BED" w:rsidR="008B7DC8" w:rsidRDefault="007E6E6B" w:rsidP="007E6E6B">
      <w:pPr>
        <w:jc w:val="center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 xml:space="preserve">Рис. </w:t>
      </w:r>
      <w:r w:rsidR="00722640">
        <w:rPr>
          <w:rFonts w:ascii="Times New Roman" w:eastAsia="Calibri" w:hAnsi="Times New Roman" w:cs="Times New Roman"/>
          <w:sz w:val="24"/>
        </w:rPr>
        <w:t>13</w:t>
      </w:r>
      <w:r>
        <w:rPr>
          <w:rFonts w:ascii="Times New Roman" w:eastAsia="Calibri" w:hAnsi="Times New Roman" w:cs="Times New Roman"/>
          <w:i/>
          <w:sz w:val="24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="002115D1">
        <w:rPr>
          <w:rFonts w:ascii="Times New Roman" w:eastAsia="Calibri" w:hAnsi="Times New Roman" w:cs="Times New Roman"/>
          <w:sz w:val="24"/>
        </w:rPr>
        <w:t>форма документа Транспортные средства</w:t>
      </w:r>
      <w:r w:rsidRPr="007E6E6B">
        <w:rPr>
          <w:rFonts w:ascii="Times New Roman" w:eastAsia="Calibri" w:hAnsi="Times New Roman" w:cs="Times New Roman"/>
          <w:sz w:val="24"/>
        </w:rPr>
        <w:t>»</w:t>
      </w:r>
    </w:p>
    <w:p w14:paraId="29757BA0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38" w:name="_Toc16192471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3.4. Блок-схема приложения</w:t>
      </w:r>
      <w:bookmarkEnd w:id="38"/>
      <w:r w:rsidRPr="008B7DC8">
        <w:rPr>
          <w:rFonts w:ascii="Times New Roman" w:hAnsi="Times New Roman" w:cs="Times New Roman"/>
          <w:b/>
          <w:sz w:val="24"/>
        </w:rPr>
        <w:tab/>
      </w:r>
    </w:p>
    <w:p w14:paraId="1B146E36" w14:textId="59FBE029" w:rsidR="00967683" w:rsidRDefault="0013207D" w:rsidP="00967683">
      <w:pPr>
        <w:keepNext/>
        <w:spacing w:before="120"/>
        <w:jc w:val="center"/>
      </w:pPr>
      <w:r>
        <w:rPr>
          <w:noProof/>
          <w:lang w:eastAsia="ru-RU"/>
        </w:rPr>
        <w:drawing>
          <wp:inline distT="0" distB="0" distL="0" distR="0" wp14:anchorId="56A17161" wp14:editId="05EC6C1A">
            <wp:extent cx="2333625" cy="8420100"/>
            <wp:effectExtent l="0" t="0" r="9525" b="0"/>
            <wp:docPr id="17" name="Рисунок 9" descr="C:\Users\User\AppData\Local\Microsoft\Windows\INetCache\Content.Word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5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D339" w14:textId="259442ED" w:rsidR="00967683" w:rsidRDefault="00967683" w:rsidP="00967683">
      <w:pPr>
        <w:pStyle w:val="a5"/>
        <w:jc w:val="center"/>
        <w:rPr>
          <w:rFonts w:cs="Times New Roman"/>
          <w:i/>
        </w:rPr>
      </w:pPr>
      <w:r w:rsidRPr="009A21BB">
        <w:rPr>
          <w:rFonts w:cs="Times New Roman"/>
        </w:rPr>
        <w:t xml:space="preserve">Рис. </w:t>
      </w:r>
      <w:r w:rsidR="00722640">
        <w:rPr>
          <w:rFonts w:cs="Times New Roman"/>
        </w:rPr>
        <w:t>14</w:t>
      </w:r>
      <w:r>
        <w:rPr>
          <w:rFonts w:cs="Times New Roman"/>
        </w:rPr>
        <w:t xml:space="preserve"> «Блок-схема</w:t>
      </w:r>
      <w:r w:rsidRPr="009A21BB">
        <w:rPr>
          <w:rFonts w:cs="Times New Roman"/>
        </w:rPr>
        <w:t xml:space="preserve"> работы приложения</w:t>
      </w:r>
      <w:r>
        <w:rPr>
          <w:rFonts w:cs="Times New Roman"/>
        </w:rPr>
        <w:t xml:space="preserve"> (1)</w:t>
      </w:r>
      <w:r w:rsidRPr="009A21BB">
        <w:rPr>
          <w:rFonts w:cs="Times New Roman"/>
        </w:rPr>
        <w:t>»</w:t>
      </w:r>
    </w:p>
    <w:p w14:paraId="1A62017A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39" w:name="_Toc161924712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3.5. Проектирование и разработка баз данных</w:t>
      </w:r>
      <w:bookmarkEnd w:id="39"/>
      <w:r w:rsidRPr="008B7DC8">
        <w:rPr>
          <w:rFonts w:ascii="Times New Roman" w:hAnsi="Times New Roman" w:cs="Times New Roman"/>
          <w:b/>
          <w:sz w:val="24"/>
        </w:rPr>
        <w:tab/>
      </w:r>
    </w:p>
    <w:p w14:paraId="3CDF592C" w14:textId="4DC69225" w:rsidR="00E971AE" w:rsidRDefault="0013207D" w:rsidP="00E971AE">
      <w:pPr>
        <w:keepNext/>
        <w:ind w:firstLine="709"/>
        <w:jc w:val="center"/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0726E088" wp14:editId="6F41E3A1">
            <wp:extent cx="3400425" cy="6657975"/>
            <wp:effectExtent l="0" t="0" r="9525" b="9525"/>
            <wp:docPr id="14" name="Рисунок 13" descr="C:\Users\User\AppData\Local\Microsoft\Windows\INetCache\Content.Word\3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3к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BB22" w14:textId="402DF4FB" w:rsidR="00E971AE" w:rsidRPr="00E971AE" w:rsidRDefault="00E971AE" w:rsidP="00E971AE">
      <w:pPr>
        <w:pStyle w:val="a5"/>
        <w:jc w:val="center"/>
        <w:rPr>
          <w:rFonts w:cs="Times New Roman"/>
          <w:b/>
          <w:i/>
          <w:sz w:val="36"/>
        </w:rPr>
      </w:pPr>
      <w:r w:rsidRPr="00E971AE">
        <w:rPr>
          <w:rFonts w:cs="Times New Roman"/>
        </w:rPr>
        <w:t xml:space="preserve">Рис. </w:t>
      </w:r>
      <w:r w:rsidR="00722640">
        <w:rPr>
          <w:rFonts w:cs="Times New Roman"/>
        </w:rPr>
        <w:t>17</w:t>
      </w:r>
      <w:r w:rsidRPr="00E971AE">
        <w:rPr>
          <w:rFonts w:cs="Times New Roman"/>
        </w:rPr>
        <w:t xml:space="preserve"> «Модель данных»</w:t>
      </w:r>
    </w:p>
    <w:p w14:paraId="6953F27F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0" w:name="_Toc161924713"/>
      <w:r w:rsidRPr="00AE189F">
        <w:rPr>
          <w:rFonts w:ascii="Times New Roman" w:hAnsi="Times New Roman" w:cs="Times New Roman"/>
          <w:b/>
          <w:color w:val="auto"/>
          <w:sz w:val="24"/>
        </w:rPr>
        <w:t>3.6. Руководство программиста</w:t>
      </w:r>
      <w:bookmarkEnd w:id="40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548AE899" w14:textId="77777777" w:rsidR="00B33A64" w:rsidRPr="00B33A64" w:rsidRDefault="007E6E6B" w:rsidP="00B33A64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№5</w:t>
      </w:r>
      <w:r w:rsidR="00B33A64" w:rsidRPr="00B33A64">
        <w:rPr>
          <w:rFonts w:ascii="Times New Roman" w:eastAsia="Calibri" w:hAnsi="Times New Roman" w:cs="Times New Roman"/>
          <w:iCs/>
          <w:sz w:val="24"/>
          <w:szCs w:val="18"/>
        </w:rPr>
        <w:t xml:space="preserve"> «Словарь данных»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5245"/>
        <w:gridCol w:w="1837"/>
      </w:tblGrid>
      <w:tr w:rsidR="00B33A64" w:rsidRPr="00B33A64" w14:paraId="4DFAAAA0" w14:textId="77777777" w:rsidTr="00831359">
        <w:trPr>
          <w:jc w:val="center"/>
        </w:trPr>
        <w:tc>
          <w:tcPr>
            <w:tcW w:w="2263" w:type="dxa"/>
          </w:tcPr>
          <w:p w14:paraId="700A1616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Поле</w:t>
            </w:r>
          </w:p>
        </w:tc>
        <w:tc>
          <w:tcPr>
            <w:tcW w:w="5245" w:type="dxa"/>
          </w:tcPr>
          <w:p w14:paraId="4DFE4865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Тип данных</w:t>
            </w:r>
          </w:p>
        </w:tc>
        <w:tc>
          <w:tcPr>
            <w:tcW w:w="1837" w:type="dxa"/>
          </w:tcPr>
          <w:p w14:paraId="2F2C3504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Стандартные реквизиты</w:t>
            </w:r>
          </w:p>
        </w:tc>
      </w:tr>
      <w:tr w:rsidR="00B33A64" w:rsidRPr="00B33A64" w14:paraId="10411EDE" w14:textId="77777777" w:rsidTr="00831359">
        <w:trPr>
          <w:jc w:val="center"/>
        </w:trPr>
        <w:tc>
          <w:tcPr>
            <w:tcW w:w="9345" w:type="dxa"/>
            <w:gridSpan w:val="3"/>
          </w:tcPr>
          <w:p w14:paraId="2470A39A" w14:textId="4D757FC1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</w:t>
            </w:r>
            <w:r w:rsidR="00904C3B" w:rsidRPr="00904C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Транспортные средства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B33A64" w:rsidRPr="00B33A64" w14:paraId="654DBFA5" w14:textId="77777777" w:rsidTr="00831359">
        <w:trPr>
          <w:jc w:val="center"/>
        </w:trPr>
        <w:tc>
          <w:tcPr>
            <w:tcW w:w="2263" w:type="dxa"/>
          </w:tcPr>
          <w:p w14:paraId="2D49EEE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085F265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454E3B8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B33A64" w:rsidRPr="00B33A64" w14:paraId="3A48549F" w14:textId="77777777" w:rsidTr="00831359">
        <w:trPr>
          <w:jc w:val="center"/>
        </w:trPr>
        <w:tc>
          <w:tcPr>
            <w:tcW w:w="2263" w:type="dxa"/>
          </w:tcPr>
          <w:p w14:paraId="72BDF97A" w14:textId="5BA14E47" w:rsidR="00B33A64" w:rsidRPr="00B33A64" w:rsidRDefault="006D0BBC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245" w:type="dxa"/>
          </w:tcPr>
          <w:p w14:paraId="7D18A3A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354BDC1F" w14:textId="3604B3BE" w:rsidR="00B33A64" w:rsidRPr="00B33A64" w:rsidRDefault="00824483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904C3B" w:rsidRPr="00B33A64" w14:paraId="654B8C72" w14:textId="77777777" w:rsidTr="00831359">
        <w:trPr>
          <w:jc w:val="center"/>
        </w:trPr>
        <w:tc>
          <w:tcPr>
            <w:tcW w:w="2263" w:type="dxa"/>
          </w:tcPr>
          <w:p w14:paraId="21F61B50" w14:textId="4B306D6C" w:rsidR="00904C3B" w:rsidRDefault="00904C3B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14:paraId="79828A66" w14:textId="32D42637" w:rsidR="00904C3B" w:rsidRPr="00B33A64" w:rsidRDefault="00904C3B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2004700E" w14:textId="77777777" w:rsidR="00904C3B" w:rsidRDefault="00904C3B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00F96BCA" w14:textId="77777777" w:rsidTr="004F1FAA">
        <w:trPr>
          <w:jc w:val="center"/>
        </w:trPr>
        <w:tc>
          <w:tcPr>
            <w:tcW w:w="9345" w:type="dxa"/>
            <w:gridSpan w:val="3"/>
          </w:tcPr>
          <w:p w14:paraId="32B91222" w14:textId="6EA7C654" w:rsidR="00904C3B" w:rsidRDefault="00904C3B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</w:t>
            </w:r>
            <w:r w:rsidRPr="00904C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Физические лица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904C3B" w:rsidRPr="00B33A64" w14:paraId="39DA8129" w14:textId="77777777" w:rsidTr="00831359">
        <w:trPr>
          <w:jc w:val="center"/>
        </w:trPr>
        <w:tc>
          <w:tcPr>
            <w:tcW w:w="2263" w:type="dxa"/>
          </w:tcPr>
          <w:p w14:paraId="739E785A" w14:textId="0E66D230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217C0CE2" w14:textId="199A270C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2F06FB11" w14:textId="49D8C642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904C3B" w:rsidRPr="00B33A64" w14:paraId="0079D5DE" w14:textId="77777777" w:rsidTr="00831359">
        <w:trPr>
          <w:jc w:val="center"/>
        </w:trPr>
        <w:tc>
          <w:tcPr>
            <w:tcW w:w="2263" w:type="dxa"/>
          </w:tcPr>
          <w:p w14:paraId="2E970D3B" w14:textId="1C3AB615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5245" w:type="dxa"/>
          </w:tcPr>
          <w:p w14:paraId="73E36E77" w14:textId="136810E2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7711C9DB" w14:textId="1A5C6BFF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904C3B" w:rsidRPr="00B33A64" w14:paraId="6BEF0B9F" w14:textId="77777777" w:rsidTr="00831359">
        <w:trPr>
          <w:jc w:val="center"/>
        </w:trPr>
        <w:tc>
          <w:tcPr>
            <w:tcW w:w="2263" w:type="dxa"/>
          </w:tcPr>
          <w:p w14:paraId="2B07DDAE" w14:textId="04C1649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5245" w:type="dxa"/>
          </w:tcPr>
          <w:p w14:paraId="67D030E1" w14:textId="3C8BD2E6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837" w:type="dxa"/>
          </w:tcPr>
          <w:p w14:paraId="38F00B52" w14:textId="6CADF97E" w:rsidR="00904C3B" w:rsidRDefault="00904C3B" w:rsidP="00904C3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2D827EC0" w14:textId="77777777" w:rsidTr="00831359">
        <w:trPr>
          <w:jc w:val="center"/>
        </w:trPr>
        <w:tc>
          <w:tcPr>
            <w:tcW w:w="2263" w:type="dxa"/>
          </w:tcPr>
          <w:p w14:paraId="4C9DD3DD" w14:textId="3D7C80D5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5245" w:type="dxa"/>
          </w:tcPr>
          <w:p w14:paraId="5DD59DED" w14:textId="68C61724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6718625D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704597D8" w14:textId="77777777" w:rsidTr="00831359">
        <w:trPr>
          <w:jc w:val="center"/>
        </w:trPr>
        <w:tc>
          <w:tcPr>
            <w:tcW w:w="2263" w:type="dxa"/>
          </w:tcPr>
          <w:p w14:paraId="3DE71EA3" w14:textId="276F5930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СНИЛС</w:t>
            </w:r>
          </w:p>
        </w:tc>
        <w:tc>
          <w:tcPr>
            <w:tcW w:w="5245" w:type="dxa"/>
          </w:tcPr>
          <w:p w14:paraId="668F22C9" w14:textId="56388CAD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1C36757A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24DB6358" w14:textId="77777777" w:rsidTr="00831359">
        <w:trPr>
          <w:jc w:val="center"/>
        </w:trPr>
        <w:tc>
          <w:tcPr>
            <w:tcW w:w="2263" w:type="dxa"/>
          </w:tcPr>
          <w:p w14:paraId="38DF2118" w14:textId="3BD06DB6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НомерТелефона</w:t>
            </w:r>
            <w:proofErr w:type="spellEnd"/>
          </w:p>
        </w:tc>
        <w:tc>
          <w:tcPr>
            <w:tcW w:w="5245" w:type="dxa"/>
          </w:tcPr>
          <w:p w14:paraId="630577A6" w14:textId="0058C309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63CC04A7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06FFAADF" w14:textId="77777777" w:rsidTr="00831359">
        <w:trPr>
          <w:jc w:val="center"/>
        </w:trPr>
        <w:tc>
          <w:tcPr>
            <w:tcW w:w="2263" w:type="dxa"/>
          </w:tcPr>
          <w:p w14:paraId="1E4C9981" w14:textId="2F469162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5245" w:type="dxa"/>
          </w:tcPr>
          <w:p w14:paraId="7BA99ADD" w14:textId="2D5D9285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34A7088C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1B85CF99" w14:textId="77777777" w:rsidTr="00D121A4">
        <w:trPr>
          <w:jc w:val="center"/>
        </w:trPr>
        <w:tc>
          <w:tcPr>
            <w:tcW w:w="9345" w:type="dxa"/>
            <w:gridSpan w:val="3"/>
          </w:tcPr>
          <w:p w14:paraId="24138298" w14:textId="6E29D059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</w:t>
            </w:r>
            <w:r w:rsidRPr="00904C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Водители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904C3B" w:rsidRPr="00B33A64" w14:paraId="37797C56" w14:textId="77777777" w:rsidTr="00831359">
        <w:trPr>
          <w:jc w:val="center"/>
        </w:trPr>
        <w:tc>
          <w:tcPr>
            <w:tcW w:w="2263" w:type="dxa"/>
          </w:tcPr>
          <w:p w14:paraId="0665F166" w14:textId="09E651B6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0FEA7C0C" w14:textId="63D967A4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31A58F5C" w14:textId="2669E515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904C3B" w:rsidRPr="00B33A64" w14:paraId="51561D58" w14:textId="77777777" w:rsidTr="00831359">
        <w:trPr>
          <w:jc w:val="center"/>
        </w:trPr>
        <w:tc>
          <w:tcPr>
            <w:tcW w:w="2263" w:type="dxa"/>
          </w:tcPr>
          <w:p w14:paraId="0079C221" w14:textId="47861CB0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245" w:type="dxa"/>
          </w:tcPr>
          <w:p w14:paraId="5A19120D" w14:textId="7F075F67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0ED6610E" w14:textId="58E3FFF5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904C3B" w:rsidRPr="00B33A64" w14:paraId="15D05D20" w14:textId="77777777" w:rsidTr="00831359">
        <w:trPr>
          <w:jc w:val="center"/>
        </w:trPr>
        <w:tc>
          <w:tcPr>
            <w:tcW w:w="2263" w:type="dxa"/>
          </w:tcPr>
          <w:p w14:paraId="60A30EF3" w14:textId="3DDF387D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5245" w:type="dxa"/>
          </w:tcPr>
          <w:p w14:paraId="6A81649B" w14:textId="3786EF20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837" w:type="dxa"/>
          </w:tcPr>
          <w:p w14:paraId="00FD7078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39B9E952" w14:textId="77777777" w:rsidTr="00831359">
        <w:trPr>
          <w:jc w:val="center"/>
        </w:trPr>
        <w:tc>
          <w:tcPr>
            <w:tcW w:w="2263" w:type="dxa"/>
          </w:tcPr>
          <w:p w14:paraId="76BED1A1" w14:textId="4E905EB0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5245" w:type="dxa"/>
          </w:tcPr>
          <w:p w14:paraId="117D0706" w14:textId="138D6B65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04833CA3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37F97014" w14:textId="77777777" w:rsidTr="00831359">
        <w:trPr>
          <w:jc w:val="center"/>
        </w:trPr>
        <w:tc>
          <w:tcPr>
            <w:tcW w:w="2263" w:type="dxa"/>
          </w:tcPr>
          <w:p w14:paraId="556B43A4" w14:textId="335DB2EC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СНИЛС</w:t>
            </w:r>
          </w:p>
        </w:tc>
        <w:tc>
          <w:tcPr>
            <w:tcW w:w="5245" w:type="dxa"/>
          </w:tcPr>
          <w:p w14:paraId="0F0ECC83" w14:textId="2CA5C82D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45C88093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3A4F5705" w14:textId="77777777" w:rsidTr="00831359">
        <w:trPr>
          <w:jc w:val="center"/>
        </w:trPr>
        <w:tc>
          <w:tcPr>
            <w:tcW w:w="2263" w:type="dxa"/>
          </w:tcPr>
          <w:p w14:paraId="3624D784" w14:textId="6EFD21EA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НомерТелефона</w:t>
            </w:r>
            <w:proofErr w:type="spellEnd"/>
          </w:p>
        </w:tc>
        <w:tc>
          <w:tcPr>
            <w:tcW w:w="5245" w:type="dxa"/>
          </w:tcPr>
          <w:p w14:paraId="3E6CADE2" w14:textId="000AF75C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6A578327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002DF64E" w14:textId="77777777" w:rsidTr="00831359">
        <w:trPr>
          <w:jc w:val="center"/>
        </w:trPr>
        <w:tc>
          <w:tcPr>
            <w:tcW w:w="2263" w:type="dxa"/>
          </w:tcPr>
          <w:p w14:paraId="0CC75A85" w14:textId="3FC046E2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5245" w:type="dxa"/>
          </w:tcPr>
          <w:p w14:paraId="56E8476E" w14:textId="4E6C2A5D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280919C2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4BC2E6D1" w14:textId="77777777" w:rsidTr="00226AE6">
        <w:trPr>
          <w:jc w:val="center"/>
        </w:trPr>
        <w:tc>
          <w:tcPr>
            <w:tcW w:w="9345" w:type="dxa"/>
            <w:gridSpan w:val="3"/>
          </w:tcPr>
          <w:p w14:paraId="12C28708" w14:textId="4E6DD3AE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</w:t>
            </w:r>
            <w:r w:rsidRPr="00904C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Грузчики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904C3B" w:rsidRPr="00B33A64" w14:paraId="7F1ECCA3" w14:textId="77777777" w:rsidTr="00831359">
        <w:trPr>
          <w:jc w:val="center"/>
        </w:trPr>
        <w:tc>
          <w:tcPr>
            <w:tcW w:w="2263" w:type="dxa"/>
          </w:tcPr>
          <w:p w14:paraId="3D273570" w14:textId="46EFBA1E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2439D07F" w14:textId="75C3F2AD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9006490" w14:textId="7941D89F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904C3B" w:rsidRPr="00B33A64" w14:paraId="444FD870" w14:textId="77777777" w:rsidTr="00831359">
        <w:trPr>
          <w:jc w:val="center"/>
        </w:trPr>
        <w:tc>
          <w:tcPr>
            <w:tcW w:w="2263" w:type="dxa"/>
          </w:tcPr>
          <w:p w14:paraId="5D1B21FA" w14:textId="6E203CAD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245" w:type="dxa"/>
          </w:tcPr>
          <w:p w14:paraId="74F34E7B" w14:textId="65C4AEDC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3516BCA5" w14:textId="45750B0F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904C3B" w:rsidRPr="00B33A64" w14:paraId="368F0A1D" w14:textId="77777777" w:rsidTr="00831359">
        <w:trPr>
          <w:jc w:val="center"/>
        </w:trPr>
        <w:tc>
          <w:tcPr>
            <w:tcW w:w="2263" w:type="dxa"/>
          </w:tcPr>
          <w:p w14:paraId="108A082E" w14:textId="36360FD3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5245" w:type="dxa"/>
          </w:tcPr>
          <w:p w14:paraId="1A68849C" w14:textId="5309CF2B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837" w:type="dxa"/>
          </w:tcPr>
          <w:p w14:paraId="36B41B7B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791C8E2C" w14:textId="77777777" w:rsidTr="00831359">
        <w:trPr>
          <w:jc w:val="center"/>
        </w:trPr>
        <w:tc>
          <w:tcPr>
            <w:tcW w:w="2263" w:type="dxa"/>
          </w:tcPr>
          <w:p w14:paraId="70558530" w14:textId="3A5D8355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5245" w:type="dxa"/>
          </w:tcPr>
          <w:p w14:paraId="1BE379E0" w14:textId="30841E22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00C74E89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51680B7D" w14:textId="77777777" w:rsidTr="00831359">
        <w:trPr>
          <w:jc w:val="center"/>
        </w:trPr>
        <w:tc>
          <w:tcPr>
            <w:tcW w:w="2263" w:type="dxa"/>
          </w:tcPr>
          <w:p w14:paraId="4877A839" w14:textId="5784D86A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СНИЛС</w:t>
            </w:r>
          </w:p>
        </w:tc>
        <w:tc>
          <w:tcPr>
            <w:tcW w:w="5245" w:type="dxa"/>
          </w:tcPr>
          <w:p w14:paraId="317D770A" w14:textId="1E6F4116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354C766D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3A4D32CD" w14:textId="77777777" w:rsidTr="00831359">
        <w:trPr>
          <w:jc w:val="center"/>
        </w:trPr>
        <w:tc>
          <w:tcPr>
            <w:tcW w:w="2263" w:type="dxa"/>
          </w:tcPr>
          <w:p w14:paraId="46C27322" w14:textId="2D20B605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НомерТелефона</w:t>
            </w:r>
            <w:proofErr w:type="spellEnd"/>
          </w:p>
        </w:tc>
        <w:tc>
          <w:tcPr>
            <w:tcW w:w="5245" w:type="dxa"/>
          </w:tcPr>
          <w:p w14:paraId="2CC7B991" w14:textId="5AF3AD2A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0526BDD4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4BE4E52F" w14:textId="77777777" w:rsidTr="00831359">
        <w:trPr>
          <w:jc w:val="center"/>
        </w:trPr>
        <w:tc>
          <w:tcPr>
            <w:tcW w:w="2263" w:type="dxa"/>
          </w:tcPr>
          <w:p w14:paraId="360A3537" w14:textId="51470BCF" w:rsidR="00904C3B" w:rsidRP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5245" w:type="dxa"/>
          </w:tcPr>
          <w:p w14:paraId="40A86170" w14:textId="2D9CDF17" w:rsidR="00904C3B" w:rsidRPr="00B33A64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16AED317" w14:textId="77777777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04C3B" w:rsidRPr="00B33A64" w14:paraId="44F62AD3" w14:textId="77777777" w:rsidTr="00141D54">
        <w:trPr>
          <w:jc w:val="center"/>
        </w:trPr>
        <w:tc>
          <w:tcPr>
            <w:tcW w:w="9345" w:type="dxa"/>
            <w:gridSpan w:val="3"/>
          </w:tcPr>
          <w:p w14:paraId="69DC56AD" w14:textId="387664CD" w:rsidR="00904C3B" w:rsidRDefault="00904C3B" w:rsidP="00904C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</w:t>
            </w:r>
            <w:r w:rsidRPr="00904C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Контрагенты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6429BE" w:rsidRPr="00B33A64" w14:paraId="13CA2D4C" w14:textId="77777777" w:rsidTr="00831359">
        <w:trPr>
          <w:jc w:val="center"/>
        </w:trPr>
        <w:tc>
          <w:tcPr>
            <w:tcW w:w="2263" w:type="dxa"/>
          </w:tcPr>
          <w:p w14:paraId="1615D820" w14:textId="70A4DAA2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5F11057C" w14:textId="7F64789A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2B0C594A" w14:textId="4C73A09C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6429BE" w:rsidRPr="00B33A64" w14:paraId="00C5773B" w14:textId="77777777" w:rsidTr="00831359">
        <w:trPr>
          <w:jc w:val="center"/>
        </w:trPr>
        <w:tc>
          <w:tcPr>
            <w:tcW w:w="2263" w:type="dxa"/>
          </w:tcPr>
          <w:p w14:paraId="492428FF" w14:textId="0AE55379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245" w:type="dxa"/>
          </w:tcPr>
          <w:p w14:paraId="0B459D93" w14:textId="1ABFF16C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08BAC934" w14:textId="509D7302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6429BE" w:rsidRPr="00B33A64" w14:paraId="4972CA64" w14:textId="77777777" w:rsidTr="00831359">
        <w:trPr>
          <w:jc w:val="center"/>
        </w:trPr>
        <w:tc>
          <w:tcPr>
            <w:tcW w:w="2263" w:type="dxa"/>
          </w:tcPr>
          <w:p w14:paraId="16852323" w14:textId="4351E519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5245" w:type="dxa"/>
          </w:tcPr>
          <w:p w14:paraId="0CA1A1A0" w14:textId="37CED3F6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837" w:type="dxa"/>
          </w:tcPr>
          <w:p w14:paraId="2FC23B89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5E81A734" w14:textId="77777777" w:rsidTr="00831359">
        <w:trPr>
          <w:jc w:val="center"/>
        </w:trPr>
        <w:tc>
          <w:tcPr>
            <w:tcW w:w="2263" w:type="dxa"/>
          </w:tcPr>
          <w:p w14:paraId="7369C9E2" w14:textId="14A66314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5245" w:type="dxa"/>
          </w:tcPr>
          <w:p w14:paraId="3C72E328" w14:textId="4E33C085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1E813958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658AAC3D" w14:textId="77777777" w:rsidTr="00831359">
        <w:trPr>
          <w:jc w:val="center"/>
        </w:trPr>
        <w:tc>
          <w:tcPr>
            <w:tcW w:w="2263" w:type="dxa"/>
          </w:tcPr>
          <w:p w14:paraId="2EF214F2" w14:textId="326D8862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СНИЛС</w:t>
            </w:r>
          </w:p>
        </w:tc>
        <w:tc>
          <w:tcPr>
            <w:tcW w:w="5245" w:type="dxa"/>
          </w:tcPr>
          <w:p w14:paraId="181A47D5" w14:textId="2F15D7D1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43426788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4C442175" w14:textId="77777777" w:rsidTr="00831359">
        <w:trPr>
          <w:jc w:val="center"/>
        </w:trPr>
        <w:tc>
          <w:tcPr>
            <w:tcW w:w="2263" w:type="dxa"/>
          </w:tcPr>
          <w:p w14:paraId="1809BA48" w14:textId="740539F3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НомерТелефона</w:t>
            </w:r>
            <w:proofErr w:type="spellEnd"/>
          </w:p>
        </w:tc>
        <w:tc>
          <w:tcPr>
            <w:tcW w:w="5245" w:type="dxa"/>
          </w:tcPr>
          <w:p w14:paraId="483C0883" w14:textId="078D14FE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421F77CF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6B3CE77F" w14:textId="77777777" w:rsidTr="00831359">
        <w:trPr>
          <w:jc w:val="center"/>
        </w:trPr>
        <w:tc>
          <w:tcPr>
            <w:tcW w:w="2263" w:type="dxa"/>
          </w:tcPr>
          <w:p w14:paraId="7A518136" w14:textId="4A6B1589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5245" w:type="dxa"/>
          </w:tcPr>
          <w:p w14:paraId="23D6EF6D" w14:textId="09260AA1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07ABF75A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1F882EE3" w14:textId="77777777" w:rsidTr="0005464D">
        <w:trPr>
          <w:jc w:val="center"/>
        </w:trPr>
        <w:tc>
          <w:tcPr>
            <w:tcW w:w="9345" w:type="dxa"/>
            <w:gridSpan w:val="3"/>
          </w:tcPr>
          <w:p w14:paraId="7DDCED4A" w14:textId="34A2BC8C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</w:t>
            </w:r>
            <w:r w:rsidRPr="006429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Контактные лица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6429BE" w:rsidRPr="00B33A64" w14:paraId="086CDD92" w14:textId="77777777" w:rsidTr="00831359">
        <w:trPr>
          <w:jc w:val="center"/>
        </w:trPr>
        <w:tc>
          <w:tcPr>
            <w:tcW w:w="2263" w:type="dxa"/>
          </w:tcPr>
          <w:p w14:paraId="1732A589" w14:textId="7AAD07B5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0D053F48" w14:textId="5B0DB093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1D595DB6" w14:textId="373BE121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6429BE" w:rsidRPr="00B33A64" w14:paraId="0A10BD4F" w14:textId="77777777" w:rsidTr="00831359">
        <w:trPr>
          <w:jc w:val="center"/>
        </w:trPr>
        <w:tc>
          <w:tcPr>
            <w:tcW w:w="2263" w:type="dxa"/>
          </w:tcPr>
          <w:p w14:paraId="1DF920DF" w14:textId="0F386DC8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245" w:type="dxa"/>
          </w:tcPr>
          <w:p w14:paraId="796ED0D7" w14:textId="02D84D61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2B4ED366" w14:textId="3F1D2CCC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6429BE" w:rsidRPr="00B33A64" w14:paraId="5C938422" w14:textId="77777777" w:rsidTr="00831359">
        <w:trPr>
          <w:jc w:val="center"/>
        </w:trPr>
        <w:tc>
          <w:tcPr>
            <w:tcW w:w="2263" w:type="dxa"/>
          </w:tcPr>
          <w:p w14:paraId="10045C5D" w14:textId="5D4C6E8B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5245" w:type="dxa"/>
          </w:tcPr>
          <w:p w14:paraId="12580ED0" w14:textId="5839B292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837" w:type="dxa"/>
          </w:tcPr>
          <w:p w14:paraId="573D0FC9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4C74FB63" w14:textId="77777777" w:rsidTr="00831359">
        <w:trPr>
          <w:jc w:val="center"/>
        </w:trPr>
        <w:tc>
          <w:tcPr>
            <w:tcW w:w="2263" w:type="dxa"/>
          </w:tcPr>
          <w:p w14:paraId="01607C53" w14:textId="38847058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5245" w:type="dxa"/>
          </w:tcPr>
          <w:p w14:paraId="6D8E34B9" w14:textId="4BD6A99F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03897C5F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0E759E2E" w14:textId="77777777" w:rsidTr="00831359">
        <w:trPr>
          <w:jc w:val="center"/>
        </w:trPr>
        <w:tc>
          <w:tcPr>
            <w:tcW w:w="2263" w:type="dxa"/>
          </w:tcPr>
          <w:p w14:paraId="4F2ADA94" w14:textId="053627CF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СНИЛС</w:t>
            </w:r>
          </w:p>
        </w:tc>
        <w:tc>
          <w:tcPr>
            <w:tcW w:w="5245" w:type="dxa"/>
          </w:tcPr>
          <w:p w14:paraId="3A102D8B" w14:textId="09A1EB06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19AFF5CE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39911414" w14:textId="77777777" w:rsidTr="00831359">
        <w:trPr>
          <w:jc w:val="center"/>
        </w:trPr>
        <w:tc>
          <w:tcPr>
            <w:tcW w:w="2263" w:type="dxa"/>
          </w:tcPr>
          <w:p w14:paraId="7F24B90E" w14:textId="23C1E8D9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НомерТелефона</w:t>
            </w:r>
            <w:proofErr w:type="spellEnd"/>
          </w:p>
        </w:tc>
        <w:tc>
          <w:tcPr>
            <w:tcW w:w="5245" w:type="dxa"/>
          </w:tcPr>
          <w:p w14:paraId="3EDC5435" w14:textId="610E91FD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2597547D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7A65C62E" w14:textId="77777777" w:rsidTr="00831359">
        <w:trPr>
          <w:jc w:val="center"/>
        </w:trPr>
        <w:tc>
          <w:tcPr>
            <w:tcW w:w="2263" w:type="dxa"/>
          </w:tcPr>
          <w:p w14:paraId="07F7C7C3" w14:textId="070389DB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4C3B"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5245" w:type="dxa"/>
          </w:tcPr>
          <w:p w14:paraId="47B72B2D" w14:textId="2DCC3C19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5900450C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737ACA20" w14:textId="77777777" w:rsidTr="00400896">
        <w:trPr>
          <w:jc w:val="center"/>
        </w:trPr>
        <w:tc>
          <w:tcPr>
            <w:tcW w:w="9345" w:type="dxa"/>
            <w:gridSpan w:val="3"/>
          </w:tcPr>
          <w:p w14:paraId="442C530C" w14:textId="6E077A64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</w:t>
            </w:r>
            <w:r w:rsidRPr="006429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Номенклатура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6429BE" w:rsidRPr="00B33A64" w14:paraId="7954974B" w14:textId="77777777" w:rsidTr="00831359">
        <w:trPr>
          <w:jc w:val="center"/>
        </w:trPr>
        <w:tc>
          <w:tcPr>
            <w:tcW w:w="2263" w:type="dxa"/>
          </w:tcPr>
          <w:p w14:paraId="1882C99D" w14:textId="2D96FA2F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6C7D4AD3" w14:textId="1408A96E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1DAC62BC" w14:textId="2B5897F6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6429BE" w:rsidRPr="00B33A64" w14:paraId="3D1CA147" w14:textId="77777777" w:rsidTr="00831359">
        <w:trPr>
          <w:jc w:val="center"/>
        </w:trPr>
        <w:tc>
          <w:tcPr>
            <w:tcW w:w="2263" w:type="dxa"/>
          </w:tcPr>
          <w:p w14:paraId="08EC4675" w14:textId="00CA7849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245" w:type="dxa"/>
          </w:tcPr>
          <w:p w14:paraId="6B579A18" w14:textId="727539AB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1ABF6F46" w14:textId="16325B52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6429BE" w:rsidRPr="00B33A64" w14:paraId="5B664C9E" w14:textId="77777777" w:rsidTr="00831359">
        <w:trPr>
          <w:jc w:val="center"/>
        </w:trPr>
        <w:tc>
          <w:tcPr>
            <w:tcW w:w="2263" w:type="dxa"/>
          </w:tcPr>
          <w:p w14:paraId="42A140FD" w14:textId="69EB7D91" w:rsidR="006429BE" w:rsidRPr="00904C3B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3F46FA29" w14:textId="7EC34767" w:rsidR="006429BE" w:rsidRPr="00B33A64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20F7BEFA" w14:textId="77777777" w:rsidR="006429BE" w:rsidRDefault="006429BE" w:rsidP="006429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3787747B" w14:textId="77777777" w:rsidTr="00831359">
        <w:trPr>
          <w:jc w:val="center"/>
        </w:trPr>
        <w:tc>
          <w:tcPr>
            <w:tcW w:w="9345" w:type="dxa"/>
            <w:gridSpan w:val="3"/>
          </w:tcPr>
          <w:p w14:paraId="22808553" w14:textId="55406966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</w:t>
            </w:r>
            <w:r w:rsidR="006429BE" w:rsidRPr="006429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Заявка на транспорт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24483" w:rsidRPr="00B33A64" w14:paraId="65359E66" w14:textId="77777777" w:rsidTr="00831359">
        <w:trPr>
          <w:jc w:val="center"/>
        </w:trPr>
        <w:tc>
          <w:tcPr>
            <w:tcW w:w="2263" w:type="dxa"/>
          </w:tcPr>
          <w:p w14:paraId="628C566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14:paraId="3CDC288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650AAA5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824483" w:rsidRPr="00B33A64" w14:paraId="7EE22A14" w14:textId="77777777" w:rsidTr="00831359">
        <w:trPr>
          <w:jc w:val="center"/>
        </w:trPr>
        <w:tc>
          <w:tcPr>
            <w:tcW w:w="2263" w:type="dxa"/>
          </w:tcPr>
          <w:p w14:paraId="550AA43E" w14:textId="3C702309" w:rsidR="00824483" w:rsidRPr="00B33A64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Контрагент</w:t>
            </w:r>
          </w:p>
        </w:tc>
        <w:tc>
          <w:tcPr>
            <w:tcW w:w="5245" w:type="dxa"/>
          </w:tcPr>
          <w:p w14:paraId="144BBBAA" w14:textId="48B3990F" w:rsidR="00824483" w:rsidRPr="00B33A64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СправочникСсылка.Контрагенты</w:t>
            </w:r>
            <w:proofErr w:type="spellEnd"/>
          </w:p>
        </w:tc>
        <w:tc>
          <w:tcPr>
            <w:tcW w:w="1837" w:type="dxa"/>
          </w:tcPr>
          <w:p w14:paraId="386B13C4" w14:textId="03326673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38E5A020" w14:textId="77777777" w:rsidTr="00831359">
        <w:trPr>
          <w:jc w:val="center"/>
        </w:trPr>
        <w:tc>
          <w:tcPr>
            <w:tcW w:w="2263" w:type="dxa"/>
          </w:tcPr>
          <w:p w14:paraId="45754657" w14:textId="413D7EF3" w:rsidR="00824483" w:rsidRPr="00B33A64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Контактное лицо</w:t>
            </w:r>
          </w:p>
        </w:tc>
        <w:tc>
          <w:tcPr>
            <w:tcW w:w="5245" w:type="dxa"/>
          </w:tcPr>
          <w:p w14:paraId="3F1841DC" w14:textId="59649CD9" w:rsidR="00824483" w:rsidRPr="00B33A64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СправочникСсылка.КонтактныеЛица</w:t>
            </w:r>
            <w:proofErr w:type="spellEnd"/>
          </w:p>
        </w:tc>
        <w:tc>
          <w:tcPr>
            <w:tcW w:w="1837" w:type="dxa"/>
          </w:tcPr>
          <w:p w14:paraId="20A36EF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0BBC" w:rsidRPr="00B33A64" w14:paraId="0F5835A8" w14:textId="77777777" w:rsidTr="00831359">
        <w:trPr>
          <w:jc w:val="center"/>
        </w:trPr>
        <w:tc>
          <w:tcPr>
            <w:tcW w:w="2263" w:type="dxa"/>
          </w:tcPr>
          <w:p w14:paraId="5DD06385" w14:textId="142A17C0" w:rsidR="006D0BBC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ДатаИВремяДоставки</w:t>
            </w:r>
            <w:proofErr w:type="spellEnd"/>
          </w:p>
        </w:tc>
        <w:tc>
          <w:tcPr>
            <w:tcW w:w="5245" w:type="dxa"/>
          </w:tcPr>
          <w:p w14:paraId="1E86DD0E" w14:textId="0124893A" w:rsidR="006D0BBC" w:rsidRPr="00B33A64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837" w:type="dxa"/>
          </w:tcPr>
          <w:p w14:paraId="36DB1F9A" w14:textId="78AF7D13" w:rsidR="006D0BBC" w:rsidRPr="00B33A64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6D0BBC" w:rsidRPr="00B33A64" w14:paraId="01BF6EA6" w14:textId="77777777" w:rsidTr="00831359">
        <w:trPr>
          <w:jc w:val="center"/>
        </w:trPr>
        <w:tc>
          <w:tcPr>
            <w:tcW w:w="2263" w:type="dxa"/>
          </w:tcPr>
          <w:p w14:paraId="6869993C" w14:textId="317E39B1" w:rsidR="006D0BBC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Машина</w:t>
            </w:r>
          </w:p>
        </w:tc>
        <w:tc>
          <w:tcPr>
            <w:tcW w:w="5245" w:type="dxa"/>
          </w:tcPr>
          <w:p w14:paraId="36287B2C" w14:textId="4A9CD17C" w:rsidR="006D0BBC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СправочникСсылка.ТранспортныеСредства</w:t>
            </w:r>
            <w:proofErr w:type="spellEnd"/>
          </w:p>
        </w:tc>
        <w:tc>
          <w:tcPr>
            <w:tcW w:w="1837" w:type="dxa"/>
          </w:tcPr>
          <w:p w14:paraId="4A0A21CC" w14:textId="77777777" w:rsidR="006D0BBC" w:rsidRPr="00B33A64" w:rsidRDefault="006D0BBC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30A574E1" w14:textId="77777777" w:rsidTr="00831359">
        <w:trPr>
          <w:jc w:val="center"/>
        </w:trPr>
        <w:tc>
          <w:tcPr>
            <w:tcW w:w="2263" w:type="dxa"/>
          </w:tcPr>
          <w:p w14:paraId="549C9F65" w14:textId="40AB61EC" w:rsidR="006429BE" w:rsidRPr="006429BE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Водитель</w:t>
            </w:r>
          </w:p>
        </w:tc>
        <w:tc>
          <w:tcPr>
            <w:tcW w:w="5245" w:type="dxa"/>
          </w:tcPr>
          <w:p w14:paraId="179BC8F9" w14:textId="73CDD46C" w:rsidR="006429BE" w:rsidRPr="006429BE" w:rsidRDefault="006429BE" w:rsidP="006429BE">
            <w:pPr>
              <w:tabs>
                <w:tab w:val="left" w:pos="1845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СправочникСсылка.Водители</w:t>
            </w:r>
            <w:proofErr w:type="spellEnd"/>
          </w:p>
        </w:tc>
        <w:tc>
          <w:tcPr>
            <w:tcW w:w="1837" w:type="dxa"/>
          </w:tcPr>
          <w:p w14:paraId="4E79C5C8" w14:textId="77777777" w:rsidR="006429BE" w:rsidRPr="00B33A64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45078133" w14:textId="77777777" w:rsidTr="00831359">
        <w:trPr>
          <w:jc w:val="center"/>
        </w:trPr>
        <w:tc>
          <w:tcPr>
            <w:tcW w:w="2263" w:type="dxa"/>
          </w:tcPr>
          <w:p w14:paraId="5F70AD98" w14:textId="66297828" w:rsidR="006429BE" w:rsidRPr="006429BE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Статус</w:t>
            </w:r>
          </w:p>
        </w:tc>
        <w:tc>
          <w:tcPr>
            <w:tcW w:w="5245" w:type="dxa"/>
          </w:tcPr>
          <w:p w14:paraId="00C095C9" w14:textId="3364082A" w:rsidR="006429BE" w:rsidRPr="006429BE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ПеречислениеСсылка.СтатусыЗаявки</w:t>
            </w:r>
            <w:proofErr w:type="spellEnd"/>
          </w:p>
        </w:tc>
        <w:tc>
          <w:tcPr>
            <w:tcW w:w="1837" w:type="dxa"/>
          </w:tcPr>
          <w:p w14:paraId="773EF344" w14:textId="77777777" w:rsidR="006429BE" w:rsidRPr="00B33A64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429BE" w:rsidRPr="00B33A64" w14:paraId="7DEC9DC6" w14:textId="77777777" w:rsidTr="00831359">
        <w:trPr>
          <w:jc w:val="center"/>
        </w:trPr>
        <w:tc>
          <w:tcPr>
            <w:tcW w:w="2263" w:type="dxa"/>
          </w:tcPr>
          <w:p w14:paraId="108320FB" w14:textId="74D3ADC1" w:rsidR="006429BE" w:rsidRPr="006429BE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Километраж</w:t>
            </w:r>
          </w:p>
        </w:tc>
        <w:tc>
          <w:tcPr>
            <w:tcW w:w="5245" w:type="dxa"/>
          </w:tcPr>
          <w:p w14:paraId="11950305" w14:textId="2564701A" w:rsidR="006429BE" w:rsidRPr="006429BE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1CA19562" w14:textId="77777777" w:rsidR="006429BE" w:rsidRPr="00B33A64" w:rsidRDefault="006429BE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43C56" w:rsidRPr="00B33A64" w14:paraId="6532CB40" w14:textId="77777777" w:rsidTr="00831359">
        <w:trPr>
          <w:jc w:val="center"/>
        </w:trPr>
        <w:tc>
          <w:tcPr>
            <w:tcW w:w="2263" w:type="dxa"/>
          </w:tcPr>
          <w:p w14:paraId="493CCD04" w14:textId="18C9E582" w:rsidR="00F43C56" w:rsidRPr="006429BE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Грузчик</w:t>
            </w:r>
          </w:p>
        </w:tc>
        <w:tc>
          <w:tcPr>
            <w:tcW w:w="5245" w:type="dxa"/>
          </w:tcPr>
          <w:p w14:paraId="3C91DB82" w14:textId="3315FAF0" w:rsidR="00F43C56" w:rsidRPr="006429BE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СправочникСсылка.Грузчики</w:t>
            </w:r>
            <w:proofErr w:type="spellEnd"/>
          </w:p>
        </w:tc>
        <w:tc>
          <w:tcPr>
            <w:tcW w:w="1837" w:type="dxa"/>
          </w:tcPr>
          <w:p w14:paraId="429EE7E3" w14:textId="77777777" w:rsidR="00F43C56" w:rsidRPr="00B33A64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43C56" w:rsidRPr="00B33A64" w14:paraId="39FA4D12" w14:textId="77777777" w:rsidTr="00831359">
        <w:trPr>
          <w:jc w:val="center"/>
        </w:trPr>
        <w:tc>
          <w:tcPr>
            <w:tcW w:w="2263" w:type="dxa"/>
          </w:tcPr>
          <w:p w14:paraId="538A07FA" w14:textId="378048FB" w:rsidR="00F43C56" w:rsidRPr="006429BE" w:rsidRDefault="00F43C56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7160EDDD" w14:textId="59D87CB0" w:rsidR="00F43C56" w:rsidRPr="006429BE" w:rsidRDefault="00F43C56" w:rsidP="00F43C56">
            <w:pPr>
              <w:tabs>
                <w:tab w:val="left" w:pos="16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  <w:proofErr w:type="spellEnd"/>
          </w:p>
        </w:tc>
        <w:tc>
          <w:tcPr>
            <w:tcW w:w="1837" w:type="dxa"/>
          </w:tcPr>
          <w:p w14:paraId="2E9234A4" w14:textId="77777777" w:rsidR="00F43C56" w:rsidRPr="00B33A64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43C56" w:rsidRPr="00B33A64" w14:paraId="66879DB4" w14:textId="77777777" w:rsidTr="00831359">
        <w:trPr>
          <w:jc w:val="center"/>
        </w:trPr>
        <w:tc>
          <w:tcPr>
            <w:tcW w:w="2263" w:type="dxa"/>
          </w:tcPr>
          <w:p w14:paraId="0C842818" w14:textId="7CB19611" w:rsidR="00F43C56" w:rsidRPr="006429BE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4502E7AD" w14:textId="0AE1E304" w:rsidR="00F43C56" w:rsidRPr="006429BE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1B7EB237" w14:textId="77777777" w:rsidR="00F43C56" w:rsidRPr="00B33A64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43C56" w:rsidRPr="00B33A64" w14:paraId="4850DB23" w14:textId="77777777" w:rsidTr="00831359">
        <w:trPr>
          <w:jc w:val="center"/>
        </w:trPr>
        <w:tc>
          <w:tcPr>
            <w:tcW w:w="2263" w:type="dxa"/>
          </w:tcPr>
          <w:p w14:paraId="13DA1306" w14:textId="28E20012" w:rsidR="00F43C56" w:rsidRPr="006429BE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30187831" w14:textId="69B17921" w:rsidR="00F43C56" w:rsidRPr="006429BE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35C7AD51" w14:textId="77777777" w:rsidR="00F43C56" w:rsidRPr="00B33A64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43C56" w:rsidRPr="00B33A64" w14:paraId="35C1404E" w14:textId="77777777" w:rsidTr="00831359">
        <w:trPr>
          <w:jc w:val="center"/>
        </w:trPr>
        <w:tc>
          <w:tcPr>
            <w:tcW w:w="2263" w:type="dxa"/>
          </w:tcPr>
          <w:p w14:paraId="3CC3B506" w14:textId="4FBF6307" w:rsidR="00F43C56" w:rsidRPr="006429BE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14:paraId="3B048836" w14:textId="13DCFA71" w:rsidR="00F43C56" w:rsidRPr="006429BE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37EA6213" w14:textId="77777777" w:rsidR="00F43C56" w:rsidRPr="00B33A64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431BEFF8" w14:textId="77777777" w:rsidTr="00831359">
        <w:trPr>
          <w:jc w:val="center"/>
        </w:trPr>
        <w:tc>
          <w:tcPr>
            <w:tcW w:w="2263" w:type="dxa"/>
          </w:tcPr>
          <w:p w14:paraId="17A3D92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7082" w:type="dxa"/>
            <w:gridSpan w:val="2"/>
          </w:tcPr>
          <w:p w14:paraId="03CF4F2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824483" w:rsidRPr="00B33A64" w14:paraId="0A8E3C3B" w14:textId="77777777" w:rsidTr="00831359">
        <w:trPr>
          <w:jc w:val="center"/>
        </w:trPr>
        <w:tc>
          <w:tcPr>
            <w:tcW w:w="9345" w:type="dxa"/>
            <w:gridSpan w:val="3"/>
          </w:tcPr>
          <w:p w14:paraId="21D1D968" w14:textId="55E4E713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</w:t>
            </w:r>
            <w:r w:rsidR="00F43C56" w:rsidRPr="00F43C5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Суммарный километраж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24483" w:rsidRPr="00B33A64" w14:paraId="423AB3FF" w14:textId="77777777" w:rsidTr="00831359">
        <w:trPr>
          <w:jc w:val="center"/>
        </w:trPr>
        <w:tc>
          <w:tcPr>
            <w:tcW w:w="2263" w:type="dxa"/>
          </w:tcPr>
          <w:p w14:paraId="0DA967EC" w14:textId="62875079" w:rsidR="00824483" w:rsidRPr="00B33A64" w:rsidRDefault="00F43C56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Водитель</w:t>
            </w:r>
          </w:p>
        </w:tc>
        <w:tc>
          <w:tcPr>
            <w:tcW w:w="7082" w:type="dxa"/>
            <w:gridSpan w:val="2"/>
          </w:tcPr>
          <w:p w14:paraId="37047CF6" w14:textId="791E6E19" w:rsidR="00824483" w:rsidRPr="00B33A64" w:rsidRDefault="009A5AE4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</w:t>
            </w:r>
            <w:r w:rsidR="00AE3497">
              <w:rPr>
                <w:rFonts w:ascii="Times New Roman" w:eastAsia="Times New Roman" w:hAnsi="Times New Roman" w:cs="Times New Roman"/>
                <w:sz w:val="24"/>
                <w:szCs w:val="24"/>
              </w:rPr>
              <w:t>Ссылка.</w:t>
            </w:r>
            <w:r w:rsidR="00F43C56"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Водитель</w:t>
            </w:r>
            <w:proofErr w:type="spellEnd"/>
          </w:p>
        </w:tc>
      </w:tr>
      <w:tr w:rsidR="00824483" w:rsidRPr="00B33A64" w14:paraId="4CFFDA79" w14:textId="77777777" w:rsidTr="00831359">
        <w:trPr>
          <w:jc w:val="center"/>
        </w:trPr>
        <w:tc>
          <w:tcPr>
            <w:tcW w:w="2263" w:type="dxa"/>
          </w:tcPr>
          <w:p w14:paraId="6118142D" w14:textId="55EFA541" w:rsidR="00824483" w:rsidRPr="00B33A64" w:rsidRDefault="00F43C56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7082" w:type="dxa"/>
            <w:gridSpan w:val="2"/>
          </w:tcPr>
          <w:p w14:paraId="73CAFAAE" w14:textId="67A62C3D" w:rsidR="00824483" w:rsidRPr="00B33A64" w:rsidRDefault="009A5AE4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ДокументСсылка</w:t>
            </w:r>
            <w:r w:rsid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F43C56"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ТранспортныеСредства</w:t>
            </w:r>
            <w:r w:rsid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F43C56"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  <w:proofErr w:type="spellEnd"/>
          </w:p>
        </w:tc>
      </w:tr>
      <w:tr w:rsidR="00F43C56" w:rsidRPr="00B33A64" w14:paraId="39361A2C" w14:textId="77777777" w:rsidTr="00831359">
        <w:trPr>
          <w:jc w:val="center"/>
        </w:trPr>
        <w:tc>
          <w:tcPr>
            <w:tcW w:w="2263" w:type="dxa"/>
          </w:tcPr>
          <w:p w14:paraId="5715194F" w14:textId="6E80A049" w:rsidR="00F43C56" w:rsidRPr="00F43C56" w:rsidRDefault="00F43C56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Товары. Наименование</w:t>
            </w:r>
          </w:p>
        </w:tc>
        <w:tc>
          <w:tcPr>
            <w:tcW w:w="7082" w:type="dxa"/>
            <w:gridSpan w:val="2"/>
          </w:tcPr>
          <w:p w14:paraId="5F78D2A6" w14:textId="4778B42E" w:rsidR="00F43C56" w:rsidRDefault="009A5AE4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ДокументСсылка</w:t>
            </w:r>
            <w:r w:rsid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Номенклатуры</w:t>
            </w:r>
            <w:r w:rsid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F43C56"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</w:p>
        </w:tc>
      </w:tr>
      <w:tr w:rsidR="00F43C56" w:rsidRPr="00B33A64" w14:paraId="6052ACF0" w14:textId="77777777" w:rsidTr="00831359">
        <w:trPr>
          <w:jc w:val="center"/>
        </w:trPr>
        <w:tc>
          <w:tcPr>
            <w:tcW w:w="2263" w:type="dxa"/>
          </w:tcPr>
          <w:p w14:paraId="1EE7D815" w14:textId="4B40822C" w:rsidR="00F43C56" w:rsidRPr="00F43C56" w:rsidRDefault="00F43C56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Товары.Сумма</w:t>
            </w:r>
            <w:proofErr w:type="spellEnd"/>
          </w:p>
        </w:tc>
        <w:tc>
          <w:tcPr>
            <w:tcW w:w="7082" w:type="dxa"/>
            <w:gridSpan w:val="2"/>
          </w:tcPr>
          <w:p w14:paraId="3F594FAE" w14:textId="0FFA7D1E" w:rsidR="00F43C56" w:rsidRDefault="009A5AE4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ДокументСсылка</w:t>
            </w:r>
            <w:r w:rsid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.Номенклатуры.</w:t>
            </w:r>
            <w:r w:rsidR="00F43C56"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  <w:proofErr w:type="spellEnd"/>
          </w:p>
        </w:tc>
      </w:tr>
      <w:tr w:rsidR="009A5AE4" w:rsidRPr="00B33A64" w14:paraId="549FE456" w14:textId="77777777" w:rsidTr="00831359">
        <w:trPr>
          <w:jc w:val="center"/>
        </w:trPr>
        <w:tc>
          <w:tcPr>
            <w:tcW w:w="2263" w:type="dxa"/>
          </w:tcPr>
          <w:p w14:paraId="49B86CD9" w14:textId="70C3D2E5" w:rsidR="009A5AE4" w:rsidRPr="00F43C56" w:rsidRDefault="009A5AE4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5AE4">
              <w:rPr>
                <w:rFonts w:ascii="Times New Roman" w:eastAsia="Times New Roman" w:hAnsi="Times New Roman" w:cs="Times New Roman"/>
                <w:sz w:val="24"/>
                <w:szCs w:val="24"/>
              </w:rPr>
              <w:t>Километраж</w:t>
            </w:r>
          </w:p>
        </w:tc>
        <w:tc>
          <w:tcPr>
            <w:tcW w:w="7082" w:type="dxa"/>
            <w:gridSpan w:val="2"/>
          </w:tcPr>
          <w:p w14:paraId="43349E0B" w14:textId="41EA26CF" w:rsidR="009A5AE4" w:rsidRDefault="009A5AE4" w:rsidP="009A5AE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ДокументСсылка.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Километраж</w:t>
            </w:r>
            <w:proofErr w:type="spellEnd"/>
          </w:p>
        </w:tc>
      </w:tr>
      <w:tr w:rsidR="00F43C56" w:rsidRPr="00B33A64" w14:paraId="35DB2B9F" w14:textId="77777777" w:rsidTr="00831359">
        <w:trPr>
          <w:jc w:val="center"/>
        </w:trPr>
        <w:tc>
          <w:tcPr>
            <w:tcW w:w="9345" w:type="dxa"/>
            <w:gridSpan w:val="3"/>
          </w:tcPr>
          <w:p w14:paraId="59ABFB79" w14:textId="5D64E23A" w:rsidR="00F43C56" w:rsidRPr="00B33A64" w:rsidRDefault="00F43C56" w:rsidP="00F43C5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</w:t>
            </w:r>
            <w:r w:rsidR="009A5AE4" w:rsidRPr="009A5A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Свободные машины</w:t>
            </w: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F43C56" w:rsidRPr="00B33A64" w14:paraId="174FE3D1" w14:textId="77777777" w:rsidTr="00831359">
        <w:trPr>
          <w:jc w:val="center"/>
        </w:trPr>
        <w:tc>
          <w:tcPr>
            <w:tcW w:w="2263" w:type="dxa"/>
          </w:tcPr>
          <w:p w14:paraId="3425445C" w14:textId="2BF616A3" w:rsidR="00F43C56" w:rsidRPr="00B33A64" w:rsidRDefault="009A5AE4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Транспортные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средства.</w:t>
            </w:r>
            <w:r w:rsidRPr="009A5AE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7082" w:type="dxa"/>
            <w:gridSpan w:val="2"/>
          </w:tcPr>
          <w:p w14:paraId="14BC4FD9" w14:textId="74C0397D" w:rsidR="00F43C56" w:rsidRPr="00B33A64" w:rsidRDefault="009A5AE4" w:rsidP="009A5AE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Транспортные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редства.</w:t>
            </w:r>
            <w:r w:rsidRPr="009A5AE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</w:p>
        </w:tc>
      </w:tr>
      <w:tr w:rsidR="00F43C56" w:rsidRPr="00B33A64" w14:paraId="16E037F2" w14:textId="77777777" w:rsidTr="00831359">
        <w:trPr>
          <w:jc w:val="center"/>
        </w:trPr>
        <w:tc>
          <w:tcPr>
            <w:tcW w:w="2263" w:type="dxa"/>
          </w:tcPr>
          <w:p w14:paraId="6EE3944D" w14:textId="2E138FC3" w:rsidR="00F43C56" w:rsidRPr="00B33A64" w:rsidRDefault="009A5AE4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5AE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7082" w:type="dxa"/>
            <w:gridSpan w:val="2"/>
          </w:tcPr>
          <w:p w14:paraId="2BBD43D6" w14:textId="6B99F69F" w:rsidR="00F43C56" w:rsidRPr="00B33A64" w:rsidRDefault="009A5AE4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3C56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ТранспортныеСредства.</w:t>
            </w:r>
            <w:r w:rsidRPr="009A5AE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  <w:proofErr w:type="spellEnd"/>
          </w:p>
        </w:tc>
      </w:tr>
      <w:tr w:rsidR="009A5AE4" w:rsidRPr="00B33A64" w14:paraId="1E62F009" w14:textId="77777777" w:rsidTr="00831359">
        <w:trPr>
          <w:jc w:val="center"/>
        </w:trPr>
        <w:tc>
          <w:tcPr>
            <w:tcW w:w="2263" w:type="dxa"/>
          </w:tcPr>
          <w:p w14:paraId="18C407F1" w14:textId="61FB4F09" w:rsidR="009A5AE4" w:rsidRDefault="009A5AE4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A5AE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ДатаИВремяДоставки</w:t>
            </w:r>
            <w:proofErr w:type="spellEnd"/>
          </w:p>
        </w:tc>
        <w:tc>
          <w:tcPr>
            <w:tcW w:w="7082" w:type="dxa"/>
            <w:gridSpan w:val="2"/>
          </w:tcPr>
          <w:p w14:paraId="337158A8" w14:textId="3EE2181D" w:rsidR="009A5AE4" w:rsidRDefault="009A5AE4" w:rsidP="00F43C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ДокументСсылка.</w:t>
            </w:r>
            <w:r w:rsidRPr="006429BE">
              <w:rPr>
                <w:rFonts w:ascii="Times New Roman" w:eastAsia="Times New Roman" w:hAnsi="Times New Roman" w:cs="Times New Roman"/>
                <w:sz w:val="24"/>
                <w:szCs w:val="24"/>
              </w:rPr>
              <w:t>ТранспортныеСредства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9A5AE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5AE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ДатаИВремяДоставки</w:t>
            </w:r>
            <w:proofErr w:type="spellEnd"/>
          </w:p>
        </w:tc>
      </w:tr>
    </w:tbl>
    <w:p w14:paraId="58E0C1FF" w14:textId="77777777"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1" w:name="_Toc161924714"/>
      <w:r w:rsidRPr="0024319B">
        <w:rPr>
          <w:rFonts w:ascii="Times New Roman" w:hAnsi="Times New Roman" w:cs="Times New Roman"/>
          <w:b/>
          <w:color w:val="auto"/>
          <w:sz w:val="24"/>
        </w:rPr>
        <w:t>3.7. Руководство пользователя</w:t>
      </w:r>
      <w:bookmarkEnd w:id="41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417F3977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Для открытия программы нужен файл с </w:t>
      </w:r>
      <w:proofErr w:type="gramStart"/>
      <w:r w:rsidRPr="00A82417">
        <w:rPr>
          <w:rFonts w:ascii="Times New Roman" w:eastAsia="Times New Roman" w:hAnsi="Times New Roman" w:cs="Times New Roman"/>
          <w:sz w:val="24"/>
          <w:szCs w:val="24"/>
        </w:rPr>
        <w:t>расширением .</w:t>
      </w:r>
      <w:proofErr w:type="spellStart"/>
      <w:r w:rsidRPr="00A82417"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proofErr w:type="gramEnd"/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</w:t>
      </w:r>
      <w:proofErr w:type="gramStart"/>
      <w:r w:rsidRPr="00A82417">
        <w:rPr>
          <w:rFonts w:ascii="Times New Roman" w:eastAsia="Times New Roman" w:hAnsi="Times New Roman" w:cs="Times New Roman"/>
          <w:sz w:val="24"/>
          <w:szCs w:val="24"/>
        </w:rPr>
        <w:t>файл .</w:t>
      </w:r>
      <w:proofErr w:type="spellStart"/>
      <w:r w:rsidRPr="00A82417"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proofErr w:type="gramEnd"/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 с информационной базой. </w:t>
      </w:r>
    </w:p>
    <w:p w14:paraId="48CC5E4D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Для запуска пользовательского режима на верхней панели нажать кнопку запуска «Начать отладку» или нажать F5.</w:t>
      </w:r>
    </w:p>
    <w:p w14:paraId="634A822B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В дальнейшем использовании пользователь сразу может открыть программу через кнопку «1С: Предприятие».</w:t>
      </w:r>
    </w:p>
    <w:p w14:paraId="3C708F6D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A82417">
        <w:rPr>
          <w:rFonts w:ascii="Times New Roman" w:hAnsi="Times New Roman" w:cs="Times New Roman"/>
          <w:sz w:val="24"/>
          <w:szCs w:val="24"/>
        </w:rPr>
        <w:t>Исходя из роли учетной записи будут доступны те или иные функций.</w:t>
      </w:r>
    </w:p>
    <w:p w14:paraId="335E47C4" w14:textId="25010C86" w:rsidR="00606F93" w:rsidRDefault="005F707B" w:rsidP="00606F93">
      <w:pPr>
        <w:keepNext/>
        <w:spacing w:after="0" w:line="360" w:lineRule="auto"/>
        <w:jc w:val="center"/>
      </w:pPr>
      <w:r w:rsidRPr="005F707B">
        <w:lastRenderedPageBreak/>
        <w:drawing>
          <wp:inline distT="0" distB="0" distL="0" distR="0" wp14:anchorId="344A3BC2" wp14:editId="5FD5C5E3">
            <wp:extent cx="3238500" cy="253935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4071" cy="25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2057" w14:textId="213EEE5F" w:rsidR="00CA288E" w:rsidRPr="00A82417" w:rsidRDefault="00606F93" w:rsidP="00606F93">
      <w:pPr>
        <w:pStyle w:val="a5"/>
        <w:jc w:val="center"/>
        <w:rPr>
          <w:szCs w:val="24"/>
        </w:rPr>
      </w:pPr>
      <w:r>
        <w:t xml:space="preserve">Рис. </w:t>
      </w:r>
      <w:fldSimple w:instr=" SEQ Рис. \* ARABIC ">
        <w:r>
          <w:rPr>
            <w:noProof/>
          </w:rPr>
          <w:t>2</w:t>
        </w:r>
      </w:fldSimple>
      <w:r>
        <w:t xml:space="preserve"> «</w:t>
      </w:r>
      <w:r w:rsidRPr="00A82417">
        <w:rPr>
          <w:rFonts w:cs="Times New Roman"/>
          <w:szCs w:val="24"/>
        </w:rPr>
        <w:t>Запуск</w:t>
      </w:r>
      <w:r>
        <w:rPr>
          <w:rFonts w:cs="Times New Roman"/>
          <w:szCs w:val="24"/>
        </w:rPr>
        <w:t>»</w:t>
      </w:r>
    </w:p>
    <w:p w14:paraId="4F55C550" w14:textId="77777777" w:rsidR="00281783" w:rsidRPr="00A82417" w:rsidRDefault="00281783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70230974" w14:textId="40532206" w:rsidR="00606F93" w:rsidRDefault="004C4FA2" w:rsidP="00606F93">
      <w:pPr>
        <w:keepNext/>
        <w:spacing w:after="0" w:line="360" w:lineRule="auto"/>
        <w:jc w:val="center"/>
      </w:pPr>
      <w:r w:rsidRPr="004C4FA2">
        <w:drawing>
          <wp:inline distT="0" distB="0" distL="0" distR="0" wp14:anchorId="504D190B" wp14:editId="2DD54795">
            <wp:extent cx="6273800" cy="172085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436" cy="17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60DC" w14:textId="2E6AE7DA" w:rsidR="00CA288E" w:rsidRPr="00A82417" w:rsidRDefault="00606F93" w:rsidP="00606F93">
      <w:pPr>
        <w:pStyle w:val="a5"/>
        <w:jc w:val="center"/>
        <w:rPr>
          <w:szCs w:val="24"/>
        </w:rPr>
      </w:pPr>
      <w:r>
        <w:t xml:space="preserve">Рис. </w:t>
      </w:r>
      <w:fldSimple w:instr=" SEQ Рис. \* ARABIC ">
        <w:r>
          <w:rPr>
            <w:noProof/>
          </w:rPr>
          <w:t>3</w:t>
        </w:r>
      </w:fldSimple>
      <w:r>
        <w:t xml:space="preserve"> «</w:t>
      </w:r>
      <w:r>
        <w:rPr>
          <w:rFonts w:cs="Times New Roman"/>
          <w:szCs w:val="24"/>
        </w:rPr>
        <w:t>Справочник</w:t>
      </w:r>
      <w:r>
        <w:rPr>
          <w:rFonts w:cs="Times New Roman"/>
          <w:iCs w:val="0"/>
          <w:szCs w:val="24"/>
        </w:rPr>
        <w:t>:</w:t>
      </w:r>
      <w:r w:rsidR="004C4FA2">
        <w:rPr>
          <w:rFonts w:cs="Times New Roman"/>
          <w:iCs w:val="0"/>
          <w:szCs w:val="24"/>
        </w:rPr>
        <w:t xml:space="preserve"> Водители</w:t>
      </w:r>
      <w:r>
        <w:rPr>
          <w:rFonts w:cs="Times New Roman"/>
          <w:iCs w:val="0"/>
          <w:szCs w:val="24"/>
        </w:rPr>
        <w:t>»</w:t>
      </w:r>
    </w:p>
    <w:p w14:paraId="2A93E3A6" w14:textId="416AF6CD" w:rsidR="00606F93" w:rsidRDefault="004C4FA2" w:rsidP="00606F93">
      <w:pPr>
        <w:keepNext/>
        <w:spacing w:after="0" w:line="360" w:lineRule="auto"/>
        <w:jc w:val="center"/>
      </w:pPr>
      <w:r w:rsidRPr="004C4FA2">
        <w:drawing>
          <wp:inline distT="0" distB="0" distL="0" distR="0" wp14:anchorId="3B5DE44E" wp14:editId="4C6D6B12">
            <wp:extent cx="5940425" cy="20027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6887" w14:textId="684983BD" w:rsidR="004C4FA2" w:rsidRDefault="00606F93" w:rsidP="00606F93">
      <w:pPr>
        <w:pStyle w:val="a5"/>
        <w:jc w:val="center"/>
        <w:rPr>
          <w:rFonts w:cs="Times New Roman"/>
          <w:iCs w:val="0"/>
          <w:szCs w:val="24"/>
        </w:rPr>
      </w:pPr>
      <w:r>
        <w:t xml:space="preserve">Рис. </w:t>
      </w:r>
      <w:fldSimple w:instr=" SEQ Рис. \* ARABIC ">
        <w:r>
          <w:rPr>
            <w:noProof/>
          </w:rPr>
          <w:t>4</w:t>
        </w:r>
      </w:fldSimple>
      <w:r>
        <w:t xml:space="preserve"> «</w:t>
      </w:r>
      <w:r w:rsidR="004C4FA2">
        <w:rPr>
          <w:rFonts w:cs="Times New Roman"/>
          <w:szCs w:val="24"/>
        </w:rPr>
        <w:t>Справочник</w:t>
      </w:r>
      <w:r w:rsidR="004C4FA2">
        <w:rPr>
          <w:rFonts w:cs="Times New Roman"/>
          <w:iCs w:val="0"/>
          <w:szCs w:val="24"/>
        </w:rPr>
        <w:t>:</w:t>
      </w:r>
      <w:r w:rsidR="00DD153F">
        <w:rPr>
          <w:rFonts w:cs="Times New Roman"/>
          <w:iCs w:val="0"/>
          <w:szCs w:val="24"/>
        </w:rPr>
        <w:t xml:space="preserve"> Грузчики</w:t>
      </w:r>
      <w:r w:rsidR="004C4FA2">
        <w:rPr>
          <w:rFonts w:cs="Times New Roman"/>
          <w:iCs w:val="0"/>
          <w:szCs w:val="24"/>
        </w:rPr>
        <w:t>»</w:t>
      </w:r>
    </w:p>
    <w:p w14:paraId="76059D65" w14:textId="7C29DC43" w:rsidR="004C4FA2" w:rsidRDefault="004C4FA2" w:rsidP="004C4FA2">
      <w:r w:rsidRPr="004C4FA2">
        <w:lastRenderedPageBreak/>
        <w:drawing>
          <wp:inline distT="0" distB="0" distL="0" distR="0" wp14:anchorId="0CCA7667" wp14:editId="10696192">
            <wp:extent cx="5940425" cy="161099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FDF5" w14:textId="7AE84399" w:rsidR="00622B07" w:rsidRDefault="00622B07" w:rsidP="00622B07">
      <w:pPr>
        <w:pStyle w:val="a5"/>
        <w:jc w:val="center"/>
        <w:rPr>
          <w:rFonts w:cs="Times New Roman"/>
          <w:iCs w:val="0"/>
          <w:szCs w:val="24"/>
        </w:rPr>
      </w:pPr>
      <w:r>
        <w:t xml:space="preserve">Рис. </w:t>
      </w:r>
      <w:r>
        <w:t xml:space="preserve">5 </w:t>
      </w:r>
      <w:r>
        <w:t>«</w:t>
      </w:r>
      <w:r>
        <w:rPr>
          <w:rFonts w:cs="Times New Roman"/>
          <w:szCs w:val="24"/>
        </w:rPr>
        <w:t>Справочник</w:t>
      </w:r>
      <w:r>
        <w:rPr>
          <w:rFonts w:cs="Times New Roman"/>
          <w:iCs w:val="0"/>
          <w:szCs w:val="24"/>
        </w:rPr>
        <w:t>:</w:t>
      </w:r>
      <w:r>
        <w:rPr>
          <w:rFonts w:cs="Times New Roman"/>
          <w:iCs w:val="0"/>
          <w:szCs w:val="24"/>
        </w:rPr>
        <w:t xml:space="preserve"> Контактные лица</w:t>
      </w:r>
      <w:r>
        <w:rPr>
          <w:rFonts w:cs="Times New Roman"/>
          <w:iCs w:val="0"/>
          <w:szCs w:val="24"/>
        </w:rPr>
        <w:t>»</w:t>
      </w:r>
    </w:p>
    <w:p w14:paraId="3B7638B9" w14:textId="5263AA74" w:rsidR="003E745D" w:rsidRDefault="003E745D" w:rsidP="003E745D">
      <w:r w:rsidRPr="003E745D">
        <w:drawing>
          <wp:inline distT="0" distB="0" distL="0" distR="0" wp14:anchorId="2F2ABE9E" wp14:editId="1ED74D72">
            <wp:extent cx="5940425" cy="17754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0BC4" w14:textId="40B95C6A" w:rsidR="003E745D" w:rsidRDefault="003E745D" w:rsidP="003E745D">
      <w:pPr>
        <w:pStyle w:val="a5"/>
        <w:jc w:val="center"/>
        <w:rPr>
          <w:rFonts w:cs="Times New Roman"/>
          <w:iCs w:val="0"/>
          <w:szCs w:val="24"/>
        </w:rPr>
      </w:pPr>
      <w:r>
        <w:t xml:space="preserve">Рис. </w:t>
      </w:r>
      <w:r>
        <w:t>6</w:t>
      </w:r>
      <w:r>
        <w:t xml:space="preserve"> «</w:t>
      </w:r>
      <w:r>
        <w:rPr>
          <w:rFonts w:cs="Times New Roman"/>
          <w:szCs w:val="24"/>
        </w:rPr>
        <w:t>Справочник</w:t>
      </w:r>
      <w:r>
        <w:rPr>
          <w:rFonts w:cs="Times New Roman"/>
          <w:iCs w:val="0"/>
          <w:szCs w:val="24"/>
        </w:rPr>
        <w:t>:</w:t>
      </w:r>
      <w:r>
        <w:rPr>
          <w:rFonts w:cs="Times New Roman"/>
          <w:iCs w:val="0"/>
          <w:szCs w:val="24"/>
        </w:rPr>
        <w:t xml:space="preserve"> Контрагенты</w:t>
      </w:r>
      <w:r>
        <w:rPr>
          <w:rFonts w:cs="Times New Roman"/>
          <w:iCs w:val="0"/>
          <w:szCs w:val="24"/>
        </w:rPr>
        <w:t>»</w:t>
      </w:r>
    </w:p>
    <w:p w14:paraId="221B2E6B" w14:textId="248B546D" w:rsidR="003E745D" w:rsidRDefault="003E745D" w:rsidP="003E745D">
      <w:r w:rsidRPr="003E745D">
        <w:drawing>
          <wp:inline distT="0" distB="0" distL="0" distR="0" wp14:anchorId="045F981C" wp14:editId="0F02FD78">
            <wp:extent cx="5940425" cy="18656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B217" w14:textId="5088898D" w:rsidR="00DD153F" w:rsidRDefault="00DD153F" w:rsidP="00DD153F">
      <w:pPr>
        <w:pStyle w:val="a5"/>
        <w:jc w:val="center"/>
        <w:rPr>
          <w:rFonts w:cs="Times New Roman"/>
          <w:iCs w:val="0"/>
          <w:szCs w:val="24"/>
        </w:rPr>
      </w:pPr>
      <w:r>
        <w:t xml:space="preserve">Рис. </w:t>
      </w:r>
      <w:r>
        <w:t>7</w:t>
      </w:r>
      <w:r>
        <w:t xml:space="preserve"> «</w:t>
      </w:r>
      <w:r>
        <w:rPr>
          <w:rFonts w:cs="Times New Roman"/>
          <w:szCs w:val="24"/>
        </w:rPr>
        <w:t>Справочник</w:t>
      </w:r>
      <w:r>
        <w:rPr>
          <w:rFonts w:cs="Times New Roman"/>
          <w:iCs w:val="0"/>
          <w:szCs w:val="24"/>
        </w:rPr>
        <w:t>:</w:t>
      </w:r>
      <w:r>
        <w:rPr>
          <w:rFonts w:cs="Times New Roman"/>
          <w:iCs w:val="0"/>
          <w:szCs w:val="24"/>
        </w:rPr>
        <w:t xml:space="preserve"> Номенклатура</w:t>
      </w:r>
      <w:r>
        <w:rPr>
          <w:rFonts w:cs="Times New Roman"/>
          <w:iCs w:val="0"/>
          <w:szCs w:val="24"/>
        </w:rPr>
        <w:t>»</w:t>
      </w:r>
    </w:p>
    <w:p w14:paraId="2111D532" w14:textId="372C3122" w:rsidR="00DD153F" w:rsidRDefault="00DD153F" w:rsidP="00DD153F">
      <w:pPr>
        <w:jc w:val="center"/>
      </w:pPr>
      <w:r w:rsidRPr="00DD153F">
        <w:drawing>
          <wp:inline distT="0" distB="0" distL="0" distR="0" wp14:anchorId="28E82BBD" wp14:editId="535B2B06">
            <wp:extent cx="2419350" cy="21610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184" cy="21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F0B8" w14:textId="63969B65" w:rsidR="00DD153F" w:rsidRDefault="00DD153F" w:rsidP="00DD153F">
      <w:pPr>
        <w:pStyle w:val="a5"/>
        <w:jc w:val="center"/>
        <w:rPr>
          <w:rFonts w:cs="Times New Roman"/>
          <w:iCs w:val="0"/>
          <w:szCs w:val="24"/>
        </w:rPr>
      </w:pPr>
      <w:r>
        <w:t xml:space="preserve">Рис. </w:t>
      </w:r>
      <w:r>
        <w:t>8</w:t>
      </w:r>
      <w:r>
        <w:t xml:space="preserve"> «</w:t>
      </w:r>
      <w:r>
        <w:rPr>
          <w:rFonts w:cs="Times New Roman"/>
          <w:szCs w:val="24"/>
        </w:rPr>
        <w:t>Справочник</w:t>
      </w:r>
      <w:r>
        <w:rPr>
          <w:rFonts w:cs="Times New Roman"/>
          <w:iCs w:val="0"/>
          <w:szCs w:val="24"/>
        </w:rPr>
        <w:t>:</w:t>
      </w:r>
      <w:r>
        <w:rPr>
          <w:rFonts w:cs="Times New Roman"/>
          <w:iCs w:val="0"/>
          <w:szCs w:val="24"/>
        </w:rPr>
        <w:t xml:space="preserve"> Транспортные средства</w:t>
      </w:r>
      <w:r>
        <w:rPr>
          <w:rFonts w:cs="Times New Roman"/>
          <w:iCs w:val="0"/>
          <w:szCs w:val="24"/>
        </w:rPr>
        <w:t>»</w:t>
      </w:r>
    </w:p>
    <w:p w14:paraId="3565A62A" w14:textId="76C092A6" w:rsidR="00DD153F" w:rsidRDefault="00DD153F" w:rsidP="00DD153F">
      <w:pPr>
        <w:jc w:val="center"/>
      </w:pPr>
      <w:r w:rsidRPr="00DD153F">
        <w:lastRenderedPageBreak/>
        <w:drawing>
          <wp:inline distT="0" distB="0" distL="0" distR="0" wp14:anchorId="794AD8AE" wp14:editId="41DAA669">
            <wp:extent cx="5940425" cy="13589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84C" w14:textId="2CCC3114" w:rsidR="00DD153F" w:rsidRDefault="00DD153F" w:rsidP="00DD153F">
      <w:pPr>
        <w:pStyle w:val="a5"/>
        <w:jc w:val="center"/>
        <w:rPr>
          <w:rFonts w:cs="Times New Roman"/>
          <w:iCs w:val="0"/>
          <w:szCs w:val="24"/>
        </w:rPr>
      </w:pPr>
      <w:r>
        <w:t xml:space="preserve">Рис. </w:t>
      </w:r>
      <w:r>
        <w:t>9</w:t>
      </w:r>
      <w:r>
        <w:t xml:space="preserve"> «</w:t>
      </w:r>
      <w:r>
        <w:rPr>
          <w:rFonts w:cs="Times New Roman"/>
          <w:szCs w:val="24"/>
        </w:rPr>
        <w:t>Документ</w:t>
      </w:r>
      <w:r>
        <w:rPr>
          <w:rFonts w:cs="Times New Roman"/>
          <w:iCs w:val="0"/>
          <w:szCs w:val="24"/>
        </w:rPr>
        <w:t>: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Cs w:val="0"/>
          <w:szCs w:val="24"/>
        </w:rPr>
        <w:t>Заявка на транспорт</w:t>
      </w:r>
      <w:r>
        <w:rPr>
          <w:rFonts w:cs="Times New Roman"/>
          <w:iCs w:val="0"/>
          <w:szCs w:val="24"/>
        </w:rPr>
        <w:t>»</w:t>
      </w:r>
    </w:p>
    <w:p w14:paraId="064DAAE2" w14:textId="50C047BE" w:rsidR="00606F93" w:rsidRDefault="00DD153F" w:rsidP="00606F93">
      <w:pPr>
        <w:keepNext/>
        <w:jc w:val="center"/>
      </w:pPr>
      <w:r w:rsidRPr="00DD153F">
        <w:drawing>
          <wp:inline distT="0" distB="0" distL="0" distR="0" wp14:anchorId="7B8D1851" wp14:editId="038A1081">
            <wp:extent cx="3190482" cy="2419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4201" cy="24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F3EA" w14:textId="7228DA54" w:rsidR="001947E2" w:rsidRDefault="00606F93" w:rsidP="00606F93">
      <w:pPr>
        <w:pStyle w:val="a5"/>
        <w:jc w:val="center"/>
      </w:pPr>
      <w:r>
        <w:t xml:space="preserve">Рис. </w:t>
      </w:r>
      <w:r w:rsidR="00DD153F">
        <w:t xml:space="preserve">10 </w:t>
      </w:r>
      <w:r>
        <w:t>«</w:t>
      </w:r>
      <w:r w:rsidR="00DD153F">
        <w:rPr>
          <w:rFonts w:cs="Times New Roman"/>
        </w:rPr>
        <w:t>Отчёт: Свободные машины</w:t>
      </w:r>
      <w:r>
        <w:rPr>
          <w:rFonts w:cs="Times New Roman"/>
        </w:rPr>
        <w:t>»</w:t>
      </w:r>
    </w:p>
    <w:p w14:paraId="28A57D58" w14:textId="382312F2" w:rsidR="00606F93" w:rsidRDefault="00DD153F" w:rsidP="00606F93">
      <w:pPr>
        <w:keepNext/>
        <w:spacing w:line="240" w:lineRule="auto"/>
        <w:jc w:val="center"/>
      </w:pPr>
      <w:r w:rsidRPr="00DD153F">
        <w:drawing>
          <wp:inline distT="0" distB="0" distL="0" distR="0" wp14:anchorId="349A9DA4" wp14:editId="003ADB9D">
            <wp:extent cx="4902200" cy="240891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9773" cy="24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816A" w14:textId="51DAEEF2" w:rsidR="00361DD1" w:rsidRDefault="00606F93" w:rsidP="00606F93">
      <w:pPr>
        <w:pStyle w:val="a5"/>
        <w:jc w:val="center"/>
      </w:pPr>
      <w:r>
        <w:t xml:space="preserve">Рис. </w:t>
      </w:r>
      <w:r w:rsidR="00DD153F">
        <w:t xml:space="preserve">11 </w:t>
      </w:r>
      <w:r>
        <w:t>«</w:t>
      </w:r>
      <w:r w:rsidRPr="00361DD1">
        <w:rPr>
          <w:rFonts w:cs="Times New Roman"/>
        </w:rPr>
        <w:t>Отчёт</w:t>
      </w:r>
      <w:r>
        <w:rPr>
          <w:rFonts w:cs="Times New Roman"/>
        </w:rPr>
        <w:t>:</w:t>
      </w:r>
      <w:r w:rsidRPr="00361DD1">
        <w:rPr>
          <w:rFonts w:cs="Times New Roman"/>
        </w:rPr>
        <w:t xml:space="preserve"> </w:t>
      </w:r>
      <w:r w:rsidR="00DD153F">
        <w:rPr>
          <w:rFonts w:cs="Times New Roman"/>
        </w:rPr>
        <w:t>Суммарный километраж</w:t>
      </w:r>
      <w:bookmarkStart w:id="42" w:name="_GoBack"/>
      <w:bookmarkEnd w:id="42"/>
      <w:r w:rsidR="00DD153F">
        <w:rPr>
          <w:rFonts w:cs="Times New Roman"/>
        </w:rPr>
        <w:t>»</w:t>
      </w:r>
    </w:p>
    <w:p w14:paraId="2F8CE61A" w14:textId="77777777" w:rsidR="008B7DC8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3" w:name="_Toc161924715"/>
      <w:r w:rsidRPr="0024319B">
        <w:rPr>
          <w:rFonts w:ascii="Times New Roman" w:hAnsi="Times New Roman" w:cs="Times New Roman"/>
          <w:b/>
          <w:color w:val="auto"/>
          <w:sz w:val="24"/>
        </w:rPr>
        <w:t>3.8. Отладка ПО</w:t>
      </w:r>
      <w:bookmarkEnd w:id="43"/>
      <w:r w:rsidRPr="008B7DC8">
        <w:rPr>
          <w:rFonts w:ascii="Times New Roman" w:hAnsi="Times New Roman" w:cs="Times New Roman"/>
          <w:b/>
          <w:sz w:val="24"/>
        </w:rPr>
        <w:tab/>
      </w:r>
    </w:p>
    <w:p w14:paraId="4B64402C" w14:textId="77777777" w:rsidR="00992028" w:rsidRDefault="00992028" w:rsidP="00992028">
      <w:pPr>
        <w:keepNext/>
        <w:ind w:firstLine="709"/>
        <w:jc w:val="center"/>
      </w:pPr>
      <w:r w:rsidRPr="00992028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5ECD83D" wp14:editId="0A307434">
            <wp:extent cx="5940425" cy="509905"/>
            <wp:effectExtent l="0" t="0" r="3175" b="4445"/>
            <wp:docPr id="1867715014" name="Рисунок 186771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1D2" w14:textId="62819885" w:rsidR="00992028" w:rsidRDefault="00992028" w:rsidP="00992028">
      <w:pPr>
        <w:pStyle w:val="a5"/>
        <w:jc w:val="center"/>
        <w:rPr>
          <w:rFonts w:cs="Times New Roman"/>
          <w:i/>
        </w:rPr>
      </w:pPr>
      <w:r w:rsidRPr="00376C39">
        <w:rPr>
          <w:rFonts w:cs="Times New Roman"/>
        </w:rPr>
        <w:t xml:space="preserve">Рис. </w:t>
      </w:r>
      <w:r w:rsidR="00722640">
        <w:rPr>
          <w:rFonts w:cs="Times New Roman"/>
        </w:rPr>
        <w:t>30</w:t>
      </w:r>
      <w:r w:rsidRPr="00376C39">
        <w:rPr>
          <w:rFonts w:cs="Times New Roman"/>
        </w:rPr>
        <w:t xml:space="preserve"> «</w:t>
      </w:r>
      <w:r w:rsidR="00376C39" w:rsidRPr="00376C39">
        <w:rPr>
          <w:rFonts w:cs="Times New Roman"/>
        </w:rPr>
        <w:t>Отсутствие переменной</w:t>
      </w:r>
      <w:r w:rsidRPr="00376C39">
        <w:rPr>
          <w:rFonts w:cs="Times New Roman"/>
        </w:rPr>
        <w:t>»</w:t>
      </w:r>
    </w:p>
    <w:p w14:paraId="48F8BD53" w14:textId="77777777" w:rsidR="00376C39" w:rsidRPr="00376C39" w:rsidRDefault="00376C3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376C39">
        <w:rPr>
          <w:rFonts w:ascii="Times New Roman" w:hAnsi="Times New Roman" w:cs="Times New Roman"/>
          <w:sz w:val="24"/>
        </w:rPr>
        <w:t>Для решения проблемы, в данной ситуации необходимо создать переменную, которая будет хранить нужную область из макета печати документа.</w:t>
      </w:r>
    </w:p>
    <w:p w14:paraId="0983F28C" w14:textId="77777777" w:rsidR="00376C39" w:rsidRDefault="00376C39" w:rsidP="00376C39">
      <w:pPr>
        <w:keepNext/>
        <w:jc w:val="center"/>
      </w:pPr>
      <w:r w:rsidRPr="00376C39">
        <w:rPr>
          <w:noProof/>
          <w:lang w:eastAsia="ru-RU"/>
        </w:rPr>
        <w:lastRenderedPageBreak/>
        <w:drawing>
          <wp:inline distT="0" distB="0" distL="0" distR="0" wp14:anchorId="7FE6B2C6" wp14:editId="5065457F">
            <wp:extent cx="3517901" cy="353007"/>
            <wp:effectExtent l="0" t="0" r="0" b="9525"/>
            <wp:docPr id="1867715016" name="Рисунок 18677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9094" cy="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CB9" w14:textId="0E2C8DD0" w:rsidR="00376C39" w:rsidRDefault="00376C39" w:rsidP="00376C39">
      <w:pPr>
        <w:pStyle w:val="a5"/>
        <w:jc w:val="center"/>
        <w:rPr>
          <w:rFonts w:cs="Times New Roman"/>
          <w:i/>
        </w:rPr>
      </w:pPr>
      <w:r w:rsidRPr="00376C39">
        <w:rPr>
          <w:rFonts w:cs="Times New Roman"/>
        </w:rPr>
        <w:t xml:space="preserve">Рис. </w:t>
      </w:r>
      <w:r w:rsidR="00722640">
        <w:rPr>
          <w:rFonts w:cs="Times New Roman"/>
        </w:rPr>
        <w:t>31</w:t>
      </w:r>
      <w:r w:rsidRPr="00376C39">
        <w:rPr>
          <w:rFonts w:cs="Times New Roman"/>
        </w:rPr>
        <w:t xml:space="preserve"> «Создание переменной»</w:t>
      </w:r>
    </w:p>
    <w:p w14:paraId="64AF60F5" w14:textId="77777777"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582804CF" wp14:editId="2570D476">
            <wp:extent cx="2933700" cy="931070"/>
            <wp:effectExtent l="0" t="0" r="0" b="2540"/>
            <wp:docPr id="1867715017" name="Рисунок 186771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4610" cy="93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8958" w14:textId="4F109077" w:rsidR="00376C39" w:rsidRDefault="00CE76A3" w:rsidP="00CE76A3">
      <w:pPr>
        <w:pStyle w:val="a5"/>
        <w:jc w:val="center"/>
        <w:rPr>
          <w:rFonts w:cs="Times New Roman"/>
          <w:i/>
        </w:rPr>
      </w:pPr>
      <w:r w:rsidRPr="00CE76A3">
        <w:rPr>
          <w:rFonts w:cs="Times New Roman"/>
        </w:rPr>
        <w:t xml:space="preserve">Рис. </w:t>
      </w:r>
      <w:r w:rsidR="00722640">
        <w:rPr>
          <w:rFonts w:cs="Times New Roman"/>
        </w:rPr>
        <w:t xml:space="preserve">32 </w:t>
      </w:r>
      <w:r w:rsidRPr="00CE76A3">
        <w:rPr>
          <w:rFonts w:cs="Times New Roman"/>
        </w:rPr>
        <w:t>«Сообщение об ошибке»</w:t>
      </w:r>
    </w:p>
    <w:p w14:paraId="02CCD5DB" w14:textId="77777777" w:rsidR="00CE76A3" w:rsidRPr="00EC0880" w:rsidRDefault="00CE76A3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Чтобы устранить появление окна с ошибкой, требуется добавить переменную перед циклом, который подсчитывает итого заказа.</w:t>
      </w:r>
    </w:p>
    <w:p w14:paraId="0734E0B8" w14:textId="77777777"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3B915724" wp14:editId="51C8DABE">
            <wp:extent cx="5940425" cy="1296670"/>
            <wp:effectExtent l="0" t="0" r="3175" b="0"/>
            <wp:docPr id="1867715018" name="Рисунок 186771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221" w14:textId="20C49DCB" w:rsidR="00CE76A3" w:rsidRDefault="00CE76A3" w:rsidP="00CE76A3">
      <w:pPr>
        <w:pStyle w:val="a8"/>
        <w:jc w:val="center"/>
        <w:rPr>
          <w:rFonts w:ascii="Times New Roman" w:hAnsi="Times New Roman" w:cs="Times New Roman"/>
          <w:sz w:val="24"/>
        </w:rPr>
      </w:pPr>
      <w:r w:rsidRPr="00CE76A3">
        <w:rPr>
          <w:rFonts w:ascii="Times New Roman" w:hAnsi="Times New Roman" w:cs="Times New Roman"/>
          <w:sz w:val="24"/>
        </w:rPr>
        <w:t xml:space="preserve">Рис. </w:t>
      </w:r>
      <w:r w:rsidR="00722640">
        <w:rPr>
          <w:rFonts w:ascii="Times New Roman" w:hAnsi="Times New Roman" w:cs="Times New Roman"/>
          <w:sz w:val="24"/>
        </w:rPr>
        <w:t>33</w:t>
      </w:r>
      <w:r w:rsidRPr="00CE76A3">
        <w:rPr>
          <w:rFonts w:ascii="Times New Roman" w:hAnsi="Times New Roman" w:cs="Times New Roman"/>
          <w:sz w:val="24"/>
        </w:rPr>
        <w:t xml:space="preserve"> «Исправленная часть кода»</w:t>
      </w:r>
    </w:p>
    <w:p w14:paraId="446187B2" w14:textId="77777777" w:rsidR="00CE76A3" w:rsidRDefault="00CE76A3" w:rsidP="00CE76A3">
      <w:pPr>
        <w:pStyle w:val="a8"/>
        <w:keepNext/>
        <w:jc w:val="center"/>
      </w:pPr>
      <w:r w:rsidRPr="00CE76A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17C7C9F" wp14:editId="3FC5B22F">
            <wp:extent cx="5323189" cy="1807210"/>
            <wp:effectExtent l="0" t="0" r="0" b="2540"/>
            <wp:docPr id="1867715019" name="Рисунок 186771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2027" cy="18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9FB3" w14:textId="548AC640" w:rsidR="00CE76A3" w:rsidRDefault="00CE76A3" w:rsidP="00CE76A3">
      <w:pPr>
        <w:pStyle w:val="a5"/>
        <w:jc w:val="center"/>
        <w:rPr>
          <w:rFonts w:cs="Times New Roman"/>
          <w:i/>
        </w:rPr>
      </w:pPr>
      <w:r w:rsidRPr="00CE76A3">
        <w:rPr>
          <w:rFonts w:cs="Times New Roman"/>
        </w:rPr>
        <w:t xml:space="preserve">Рис. </w:t>
      </w:r>
      <w:r w:rsidR="00722640">
        <w:rPr>
          <w:rFonts w:cs="Times New Roman"/>
        </w:rPr>
        <w:t>34</w:t>
      </w:r>
      <w:r w:rsidRPr="00CE76A3">
        <w:rPr>
          <w:rFonts w:cs="Times New Roman"/>
        </w:rPr>
        <w:t xml:space="preserve"> «Результат исправления»</w:t>
      </w:r>
    </w:p>
    <w:p w14:paraId="6AE468AD" w14:textId="77777777" w:rsidR="00722640" w:rsidRPr="00722640" w:rsidRDefault="00722640" w:rsidP="00722640"/>
    <w:p w14:paraId="49B9B282" w14:textId="278A8AF3" w:rsidR="003429B8" w:rsidRPr="00722640" w:rsidRDefault="008B7DC8" w:rsidP="00722640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4" w:name="_Toc161924716"/>
      <w:r w:rsidRPr="0024319B">
        <w:rPr>
          <w:rFonts w:ascii="Times New Roman" w:hAnsi="Times New Roman" w:cs="Times New Roman"/>
          <w:b/>
          <w:color w:val="auto"/>
          <w:sz w:val="24"/>
        </w:rPr>
        <w:t>3.9. Тестирование ПО</w:t>
      </w:r>
      <w:bookmarkEnd w:id="44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22E9DA87" w14:textId="7E0CBCF3" w:rsidR="00A90B02" w:rsidRPr="00A82417" w:rsidRDefault="00A90B02" w:rsidP="00A90B02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6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№1»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39"/>
        <w:gridCol w:w="5608"/>
      </w:tblGrid>
      <w:tr w:rsidR="00A90B02" w:rsidRPr="00A82417" w14:paraId="6439F84A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712E3C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076853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14:paraId="19B27E2B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F726C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988EF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TC_Null_1</w:t>
            </w:r>
          </w:p>
        </w:tc>
      </w:tr>
      <w:tr w:rsidR="00A90B02" w:rsidRPr="00A82417" w14:paraId="0A6791A7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9EED91" w14:textId="77777777"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14:paraId="3F0CCB7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E73EF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14:paraId="25A6EA28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4B7A2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9AE743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 элемент, не указав один из полей.</w:t>
            </w:r>
          </w:p>
        </w:tc>
      </w:tr>
      <w:tr w:rsidR="00A90B02" w:rsidRPr="00A82417" w14:paraId="7286007E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71BAD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1916A2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Попытка добавления записи в справочник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Клиенты», если оставить поле незаполненным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4189BB37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CDD21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01A0FD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на кнопку «Создать» в справочнике и заполнить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ФИО и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оставить значение поля «Номер телефона» пустым.</w:t>
            </w:r>
          </w:p>
        </w:tc>
      </w:tr>
      <w:tr w:rsidR="00A90B02" w:rsidRPr="00A82417" w14:paraId="16C730A8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DFF463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lastRenderedPageBreak/>
              <w:t>Тестовые данные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AF57C7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ФИО: Матюхин Игорь Яковлевич,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 телефона: пустое.</w:t>
            </w:r>
          </w:p>
        </w:tc>
      </w:tr>
      <w:tr w:rsidR="00A90B02" w:rsidRPr="00A82417" w14:paraId="533C3282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A25BD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A9695E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Предупреждающее сообщение о незаполненном поле «Номер телефона».</w:t>
            </w:r>
          </w:p>
        </w:tc>
      </w:tr>
      <w:tr w:rsidR="00A90B02" w:rsidRPr="00A82417" w14:paraId="22B9BC6F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6A8CA1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1C97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 о том, что поле «Номер телефона» не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заполнено.</w:t>
            </w:r>
          </w:p>
        </w:tc>
      </w:tr>
      <w:tr w:rsidR="00A90B02" w:rsidRPr="00A82417" w14:paraId="0F1F61D0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7EB3A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BE285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A90B02" w:rsidRPr="00A82417" w14:paraId="1718E96B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F81CF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7AFBC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В справочник не добавляются данные</w:t>
            </w:r>
          </w:p>
        </w:tc>
      </w:tr>
      <w:tr w:rsidR="00A90B02" w:rsidRPr="00A82417" w14:paraId="223C6524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BF5A3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Статус(Зачет/Незачет)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F5514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0200E714" w14:textId="77777777" w:rsidR="00A90B02" w:rsidRPr="00A82417" w:rsidRDefault="00A90B02" w:rsidP="00A90B0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7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№2»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2"/>
        <w:gridCol w:w="5995"/>
      </w:tblGrid>
      <w:tr w:rsidR="00A90B02" w:rsidRPr="00A82417" w14:paraId="5925A244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DAB4D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919C4A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14:paraId="42E4023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CEED5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72CB0A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TC_Minus_1</w:t>
            </w:r>
          </w:p>
        </w:tc>
      </w:tr>
      <w:tr w:rsidR="00A90B02" w:rsidRPr="00A82417" w14:paraId="756B1BF7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35F20A" w14:textId="77777777"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14:paraId="70933F59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F231BE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14:paraId="45D5F81D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1CB9A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0C383A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Отрицательное значение 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количества номенклатуры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64085B8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C51B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7C9DF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 должно осуществляться сохранение записи, в которой указана отрицательное количество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номенклатуры в документе «Приходная накладная»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6510ECB5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AC6359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6C193D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контекстное меню добавление и заполнить следующие данные: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 и Номенклатура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Поле Количество заполнить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отрицательным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значением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3A0682FD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55DAC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B619BE" w14:textId="77777777" w:rsidR="00A90B02" w:rsidRPr="00A82417" w:rsidRDefault="00D55EF2" w:rsidP="00EC088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Основной; Номенклатура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Фотовал</w:t>
            </w:r>
            <w:proofErr w:type="spellEnd"/>
            <w:r w:rsidRP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 HP2015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 Количество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: -50.</w:t>
            </w:r>
          </w:p>
        </w:tc>
      </w:tr>
      <w:tr w:rsidR="00A90B02" w:rsidRPr="00A82417" w14:paraId="1A825452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DBEC25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FEFED0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Запрет на ввод отрицательного значения.</w:t>
            </w:r>
          </w:p>
        </w:tc>
      </w:tr>
      <w:tr w:rsidR="00A90B02" w:rsidRPr="00A82417" w14:paraId="27FF74BE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E990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6104B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Нельзя поставить знак минус</w:t>
            </w:r>
          </w:p>
        </w:tc>
      </w:tr>
      <w:tr w:rsidR="00A90B02" w:rsidRPr="00A82417" w14:paraId="16F867B0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2E6B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E6813A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 в которой хранится нужный нам документ для добавления данных.</w:t>
            </w:r>
          </w:p>
        </w:tc>
      </w:tr>
      <w:tr w:rsidR="00A90B02" w:rsidRPr="00A82417" w14:paraId="615B5A8A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AE87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98EA26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остался в окне создания записи.</w:t>
            </w:r>
          </w:p>
        </w:tc>
      </w:tr>
      <w:tr w:rsidR="00A90B02" w:rsidRPr="00A82417" w14:paraId="75513D8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AD5CD1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 (Зачет/Незачет)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CE7AF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48B293E6" w14:textId="77777777" w:rsidR="00062009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5" w:name="_Toc161924717"/>
      <w:r w:rsidRPr="0024319B">
        <w:rPr>
          <w:rFonts w:ascii="Times New Roman" w:hAnsi="Times New Roman" w:cs="Times New Roman"/>
          <w:b/>
          <w:color w:val="auto"/>
          <w:sz w:val="24"/>
        </w:rPr>
        <w:t>3.10. Средства защиты приложения</w:t>
      </w:r>
      <w:bookmarkEnd w:id="45"/>
      <w:r w:rsidRPr="008B7DC8">
        <w:rPr>
          <w:rFonts w:ascii="Times New Roman" w:hAnsi="Times New Roman" w:cs="Times New Roman"/>
          <w:b/>
          <w:sz w:val="24"/>
        </w:rPr>
        <w:tab/>
      </w:r>
    </w:p>
    <w:p w14:paraId="05E0C463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Единых требований безопасности в отношении 1С не существует, так как это программа имеет открытый код и подвергается множественным конфигурациям от посторонних разработчиков. Чтобы защитить базу 1С, понадобится предпринять целый комплекс мер, усиливающих безопасность. Тогда риск утечки, кражи или повреждения корпоративной информации будет минимален.</w:t>
      </w:r>
    </w:p>
    <w:p w14:paraId="1ADAB7AC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ПК с установленной программой 1С может быть защищён качественным антивирусом. Также настоятельно рекомендуется использовать сетевой экран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модуль антивируса, анализирующий обмен данными между сетью и компьютером. </w:t>
      </w:r>
    </w:p>
    <w:p w14:paraId="53C513AE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Злоумышленники зачастую для выманивания корпоративной информации засылают файлы с вредоносными ссылками. Обычно вирусная программа маскируется под обновление 1С. Её действие заключается в скачивании происходящего на ПК и трансляции на удалённый сервер. Таким образом, вся информация из базы 1С становится в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распоряжении недобросовестных людей, что может повлечь за собой крайне негативные последствия для компании. Чтобы защитить от злоумышленников базу данных 1С, можно применить 2 метода:</w:t>
      </w:r>
    </w:p>
    <w:p w14:paraId="4A90DE04" w14:textId="77777777" w:rsidR="00062009" w:rsidRPr="00062009" w:rsidRDefault="00062009" w:rsidP="003429B8">
      <w:pPr>
        <w:numPr>
          <w:ilvl w:val="0"/>
          <w:numId w:val="5"/>
        </w:numPr>
        <w:spacing w:after="0" w:line="36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Нельзя устанавливать обновления программы 1С самостоятельно, скачивать их с подозрительных сайтов.</w:t>
      </w:r>
    </w:p>
    <w:p w14:paraId="32A21732" w14:textId="77777777" w:rsidR="00062009" w:rsidRPr="00062009" w:rsidRDefault="00062009" w:rsidP="003429B8">
      <w:pPr>
        <w:numPr>
          <w:ilvl w:val="0"/>
          <w:numId w:val="5"/>
        </w:numPr>
        <w:spacing w:after="0" w:line="36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Рекомендуется не держать 1С на личном ПК, для этого разумней применять онлайн-сервис. Он обеспечивает защиту данных 1С и содержит все необходимые обновления.</w:t>
      </w:r>
    </w:p>
    <w:p w14:paraId="0F60A78B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Для ограничения доступа посторонних людей к секретной информации на бухгалтерском ПК нужен пароль. В нём должно быть минимум 8 знаков, среди которых большие и маленькие латинские буквы, а также символы.</w:t>
      </w:r>
    </w:p>
    <w:p w14:paraId="0A0832D3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Опасность для данных 1С исходит не только от мировой сети. По этой причине стоит предусмотреть способы защиты бухгалтерских данных 1С на съёмных носителях.</w:t>
      </w:r>
    </w:p>
    <w:p w14:paraId="77928C62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Во избежание риска воровства или выхода из строя оргтехники рекомендуется использовать облачный сервис «1</w:t>
      </w:r>
      <w:proofErr w:type="gramStart"/>
      <w:r w:rsidRPr="00062009">
        <w:rPr>
          <w:rFonts w:ascii="Times New Roman" w:eastAsia="Calibri" w:hAnsi="Times New Roman" w:cs="Times New Roman"/>
          <w:sz w:val="24"/>
        </w:rPr>
        <w:t>С:</w:t>
      </w:r>
      <w:r w:rsidRPr="00062009">
        <w:rPr>
          <w:rFonts w:ascii="Times New Roman" w:eastAsia="Calibri" w:hAnsi="Times New Roman" w:cs="Times New Roman"/>
          <w:sz w:val="24"/>
          <w:lang w:val="en-US"/>
        </w:rPr>
        <w:t>Fresh</w:t>
      </w:r>
      <w:proofErr w:type="gramEnd"/>
      <w:r w:rsidRPr="00062009">
        <w:rPr>
          <w:rFonts w:ascii="Times New Roman" w:eastAsia="Calibri" w:hAnsi="Times New Roman" w:cs="Times New Roman"/>
          <w:sz w:val="24"/>
        </w:rPr>
        <w:t>». Он позволяет вести работу в 1С через интернет. К тому же, нет необходимости приобретать программу, её просто нужно арендовать и производить подключение по зашифрованному каналу.</w:t>
      </w:r>
    </w:p>
    <w:p w14:paraId="4C209399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Это самый эффективный способ защитить бухгалтерскую базу данных 1С от внешних посягательств и форс-мажорных случаев. База с информацией хранится не на компьютере бухгалтера, а на удалённых серверах в помещениях без права доступа посторонних лиц. И чтобы не случилось с ПК (поломка, изъятие, кража и пр.), ценные сведения будут надёжно защищены и сохранены.</w:t>
      </w:r>
    </w:p>
    <w:p w14:paraId="18CB2223" w14:textId="77777777" w:rsidR="00062009" w:rsidRPr="00062009" w:rsidRDefault="00062009" w:rsidP="00EC0880">
      <w:pPr>
        <w:spacing w:before="120" w:line="360" w:lineRule="auto"/>
        <w:ind w:firstLine="709"/>
        <w:jc w:val="both"/>
        <w:rPr>
          <w:rFonts w:ascii="Times New Roman" w:hAnsi="Times New Roman" w:cs="Times New Roman"/>
          <w:b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Защита конфиденциальных данных 1С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>это комплексное мероприятие, требующее обстоятельного и тщательного подхода. При соблюдении вышеозначенных мер безопасности можно свести к минимуму риск угроз и возникновение неприятных инцидентов, связанных с потерей, искажением или хищением информации.</w:t>
      </w:r>
    </w:p>
    <w:p w14:paraId="43E94C1E" w14:textId="77777777"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6" w:name="_Toc161924718"/>
      <w:r w:rsidRPr="0024319B">
        <w:rPr>
          <w:rFonts w:ascii="Times New Roman" w:hAnsi="Times New Roman" w:cs="Times New Roman"/>
          <w:b/>
          <w:color w:val="auto"/>
          <w:sz w:val="24"/>
        </w:rPr>
        <w:t>3.11. Текст программы</w:t>
      </w:r>
      <w:bookmarkEnd w:id="46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6819E59A" w14:textId="77777777" w:rsidR="00496BC8" w:rsidRDefault="00496BC8" w:rsidP="00496BC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496BC8">
        <w:rPr>
          <w:rFonts w:ascii="Times New Roman" w:hAnsi="Times New Roman" w:cs="Times New Roman"/>
          <w:sz w:val="24"/>
        </w:rPr>
        <w:t>Модуль менеджера документа Оказание услуги</w:t>
      </w:r>
      <w:r>
        <w:rPr>
          <w:rFonts w:ascii="Times New Roman" w:hAnsi="Times New Roman" w:cs="Times New Roman"/>
          <w:sz w:val="24"/>
        </w:rPr>
        <w:t>:</w:t>
      </w:r>
    </w:p>
    <w:p w14:paraId="448A227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Процедура 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Печать(</w:t>
      </w:r>
      <w:proofErr w:type="spellStart"/>
      <w:proofErr w:type="gramEnd"/>
      <w:r w:rsidRPr="00496BC8">
        <w:rPr>
          <w:rFonts w:ascii="Consolas" w:hAnsi="Consolas" w:cs="Times New Roman"/>
          <w:sz w:val="24"/>
          <w:szCs w:val="24"/>
        </w:rPr>
        <w:t>ТабДок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, Ссылка) Экспорт</w:t>
      </w:r>
    </w:p>
    <w:p w14:paraId="0258B05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//{{_КОНСТРУКТОР_ПЕЧАТИ(Печать)</w:t>
      </w:r>
    </w:p>
    <w:p w14:paraId="1F72625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Макет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Документы.ОказаниеУслуги.ПолучитьМакет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("Печать");</w:t>
      </w:r>
    </w:p>
    <w:p w14:paraId="0233377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 = Новый Запрос;</w:t>
      </w:r>
    </w:p>
    <w:p w14:paraId="01E39FE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Запрос.Текст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</w:t>
      </w:r>
    </w:p>
    <w:p w14:paraId="147957C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"ВЫБРАТЬ</w:t>
      </w:r>
    </w:p>
    <w:p w14:paraId="0E2A34E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ОказаниеУслуги.Дата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,</w:t>
      </w:r>
    </w:p>
    <w:p w14:paraId="043B4CB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ОказаниеУслуги.Клиент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,</w:t>
      </w:r>
    </w:p>
    <w:p w14:paraId="71F9BF0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ОказаниеУслуги.Мастер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,</w:t>
      </w:r>
    </w:p>
    <w:p w14:paraId="1521E44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ОказаниеУслуги.Номер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,</w:t>
      </w:r>
    </w:p>
    <w:p w14:paraId="503E2C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ОказаниеУслуги.Склад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,</w:t>
      </w:r>
    </w:p>
    <w:p w14:paraId="7C4FBEA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</w:r>
      <w:proofErr w:type="gramStart"/>
      <w:r w:rsidRPr="00496BC8">
        <w:rPr>
          <w:rFonts w:ascii="Consolas" w:hAnsi="Consolas" w:cs="Times New Roman"/>
          <w:sz w:val="24"/>
          <w:szCs w:val="24"/>
        </w:rPr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ОказаниеУслуги.ПереченьНоменклатуры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.(</w:t>
      </w:r>
      <w:proofErr w:type="gramEnd"/>
    </w:p>
    <w:p w14:paraId="1A52962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НомерСтроки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,</w:t>
      </w:r>
    </w:p>
    <w:p w14:paraId="6D56ABD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Номенклатура,</w:t>
      </w:r>
    </w:p>
    <w:p w14:paraId="310AF28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Количество,</w:t>
      </w:r>
    </w:p>
    <w:p w14:paraId="0C07117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Цена,</w:t>
      </w:r>
    </w:p>
    <w:p w14:paraId="0635D5B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Сумма</w:t>
      </w:r>
    </w:p>
    <w:p w14:paraId="5A541B3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)</w:t>
      </w:r>
    </w:p>
    <w:p w14:paraId="67A4784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|ИЗ</w:t>
      </w:r>
    </w:p>
    <w:p w14:paraId="2BA7F6B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Документ.ОказаниеУслуги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КАК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ОказаниеУслуги</w:t>
      </w:r>
      <w:proofErr w:type="spellEnd"/>
    </w:p>
    <w:p w14:paraId="65B0B50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|ГДЕ</w:t>
      </w:r>
    </w:p>
    <w:p w14:paraId="471DB29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ОказаниеУслуги.Ссылка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В (&amp;Ссылка)";</w:t>
      </w:r>
    </w:p>
    <w:p w14:paraId="595A58E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Запрос.Параметры.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Вставить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gramEnd"/>
      <w:r w:rsidRPr="00496BC8">
        <w:rPr>
          <w:rFonts w:ascii="Consolas" w:hAnsi="Consolas" w:cs="Times New Roman"/>
          <w:sz w:val="24"/>
          <w:szCs w:val="24"/>
        </w:rPr>
        <w:t>"Ссылка", Ссылка);</w:t>
      </w:r>
    </w:p>
    <w:p w14:paraId="7A105E6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Выборка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Запрос.</w:t>
      </w:r>
      <w:r>
        <w:rPr>
          <w:rFonts w:ascii="Consolas" w:hAnsi="Consolas" w:cs="Times New Roman"/>
          <w:sz w:val="24"/>
          <w:szCs w:val="24"/>
        </w:rPr>
        <w:t>Выполнить</w:t>
      </w:r>
      <w:proofErr w:type="spellEnd"/>
      <w:r>
        <w:rPr>
          <w:rFonts w:ascii="Consolas" w:hAnsi="Consolas" w:cs="Times New Roman"/>
          <w:sz w:val="24"/>
          <w:szCs w:val="24"/>
        </w:rPr>
        <w:t>(</w:t>
      </w:r>
      <w:proofErr w:type="gramStart"/>
      <w:r>
        <w:rPr>
          <w:rFonts w:ascii="Consolas" w:hAnsi="Consolas" w:cs="Times New Roman"/>
          <w:sz w:val="24"/>
          <w:szCs w:val="24"/>
        </w:rPr>
        <w:t>).Выбрать</w:t>
      </w:r>
      <w:proofErr w:type="gramEnd"/>
      <w:r>
        <w:rPr>
          <w:rFonts w:ascii="Consolas" w:hAnsi="Consolas" w:cs="Times New Roman"/>
          <w:sz w:val="24"/>
          <w:szCs w:val="24"/>
        </w:rPr>
        <w:t>();</w:t>
      </w:r>
    </w:p>
    <w:p w14:paraId="61030EE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ОбластьЗаголовок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Макет.ПолучитьОбласть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("Заголовок");</w:t>
      </w:r>
    </w:p>
    <w:p w14:paraId="4D60953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Шапка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Макет.ПолучитьОбласть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("Шапка");</w:t>
      </w:r>
    </w:p>
    <w:p w14:paraId="0D48D67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ОбластьПереченьНоменклатурыШапка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Макет.ПолучитьОбласть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("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ПереченьНоменклатурыШапка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");</w:t>
      </w:r>
    </w:p>
    <w:p w14:paraId="3E576B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ОбластьПереченьНоменклатуры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Макет.ПолучитьОб</w:t>
      </w:r>
      <w:r>
        <w:rPr>
          <w:rFonts w:ascii="Consolas" w:hAnsi="Consolas" w:cs="Times New Roman"/>
          <w:sz w:val="24"/>
          <w:szCs w:val="24"/>
        </w:rPr>
        <w:t>ласть</w:t>
      </w:r>
      <w:proofErr w:type="spellEnd"/>
      <w:r>
        <w:rPr>
          <w:rFonts w:ascii="Consolas" w:hAnsi="Consolas" w:cs="Times New Roman"/>
          <w:sz w:val="24"/>
          <w:szCs w:val="24"/>
        </w:rPr>
        <w:t>("</w:t>
      </w:r>
      <w:proofErr w:type="spellStart"/>
      <w:r>
        <w:rPr>
          <w:rFonts w:ascii="Consolas" w:hAnsi="Consolas" w:cs="Times New Roman"/>
          <w:sz w:val="24"/>
          <w:szCs w:val="24"/>
        </w:rPr>
        <w:t>ПереченьНоменклатуры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"); </w:t>
      </w:r>
    </w:p>
    <w:p w14:paraId="3ACE195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получаем область макета «Всего»</w:t>
      </w:r>
    </w:p>
    <w:p w14:paraId="0FAE0D7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ОбластьВсего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М</w:t>
      </w:r>
      <w:r>
        <w:rPr>
          <w:rFonts w:ascii="Consolas" w:hAnsi="Consolas" w:cs="Times New Roman"/>
          <w:sz w:val="24"/>
          <w:szCs w:val="24"/>
        </w:rPr>
        <w:t>акет.ПолучитьОбласть</w:t>
      </w:r>
      <w:proofErr w:type="spellEnd"/>
      <w:r>
        <w:rPr>
          <w:rFonts w:ascii="Consolas" w:hAnsi="Consolas" w:cs="Times New Roman"/>
          <w:sz w:val="24"/>
          <w:szCs w:val="24"/>
        </w:rPr>
        <w:t>("Всего");</w:t>
      </w:r>
      <w:r>
        <w:rPr>
          <w:rFonts w:ascii="Consolas" w:hAnsi="Consolas" w:cs="Times New Roman"/>
          <w:sz w:val="24"/>
          <w:szCs w:val="24"/>
        </w:rPr>
        <w:tab/>
      </w:r>
    </w:p>
    <w:p w14:paraId="234794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proofErr w:type="spellStart"/>
      <w:r>
        <w:rPr>
          <w:rFonts w:ascii="Consolas" w:hAnsi="Consolas" w:cs="Times New Roman"/>
          <w:sz w:val="24"/>
          <w:szCs w:val="24"/>
        </w:rPr>
        <w:t>ТабДок.Очистить</w:t>
      </w:r>
      <w:proofErr w:type="spellEnd"/>
      <w:r>
        <w:rPr>
          <w:rFonts w:ascii="Consolas" w:hAnsi="Consolas" w:cs="Times New Roman"/>
          <w:sz w:val="24"/>
          <w:szCs w:val="24"/>
        </w:rPr>
        <w:t>();</w:t>
      </w:r>
    </w:p>
    <w:p w14:paraId="0C1E9F4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ВставлятьРазделительСтраниц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Ложь;  </w:t>
      </w:r>
    </w:p>
    <w:p w14:paraId="0DD0A9F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цикл по документам (на случай печати списка)</w:t>
      </w:r>
    </w:p>
    <w:p w14:paraId="1914BC9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Пока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Выборка.Следующий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() Цикл</w:t>
      </w:r>
    </w:p>
    <w:p w14:paraId="4B9413F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Если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ВставлятьРазделительСтраниц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Тогда</w:t>
      </w:r>
    </w:p>
    <w:p w14:paraId="0ACE070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ТабДок.ВывестиГоризонтальныйРазделительСтраниц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();</w:t>
      </w:r>
    </w:p>
    <w:p w14:paraId="1CEF6DE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</w:r>
      <w:proofErr w:type="spellStart"/>
      <w:r>
        <w:rPr>
          <w:rFonts w:ascii="Consolas" w:hAnsi="Consolas" w:cs="Times New Roman"/>
          <w:sz w:val="24"/>
          <w:szCs w:val="24"/>
        </w:rPr>
        <w:t>КонецЕсли</w:t>
      </w:r>
      <w:proofErr w:type="spellEnd"/>
      <w:r>
        <w:rPr>
          <w:rFonts w:ascii="Consolas" w:hAnsi="Consolas" w:cs="Times New Roman"/>
          <w:sz w:val="24"/>
          <w:szCs w:val="24"/>
        </w:rPr>
        <w:t>;</w:t>
      </w:r>
    </w:p>
    <w:p w14:paraId="28582E2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Та</w:t>
      </w:r>
      <w:r>
        <w:rPr>
          <w:rFonts w:ascii="Consolas" w:hAnsi="Consolas" w:cs="Times New Roman"/>
          <w:sz w:val="24"/>
          <w:szCs w:val="24"/>
        </w:rPr>
        <w:t>бДок.Вывести</w:t>
      </w:r>
      <w:proofErr w:type="spellEnd"/>
      <w:r>
        <w:rPr>
          <w:rFonts w:ascii="Consolas" w:hAnsi="Consolas" w:cs="Times New Roman"/>
          <w:sz w:val="24"/>
          <w:szCs w:val="24"/>
        </w:rPr>
        <w:t>(</w:t>
      </w:r>
      <w:proofErr w:type="spellStart"/>
      <w:r>
        <w:rPr>
          <w:rFonts w:ascii="Consolas" w:hAnsi="Consolas" w:cs="Times New Roman"/>
          <w:sz w:val="24"/>
          <w:szCs w:val="24"/>
        </w:rPr>
        <w:t>ОбластьЗаголовок</w:t>
      </w:r>
      <w:proofErr w:type="spellEnd"/>
      <w:r>
        <w:rPr>
          <w:rFonts w:ascii="Consolas" w:hAnsi="Consolas" w:cs="Times New Roman"/>
          <w:sz w:val="24"/>
          <w:szCs w:val="24"/>
        </w:rPr>
        <w:t>);</w:t>
      </w:r>
    </w:p>
    <w:p w14:paraId="59EE817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Шапка.Параметры.Заполнить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(Выборка);</w:t>
      </w:r>
    </w:p>
    <w:p w14:paraId="2DE9145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ТабДок.Вывести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(Шапк</w:t>
      </w:r>
      <w:r>
        <w:rPr>
          <w:rFonts w:ascii="Consolas" w:hAnsi="Consolas" w:cs="Times New Roman"/>
          <w:sz w:val="24"/>
          <w:szCs w:val="24"/>
        </w:rPr>
        <w:t xml:space="preserve">а, </w:t>
      </w:r>
      <w:proofErr w:type="spellStart"/>
      <w:r>
        <w:rPr>
          <w:rFonts w:ascii="Consolas" w:hAnsi="Consolas" w:cs="Times New Roman"/>
          <w:sz w:val="24"/>
          <w:szCs w:val="24"/>
        </w:rPr>
        <w:t>Выборка.Уровень</w:t>
      </w:r>
      <w:proofErr w:type="spellEnd"/>
      <w:r>
        <w:rPr>
          <w:rFonts w:ascii="Consolas" w:hAnsi="Consolas" w:cs="Times New Roman"/>
          <w:sz w:val="24"/>
          <w:szCs w:val="24"/>
        </w:rPr>
        <w:t>());</w:t>
      </w:r>
    </w:p>
    <w:p w14:paraId="61BDEED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ТабДок.Вывести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ОбластьПереченьНоменклатурыШапка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);</w:t>
      </w:r>
    </w:p>
    <w:p w14:paraId="4E81D3B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ВыборкаПереченьНоменклатуры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Выборка.П</w:t>
      </w:r>
      <w:r>
        <w:rPr>
          <w:rFonts w:ascii="Consolas" w:hAnsi="Consolas" w:cs="Times New Roman"/>
          <w:sz w:val="24"/>
          <w:szCs w:val="24"/>
        </w:rPr>
        <w:t>ереченьНоменклатуры.</w:t>
      </w:r>
      <w:proofErr w:type="gramStart"/>
      <w:r>
        <w:rPr>
          <w:rFonts w:ascii="Consolas" w:hAnsi="Consolas" w:cs="Times New Roman"/>
          <w:sz w:val="24"/>
          <w:szCs w:val="24"/>
        </w:rPr>
        <w:t>Выбрать</w:t>
      </w:r>
      <w:proofErr w:type="spellEnd"/>
      <w:r>
        <w:rPr>
          <w:rFonts w:ascii="Consolas" w:hAnsi="Consolas" w:cs="Times New Roman"/>
          <w:sz w:val="24"/>
          <w:szCs w:val="24"/>
        </w:rPr>
        <w:t>(</w:t>
      </w:r>
      <w:proofErr w:type="gramEnd"/>
      <w:r>
        <w:rPr>
          <w:rFonts w:ascii="Consolas" w:hAnsi="Consolas" w:cs="Times New Roman"/>
          <w:sz w:val="24"/>
          <w:szCs w:val="24"/>
        </w:rPr>
        <w:t xml:space="preserve">); </w:t>
      </w:r>
    </w:p>
    <w:p w14:paraId="65A463E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сумма табличной части документа</w:t>
      </w:r>
    </w:p>
    <w:p w14:paraId="6E9A87B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</w:r>
      <w:proofErr w:type="spellStart"/>
      <w:r>
        <w:rPr>
          <w:rFonts w:ascii="Consolas" w:hAnsi="Consolas" w:cs="Times New Roman"/>
          <w:sz w:val="24"/>
          <w:szCs w:val="24"/>
        </w:rPr>
        <w:t>СуммаИтог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= 0;</w:t>
      </w:r>
    </w:p>
    <w:p w14:paraId="3956352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Пока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ВыборкаПереченьНоменклатуры.Следующий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() </w:t>
      </w:r>
      <w:r>
        <w:rPr>
          <w:rFonts w:ascii="Consolas" w:hAnsi="Consolas" w:cs="Times New Roman"/>
          <w:sz w:val="24"/>
          <w:szCs w:val="24"/>
        </w:rPr>
        <w:t>Цикл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ОбластьПереченьНоменклатуры.Параметры.Заполнить(ВыборкаПереченьНоменклатуры);</w:t>
      </w:r>
    </w:p>
    <w:p w14:paraId="3B42DF2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ТабДок.Вывести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ОбластьПереченьНоменклатуры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ВыборкаП</w:t>
      </w:r>
      <w:r>
        <w:rPr>
          <w:rFonts w:ascii="Consolas" w:hAnsi="Consolas" w:cs="Times New Roman"/>
          <w:sz w:val="24"/>
          <w:szCs w:val="24"/>
        </w:rPr>
        <w:t>ереченьНоменклатуры.Уровень</w:t>
      </w:r>
      <w:proofErr w:type="spellEnd"/>
      <w:r>
        <w:rPr>
          <w:rFonts w:ascii="Consolas" w:hAnsi="Consolas" w:cs="Times New Roman"/>
          <w:sz w:val="24"/>
          <w:szCs w:val="24"/>
        </w:rPr>
        <w:t>());</w:t>
      </w:r>
    </w:p>
    <w:p w14:paraId="0F78CD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увеличиваем сумму на каждой итерации</w:t>
      </w:r>
    </w:p>
    <w:p w14:paraId="287A9AD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СуммаИтог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СуммаИтог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+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ВыборкаПереченьНоменклатуры.Сумма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029209C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</w:r>
      <w:proofErr w:type="spellStart"/>
      <w:r>
        <w:rPr>
          <w:rFonts w:ascii="Consolas" w:hAnsi="Consolas" w:cs="Times New Roman"/>
          <w:sz w:val="24"/>
          <w:szCs w:val="24"/>
        </w:rPr>
        <w:t>КонецЦикла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; </w:t>
      </w:r>
    </w:p>
    <w:p w14:paraId="378D3C6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устанавливаем значение параметра области</w:t>
      </w:r>
    </w:p>
    <w:p w14:paraId="40532E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ОбластьВсего.Параметры.ВсегоПоДокументу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СуммаИтог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523D614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// выводим область макета «Всего»</w:t>
      </w:r>
    </w:p>
    <w:p w14:paraId="17CA507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ТабДок.Выв</w:t>
      </w:r>
      <w:r>
        <w:rPr>
          <w:rFonts w:ascii="Consolas" w:hAnsi="Consolas" w:cs="Times New Roman"/>
          <w:sz w:val="24"/>
          <w:szCs w:val="24"/>
        </w:rPr>
        <w:t>ести</w:t>
      </w:r>
      <w:proofErr w:type="spellEnd"/>
      <w:r>
        <w:rPr>
          <w:rFonts w:ascii="Consolas" w:hAnsi="Consolas" w:cs="Times New Roman"/>
          <w:sz w:val="24"/>
          <w:szCs w:val="24"/>
        </w:rPr>
        <w:t>(</w:t>
      </w:r>
      <w:proofErr w:type="spellStart"/>
      <w:r>
        <w:rPr>
          <w:rFonts w:ascii="Consolas" w:hAnsi="Consolas" w:cs="Times New Roman"/>
          <w:sz w:val="24"/>
          <w:szCs w:val="24"/>
        </w:rPr>
        <w:t>ОбластьВсего</w:t>
      </w:r>
      <w:proofErr w:type="spellEnd"/>
      <w:r>
        <w:rPr>
          <w:rFonts w:ascii="Consolas" w:hAnsi="Consolas" w:cs="Times New Roman"/>
          <w:sz w:val="24"/>
          <w:szCs w:val="24"/>
        </w:rPr>
        <w:t>);</w:t>
      </w: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</w:r>
    </w:p>
    <w:p w14:paraId="477EA7D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ВставлятьРазделительСтраниц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Истина;</w:t>
      </w:r>
    </w:p>
    <w:p w14:paraId="60FAF56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КонецЦикла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16A5064D" w14:textId="77777777"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proofErr w:type="spellStart"/>
      <w:r w:rsidRPr="00496BC8">
        <w:rPr>
          <w:rFonts w:ascii="Consolas" w:hAnsi="Consolas" w:cs="Times New Roman"/>
          <w:sz w:val="24"/>
          <w:szCs w:val="24"/>
        </w:rPr>
        <w:lastRenderedPageBreak/>
        <w:t>КонецПроцедуры</w:t>
      </w:r>
      <w:proofErr w:type="spellEnd"/>
    </w:p>
    <w:p w14:paraId="53EF6CF2" w14:textId="77777777" w:rsidR="00496BC8" w:rsidRDefault="00496BC8" w:rsidP="00496B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6BC8">
        <w:rPr>
          <w:rFonts w:ascii="Times New Roman" w:hAnsi="Times New Roman" w:cs="Times New Roman"/>
          <w:sz w:val="24"/>
          <w:szCs w:val="24"/>
        </w:rPr>
        <w:t>Модуль объекта документа Оказание услуги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3369D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Процедура </w:t>
      </w:r>
      <w:proofErr w:type="spellStart"/>
      <w:proofErr w:type="gramStart"/>
      <w:r w:rsidRPr="00496BC8">
        <w:rPr>
          <w:rFonts w:ascii="Consolas" w:hAnsi="Consolas" w:cs="Times New Roman"/>
          <w:sz w:val="24"/>
          <w:szCs w:val="24"/>
        </w:rPr>
        <w:t>ОбработкаПроведения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gramEnd"/>
      <w:r w:rsidRPr="00496BC8">
        <w:rPr>
          <w:rFonts w:ascii="Consolas" w:hAnsi="Consolas" w:cs="Times New Roman"/>
          <w:sz w:val="24"/>
          <w:szCs w:val="24"/>
        </w:rPr>
        <w:t>Отказ, Режим)</w:t>
      </w:r>
    </w:p>
    <w:p w14:paraId="067116FC" w14:textId="77777777"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/{</w:t>
      </w:r>
      <w:proofErr w:type="gramEnd"/>
      <w:r w:rsidRPr="00496BC8">
        <w:rPr>
          <w:rFonts w:ascii="Consolas" w:hAnsi="Consolas" w:cs="Times New Roman"/>
          <w:sz w:val="24"/>
          <w:szCs w:val="24"/>
        </w:rPr>
        <w:t>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3B8B70E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// регистр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СтоимостьМатериалов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Расход</w:t>
      </w:r>
    </w:p>
    <w:p w14:paraId="6F771F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Движения.СтоимостьМатериалов.Записывать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Истина;</w:t>
      </w:r>
    </w:p>
    <w:p w14:paraId="48121C9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Для Каждого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Из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Цикл</w:t>
      </w:r>
    </w:p>
    <w:p w14:paraId="79DFF9B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Если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ТекСтрокаПереченьНоменклатуры.Номенклатура.ВидНоменклатуры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&lt;&gt;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Перечисления.ВидыНоменклатуры.Материал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Тогда</w:t>
      </w:r>
    </w:p>
    <w:p w14:paraId="207BBD0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Продолжить;</w:t>
      </w:r>
    </w:p>
    <w:p w14:paraId="461027A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КонецЕсли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74CD6D7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Движение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Движения.СтоимостьМатериалов.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Добавить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gramEnd"/>
      <w:r w:rsidRPr="00496BC8">
        <w:rPr>
          <w:rFonts w:ascii="Consolas" w:hAnsi="Consolas" w:cs="Times New Roman"/>
          <w:sz w:val="24"/>
          <w:szCs w:val="24"/>
        </w:rPr>
        <w:t>);</w:t>
      </w:r>
    </w:p>
    <w:p w14:paraId="07EDFC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Движение.ВидДвижения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ВидДвиженияНакопления.Расход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5002349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Движение.Период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Дата;</w:t>
      </w:r>
    </w:p>
    <w:p w14:paraId="7FA9295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Движение.Материал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ТекСтрокаПереченьНоменклатуры.Номенклатура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17A5268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Движение.Стоимость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ТекСтрокаПереченьНоменклатуры.Стоимость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35C332F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КонецЦикла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1C86796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// регистр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ОстаткиМатериалов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Расход</w:t>
      </w:r>
    </w:p>
    <w:p w14:paraId="6DED530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Движения.ОстаткиМатериалов.Записывать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Истина;</w:t>
      </w:r>
    </w:p>
    <w:p w14:paraId="44979DE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//Для Каждого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Из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Цикл</w:t>
      </w:r>
    </w:p>
    <w:p w14:paraId="079220C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Движение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Движения.ОстаткиМатериалов.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Добавить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gramEnd"/>
      <w:r w:rsidRPr="00496BC8">
        <w:rPr>
          <w:rFonts w:ascii="Consolas" w:hAnsi="Consolas" w:cs="Times New Roman"/>
          <w:sz w:val="24"/>
          <w:szCs w:val="24"/>
        </w:rPr>
        <w:t>);</w:t>
      </w:r>
    </w:p>
    <w:p w14:paraId="0C014FE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Движение.ВидДвижения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ВидДвиженияНакопления.Расход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296365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Движение.Период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Дата;</w:t>
      </w:r>
    </w:p>
    <w:p w14:paraId="653F807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Движение.Материал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ТекСтрокаПереченьНоменклатуры.Номенклатура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5031774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Движение.Склад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Склад;</w:t>
      </w:r>
    </w:p>
    <w:p w14:paraId="14B8E0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Движение.Количество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ТекСтрокаПереченьНоменклатуры.Количество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1393851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КонецЦикла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; </w:t>
      </w:r>
    </w:p>
    <w:p w14:paraId="1D666F1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Движения.Продажи.Записывать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Истина;</w:t>
      </w:r>
    </w:p>
    <w:p w14:paraId="7DBFCE9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Для Каждого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Из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ПереченьНоменклатуры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Цикл</w:t>
      </w:r>
    </w:p>
    <w:p w14:paraId="42657AE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Регистр Продажи</w:t>
      </w:r>
    </w:p>
    <w:p w14:paraId="4A27E5A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Движение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Движения.Продажи.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Добавить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gramEnd"/>
      <w:r w:rsidRPr="00496BC8">
        <w:rPr>
          <w:rFonts w:ascii="Consolas" w:hAnsi="Consolas" w:cs="Times New Roman"/>
          <w:sz w:val="24"/>
          <w:szCs w:val="24"/>
        </w:rPr>
        <w:t>);</w:t>
      </w:r>
    </w:p>
    <w:p w14:paraId="77A2F2D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Движение.Период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Дата;</w:t>
      </w:r>
    </w:p>
    <w:p w14:paraId="414A150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Движение.Номенклатура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ТекСтрокаПереченьНоменклатуры.Номенклатура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5215133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Движение.Клиент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Клиент;</w:t>
      </w:r>
    </w:p>
    <w:p w14:paraId="0D9014B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Движение.Мастер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Мастер;</w:t>
      </w:r>
    </w:p>
    <w:p w14:paraId="6B78104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Движение.Количество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ТекСтрокаПереченьНоменклатуры.Количество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7815D63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Движение.Выручка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ТекСтрокаПереченьНоменклатуры.Сумма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78C845E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Движение.Стоимость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ТекСтрокаПереченьНоменклатуры.Стоимость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*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ТекСтрокаПереченьНоменклатуры.Количество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362EE99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КонецЦикла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40C3252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}}_</w:t>
      </w:r>
      <w:proofErr w:type="gramEnd"/>
      <w:r w:rsidRPr="00496BC8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197471C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proofErr w:type="spellStart"/>
      <w:r w:rsidRPr="00496BC8">
        <w:rPr>
          <w:rFonts w:ascii="Consolas" w:hAnsi="Consolas" w:cs="Times New Roman"/>
          <w:sz w:val="24"/>
          <w:szCs w:val="24"/>
        </w:rPr>
        <w:t>КонецПроцедуры</w:t>
      </w:r>
      <w:proofErr w:type="spellEnd"/>
    </w:p>
    <w:p w14:paraId="233EA74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Модуль объекта документа Приходная накладная:</w:t>
      </w:r>
    </w:p>
    <w:p w14:paraId="35A3440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Процедура </w:t>
      </w:r>
      <w:proofErr w:type="spellStart"/>
      <w:proofErr w:type="gramStart"/>
      <w:r w:rsidRPr="00496BC8">
        <w:rPr>
          <w:rFonts w:ascii="Consolas" w:hAnsi="Consolas" w:cs="Times New Roman"/>
          <w:sz w:val="24"/>
          <w:szCs w:val="24"/>
        </w:rPr>
        <w:t>ОбработкаПроведения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gramEnd"/>
      <w:r w:rsidRPr="00496BC8">
        <w:rPr>
          <w:rFonts w:ascii="Consolas" w:hAnsi="Consolas" w:cs="Times New Roman"/>
          <w:sz w:val="24"/>
          <w:szCs w:val="24"/>
        </w:rPr>
        <w:t>Отказ, Режим)</w:t>
      </w:r>
    </w:p>
    <w:p w14:paraId="53758B19" w14:textId="77777777"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/{</w:t>
      </w:r>
      <w:proofErr w:type="gramEnd"/>
      <w:r w:rsidRPr="00496BC8">
        <w:rPr>
          <w:rFonts w:ascii="Consolas" w:hAnsi="Consolas" w:cs="Times New Roman"/>
          <w:sz w:val="24"/>
          <w:szCs w:val="24"/>
        </w:rPr>
        <w:t>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5F660D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// регистр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ОстаткиМатериалов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Приход</w:t>
      </w:r>
    </w:p>
    <w:p w14:paraId="6926BC1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Движения.ОстаткиМатериалов.Записывать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Истина;</w:t>
      </w:r>
    </w:p>
    <w:p w14:paraId="0E0BE62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Для Каждого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ТекСтрокаМатериалы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Из Материалы Цикл</w:t>
      </w:r>
    </w:p>
    <w:p w14:paraId="7989276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Движение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Движения.ОстаткиМатериалов.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Добавить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gramEnd"/>
      <w:r w:rsidRPr="00496BC8">
        <w:rPr>
          <w:rFonts w:ascii="Consolas" w:hAnsi="Consolas" w:cs="Times New Roman"/>
          <w:sz w:val="24"/>
          <w:szCs w:val="24"/>
        </w:rPr>
        <w:t>);</w:t>
      </w:r>
    </w:p>
    <w:p w14:paraId="1DBA88D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Движение.ВидДвижения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ВидДвиженияНакопления.Приход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181F9C7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Движение.Период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Дата;</w:t>
      </w:r>
    </w:p>
    <w:p w14:paraId="0FC208E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Движение.Материал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ТекСтрокаМатериалы.Материал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21DB411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Движение.Склад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Склад;</w:t>
      </w:r>
    </w:p>
    <w:p w14:paraId="735C95F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Движение.Количество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ТекСтрокаМатериалы.Количество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41F1648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//</w:t>
      </w:r>
      <w:proofErr w:type="spellStart"/>
      <w:r>
        <w:rPr>
          <w:rFonts w:ascii="Consolas" w:hAnsi="Consolas" w:cs="Times New Roman"/>
          <w:sz w:val="24"/>
          <w:szCs w:val="24"/>
        </w:rPr>
        <w:t>КонецЦикла</w:t>
      </w:r>
      <w:proofErr w:type="spellEnd"/>
      <w:r>
        <w:rPr>
          <w:rFonts w:ascii="Consolas" w:hAnsi="Consolas" w:cs="Times New Roman"/>
          <w:sz w:val="24"/>
          <w:szCs w:val="24"/>
        </w:rPr>
        <w:t>;</w:t>
      </w:r>
    </w:p>
    <w:p w14:paraId="64AA02A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// регистр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СтоимостьМатериалов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Приход</w:t>
      </w:r>
    </w:p>
    <w:p w14:paraId="6935A82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Движения.СтоимостьМатериалов.Записывать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Истина;</w:t>
      </w:r>
    </w:p>
    <w:p w14:paraId="4A818D7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//Для Каждого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ТекСтрокаМатериалы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Из Материалы Цикл</w:t>
      </w:r>
    </w:p>
    <w:p w14:paraId="671C837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Движение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Движения.СтоимостьМатериалов.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Добавить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(</w:t>
      </w:r>
      <w:proofErr w:type="gramEnd"/>
      <w:r w:rsidRPr="00496BC8">
        <w:rPr>
          <w:rFonts w:ascii="Consolas" w:hAnsi="Consolas" w:cs="Times New Roman"/>
          <w:sz w:val="24"/>
          <w:szCs w:val="24"/>
        </w:rPr>
        <w:t>);</w:t>
      </w:r>
    </w:p>
    <w:p w14:paraId="4BEB59E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Движение.ВидДвижения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ВидДвиженияНакопления.Приход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1EE489D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Движение.Период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Дата;</w:t>
      </w:r>
    </w:p>
    <w:p w14:paraId="408913A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Движение.Материал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ТекСтрокаМатериалы.Материал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65C32AD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proofErr w:type="spellStart"/>
      <w:r w:rsidRPr="00496BC8">
        <w:rPr>
          <w:rFonts w:ascii="Consolas" w:hAnsi="Consolas" w:cs="Times New Roman"/>
          <w:sz w:val="24"/>
          <w:szCs w:val="24"/>
        </w:rPr>
        <w:t>Движение.Стоимость</w:t>
      </w:r>
      <w:proofErr w:type="spellEnd"/>
      <w:r w:rsidRPr="00496BC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496BC8">
        <w:rPr>
          <w:rFonts w:ascii="Consolas" w:hAnsi="Consolas" w:cs="Times New Roman"/>
          <w:sz w:val="24"/>
          <w:szCs w:val="24"/>
        </w:rPr>
        <w:t>ТекСтрокаМатериалы.Сумма</w:t>
      </w:r>
      <w:proofErr w:type="spellEnd"/>
      <w:r w:rsidRPr="00496BC8">
        <w:rPr>
          <w:rFonts w:ascii="Consolas" w:hAnsi="Consolas" w:cs="Times New Roman"/>
          <w:sz w:val="24"/>
          <w:szCs w:val="24"/>
        </w:rPr>
        <w:t>;</w:t>
      </w:r>
    </w:p>
    <w:p w14:paraId="0B4F065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proofErr w:type="spellStart"/>
      <w:r>
        <w:rPr>
          <w:rFonts w:ascii="Consolas" w:hAnsi="Consolas" w:cs="Times New Roman"/>
          <w:sz w:val="24"/>
          <w:szCs w:val="24"/>
        </w:rPr>
        <w:t>КонецЦикла</w:t>
      </w:r>
      <w:proofErr w:type="spellEnd"/>
      <w:r>
        <w:rPr>
          <w:rFonts w:ascii="Consolas" w:hAnsi="Consolas" w:cs="Times New Roman"/>
          <w:sz w:val="24"/>
          <w:szCs w:val="24"/>
        </w:rPr>
        <w:t>;</w:t>
      </w:r>
    </w:p>
    <w:p w14:paraId="71B2429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</w:t>
      </w:r>
      <w:proofErr w:type="gramStart"/>
      <w:r w:rsidRPr="00496BC8">
        <w:rPr>
          <w:rFonts w:ascii="Consolas" w:hAnsi="Consolas" w:cs="Times New Roman"/>
          <w:sz w:val="24"/>
          <w:szCs w:val="24"/>
        </w:rPr>
        <w:t>}}_</w:t>
      </w:r>
      <w:proofErr w:type="gramEnd"/>
      <w:r w:rsidRPr="00496BC8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5EB09927" w14:textId="77777777"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proofErr w:type="spellStart"/>
      <w:r w:rsidRPr="00496BC8">
        <w:rPr>
          <w:rFonts w:ascii="Consolas" w:hAnsi="Consolas" w:cs="Times New Roman"/>
          <w:sz w:val="24"/>
          <w:szCs w:val="24"/>
        </w:rPr>
        <w:t>КонецПроцедуры</w:t>
      </w:r>
      <w:proofErr w:type="spellEnd"/>
    </w:p>
    <w:p w14:paraId="37F05D56" w14:textId="77777777" w:rsidR="00AF45D7" w:rsidRPr="00496BC8" w:rsidRDefault="00AF45D7" w:rsidP="00AF45D7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br w:type="page"/>
      </w:r>
    </w:p>
    <w:p w14:paraId="1B3982DD" w14:textId="77777777" w:rsidR="008B7DC8" w:rsidRPr="0024319B" w:rsidRDefault="008B7DC8" w:rsidP="0024319B">
      <w:pPr>
        <w:pStyle w:val="1"/>
        <w:jc w:val="center"/>
        <w:rPr>
          <w:rFonts w:cs="Times New Roman"/>
          <w:b w:val="0"/>
        </w:rPr>
      </w:pPr>
      <w:bookmarkStart w:id="47" w:name="_Toc161924719"/>
      <w:r w:rsidRPr="0024319B">
        <w:rPr>
          <w:rFonts w:cs="Times New Roman"/>
        </w:rPr>
        <w:lastRenderedPageBreak/>
        <w:t>Заключение</w:t>
      </w:r>
      <w:bookmarkEnd w:id="47"/>
    </w:p>
    <w:p w14:paraId="085E0ADE" w14:textId="550BA0CC"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Производственную практику проходил в компании ООО «ЦА Максималист» которая, разрабатывает компьютерное программное обеспечение на платформе «1С», оказывает услуги в области бухгалтерского учета, по проведению финансового аудита, по налоговому консультированию. </w:t>
      </w:r>
    </w:p>
    <w:p w14:paraId="1AD38B11" w14:textId="4523F064" w:rsidR="00EC0880" w:rsidRPr="00A82417" w:rsidRDefault="00BF38C7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C0880" w:rsidRPr="00A82417">
        <w:rPr>
          <w:rFonts w:ascii="Times New Roman" w:hAnsi="Times New Roman" w:cs="Times New Roman"/>
          <w:sz w:val="24"/>
          <w:szCs w:val="24"/>
        </w:rPr>
        <w:t xml:space="preserve">роведён анализ материально-технической базы </w:t>
      </w:r>
      <w:r w:rsidR="00EC0880" w:rsidRPr="00A82417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EC0880" w:rsidRPr="00A82417">
        <w:rPr>
          <w:rFonts w:ascii="Times New Roman" w:hAnsi="Times New Roman" w:cs="Times New Roman"/>
          <w:sz w:val="24"/>
          <w:szCs w:val="24"/>
        </w:rPr>
        <w:t>-компании и обнаружилось, что компания использует 1</w:t>
      </w:r>
      <w:r w:rsidR="009D190B">
        <w:rPr>
          <w:rFonts w:ascii="Times New Roman" w:hAnsi="Times New Roman" w:cs="Times New Roman"/>
          <w:sz w:val="24"/>
          <w:szCs w:val="24"/>
        </w:rPr>
        <w:t>6</w:t>
      </w:r>
      <w:r w:rsidR="00EC0880" w:rsidRPr="00A82417">
        <w:rPr>
          <w:rFonts w:ascii="Times New Roman" w:hAnsi="Times New Roman" w:cs="Times New Roman"/>
          <w:sz w:val="24"/>
          <w:szCs w:val="24"/>
        </w:rPr>
        <w:t xml:space="preserve"> рабочих машин, подключенных к единому серверу для выхода в Интернет и обмена данными. Каждая рабочая машина оснащена клавиатурой, компьютерной мышью и монитором. Также для печати документов к одной из машин подключен принтер.</w:t>
      </w:r>
    </w:p>
    <w:p w14:paraId="408AC94B" w14:textId="77777777"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ПО каждого ПК входит операционная система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</w:rPr>
        <w:t xml:space="preserve"> 10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A82417">
        <w:rPr>
          <w:rFonts w:ascii="Times New Roman" w:hAnsi="Times New Roman" w:cs="Times New Roman"/>
          <w:sz w:val="24"/>
          <w:szCs w:val="24"/>
        </w:rPr>
        <w:t xml:space="preserve">, офисный пакет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Office</w:t>
      </w:r>
      <w:r>
        <w:rPr>
          <w:rFonts w:ascii="Times New Roman" w:hAnsi="Times New Roman" w:cs="Times New Roman"/>
          <w:sz w:val="24"/>
          <w:szCs w:val="24"/>
        </w:rPr>
        <w:t xml:space="preserve"> 2016</w:t>
      </w:r>
      <w:r w:rsidRPr="00A82417">
        <w:rPr>
          <w:rFonts w:ascii="Times New Roman" w:hAnsi="Times New Roman" w:cs="Times New Roman"/>
          <w:sz w:val="24"/>
          <w:szCs w:val="24"/>
        </w:rPr>
        <w:t>, 1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82417">
        <w:rPr>
          <w:rFonts w:ascii="Times New Roman" w:hAnsi="Times New Roman" w:cs="Times New Roman"/>
          <w:sz w:val="24"/>
          <w:szCs w:val="24"/>
        </w:rPr>
        <w:t xml:space="preserve"> Предприятие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AnyDesk</w:t>
      </w:r>
      <w:proofErr w:type="spellEnd"/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14:paraId="27590BFA" w14:textId="5C7E6CF5" w:rsidR="00EC0880" w:rsidRPr="00285D29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результате выполнения поставленной задачи разработана программа, позволяющая </w:t>
      </w:r>
      <w:r w:rsidR="00285D29">
        <w:rPr>
          <w:rFonts w:ascii="Times New Roman" w:hAnsi="Times New Roman" w:cs="Times New Roman"/>
          <w:sz w:val="24"/>
          <w:szCs w:val="24"/>
        </w:rPr>
        <w:t xml:space="preserve">вести учет выполняемых услуг и </w:t>
      </w:r>
      <w:r w:rsidR="009D190B" w:rsidRPr="00285D29">
        <w:rPr>
          <w:rFonts w:ascii="Times New Roman" w:hAnsi="Times New Roman" w:cs="Times New Roman"/>
          <w:sz w:val="24"/>
          <w:szCs w:val="24"/>
        </w:rPr>
        <w:t>усовершенствовать работу</w:t>
      </w:r>
      <w:r w:rsidRPr="00285D2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2D4579" w14:textId="5C6334CB" w:rsidR="00EC0880" w:rsidRPr="00BC276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Сформированы требования к составу и параметрам технических средств, к информационной и программной совместимости, к </w:t>
      </w:r>
      <w:r>
        <w:rPr>
          <w:rFonts w:ascii="Times New Roman" w:hAnsi="Times New Roman" w:cs="Times New Roman"/>
          <w:sz w:val="24"/>
          <w:szCs w:val="24"/>
        </w:rPr>
        <w:t xml:space="preserve">функциональным характеристикам. </w:t>
      </w:r>
      <w:r w:rsidRPr="00A8241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проверки работоспособности приложения реализованы планы тестирования, на основе которых выполнены тестовые сценарии. Документирование позволило рассмотреть программный модуль с точки зрения программиста, пользователя и тестировщика.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9CEE9A8" w14:textId="3A2482F5" w:rsidR="00AF45D7" w:rsidRDefault="00EC0880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C09A4">
        <w:rPr>
          <w:rFonts w:ascii="Times New Roman" w:hAnsi="Times New Roman" w:cs="Times New Roman"/>
          <w:sz w:val="24"/>
          <w:szCs w:val="24"/>
        </w:rPr>
        <w:t xml:space="preserve">В процессе разработки данной программы, углубил свои знания и навыки в области информационных технологий, изучив множество новых и полезных методик, которые </w:t>
      </w:r>
      <w:r>
        <w:rPr>
          <w:rFonts w:ascii="Times New Roman" w:hAnsi="Times New Roman" w:cs="Times New Roman"/>
          <w:sz w:val="24"/>
          <w:szCs w:val="24"/>
        </w:rPr>
        <w:t>применены</w:t>
      </w:r>
      <w:r w:rsidRPr="00DC09A4">
        <w:rPr>
          <w:rFonts w:ascii="Times New Roman" w:hAnsi="Times New Roman" w:cs="Times New Roman"/>
          <w:sz w:val="24"/>
          <w:szCs w:val="24"/>
        </w:rPr>
        <w:t xml:space="preserve"> в ходе работы.</w:t>
      </w:r>
      <w:r w:rsidR="00AF45D7">
        <w:rPr>
          <w:rFonts w:ascii="Times New Roman" w:hAnsi="Times New Roman" w:cs="Times New Roman"/>
          <w:b/>
          <w:sz w:val="24"/>
        </w:rPr>
        <w:br w:type="page"/>
      </w:r>
    </w:p>
    <w:p w14:paraId="21E69C70" w14:textId="77777777" w:rsidR="00EC0880" w:rsidRPr="0024319B" w:rsidRDefault="008B7DC8" w:rsidP="0024319B">
      <w:pPr>
        <w:pStyle w:val="1"/>
        <w:jc w:val="center"/>
        <w:rPr>
          <w:rFonts w:cs="Times New Roman"/>
          <w:b w:val="0"/>
        </w:rPr>
      </w:pPr>
      <w:bookmarkStart w:id="48" w:name="_Toc161924720"/>
      <w:r w:rsidRPr="0024319B">
        <w:rPr>
          <w:rFonts w:cs="Times New Roman"/>
        </w:rPr>
        <w:lastRenderedPageBreak/>
        <w:t>Список литературы</w:t>
      </w:r>
      <w:bookmarkEnd w:id="48"/>
    </w:p>
    <w:p w14:paraId="270C3654" w14:textId="0B805329" w:rsidR="00EC0880" w:rsidRPr="00EC0880" w:rsidRDefault="00D82032" w:rsidP="00D8203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D82032">
        <w:rPr>
          <w:rFonts w:ascii="Times New Roman" w:hAnsi="Times New Roman" w:cs="Times New Roman"/>
          <w:sz w:val="24"/>
        </w:rPr>
        <w:t>Богачева, Т.Г. 1С: Предприятие 8. Управление торговыми операциями в вопросах и ответах + 1 CD-ROM / Т.Г. Богачева. - М.: 1С: Паблишинг; СПб: Питер; Издание 3-е, 2020. - 544 c.</w:t>
      </w:r>
      <w:r w:rsidR="00EC0880" w:rsidRPr="003429B8">
        <w:rPr>
          <w:rFonts w:ascii="Times New Roman" w:hAnsi="Times New Roman" w:cs="Times New Roman"/>
          <w:color w:val="FF0000"/>
          <w:sz w:val="24"/>
        </w:rPr>
        <w:t xml:space="preserve"> </w:t>
      </w:r>
    </w:p>
    <w:p w14:paraId="1A8CEC7D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 xml:space="preserve">Проектирование информационных систем: учебник и практикум для среднего профессионального образования / Д. В. Чистов, П. П. Мельников, А. В. </w:t>
      </w:r>
      <w:proofErr w:type="spellStart"/>
      <w:r w:rsidRPr="00EC0880">
        <w:rPr>
          <w:rFonts w:ascii="Times New Roman" w:hAnsi="Times New Roman" w:cs="Times New Roman"/>
          <w:sz w:val="24"/>
        </w:rPr>
        <w:t>Золотарюк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, Н. Б. </w:t>
      </w:r>
      <w:proofErr w:type="spellStart"/>
      <w:r w:rsidRPr="00EC0880">
        <w:rPr>
          <w:rFonts w:ascii="Times New Roman" w:hAnsi="Times New Roman" w:cs="Times New Roman"/>
          <w:sz w:val="24"/>
        </w:rPr>
        <w:t>Ничепорук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; под общей редакцией Д. В. Чистова. — Москва: Издательство </w:t>
      </w:r>
      <w:proofErr w:type="spellStart"/>
      <w:r w:rsidRPr="00EC0880">
        <w:rPr>
          <w:rFonts w:ascii="Times New Roman" w:hAnsi="Times New Roman" w:cs="Times New Roman"/>
          <w:sz w:val="24"/>
        </w:rPr>
        <w:t>Юрайт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, 2019. — 258 с. — (Профессиональное образование). — ISBN 978-5-534-03173-7. — Текст: электронный // ЭБС </w:t>
      </w:r>
      <w:proofErr w:type="spellStart"/>
      <w:r w:rsidRPr="00EC0880">
        <w:rPr>
          <w:rFonts w:ascii="Times New Roman" w:hAnsi="Times New Roman" w:cs="Times New Roman"/>
          <w:sz w:val="24"/>
        </w:rPr>
        <w:t>Юрайт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 [сайт]. — URL: https://www.biblio-online.ru/bcode/437463.</w:t>
      </w:r>
    </w:p>
    <w:p w14:paraId="2B594530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proofErr w:type="spellStart"/>
      <w:r w:rsidRPr="00EC0880">
        <w:rPr>
          <w:rFonts w:ascii="Times New Roman" w:hAnsi="Times New Roman" w:cs="Times New Roman"/>
          <w:sz w:val="24"/>
        </w:rPr>
        <w:t>Зараменских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 Е. П. Информационные системы: управление жизненным </w:t>
      </w:r>
      <w:proofErr w:type="gramStart"/>
      <w:r w:rsidRPr="00EC0880">
        <w:rPr>
          <w:rFonts w:ascii="Times New Roman" w:hAnsi="Times New Roman" w:cs="Times New Roman"/>
          <w:sz w:val="24"/>
        </w:rPr>
        <w:t>циклом :</w:t>
      </w:r>
      <w:proofErr w:type="gramEnd"/>
      <w:r w:rsidRPr="00EC0880">
        <w:rPr>
          <w:rFonts w:ascii="Times New Roman" w:hAnsi="Times New Roman" w:cs="Times New Roman"/>
          <w:sz w:val="24"/>
        </w:rPr>
        <w:t xml:space="preserve"> учебник и практикум для среднего профессионального образования / Е. П. </w:t>
      </w:r>
      <w:proofErr w:type="spellStart"/>
      <w:r w:rsidRPr="00EC0880">
        <w:rPr>
          <w:rFonts w:ascii="Times New Roman" w:hAnsi="Times New Roman" w:cs="Times New Roman"/>
          <w:sz w:val="24"/>
        </w:rPr>
        <w:t>Зараменских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. — Москва: Издательство </w:t>
      </w:r>
      <w:proofErr w:type="spellStart"/>
      <w:r w:rsidRPr="00EC0880">
        <w:rPr>
          <w:rFonts w:ascii="Times New Roman" w:hAnsi="Times New Roman" w:cs="Times New Roman"/>
          <w:sz w:val="24"/>
        </w:rPr>
        <w:t>Юрайт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, 2019. — 431 с. — (Профессиональное образование). — ISBN 978-5-534-11624-3. — Текст: электронный // ЭБС </w:t>
      </w:r>
      <w:proofErr w:type="spellStart"/>
      <w:r w:rsidRPr="00EC0880">
        <w:rPr>
          <w:rFonts w:ascii="Times New Roman" w:hAnsi="Times New Roman" w:cs="Times New Roman"/>
          <w:sz w:val="24"/>
        </w:rPr>
        <w:t>Юрайт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 [сайт]. — URL: https://www.biblio-online.ru/bcode/445765.</w:t>
      </w:r>
    </w:p>
    <w:p w14:paraId="1AC00ABF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 xml:space="preserve">Сергеев, И. В. Экономика организации (предприятия): учебник и практикум для среднего профессионального образования / И. В. Сергеев, И. И. Веретенникова. — 6-е изд., </w:t>
      </w:r>
      <w:proofErr w:type="spellStart"/>
      <w:r w:rsidRPr="00EC0880">
        <w:rPr>
          <w:rFonts w:ascii="Times New Roman" w:hAnsi="Times New Roman" w:cs="Times New Roman"/>
          <w:sz w:val="24"/>
        </w:rPr>
        <w:t>перераб</w:t>
      </w:r>
      <w:proofErr w:type="spellEnd"/>
      <w:proofErr w:type="gramStart"/>
      <w:r w:rsidRPr="00EC0880">
        <w:rPr>
          <w:rFonts w:ascii="Times New Roman" w:hAnsi="Times New Roman" w:cs="Times New Roman"/>
          <w:sz w:val="24"/>
        </w:rPr>
        <w:t>.</w:t>
      </w:r>
      <w:proofErr w:type="gramEnd"/>
      <w:r w:rsidRPr="00EC0880">
        <w:rPr>
          <w:rFonts w:ascii="Times New Roman" w:hAnsi="Times New Roman" w:cs="Times New Roman"/>
          <w:sz w:val="24"/>
        </w:rPr>
        <w:t xml:space="preserve"> и доп. — Москва: Издательство </w:t>
      </w:r>
      <w:proofErr w:type="spellStart"/>
      <w:r w:rsidRPr="00EC0880">
        <w:rPr>
          <w:rFonts w:ascii="Times New Roman" w:hAnsi="Times New Roman" w:cs="Times New Roman"/>
          <w:sz w:val="24"/>
        </w:rPr>
        <w:t>Юрайт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, 2019. Текст: электронный // ЭБС </w:t>
      </w:r>
      <w:proofErr w:type="spellStart"/>
      <w:r w:rsidRPr="00EC0880">
        <w:rPr>
          <w:rFonts w:ascii="Times New Roman" w:hAnsi="Times New Roman" w:cs="Times New Roman"/>
          <w:sz w:val="24"/>
        </w:rPr>
        <w:t>Юрайт</w:t>
      </w:r>
      <w:proofErr w:type="spellEnd"/>
      <w:r w:rsidRPr="00EC0880">
        <w:rPr>
          <w:rFonts w:ascii="Times New Roman" w:hAnsi="Times New Roman" w:cs="Times New Roman"/>
          <w:sz w:val="24"/>
        </w:rPr>
        <w:t xml:space="preserve"> [сайт]. — URL: https://www.biblio-online.ru/bcode/442426.</w:t>
      </w:r>
    </w:p>
    <w:p w14:paraId="5468FFBA" w14:textId="21123F9C" w:rsidR="00EC0880" w:rsidRPr="00EC0880" w:rsidRDefault="00D82032" w:rsidP="00D8203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D82032">
        <w:rPr>
          <w:rFonts w:ascii="Times New Roman" w:hAnsi="Times New Roman" w:cs="Times New Roman"/>
          <w:sz w:val="24"/>
          <w:szCs w:val="28"/>
        </w:rPr>
        <w:t>Богачева, Т.Г. 1С: Предприятие 8.0. Управление торговлей в вопросах и ответах: Практическое пособие / Т.Г. Богачева. - М.: 1С Паблишинг, 2019. - 252 c.</w:t>
      </w:r>
      <w:r w:rsidR="00EC0880" w:rsidRPr="00EC0880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5B276134" w14:textId="77777777" w:rsid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EC0880">
        <w:rPr>
          <w:rFonts w:ascii="Times New Roman" w:hAnsi="Times New Roman" w:cs="Times New Roman"/>
          <w:sz w:val="24"/>
          <w:szCs w:val="28"/>
        </w:rPr>
        <w:t>Гутгарц</w:t>
      </w:r>
      <w:proofErr w:type="spellEnd"/>
      <w:r w:rsidRPr="00EC0880">
        <w:rPr>
          <w:rFonts w:ascii="Times New Roman" w:hAnsi="Times New Roman" w:cs="Times New Roman"/>
          <w:sz w:val="24"/>
          <w:szCs w:val="28"/>
        </w:rPr>
        <w:t xml:space="preserve">, Р. Д. Проектирование автоматизированных систем обработки информации и управления: учебное пособие для академического бакалавриата / Р. Д. </w:t>
      </w:r>
      <w:proofErr w:type="spellStart"/>
      <w:r w:rsidRPr="00EC0880">
        <w:rPr>
          <w:rFonts w:ascii="Times New Roman" w:hAnsi="Times New Roman" w:cs="Times New Roman"/>
          <w:sz w:val="24"/>
          <w:szCs w:val="28"/>
        </w:rPr>
        <w:t>Гутгарц</w:t>
      </w:r>
      <w:proofErr w:type="spellEnd"/>
      <w:r w:rsidRPr="00EC0880">
        <w:rPr>
          <w:rFonts w:ascii="Times New Roman" w:hAnsi="Times New Roman" w:cs="Times New Roman"/>
          <w:sz w:val="24"/>
          <w:szCs w:val="28"/>
        </w:rPr>
        <w:t xml:space="preserve">. — Москва: Издательство </w:t>
      </w:r>
      <w:proofErr w:type="spellStart"/>
      <w:r w:rsidRPr="00EC0880">
        <w:rPr>
          <w:rFonts w:ascii="Times New Roman" w:hAnsi="Times New Roman" w:cs="Times New Roman"/>
          <w:sz w:val="24"/>
          <w:szCs w:val="28"/>
        </w:rPr>
        <w:t>Юрайт</w:t>
      </w:r>
      <w:proofErr w:type="spellEnd"/>
      <w:r w:rsidRPr="00EC0880">
        <w:rPr>
          <w:rFonts w:ascii="Times New Roman" w:hAnsi="Times New Roman" w:cs="Times New Roman"/>
          <w:sz w:val="24"/>
          <w:szCs w:val="28"/>
        </w:rPr>
        <w:t xml:space="preserve">, 2019. — 304 с. — ISBN 978-5-534-07961-6. — Текст: электронный // ЭБС </w:t>
      </w:r>
      <w:proofErr w:type="spellStart"/>
      <w:r w:rsidRPr="00EC0880">
        <w:rPr>
          <w:rFonts w:ascii="Times New Roman" w:hAnsi="Times New Roman" w:cs="Times New Roman"/>
          <w:sz w:val="24"/>
          <w:szCs w:val="28"/>
        </w:rPr>
        <w:t>Юрайт</w:t>
      </w:r>
      <w:proofErr w:type="spellEnd"/>
      <w:r w:rsidRPr="00EC0880">
        <w:rPr>
          <w:rFonts w:ascii="Times New Roman" w:hAnsi="Times New Roman" w:cs="Times New Roman"/>
          <w:sz w:val="24"/>
          <w:szCs w:val="28"/>
        </w:rPr>
        <w:t xml:space="preserve"> [сайт]. — URL: </w:t>
      </w:r>
      <w:hyperlink r:id="rId51" w:history="1">
        <w:r w:rsidRPr="00A7413E">
          <w:rPr>
            <w:rStyle w:val="ad"/>
            <w:rFonts w:ascii="Times New Roman" w:hAnsi="Times New Roman" w:cs="Times New Roman"/>
            <w:sz w:val="24"/>
            <w:szCs w:val="28"/>
          </w:rPr>
          <w:t>https://www.biblio-online.ru/bcode/424028</w:t>
        </w:r>
      </w:hyperlink>
      <w:r w:rsidRPr="00EC0880">
        <w:rPr>
          <w:rFonts w:ascii="Times New Roman" w:hAnsi="Times New Roman" w:cs="Times New Roman"/>
          <w:sz w:val="24"/>
          <w:szCs w:val="28"/>
        </w:rPr>
        <w:t>.</w:t>
      </w:r>
    </w:p>
    <w:p w14:paraId="10C8F18B" w14:textId="77777777"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proofErr w:type="spellStart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Бартеньев</w:t>
      </w:r>
      <w:proofErr w:type="spellEnd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, О. 1</w:t>
      </w:r>
      <w:proofErr w:type="gramStart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С:Предприятие</w:t>
      </w:r>
      <w:proofErr w:type="gramEnd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 xml:space="preserve">. Программирование для всех / О. </w:t>
      </w:r>
      <w:proofErr w:type="spellStart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Бартеньев</w:t>
      </w:r>
      <w:proofErr w:type="spellEnd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М.: Диалог МИФИ,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- 464 c.</w:t>
      </w:r>
    </w:p>
    <w:p w14:paraId="07E71952" w14:textId="77777777"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Кашаев, С. М. 1</w:t>
      </w:r>
      <w:proofErr w:type="gramStart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С:Предприятие</w:t>
      </w:r>
      <w:proofErr w:type="gramEnd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 xml:space="preserve"> 8.1. Разработка прикладных решений / С.М. Кашаев. - М.: Вильямс,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- 368 c.</w:t>
      </w:r>
    </w:p>
    <w:p w14:paraId="47C31EA1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Бойко, Э. В. 1</w:t>
      </w:r>
      <w:proofErr w:type="gramStart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С:Предприятие</w:t>
      </w:r>
      <w:proofErr w:type="gramEnd"/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 xml:space="preserve"> 8.0. Универсальный самоучитель / Э.В. Бойко. - М.: Омега-Л,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2018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- 232 c.</w:t>
      </w:r>
    </w:p>
    <w:p w14:paraId="237AD70A" w14:textId="77777777" w:rsidR="008C1A6B" w:rsidRPr="00EC0880" w:rsidRDefault="008C1A6B" w:rsidP="00EC0880">
      <w:pPr>
        <w:rPr>
          <w:rFonts w:ascii="Times New Roman" w:hAnsi="Times New Roman" w:cs="Times New Roman"/>
        </w:rPr>
      </w:pPr>
    </w:p>
    <w:sectPr w:rsidR="008C1A6B" w:rsidRPr="00EC0880" w:rsidSect="00335DC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868530" w14:textId="77777777" w:rsidR="00987EFF" w:rsidRDefault="00987EFF" w:rsidP="00AF45D7">
      <w:pPr>
        <w:spacing w:after="0" w:line="240" w:lineRule="auto"/>
      </w:pPr>
      <w:r>
        <w:separator/>
      </w:r>
    </w:p>
  </w:endnote>
  <w:endnote w:type="continuationSeparator" w:id="0">
    <w:p w14:paraId="447D02AF" w14:textId="77777777" w:rsidR="00987EFF" w:rsidRDefault="00987EFF" w:rsidP="00AF4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08710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547E2D64" w14:textId="45FCE4C3" w:rsidR="00E01B61" w:rsidRPr="00AF45D7" w:rsidRDefault="00E01B61">
        <w:pPr>
          <w:pStyle w:val="ab"/>
          <w:jc w:val="center"/>
          <w:rPr>
            <w:rFonts w:ascii="Times New Roman" w:hAnsi="Times New Roman" w:cs="Times New Roman"/>
            <w:sz w:val="24"/>
          </w:rPr>
        </w:pPr>
        <w:r w:rsidRPr="00AF45D7">
          <w:rPr>
            <w:rFonts w:ascii="Times New Roman" w:hAnsi="Times New Roman" w:cs="Times New Roman"/>
            <w:sz w:val="24"/>
          </w:rPr>
          <w:fldChar w:fldCharType="begin"/>
        </w:r>
        <w:r w:rsidRPr="00AF45D7">
          <w:rPr>
            <w:rFonts w:ascii="Times New Roman" w:hAnsi="Times New Roman" w:cs="Times New Roman"/>
            <w:sz w:val="24"/>
          </w:rPr>
          <w:instrText>PAGE   \* MERGEFORMAT</w:instrText>
        </w:r>
        <w:r w:rsidRPr="00AF45D7">
          <w:rPr>
            <w:rFonts w:ascii="Times New Roman" w:hAnsi="Times New Roman" w:cs="Times New Roman"/>
            <w:sz w:val="24"/>
          </w:rPr>
          <w:fldChar w:fldCharType="separate"/>
        </w:r>
        <w:r w:rsidR="00DD153F">
          <w:rPr>
            <w:rFonts w:ascii="Times New Roman" w:hAnsi="Times New Roman" w:cs="Times New Roman"/>
            <w:noProof/>
            <w:sz w:val="24"/>
          </w:rPr>
          <w:t>29</w:t>
        </w:r>
        <w:r w:rsidRPr="00AF45D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07A04234" w14:textId="77777777" w:rsidR="00E01B61" w:rsidRDefault="00E01B6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0B39A9" w14:textId="77777777" w:rsidR="00987EFF" w:rsidRDefault="00987EFF" w:rsidP="00AF45D7">
      <w:pPr>
        <w:spacing w:after="0" w:line="240" w:lineRule="auto"/>
      </w:pPr>
      <w:r>
        <w:separator/>
      </w:r>
    </w:p>
  </w:footnote>
  <w:footnote w:type="continuationSeparator" w:id="0">
    <w:p w14:paraId="02361613" w14:textId="77777777" w:rsidR="00987EFF" w:rsidRDefault="00987EFF" w:rsidP="00AF4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A01F2"/>
    <w:multiLevelType w:val="hybridMultilevel"/>
    <w:tmpl w:val="7AA697CA"/>
    <w:lvl w:ilvl="0" w:tplc="CBFC003A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931FE4"/>
    <w:multiLevelType w:val="hybridMultilevel"/>
    <w:tmpl w:val="E09AEDBE"/>
    <w:lvl w:ilvl="0" w:tplc="8E90B2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E46D8B"/>
    <w:multiLevelType w:val="hybridMultilevel"/>
    <w:tmpl w:val="692636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C6465F"/>
    <w:multiLevelType w:val="hybridMultilevel"/>
    <w:tmpl w:val="B94E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1BB"/>
    <w:rsid w:val="000030A0"/>
    <w:rsid w:val="00062009"/>
    <w:rsid w:val="000635A5"/>
    <w:rsid w:val="00064C64"/>
    <w:rsid w:val="00073B07"/>
    <w:rsid w:val="000D036F"/>
    <w:rsid w:val="000E4C11"/>
    <w:rsid w:val="0013207D"/>
    <w:rsid w:val="00132DC8"/>
    <w:rsid w:val="001947E2"/>
    <w:rsid w:val="001A779E"/>
    <w:rsid w:val="002115D1"/>
    <w:rsid w:val="00235FFC"/>
    <w:rsid w:val="00241BBF"/>
    <w:rsid w:val="0024319B"/>
    <w:rsid w:val="00247C99"/>
    <w:rsid w:val="00281783"/>
    <w:rsid w:val="00285D29"/>
    <w:rsid w:val="00312486"/>
    <w:rsid w:val="00335DC3"/>
    <w:rsid w:val="003375C8"/>
    <w:rsid w:val="003429B8"/>
    <w:rsid w:val="00347266"/>
    <w:rsid w:val="00361DD1"/>
    <w:rsid w:val="00376C39"/>
    <w:rsid w:val="00387122"/>
    <w:rsid w:val="00394FC4"/>
    <w:rsid w:val="00396046"/>
    <w:rsid w:val="003E745D"/>
    <w:rsid w:val="00477143"/>
    <w:rsid w:val="00496BC8"/>
    <w:rsid w:val="004C4FA2"/>
    <w:rsid w:val="00532D50"/>
    <w:rsid w:val="005525B7"/>
    <w:rsid w:val="00561AEB"/>
    <w:rsid w:val="00582AA9"/>
    <w:rsid w:val="005860F1"/>
    <w:rsid w:val="005E53FD"/>
    <w:rsid w:val="005F707B"/>
    <w:rsid w:val="00606F93"/>
    <w:rsid w:val="00622B07"/>
    <w:rsid w:val="00630DE7"/>
    <w:rsid w:val="006429BE"/>
    <w:rsid w:val="006831BB"/>
    <w:rsid w:val="006C23CA"/>
    <w:rsid w:val="006C7D6B"/>
    <w:rsid w:val="006D0BBC"/>
    <w:rsid w:val="00722640"/>
    <w:rsid w:val="007802A8"/>
    <w:rsid w:val="00782F01"/>
    <w:rsid w:val="0078391B"/>
    <w:rsid w:val="00786932"/>
    <w:rsid w:val="0079518D"/>
    <w:rsid w:val="007B6645"/>
    <w:rsid w:val="007C6577"/>
    <w:rsid w:val="007E6E6B"/>
    <w:rsid w:val="00824483"/>
    <w:rsid w:val="00831359"/>
    <w:rsid w:val="00861515"/>
    <w:rsid w:val="008B7DC8"/>
    <w:rsid w:val="008C1A6B"/>
    <w:rsid w:val="008F6EF2"/>
    <w:rsid w:val="00904C3B"/>
    <w:rsid w:val="00954C54"/>
    <w:rsid w:val="00965052"/>
    <w:rsid w:val="00967683"/>
    <w:rsid w:val="009772FC"/>
    <w:rsid w:val="00987EFF"/>
    <w:rsid w:val="00992028"/>
    <w:rsid w:val="009946D9"/>
    <w:rsid w:val="009A1E7F"/>
    <w:rsid w:val="009A5AE4"/>
    <w:rsid w:val="009B705F"/>
    <w:rsid w:val="009D0F2A"/>
    <w:rsid w:val="009D1483"/>
    <w:rsid w:val="009D190B"/>
    <w:rsid w:val="00A876F9"/>
    <w:rsid w:val="00A90B02"/>
    <w:rsid w:val="00AE189F"/>
    <w:rsid w:val="00AE3497"/>
    <w:rsid w:val="00AF45D7"/>
    <w:rsid w:val="00B101FF"/>
    <w:rsid w:val="00B33A64"/>
    <w:rsid w:val="00B40E57"/>
    <w:rsid w:val="00B7398B"/>
    <w:rsid w:val="00BB508F"/>
    <w:rsid w:val="00BE2C76"/>
    <w:rsid w:val="00BF38C7"/>
    <w:rsid w:val="00C90D9E"/>
    <w:rsid w:val="00C97E22"/>
    <w:rsid w:val="00CA288E"/>
    <w:rsid w:val="00CE76A3"/>
    <w:rsid w:val="00D07C71"/>
    <w:rsid w:val="00D55EF2"/>
    <w:rsid w:val="00D74532"/>
    <w:rsid w:val="00D82032"/>
    <w:rsid w:val="00D82FE2"/>
    <w:rsid w:val="00D83802"/>
    <w:rsid w:val="00DB42DE"/>
    <w:rsid w:val="00DD153F"/>
    <w:rsid w:val="00DD75F6"/>
    <w:rsid w:val="00DE11B6"/>
    <w:rsid w:val="00E01B61"/>
    <w:rsid w:val="00E71817"/>
    <w:rsid w:val="00E95BF7"/>
    <w:rsid w:val="00E971AE"/>
    <w:rsid w:val="00EC0880"/>
    <w:rsid w:val="00ED5561"/>
    <w:rsid w:val="00F21353"/>
    <w:rsid w:val="00F233E5"/>
    <w:rsid w:val="00F43C56"/>
    <w:rsid w:val="00F5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ACD87"/>
  <w15:docId w15:val="{FCFA910C-CFB8-40AE-9A29-1922A2C4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4726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1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D50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347266"/>
    <w:pPr>
      <w:spacing w:line="240" w:lineRule="auto"/>
    </w:pPr>
    <w:rPr>
      <w:rFonts w:ascii="Times New Roman" w:hAnsi="Times New Roman"/>
      <w:iCs/>
      <w:sz w:val="24"/>
      <w:szCs w:val="18"/>
    </w:rPr>
  </w:style>
  <w:style w:type="table" w:customStyle="1" w:styleId="11">
    <w:name w:val="Сетка таблицы1"/>
    <w:basedOn w:val="a1"/>
    <w:next w:val="a6"/>
    <w:uiPriority w:val="5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56ACF"/>
    <w:pPr>
      <w:ind w:left="720"/>
      <w:contextualSpacing/>
    </w:pPr>
  </w:style>
  <w:style w:type="paragraph" w:styleId="a8">
    <w:name w:val="No Spacing"/>
    <w:uiPriority w:val="1"/>
    <w:qFormat/>
    <w:rsid w:val="00CE76A3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F45D7"/>
  </w:style>
  <w:style w:type="paragraph" w:styleId="ab">
    <w:name w:val="footer"/>
    <w:basedOn w:val="a"/>
    <w:link w:val="ac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F45D7"/>
  </w:style>
  <w:style w:type="character" w:styleId="ad">
    <w:name w:val="Hyperlink"/>
    <w:basedOn w:val="a0"/>
    <w:uiPriority w:val="99"/>
    <w:unhideWhenUsed/>
    <w:rsid w:val="00EC0880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C0880"/>
    <w:pPr>
      <w:spacing w:after="100" w:line="259" w:lineRule="auto"/>
      <w:ind w:left="440"/>
    </w:pPr>
  </w:style>
  <w:style w:type="character" w:customStyle="1" w:styleId="10">
    <w:name w:val="Заголовок 1 Знак"/>
    <w:basedOn w:val="a0"/>
    <w:link w:val="1"/>
    <w:uiPriority w:val="9"/>
    <w:rsid w:val="00347266"/>
    <w:rPr>
      <w:rFonts w:ascii="Times New Roman" w:eastAsiaTheme="majorEastAsia" w:hAnsi="Times New Roman" w:cstheme="majorBidi"/>
      <w:b/>
      <w:sz w:val="24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AE189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18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E189F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AE189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hyperlink" Target="https://www.biblio-online.ru/bcode/424028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D28F9-BF25-464B-86C2-CFF54E406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30</Pages>
  <Words>5650</Words>
  <Characters>32209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Пользователь Windows</cp:lastModifiedBy>
  <cp:revision>7</cp:revision>
  <dcterms:created xsi:type="dcterms:W3CDTF">2022-03-04T20:46:00Z</dcterms:created>
  <dcterms:modified xsi:type="dcterms:W3CDTF">2024-03-27T19:12:00Z</dcterms:modified>
</cp:coreProperties>
</file>