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2480C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3D2D971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4AEC78CD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6CE32584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23190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35CD6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8D41E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27062E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24C775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4CEE9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82A0C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5ECDDB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250C230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DA9710E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4862FCE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88DFDF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14:paraId="1A53EB55" w14:textId="77777777" w:rsidR="002F11CB" w:rsidRPr="007D354F" w:rsidRDefault="002F11CB" w:rsidP="002F11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77DB1F" w14:textId="77777777" w:rsidR="002F11CB" w:rsidRPr="007D354F" w:rsidRDefault="002F11CB" w:rsidP="002F11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1DF36D" w14:textId="0CF88A96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A30E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 Максим Сергеевич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14:paraId="65107B28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44519036" w14:textId="77777777" w:rsidR="002F11CB" w:rsidRPr="007D354F" w:rsidRDefault="002F11CB" w:rsidP="002F11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14:paraId="081649ED" w14:textId="77777777" w:rsidR="002F11CB" w:rsidRPr="007D354F" w:rsidRDefault="002F11CB" w:rsidP="002F11C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14:paraId="5A1EC890" w14:textId="56923960" w:rsidR="002F11CB" w:rsidRPr="007D354F" w:rsidRDefault="002F11CB" w:rsidP="002F11C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A30E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2D1FA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«Трансмаш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bookmarkEnd w:id="6"/>
      <w:r w:rsidR="002D1FA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</w:p>
    <w:p w14:paraId="6A011061" w14:textId="394C0777" w:rsidR="002F11CB" w:rsidRPr="007D354F" w:rsidRDefault="002F11CB" w:rsidP="002F11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 04.05.2023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2D1FA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45DE51CC" w14:textId="77777777" w:rsidR="002F11CB" w:rsidRPr="007D354F" w:rsidRDefault="002F11CB" w:rsidP="002F11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F4E2E9" w14:textId="77777777" w:rsidR="002F11CB" w:rsidRPr="007D354F" w:rsidRDefault="002F11CB" w:rsidP="002F11CB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9B202BF" w14:textId="77777777" w:rsidR="002F11CB" w:rsidRPr="007D354F" w:rsidRDefault="002F11CB" w:rsidP="002F11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1D204E34" w14:textId="77777777" w:rsidR="002F11CB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14:paraId="7B64DB2E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6739800D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14:paraId="23F254CE" w14:textId="77777777" w:rsidR="002F11CB" w:rsidRPr="007D354F" w:rsidRDefault="002F11CB" w:rsidP="002F11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C33C3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A79E9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Дёмин Артём Дмитриевич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1B33B0B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F4ADA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14:paraId="4AB75606" w14:textId="77777777" w:rsidR="002F11CB" w:rsidRPr="007D354F" w:rsidRDefault="002F11CB" w:rsidP="002F11C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6C134C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2D32C3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0128E7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478AD306" w14:textId="77777777" w:rsidR="002F11CB" w:rsidRDefault="002F11CB" w:rsidP="002F11C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3CE745C" w14:textId="77777777" w:rsidR="002F11CB" w:rsidRDefault="002F11CB" w:rsidP="002F11C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2F11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52B355" w14:textId="3A023BFB" w:rsidR="002F11C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622EE2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2D1FA8">
        <w:rPr>
          <w:rFonts w:ascii="Times New Roman" w:eastAsia="Calibri" w:hAnsi="Times New Roman" w:cs="Times New Roman"/>
          <w:sz w:val="28"/>
          <w:szCs w:val="28"/>
        </w:rPr>
        <w:t>ОО</w:t>
      </w:r>
      <w:r w:rsidRPr="00FA0DA9">
        <w:rPr>
          <w:rFonts w:ascii="Times New Roman" w:eastAsia="Calibri" w:hAnsi="Times New Roman" w:cs="Times New Roman"/>
          <w:sz w:val="28"/>
          <w:szCs w:val="28"/>
        </w:rPr>
        <w:t>О «</w:t>
      </w:r>
      <w:r w:rsidR="002D1FA8" w:rsidRPr="002D1FA8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Трансмаш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</w:t>
      </w:r>
      <w:bookmarkStart w:id="11" w:name="_GoBack"/>
      <w:bookmarkEnd w:id="11"/>
      <w:r w:rsidRPr="004702F1">
        <w:rPr>
          <w:rFonts w:ascii="Times New Roman" w:hAnsi="Times New Roman" w:cs="Times New Roman"/>
          <w:color w:val="000000"/>
          <w:sz w:val="28"/>
          <w:szCs w:val="28"/>
        </w:rPr>
        <w:t>ического оборудования.</w:t>
      </w:r>
    </w:p>
    <w:p w14:paraId="09B6896A" w14:textId="77777777" w:rsidR="002F11CB" w:rsidRPr="00CA33EC" w:rsidRDefault="002F11CB" w:rsidP="002F11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3AC27090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06521F9" w14:textId="77777777" w:rsidR="002F11CB" w:rsidRPr="008244FC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14:paraId="52D5293E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 «Материал», «Заявка», «Структура заявки»</w:t>
      </w:r>
    </w:p>
    <w:p w14:paraId="569C1CEB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Регистрация и авторизация с помощью логина и пароля</w:t>
      </w:r>
    </w:p>
    <w:p w14:paraId="3E0E44B4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Редактирование данных в таблицах «Материал»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«Заявка»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«Структура заявки»</w:t>
      </w:r>
    </w:p>
    <w:p w14:paraId="446E855B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«Материал», «Заявка», «Структура заявки», «Пользователи», «</w:t>
      </w:r>
      <w:r w:rsidRPr="000F34C8">
        <w:rPr>
          <w:rFonts w:ascii="Times New Roman" w:eastAsia="Calibri" w:hAnsi="Times New Roman" w:cs="Times New Roman"/>
          <w:sz w:val="28"/>
        </w:rPr>
        <w:t>Список материалов, хранящихся на складе</w:t>
      </w:r>
      <w:r>
        <w:rPr>
          <w:rFonts w:ascii="Times New Roman" w:eastAsia="Calibri" w:hAnsi="Times New Roman" w:cs="Times New Roman"/>
          <w:sz w:val="28"/>
        </w:rPr>
        <w:t>»</w:t>
      </w:r>
    </w:p>
    <w:p w14:paraId="5EFED756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и редактирование данных на странице «Личный кабинет»</w:t>
      </w:r>
    </w:p>
    <w:p w14:paraId="7197F1EE" w14:textId="77777777" w:rsidR="002F11CB" w:rsidRPr="000F34C8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Поиск данных по номеру чертежа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названию материала</w:t>
      </w:r>
      <w:r w:rsidRPr="0070554B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ФИО пользователя</w:t>
      </w:r>
      <w:r w:rsidRPr="0070554B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типу пользователя</w:t>
      </w:r>
      <w:r w:rsidRPr="0070554B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типу материала</w:t>
      </w:r>
    </w:p>
    <w:p w14:paraId="6D2922AE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Разделение прав доступа с помощью ролей </w:t>
      </w:r>
    </w:p>
    <w:p w14:paraId="5E246AB7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361ED1E9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собранной информации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спроектирован пользовательский интерфейс программы и функциональная схема.</w:t>
      </w:r>
    </w:p>
    <w:p w14:paraId="5767B2E8" w14:textId="77777777" w:rsidR="002F11CB" w:rsidRPr="0070554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следующие средства: Microsoft Visual Studio, SQL Server Management Studio (SSMS).</w:t>
      </w:r>
    </w:p>
    <w:p w14:paraId="40475143" w14:textId="77777777" w:rsidR="002F11CB" w:rsidRPr="00C90EA9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14:paraId="0B054F29" w14:textId="77777777" w:rsidR="002F11CB" w:rsidRPr="00F75014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A30EC5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A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EC5">
        <w:rPr>
          <w:rFonts w:ascii="Times New Roman" w:hAnsi="Times New Roman" w:cs="Times New Roman"/>
          <w:sz w:val="28"/>
          <w:szCs w:val="28"/>
        </w:rPr>
        <w:t>#.</w:t>
      </w:r>
    </w:p>
    <w:p w14:paraId="65BA86DF" w14:textId="77777777" w:rsidR="002F11CB" w:rsidRPr="0078092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60F526C" wp14:editId="04D9D88C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14F2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14:paraId="6C914C06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1E604B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4552822" wp14:editId="41F17FCF">
            <wp:extent cx="4329184" cy="243369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61E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«Главная форма администратора»</w:t>
      </w:r>
    </w:p>
    <w:p w14:paraId="6B031191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C5CB41" w14:textId="77777777" w:rsidR="002F11CB" w:rsidRPr="00CA33EC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8C111C5" wp14:editId="51D3B025">
            <wp:extent cx="4441730" cy="25055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5E4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сотрудника»</w:t>
      </w:r>
    </w:p>
    <w:p w14:paraId="0D389740" w14:textId="77777777" w:rsidR="002F11CB" w:rsidRPr="00065776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F0F274C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11965C4" wp14:editId="0661E061">
            <wp:extent cx="4460256" cy="249545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F88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«Главная форма </w:t>
      </w:r>
      <w:r w:rsidRPr="0078092B">
        <w:rPr>
          <w:rFonts w:ascii="Times New Roman" w:hAnsi="Times New Roman" w:cs="Times New Roman"/>
          <w:sz w:val="24"/>
          <w:szCs w:val="28"/>
        </w:rPr>
        <w:t>кладовщик</w:t>
      </w:r>
      <w:r>
        <w:rPr>
          <w:rFonts w:ascii="Times New Roman" w:hAnsi="Times New Roman" w:cs="Times New Roman"/>
          <w:sz w:val="24"/>
          <w:szCs w:val="28"/>
        </w:rPr>
        <w:t>а»</w:t>
      </w:r>
    </w:p>
    <w:p w14:paraId="6B202D9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2DC7E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3E9AA59" wp14:editId="6639129D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963" cy="2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C5F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14:paraId="7CE8D71A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>private void MenuDelet_Click(object sender, RoutedEventArgs e)</w:t>
      </w:r>
    </w:p>
    <w:p w14:paraId="0B91048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{</w:t>
      </w:r>
    </w:p>
    <w:p w14:paraId="55682B53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List&lt;ExpenseIvoices&gt; OrderForRemoving = dgExpenseIvoices.SelectedItems.Cast&lt;ExpenseIvoices&gt;().ToList();</w:t>
      </w:r>
    </w:p>
    <w:p w14:paraId="1852FF6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lastRenderedPageBreak/>
        <w:t xml:space="preserve">            if (MessageBox.Show("</w:t>
      </w:r>
      <w:r w:rsidRPr="00BB3DFA">
        <w:rPr>
          <w:rFonts w:ascii="Consolas" w:hAnsi="Consolas" w:cs="Times New Roman"/>
          <w:sz w:val="24"/>
          <w:szCs w:val="28"/>
        </w:rPr>
        <w:t>Удалить</w:t>
      </w: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BB3DFA">
        <w:rPr>
          <w:rFonts w:ascii="Consolas" w:hAnsi="Consolas" w:cs="Times New Roman"/>
          <w:sz w:val="24"/>
          <w:szCs w:val="28"/>
        </w:rPr>
        <w:t>заказы</w:t>
      </w:r>
      <w:r w:rsidRPr="00065776">
        <w:rPr>
          <w:rFonts w:ascii="Consolas" w:hAnsi="Consolas" w:cs="Times New Roman"/>
          <w:sz w:val="24"/>
          <w:szCs w:val="28"/>
          <w:lang w:val="en-US"/>
        </w:rPr>
        <w:t>", "</w:t>
      </w:r>
      <w:r w:rsidRPr="00BB3DFA">
        <w:rPr>
          <w:rFonts w:ascii="Consolas" w:hAnsi="Consolas" w:cs="Times New Roman"/>
          <w:sz w:val="24"/>
          <w:szCs w:val="28"/>
        </w:rPr>
        <w:t>Внимание</w:t>
      </w:r>
      <w:r w:rsidRPr="00065776">
        <w:rPr>
          <w:rFonts w:ascii="Consolas" w:hAnsi="Consolas" w:cs="Times New Roman"/>
          <w:sz w:val="24"/>
          <w:szCs w:val="28"/>
          <w:lang w:val="en-US"/>
        </w:rPr>
        <w:t>", MessageBoxButton.YesNo, MessageBoxImage.Question) == MessageBoxResult.Yes)</w:t>
      </w:r>
    </w:p>
    <w:p w14:paraId="431CA347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{</w:t>
      </w:r>
    </w:p>
    <w:p w14:paraId="3CB0AF9D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try</w:t>
      </w:r>
    </w:p>
    <w:p w14:paraId="614DE53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{</w:t>
      </w:r>
    </w:p>
    <w:p w14:paraId="045E436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foreach (ExpenseIvoices o in OrderForRemoving)</w:t>
      </w:r>
    </w:p>
    <w:p w14:paraId="2F4C552E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{</w:t>
      </w:r>
    </w:p>
    <w:p w14:paraId="1E6C973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List&lt;ExpenseComposition&gt; list = ClassFrame.db.ExpenseComposition.Where(x =&gt; x.IdExpenseIvoices == o.IdExpenseIvoices).ToList();</w:t>
      </w:r>
    </w:p>
    <w:p w14:paraId="46F2A44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foreach (ExpenseComposition c in list)</w:t>
      </w:r>
    </w:p>
    <w:p w14:paraId="659401B7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    ClassFrame.db.Database.ExecuteSqlCommand("delete Nomenclature.dbo.Movement where idComposition = @com and ArrivalOrExpenditure = 1", new SqlParameter("@com", c.IdExpenseComposition));</w:t>
      </w:r>
    </w:p>
    <w:p w14:paraId="7A12BAD8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ClassFrame.db.ExpenseComposition.RemoveRange(ClassFrame.db.ExpenseComposition.Where(x =&gt; x.IdExpenseIvoices == o.IdExpenseIvoices));</w:t>
      </w:r>
    </w:p>
    <w:p w14:paraId="3B96E9DA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}</w:t>
      </w:r>
    </w:p>
    <w:p w14:paraId="279633ED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ClassFrame.db.ExpenseIvoices.RemoveRange(OrderForRemoving);</w:t>
      </w:r>
    </w:p>
    <w:p w14:paraId="4852DBDF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ClassFrame.db.SaveChanges();</w:t>
      </w:r>
    </w:p>
    <w:p w14:paraId="2DC9CC82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}</w:t>
      </w:r>
    </w:p>
    <w:p w14:paraId="31B7708B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catch (Exception ex)</w:t>
      </w:r>
    </w:p>
    <w:p w14:paraId="65654BC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{</w:t>
      </w:r>
    </w:p>
    <w:p w14:paraId="7A17FAF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MessageBox.Show(ex.Message.ToString());</w:t>
      </w:r>
    </w:p>
    <w:p w14:paraId="05048784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return;</w:t>
      </w:r>
    </w:p>
    <w:p w14:paraId="19CF9112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}</w:t>
      </w:r>
    </w:p>
    <w:p w14:paraId="4AFD2945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MessageBox.Show("</w:t>
      </w:r>
      <w:r w:rsidRPr="00BB3DFA">
        <w:rPr>
          <w:rFonts w:ascii="Consolas" w:hAnsi="Consolas" w:cs="Times New Roman"/>
          <w:sz w:val="24"/>
          <w:szCs w:val="28"/>
        </w:rPr>
        <w:t>Данные</w:t>
      </w: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BB3DFA">
        <w:rPr>
          <w:rFonts w:ascii="Consolas" w:hAnsi="Consolas" w:cs="Times New Roman"/>
          <w:sz w:val="24"/>
          <w:szCs w:val="28"/>
        </w:rPr>
        <w:t>удаленны</w:t>
      </w:r>
      <w:r w:rsidRPr="00065776">
        <w:rPr>
          <w:rFonts w:ascii="Consolas" w:hAnsi="Consolas" w:cs="Times New Roman"/>
          <w:sz w:val="24"/>
          <w:szCs w:val="28"/>
          <w:lang w:val="en-US"/>
        </w:rPr>
        <w:t>");</w:t>
      </w:r>
    </w:p>
    <w:p w14:paraId="6D250BB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dgExpenseIvoices.ItemsSource = ClassFrame.db.ExpenseIvoices.ToList();</w:t>
      </w:r>
    </w:p>
    <w:p w14:paraId="413F488B" w14:textId="77777777" w:rsidR="002F11CB" w:rsidRPr="00BB3DFA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r w:rsidRPr="00BB3DFA">
        <w:rPr>
          <w:rFonts w:ascii="Consolas" w:hAnsi="Consolas" w:cs="Times New Roman"/>
          <w:sz w:val="24"/>
          <w:szCs w:val="28"/>
        </w:rPr>
        <w:t>}</w:t>
      </w:r>
    </w:p>
    <w:p w14:paraId="33CEC70D" w14:textId="77777777" w:rsidR="002F11CB" w:rsidRPr="00BB3DFA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BB3DFA">
        <w:rPr>
          <w:rFonts w:ascii="Consolas" w:hAnsi="Consolas" w:cs="Times New Roman"/>
          <w:sz w:val="24"/>
          <w:szCs w:val="28"/>
        </w:rPr>
        <w:t xml:space="preserve">        }</w:t>
      </w:r>
    </w:p>
    <w:p w14:paraId="1EB70D4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85F2B3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00BCB1EB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620245A2" w14:textId="77777777" w:rsidR="002F11CB" w:rsidRPr="00FC2ECB" w:rsidRDefault="002F11CB" w:rsidP="002F11C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базой данных АО «СТЕКЛОМАШ»</w:t>
      </w:r>
    </w:p>
    <w:p w14:paraId="0C3639B6" w14:textId="77777777" w:rsidR="002F11CB" w:rsidRPr="00875F8E" w:rsidRDefault="002F11CB" w:rsidP="002F11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FC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 xml:space="preserve">способствовала </w:t>
      </w:r>
      <w:r w:rsidRPr="00875F8E">
        <w:rPr>
          <w:rFonts w:ascii="Times New Roman" w:hAnsi="Times New Roman" w:cs="Times New Roman"/>
          <w:sz w:val="28"/>
          <w:szCs w:val="28"/>
        </w:rPr>
        <w:lastRenderedPageBreak/>
        <w:t>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50C29A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64C5D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C4B06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70AB5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2A063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FDF9C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26839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512A0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83547" w14:textId="77777777" w:rsidR="002F11CB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5FA0C4A0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lastRenderedPageBreak/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35A4142E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72A6EB52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089E94FD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46C66C7A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453C517F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14:paraId="2C957A38" w14:textId="77777777"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7E7308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9F6E" w14:textId="77777777" w:rsidR="00AD1BEB" w:rsidRDefault="00AD1BEB" w:rsidP="000E2BF4">
      <w:pPr>
        <w:spacing w:after="0" w:line="240" w:lineRule="auto"/>
      </w:pPr>
      <w:r>
        <w:separator/>
      </w:r>
    </w:p>
  </w:endnote>
  <w:endnote w:type="continuationSeparator" w:id="0">
    <w:p w14:paraId="57E39C96" w14:textId="77777777" w:rsidR="00AD1BEB" w:rsidRDefault="00AD1BEB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47AE2" w14:textId="357A1352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2D1FA8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1A142" w14:textId="77777777" w:rsidR="00AD1BEB" w:rsidRDefault="00AD1BEB" w:rsidP="000E2BF4">
      <w:pPr>
        <w:spacing w:after="0" w:line="240" w:lineRule="auto"/>
      </w:pPr>
      <w:r>
        <w:separator/>
      </w:r>
    </w:p>
  </w:footnote>
  <w:footnote w:type="continuationSeparator" w:id="0">
    <w:p w14:paraId="78883AB6" w14:textId="77777777" w:rsidR="00AD1BEB" w:rsidRDefault="00AD1BEB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0CA"/>
    <w:multiLevelType w:val="hybridMultilevel"/>
    <w:tmpl w:val="23F00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0174C"/>
    <w:rsid w:val="00023967"/>
    <w:rsid w:val="0003155C"/>
    <w:rsid w:val="000336BA"/>
    <w:rsid w:val="00056012"/>
    <w:rsid w:val="00076CBF"/>
    <w:rsid w:val="00081E5E"/>
    <w:rsid w:val="000842AD"/>
    <w:rsid w:val="000D6F07"/>
    <w:rsid w:val="000E2BF4"/>
    <w:rsid w:val="00123E07"/>
    <w:rsid w:val="001425A9"/>
    <w:rsid w:val="0014427F"/>
    <w:rsid w:val="0016160C"/>
    <w:rsid w:val="0017608A"/>
    <w:rsid w:val="00180422"/>
    <w:rsid w:val="001833C0"/>
    <w:rsid w:val="001942B5"/>
    <w:rsid w:val="001B617A"/>
    <w:rsid w:val="001F4FDA"/>
    <w:rsid w:val="001F53DB"/>
    <w:rsid w:val="00205390"/>
    <w:rsid w:val="00207D49"/>
    <w:rsid w:val="00215036"/>
    <w:rsid w:val="00217EB0"/>
    <w:rsid w:val="002242C6"/>
    <w:rsid w:val="00255379"/>
    <w:rsid w:val="0026411C"/>
    <w:rsid w:val="002653E3"/>
    <w:rsid w:val="00272D9D"/>
    <w:rsid w:val="00284CD2"/>
    <w:rsid w:val="0028775D"/>
    <w:rsid w:val="00294ADB"/>
    <w:rsid w:val="00294DA3"/>
    <w:rsid w:val="002B20C2"/>
    <w:rsid w:val="002D1FA8"/>
    <w:rsid w:val="002E6B9E"/>
    <w:rsid w:val="002F0236"/>
    <w:rsid w:val="002F11CB"/>
    <w:rsid w:val="003111BB"/>
    <w:rsid w:val="00322D4B"/>
    <w:rsid w:val="00327F14"/>
    <w:rsid w:val="003335CC"/>
    <w:rsid w:val="0033750F"/>
    <w:rsid w:val="003542B6"/>
    <w:rsid w:val="00355936"/>
    <w:rsid w:val="0038247A"/>
    <w:rsid w:val="003824C8"/>
    <w:rsid w:val="0038529F"/>
    <w:rsid w:val="003A7B3E"/>
    <w:rsid w:val="003B50C5"/>
    <w:rsid w:val="003D05A1"/>
    <w:rsid w:val="003D3D17"/>
    <w:rsid w:val="003D69D6"/>
    <w:rsid w:val="003E148A"/>
    <w:rsid w:val="003E2A7B"/>
    <w:rsid w:val="00417A9C"/>
    <w:rsid w:val="0043419B"/>
    <w:rsid w:val="00437C83"/>
    <w:rsid w:val="00445AED"/>
    <w:rsid w:val="00466B01"/>
    <w:rsid w:val="00473F2D"/>
    <w:rsid w:val="00487693"/>
    <w:rsid w:val="00487EA1"/>
    <w:rsid w:val="004A5B0F"/>
    <w:rsid w:val="004B05EC"/>
    <w:rsid w:val="004C1C2E"/>
    <w:rsid w:val="004E68B4"/>
    <w:rsid w:val="004F7506"/>
    <w:rsid w:val="00521178"/>
    <w:rsid w:val="00524495"/>
    <w:rsid w:val="005547B9"/>
    <w:rsid w:val="00592213"/>
    <w:rsid w:val="005B7753"/>
    <w:rsid w:val="005C7C4A"/>
    <w:rsid w:val="005D66B2"/>
    <w:rsid w:val="00600DE7"/>
    <w:rsid w:val="00605CDA"/>
    <w:rsid w:val="006113E9"/>
    <w:rsid w:val="00611CA8"/>
    <w:rsid w:val="00622EE2"/>
    <w:rsid w:val="00643129"/>
    <w:rsid w:val="00655227"/>
    <w:rsid w:val="00692160"/>
    <w:rsid w:val="00695C61"/>
    <w:rsid w:val="006C2917"/>
    <w:rsid w:val="006E02AF"/>
    <w:rsid w:val="006E2A52"/>
    <w:rsid w:val="006E2E3E"/>
    <w:rsid w:val="00732935"/>
    <w:rsid w:val="007339BE"/>
    <w:rsid w:val="00754014"/>
    <w:rsid w:val="00761D3E"/>
    <w:rsid w:val="00772DC7"/>
    <w:rsid w:val="007B145C"/>
    <w:rsid w:val="007D2F8C"/>
    <w:rsid w:val="007E0E5B"/>
    <w:rsid w:val="007F130B"/>
    <w:rsid w:val="007F5367"/>
    <w:rsid w:val="007F7AA2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B7EB7"/>
    <w:rsid w:val="008C0A1E"/>
    <w:rsid w:val="008D559F"/>
    <w:rsid w:val="008F08D1"/>
    <w:rsid w:val="00916CA3"/>
    <w:rsid w:val="009409F8"/>
    <w:rsid w:val="009607DC"/>
    <w:rsid w:val="00962E22"/>
    <w:rsid w:val="0096501E"/>
    <w:rsid w:val="0096595F"/>
    <w:rsid w:val="009A16C8"/>
    <w:rsid w:val="00A13626"/>
    <w:rsid w:val="00A22F9C"/>
    <w:rsid w:val="00A36FA4"/>
    <w:rsid w:val="00A407DA"/>
    <w:rsid w:val="00A543E9"/>
    <w:rsid w:val="00A735BD"/>
    <w:rsid w:val="00A820C1"/>
    <w:rsid w:val="00A86BA5"/>
    <w:rsid w:val="00AA3C0F"/>
    <w:rsid w:val="00AB657A"/>
    <w:rsid w:val="00AD05BE"/>
    <w:rsid w:val="00AD1BEB"/>
    <w:rsid w:val="00AF06E6"/>
    <w:rsid w:val="00B66D05"/>
    <w:rsid w:val="00BA3450"/>
    <w:rsid w:val="00BA5BD4"/>
    <w:rsid w:val="00BC493B"/>
    <w:rsid w:val="00BE7BC8"/>
    <w:rsid w:val="00C015D6"/>
    <w:rsid w:val="00C12B5B"/>
    <w:rsid w:val="00C35304"/>
    <w:rsid w:val="00C377A0"/>
    <w:rsid w:val="00C91E22"/>
    <w:rsid w:val="00CE01AB"/>
    <w:rsid w:val="00D42341"/>
    <w:rsid w:val="00D91AB2"/>
    <w:rsid w:val="00DA1071"/>
    <w:rsid w:val="00E043F7"/>
    <w:rsid w:val="00E17948"/>
    <w:rsid w:val="00E44C13"/>
    <w:rsid w:val="00E644DB"/>
    <w:rsid w:val="00E67F6F"/>
    <w:rsid w:val="00E71334"/>
    <w:rsid w:val="00ED0402"/>
    <w:rsid w:val="00EE4780"/>
    <w:rsid w:val="00F0458C"/>
    <w:rsid w:val="00F22A71"/>
    <w:rsid w:val="00F75014"/>
    <w:rsid w:val="00F77020"/>
    <w:rsid w:val="00F95F0C"/>
    <w:rsid w:val="00FB3328"/>
    <w:rsid w:val="00FB57F3"/>
    <w:rsid w:val="00FC753A"/>
    <w:rsid w:val="00FD68D0"/>
    <w:rsid w:val="00FD741C"/>
    <w:rsid w:val="00FE4BB0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FEA3"/>
  <w15:docId w15:val="{A2DFF55A-BC77-404E-B717-EEADE2D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paragraph" w:styleId="1">
    <w:name w:val="heading 1"/>
    <w:basedOn w:val="a"/>
    <w:next w:val="a"/>
    <w:link w:val="10"/>
    <w:uiPriority w:val="9"/>
    <w:qFormat/>
    <w:rsid w:val="006113E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E9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BD32-D0AB-41FA-8DDD-5432D4ED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10</cp:revision>
  <dcterms:created xsi:type="dcterms:W3CDTF">2023-06-02T08:33:00Z</dcterms:created>
  <dcterms:modified xsi:type="dcterms:W3CDTF">2023-06-18T15:52:00Z</dcterms:modified>
</cp:coreProperties>
</file>