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EC4" w:rsidRDefault="00970812">
      <w:pPr>
        <w:pStyle w:val="Heading1"/>
        <w:spacing w:before="59" w:after="3"/>
        <w:ind w:left="4043" w:right="4938"/>
      </w:pPr>
      <w:r>
        <w:t>RESUME</w:t>
      </w:r>
    </w:p>
    <w:p w:rsidR="00385EC4" w:rsidRDefault="00B6452A">
      <w:pPr>
        <w:pStyle w:val="BodyText"/>
        <w:ind w:left="12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493.5pt;height:69pt;mso-position-horizontal-relative:char;mso-position-vertical-relative:line" coordsize="9870,1380">
            <v:rect id="_x0000_s1036" style="position:absolute;left:7;top:7;width:9855;height:1365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1599;top:97;width:1033;height:1184" filled="f" stroked="f">
              <v:textbox inset="0,0,0,0">
                <w:txbxContent>
                  <w:p w:rsidR="00385EC4" w:rsidRDefault="00970812">
                    <w:pPr>
                      <w:spacing w:line="264" w:lineRule="auto"/>
                      <w:ind w:right="37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Name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E-mail</w:t>
                    </w:r>
                  </w:p>
                  <w:p w:rsidR="00385EC4" w:rsidRDefault="009708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Phone</w:t>
                    </w:r>
                    <w:r>
                      <w:rPr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</w:t>
                    </w:r>
                  </w:p>
                  <w:p w:rsidR="00385EC4" w:rsidRDefault="00970812">
                    <w:pPr>
                      <w:spacing w:before="2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Address</w:t>
                    </w:r>
                  </w:p>
                </w:txbxContent>
              </v:textbox>
            </v:shape>
            <v:shape id="_x0000_s1034" type="#_x0000_t202" style="position:absolute;left:3040;top:97;width:87;height:1184" filled="f" stroked="f">
              <v:textbox inset="0,0,0,0">
                <w:txbxContent>
                  <w:p w:rsidR="00385EC4" w:rsidRDefault="0097081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</w:p>
                  <w:p w:rsidR="00385EC4" w:rsidRDefault="00970812">
                    <w:pPr>
                      <w:spacing w:before="2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</w:p>
                  <w:p w:rsidR="00385EC4" w:rsidRDefault="00970812">
                    <w:pPr>
                      <w:spacing w:before="3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</w:p>
                  <w:p w:rsidR="00385EC4" w:rsidRDefault="00970812">
                    <w:pPr>
                      <w:spacing w:before="3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</w:p>
                </w:txbxContent>
              </v:textbox>
            </v:shape>
            <v:shape id="_x0000_s1033" type="#_x0000_t202" style="position:absolute;left:3760;top:97;width:3254;height:1184" filled="f" stroked="f">
              <v:textbox inset="0,0,0,0">
                <w:txbxContent>
                  <w:p w:rsidR="00385EC4" w:rsidRDefault="00AB1BF8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P.RENCIYA</w:t>
                    </w:r>
                  </w:p>
                  <w:p w:rsidR="00385EC4" w:rsidRDefault="00AB1BF8">
                    <w:pPr>
                      <w:spacing w:before="26" w:line="266" w:lineRule="auto"/>
                      <w:ind w:right="407"/>
                      <w:rPr>
                        <w:sz w:val="24"/>
                      </w:rPr>
                    </w:pPr>
                    <w:hyperlink r:id="rId5" w:history="1">
                      <w:r w:rsidRPr="00A074BF">
                        <w:rPr>
                          <w:rStyle w:val="Hyperlink"/>
                          <w:sz w:val="24"/>
                          <w:u w:color="0000FF"/>
                        </w:rPr>
                        <w:t>rensiya3@gmail.com</w:t>
                      </w:r>
                    </w:hyperlink>
                    <w:r w:rsidR="00970812">
                      <w:rPr>
                        <w:color w:val="0000FF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8610896612</w:t>
                    </w:r>
                  </w:p>
                  <w:p w:rsidR="00385EC4" w:rsidRDefault="00AB1BF8">
                    <w:pPr>
                      <w:spacing w:before="2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Vadiur</w:t>
                    </w:r>
                    <w:proofErr w:type="spellEnd"/>
                    <w:r w:rsidR="00970812">
                      <w:rPr>
                        <w:sz w:val="24"/>
                      </w:rPr>
                      <w:t>,</w:t>
                    </w:r>
                    <w:r w:rsidR="00970812">
                      <w:rPr>
                        <w:spacing w:val="-3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 w:rsidR="00970812">
                      <w:rPr>
                        <w:sz w:val="24"/>
                      </w:rPr>
                      <w:t>Tenkasi</w:t>
                    </w:r>
                    <w:proofErr w:type="spellEnd"/>
                    <w:r w:rsidR="00970812">
                      <w:rPr>
                        <w:sz w:val="24"/>
                      </w:rPr>
                      <w:t>(</w:t>
                    </w:r>
                    <w:proofErr w:type="gramEnd"/>
                    <w:r w:rsidR="00970812">
                      <w:rPr>
                        <w:sz w:val="24"/>
                      </w:rPr>
                      <w:t>District)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85EC4" w:rsidRDefault="00B6452A">
      <w:pPr>
        <w:pStyle w:val="BodyText"/>
        <w:spacing w:before="9"/>
        <w:rPr>
          <w:b/>
          <w:sz w:val="11"/>
        </w:rPr>
      </w:pPr>
      <w:r w:rsidRPr="00B6452A">
        <w:pict>
          <v:shape id="_x0000_s1031" type="#_x0000_t202" style="position:absolute;margin-left:54.6pt;margin-top:9.15pt;width:493.95pt;height:22.5pt;z-index:-15728128;mso-wrap-distance-left:0;mso-wrap-distance-right:0;mso-position-horizontal-relative:page" filled="f">
            <v:textbox inset="0,0,0,0">
              <w:txbxContent>
                <w:p w:rsidR="00385EC4" w:rsidRDefault="00970812">
                  <w:pPr>
                    <w:spacing w:before="72"/>
                    <w:ind w:left="1551" w:right="2058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385EC4" w:rsidRDefault="00385EC4">
      <w:pPr>
        <w:pStyle w:val="BodyText"/>
        <w:spacing w:before="8"/>
        <w:rPr>
          <w:b/>
          <w:sz w:val="23"/>
        </w:rPr>
      </w:pPr>
    </w:p>
    <w:p w:rsidR="00385EC4" w:rsidRDefault="00970812">
      <w:pPr>
        <w:pStyle w:val="BodyText"/>
        <w:spacing w:line="273" w:lineRule="auto"/>
        <w:ind w:left="460" w:firstLine="720"/>
      </w:pPr>
      <w:r>
        <w:t>To</w:t>
      </w:r>
      <w:r>
        <w:rPr>
          <w:spacing w:val="40"/>
        </w:rPr>
        <w:t xml:space="preserve"> </w:t>
      </w:r>
      <w:r>
        <w:t>work</w:t>
      </w:r>
      <w:r>
        <w:rPr>
          <w:spacing w:val="45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challenging</w:t>
      </w:r>
      <w:r>
        <w:rPr>
          <w:spacing w:val="40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dynamic</w:t>
      </w:r>
      <w:r>
        <w:rPr>
          <w:spacing w:val="48"/>
        </w:rPr>
        <w:t xml:space="preserve"> </w:t>
      </w:r>
      <w:r>
        <w:t>environment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keep</w:t>
      </w:r>
      <w:r>
        <w:rPr>
          <w:spacing w:val="49"/>
        </w:rPr>
        <w:t xml:space="preserve"> </w:t>
      </w:r>
      <w:r>
        <w:t>value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organization</w:t>
      </w:r>
      <w:r>
        <w:rPr>
          <w:spacing w:val="39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I</w:t>
      </w:r>
      <w:r>
        <w:rPr>
          <w:spacing w:val="-52"/>
        </w:rPr>
        <w:t xml:space="preserve"> </w:t>
      </w:r>
      <w:r>
        <w:t>represent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serve</w:t>
      </w:r>
      <w:r>
        <w:rPr>
          <w:spacing w:val="-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concurrently</w:t>
      </w:r>
      <w:r>
        <w:rPr>
          <w:spacing w:val="-3"/>
        </w:rPr>
        <w:t xml:space="preserve"> </w:t>
      </w:r>
      <w:r>
        <w:t>upgrading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knowledge.</w:t>
      </w:r>
    </w:p>
    <w:p w:rsidR="00385EC4" w:rsidRDefault="00B6452A">
      <w:pPr>
        <w:pStyle w:val="BodyText"/>
        <w:spacing w:before="1"/>
        <w:rPr>
          <w:sz w:val="10"/>
        </w:rPr>
      </w:pPr>
      <w:r w:rsidRPr="00B6452A">
        <w:pict>
          <v:shape id="_x0000_s1030" type="#_x0000_t202" style="position:absolute;margin-left:55.8pt;margin-top:8.2pt;width:495.15pt;height:24.95pt;z-index:-15727616;mso-wrap-distance-left:0;mso-wrap-distance-right:0;mso-position-horizontal-relative:page" filled="f">
            <v:textbox inset="0,0,0,0">
              <w:txbxContent>
                <w:p w:rsidR="00385EC4" w:rsidRDefault="00970812">
                  <w:pPr>
                    <w:spacing w:before="70"/>
                    <w:ind w:left="2917" w:right="2371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PROFESSIONAL</w:t>
                  </w:r>
                  <w:r>
                    <w:rPr>
                      <w:b/>
                      <w:spacing w:val="-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QUALIFICATION</w:t>
                  </w:r>
                </w:p>
              </w:txbxContent>
            </v:textbox>
            <w10:wrap type="topAndBottom" anchorx="page"/>
          </v:shape>
        </w:pict>
      </w:r>
    </w:p>
    <w:p w:rsidR="00385EC4" w:rsidRDefault="00385EC4">
      <w:pPr>
        <w:pStyle w:val="BodyText"/>
        <w:spacing w:before="1"/>
      </w:pP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5"/>
        <w:gridCol w:w="2449"/>
        <w:gridCol w:w="1690"/>
        <w:gridCol w:w="1301"/>
        <w:gridCol w:w="1128"/>
        <w:gridCol w:w="1532"/>
      </w:tblGrid>
      <w:tr w:rsidR="00385EC4">
        <w:trPr>
          <w:trHeight w:val="643"/>
        </w:trPr>
        <w:tc>
          <w:tcPr>
            <w:tcW w:w="1805" w:type="dxa"/>
          </w:tcPr>
          <w:p w:rsidR="00385EC4" w:rsidRDefault="00970812">
            <w:pPr>
              <w:pStyle w:val="TableParagraph"/>
              <w:spacing w:before="1"/>
              <w:ind w:left="263" w:right="257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449" w:type="dxa"/>
          </w:tcPr>
          <w:p w:rsidR="00385EC4" w:rsidRDefault="00970812">
            <w:pPr>
              <w:pStyle w:val="TableParagraph"/>
              <w:spacing w:before="1"/>
              <w:ind w:left="523"/>
              <w:jc w:val="left"/>
              <w:rPr>
                <w:b/>
              </w:rPr>
            </w:pPr>
            <w:r>
              <w:rPr>
                <w:b/>
              </w:rPr>
              <w:t>Institute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690" w:type="dxa"/>
          </w:tcPr>
          <w:p w:rsidR="00385EC4" w:rsidRDefault="00970812">
            <w:pPr>
              <w:pStyle w:val="TableParagraph"/>
              <w:spacing w:before="1"/>
              <w:ind w:left="167" w:right="167"/>
              <w:rPr>
                <w:b/>
              </w:rPr>
            </w:pPr>
            <w:r>
              <w:rPr>
                <w:b/>
              </w:rPr>
              <w:t>Board/</w:t>
            </w:r>
          </w:p>
          <w:p w:rsidR="00385EC4" w:rsidRDefault="00970812">
            <w:pPr>
              <w:pStyle w:val="TableParagraph"/>
              <w:spacing w:before="68"/>
              <w:ind w:right="167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301" w:type="dxa"/>
          </w:tcPr>
          <w:p w:rsidR="00385EC4" w:rsidRDefault="00970812">
            <w:pPr>
              <w:pStyle w:val="TableParagraph"/>
              <w:spacing w:before="1"/>
              <w:ind w:left="302"/>
              <w:jc w:val="left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</w:p>
          <w:p w:rsidR="00385EC4" w:rsidRDefault="00970812">
            <w:pPr>
              <w:pStyle w:val="TableParagraph"/>
              <w:spacing w:before="68"/>
              <w:ind w:left="298"/>
              <w:jc w:val="left"/>
              <w:rPr>
                <w:b/>
              </w:rPr>
            </w:pPr>
            <w:r>
              <w:rPr>
                <w:b/>
              </w:rPr>
              <w:t>Passing</w:t>
            </w:r>
          </w:p>
        </w:tc>
        <w:tc>
          <w:tcPr>
            <w:tcW w:w="1128" w:type="dxa"/>
          </w:tcPr>
          <w:p w:rsidR="00385EC4" w:rsidRDefault="00970812">
            <w:pPr>
              <w:pStyle w:val="TableParagraph"/>
              <w:spacing w:before="1"/>
              <w:ind w:left="147" w:right="135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1532" w:type="dxa"/>
          </w:tcPr>
          <w:p w:rsidR="00385EC4" w:rsidRDefault="00970812">
            <w:pPr>
              <w:pStyle w:val="TableParagraph"/>
              <w:spacing w:before="1" w:line="278" w:lineRule="auto"/>
              <w:ind w:left="457" w:right="192" w:hanging="236"/>
              <w:jc w:val="left"/>
              <w:rPr>
                <w:b/>
              </w:rPr>
            </w:pPr>
            <w:r>
              <w:rPr>
                <w:b/>
                <w:spacing w:val="-1"/>
              </w:rPr>
              <w:t>Percentage/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CGPA</w:t>
            </w:r>
          </w:p>
        </w:tc>
      </w:tr>
      <w:tr w:rsidR="00385EC4">
        <w:trPr>
          <w:trHeight w:val="642"/>
        </w:trPr>
        <w:tc>
          <w:tcPr>
            <w:tcW w:w="1805" w:type="dxa"/>
          </w:tcPr>
          <w:p w:rsidR="00385EC4" w:rsidRDefault="00385EC4">
            <w:pPr>
              <w:pStyle w:val="TableParagraph"/>
              <w:ind w:left="0"/>
              <w:jc w:val="left"/>
              <w:rPr>
                <w:sz w:val="28"/>
              </w:rPr>
            </w:pPr>
          </w:p>
          <w:p w:rsidR="00385EC4" w:rsidRDefault="00AB1BF8">
            <w:pPr>
              <w:pStyle w:val="TableParagraph"/>
              <w:ind w:left="263" w:right="247"/>
              <w:rPr>
                <w:b/>
              </w:rPr>
            </w:pPr>
            <w:r>
              <w:rPr>
                <w:b/>
              </w:rPr>
              <w:t>BSC(CS</w:t>
            </w:r>
            <w:r w:rsidR="00F47C45">
              <w:rPr>
                <w:b/>
              </w:rPr>
              <w:t>)</w:t>
            </w:r>
          </w:p>
        </w:tc>
        <w:tc>
          <w:tcPr>
            <w:tcW w:w="2449" w:type="dxa"/>
          </w:tcPr>
          <w:p w:rsidR="00385EC4" w:rsidRDefault="00970812">
            <w:pPr>
              <w:pStyle w:val="TableParagraph"/>
              <w:spacing w:line="273" w:lineRule="auto"/>
              <w:ind w:left="878" w:right="211" w:hanging="654"/>
              <w:jc w:val="left"/>
            </w:pPr>
            <w:r>
              <w:t>JP</w:t>
            </w:r>
            <w:r>
              <w:rPr>
                <w:spacing w:val="-3"/>
              </w:rPr>
              <w:t xml:space="preserve"> </w:t>
            </w:r>
            <w:r>
              <w:t>College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Arts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Science</w:t>
            </w:r>
          </w:p>
        </w:tc>
        <w:tc>
          <w:tcPr>
            <w:tcW w:w="1690" w:type="dxa"/>
          </w:tcPr>
          <w:p w:rsidR="00385EC4" w:rsidRDefault="00970812">
            <w:pPr>
              <w:pStyle w:val="TableParagraph"/>
              <w:spacing w:line="249" w:lineRule="exact"/>
              <w:ind w:right="167"/>
            </w:pPr>
            <w:r>
              <w:t>MS</w:t>
            </w:r>
            <w:r>
              <w:rPr>
                <w:spacing w:val="-1"/>
              </w:rPr>
              <w:t xml:space="preserve"> </w:t>
            </w:r>
            <w:r>
              <w:t>University</w:t>
            </w:r>
          </w:p>
        </w:tc>
        <w:tc>
          <w:tcPr>
            <w:tcW w:w="1301" w:type="dxa"/>
          </w:tcPr>
          <w:p w:rsidR="00385EC4" w:rsidRDefault="00AB1BF8">
            <w:pPr>
              <w:pStyle w:val="TableParagraph"/>
              <w:spacing w:line="249" w:lineRule="exact"/>
              <w:ind w:left="239" w:right="229"/>
            </w:pPr>
            <w:r>
              <w:t>Pursuing</w:t>
            </w:r>
          </w:p>
        </w:tc>
        <w:tc>
          <w:tcPr>
            <w:tcW w:w="1128" w:type="dxa"/>
          </w:tcPr>
          <w:p w:rsidR="00385EC4" w:rsidRDefault="00970812">
            <w:pPr>
              <w:pStyle w:val="TableParagraph"/>
              <w:spacing w:line="249" w:lineRule="exact"/>
              <w:ind w:left="147" w:right="131"/>
            </w:pPr>
            <w:r>
              <w:t>English</w:t>
            </w:r>
          </w:p>
        </w:tc>
        <w:tc>
          <w:tcPr>
            <w:tcW w:w="1532" w:type="dxa"/>
          </w:tcPr>
          <w:p w:rsidR="00385EC4" w:rsidRDefault="00970812">
            <w:pPr>
              <w:pStyle w:val="TableParagraph"/>
              <w:spacing w:line="249" w:lineRule="exact"/>
              <w:ind w:left="466" w:right="445"/>
            </w:pPr>
            <w:r>
              <w:t>8.50</w:t>
            </w:r>
          </w:p>
        </w:tc>
      </w:tr>
      <w:tr w:rsidR="00385EC4">
        <w:trPr>
          <w:trHeight w:val="637"/>
        </w:trPr>
        <w:tc>
          <w:tcPr>
            <w:tcW w:w="1805" w:type="dxa"/>
          </w:tcPr>
          <w:p w:rsidR="00385EC4" w:rsidRDefault="00385EC4">
            <w:pPr>
              <w:pStyle w:val="TableParagraph"/>
              <w:spacing w:before="7"/>
              <w:ind w:left="0"/>
              <w:jc w:val="left"/>
              <w:rPr>
                <w:sz w:val="27"/>
              </w:rPr>
            </w:pPr>
          </w:p>
          <w:p w:rsidR="00385EC4" w:rsidRDefault="00970812">
            <w:pPr>
              <w:pStyle w:val="TableParagraph"/>
              <w:ind w:left="263" w:right="249"/>
              <w:rPr>
                <w:b/>
              </w:rPr>
            </w:pPr>
            <w:r>
              <w:rPr>
                <w:b/>
              </w:rPr>
              <w:t>HSC</w:t>
            </w:r>
          </w:p>
        </w:tc>
        <w:tc>
          <w:tcPr>
            <w:tcW w:w="2449" w:type="dxa"/>
          </w:tcPr>
          <w:p w:rsidR="00385EC4" w:rsidRDefault="00AB1BF8">
            <w:pPr>
              <w:pStyle w:val="TableParagraph"/>
              <w:spacing w:line="273" w:lineRule="auto"/>
              <w:ind w:left="422" w:right="319" w:hanging="92"/>
              <w:jc w:val="left"/>
            </w:pPr>
            <w:r>
              <w:t>St JOHN’S</w:t>
            </w:r>
            <w:r w:rsidR="00970812">
              <w:rPr>
                <w:spacing w:val="-7"/>
              </w:rPr>
              <w:t xml:space="preserve"> </w:t>
            </w:r>
            <w:r w:rsidR="00970812">
              <w:t>Higher</w:t>
            </w:r>
            <w:r w:rsidR="00970812">
              <w:rPr>
                <w:spacing w:val="-52"/>
              </w:rPr>
              <w:t xml:space="preserve"> </w:t>
            </w:r>
            <w:r w:rsidR="00970812">
              <w:t>Secondary</w:t>
            </w:r>
            <w:r w:rsidR="00970812">
              <w:rPr>
                <w:spacing w:val="-5"/>
              </w:rPr>
              <w:t xml:space="preserve"> </w:t>
            </w:r>
            <w:r w:rsidR="00970812">
              <w:t>School</w:t>
            </w:r>
          </w:p>
        </w:tc>
        <w:tc>
          <w:tcPr>
            <w:tcW w:w="1690" w:type="dxa"/>
          </w:tcPr>
          <w:p w:rsidR="00385EC4" w:rsidRDefault="00970812">
            <w:pPr>
              <w:pStyle w:val="TableParagraph"/>
              <w:spacing w:line="249" w:lineRule="exact"/>
              <w:ind w:right="163"/>
            </w:pPr>
            <w:r>
              <w:t>State</w:t>
            </w:r>
            <w:r>
              <w:rPr>
                <w:spacing w:val="-4"/>
              </w:rPr>
              <w:t xml:space="preserve"> </w:t>
            </w:r>
            <w:r>
              <w:t>Board</w:t>
            </w:r>
          </w:p>
        </w:tc>
        <w:tc>
          <w:tcPr>
            <w:tcW w:w="1301" w:type="dxa"/>
          </w:tcPr>
          <w:p w:rsidR="00385EC4" w:rsidRDefault="00970812">
            <w:pPr>
              <w:pStyle w:val="TableParagraph"/>
              <w:spacing w:line="249" w:lineRule="exact"/>
              <w:ind w:left="239" w:right="224"/>
            </w:pPr>
            <w:r>
              <w:t>20</w:t>
            </w:r>
            <w:r w:rsidR="00AB1BF8">
              <w:t>21</w:t>
            </w:r>
          </w:p>
        </w:tc>
        <w:tc>
          <w:tcPr>
            <w:tcW w:w="1128" w:type="dxa"/>
          </w:tcPr>
          <w:p w:rsidR="00385EC4" w:rsidRDefault="00AB1BF8">
            <w:pPr>
              <w:pStyle w:val="TableParagraph"/>
              <w:spacing w:line="249" w:lineRule="exact"/>
              <w:ind w:left="145" w:right="135"/>
            </w:pPr>
            <w:r>
              <w:t>T</w:t>
            </w:r>
            <w:r w:rsidR="00970812">
              <w:t>amil</w:t>
            </w:r>
          </w:p>
        </w:tc>
        <w:tc>
          <w:tcPr>
            <w:tcW w:w="1532" w:type="dxa"/>
          </w:tcPr>
          <w:p w:rsidR="00385EC4" w:rsidRDefault="00F47C45">
            <w:pPr>
              <w:pStyle w:val="TableParagraph"/>
              <w:spacing w:line="249" w:lineRule="exact"/>
              <w:ind w:left="467" w:right="445"/>
            </w:pPr>
            <w:r>
              <w:t>54</w:t>
            </w:r>
            <w:r w:rsidR="00970812">
              <w:t>%</w:t>
            </w:r>
          </w:p>
        </w:tc>
      </w:tr>
      <w:tr w:rsidR="00385EC4">
        <w:trPr>
          <w:trHeight w:val="643"/>
        </w:trPr>
        <w:tc>
          <w:tcPr>
            <w:tcW w:w="1805" w:type="dxa"/>
          </w:tcPr>
          <w:p w:rsidR="00385EC4" w:rsidRDefault="00385EC4">
            <w:pPr>
              <w:pStyle w:val="TableParagraph"/>
              <w:ind w:left="0"/>
              <w:jc w:val="left"/>
              <w:rPr>
                <w:sz w:val="28"/>
              </w:rPr>
            </w:pPr>
          </w:p>
          <w:p w:rsidR="00385EC4" w:rsidRDefault="00970812">
            <w:pPr>
              <w:pStyle w:val="TableParagraph"/>
              <w:spacing w:before="1"/>
              <w:ind w:left="263" w:right="254"/>
              <w:rPr>
                <w:b/>
              </w:rPr>
            </w:pPr>
            <w:r>
              <w:rPr>
                <w:b/>
              </w:rPr>
              <w:t>SSLC</w:t>
            </w:r>
          </w:p>
        </w:tc>
        <w:tc>
          <w:tcPr>
            <w:tcW w:w="2449" w:type="dxa"/>
          </w:tcPr>
          <w:p w:rsidR="00385EC4" w:rsidRDefault="00AB1BF8">
            <w:pPr>
              <w:pStyle w:val="TableParagraph"/>
              <w:spacing w:line="278" w:lineRule="auto"/>
              <w:ind w:left="422" w:right="319" w:hanging="92"/>
              <w:jc w:val="left"/>
            </w:pPr>
            <w:r>
              <w:t>St JOHN’S</w:t>
            </w:r>
            <w:r>
              <w:rPr>
                <w:spacing w:val="-7"/>
              </w:rPr>
              <w:t xml:space="preserve"> </w:t>
            </w:r>
            <w:r>
              <w:t>Higher</w:t>
            </w:r>
            <w:r>
              <w:rPr>
                <w:spacing w:val="-52"/>
              </w:rPr>
              <w:t xml:space="preserve"> </w:t>
            </w:r>
            <w:r>
              <w:t>Secondary</w:t>
            </w:r>
            <w:r>
              <w:rPr>
                <w:spacing w:val="-5"/>
              </w:rPr>
              <w:t xml:space="preserve"> </w:t>
            </w:r>
            <w:r>
              <w:t>School</w:t>
            </w:r>
          </w:p>
        </w:tc>
        <w:tc>
          <w:tcPr>
            <w:tcW w:w="1690" w:type="dxa"/>
          </w:tcPr>
          <w:p w:rsidR="00385EC4" w:rsidRDefault="00970812">
            <w:pPr>
              <w:pStyle w:val="TableParagraph"/>
              <w:spacing w:line="249" w:lineRule="exact"/>
              <w:ind w:right="163"/>
            </w:pPr>
            <w:r>
              <w:t>State</w:t>
            </w:r>
            <w:r>
              <w:rPr>
                <w:spacing w:val="-4"/>
              </w:rPr>
              <w:t xml:space="preserve"> </w:t>
            </w:r>
            <w:r>
              <w:t>Board</w:t>
            </w:r>
          </w:p>
        </w:tc>
        <w:tc>
          <w:tcPr>
            <w:tcW w:w="1301" w:type="dxa"/>
          </w:tcPr>
          <w:p w:rsidR="00385EC4" w:rsidRDefault="00970812">
            <w:pPr>
              <w:pStyle w:val="TableParagraph"/>
              <w:spacing w:line="249" w:lineRule="exact"/>
              <w:ind w:left="239" w:right="224"/>
            </w:pPr>
            <w:r>
              <w:t>201</w:t>
            </w:r>
            <w:r w:rsidR="00AB1BF8">
              <w:t>9</w:t>
            </w:r>
          </w:p>
        </w:tc>
        <w:tc>
          <w:tcPr>
            <w:tcW w:w="1128" w:type="dxa"/>
          </w:tcPr>
          <w:p w:rsidR="00385EC4" w:rsidRDefault="00970812">
            <w:pPr>
              <w:pStyle w:val="TableParagraph"/>
              <w:spacing w:line="249" w:lineRule="exact"/>
              <w:ind w:left="145" w:right="135"/>
            </w:pPr>
            <w:r>
              <w:t>Tamil</w:t>
            </w:r>
          </w:p>
        </w:tc>
        <w:tc>
          <w:tcPr>
            <w:tcW w:w="1532" w:type="dxa"/>
          </w:tcPr>
          <w:p w:rsidR="00385EC4" w:rsidRDefault="00F47C45">
            <w:pPr>
              <w:pStyle w:val="TableParagraph"/>
              <w:spacing w:line="249" w:lineRule="exact"/>
              <w:ind w:left="467" w:right="445"/>
            </w:pPr>
            <w:r>
              <w:t>71</w:t>
            </w:r>
            <w:r w:rsidR="00970812">
              <w:t>%</w:t>
            </w:r>
          </w:p>
        </w:tc>
      </w:tr>
    </w:tbl>
    <w:p w:rsidR="00385EC4" w:rsidRDefault="00B6452A">
      <w:pPr>
        <w:pStyle w:val="BodyText"/>
        <w:spacing w:before="9"/>
        <w:rPr>
          <w:sz w:val="19"/>
        </w:rPr>
      </w:pPr>
      <w:r w:rsidRPr="00B6452A">
        <w:pict>
          <v:shape id="_x0000_s1029" type="#_x0000_t202" style="position:absolute;margin-left:57pt;margin-top:13.75pt;width:495.15pt;height:24.35pt;z-index:-15727104;mso-wrap-distance-left:0;mso-wrap-distance-right:0;mso-position-horizontal-relative:page;mso-position-vertical-relative:text" filled="f">
            <v:textbox inset="0,0,0,0">
              <w:txbxContent>
                <w:p w:rsidR="00385EC4" w:rsidRDefault="00970812">
                  <w:pPr>
                    <w:spacing w:before="75"/>
                    <w:ind w:left="2222" w:right="2371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SOFTWARE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F47C45" w:rsidRDefault="00F47C45" w:rsidP="00F47C45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31"/>
      </w:pPr>
      <w:r>
        <w:t xml:space="preserve">HTML, CSS, </w:t>
      </w:r>
      <w:r w:rsidR="00AB1BF8">
        <w:t>JAVA</w:t>
      </w:r>
    </w:p>
    <w:p w:rsidR="00385EC4" w:rsidRDefault="00B6452A">
      <w:pPr>
        <w:pStyle w:val="BodyText"/>
        <w:spacing w:before="2"/>
        <w:rPr>
          <w:sz w:val="13"/>
        </w:rPr>
      </w:pPr>
      <w:r w:rsidRPr="00B6452A">
        <w:pict>
          <v:shape id="_x0000_s1028" type="#_x0000_t202" style="position:absolute;margin-left:55.8pt;margin-top:9.9pt;width:493.95pt;height:25.4pt;z-index:-15726592;mso-wrap-distance-left:0;mso-wrap-distance-right:0;mso-position-horizontal-relative:page" filled="f">
            <v:textbox inset="0,0,0,0">
              <w:txbxContent>
                <w:p w:rsidR="00385EC4" w:rsidRDefault="00970812">
                  <w:pPr>
                    <w:spacing w:before="70"/>
                    <w:ind w:left="2287" w:right="2058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ACHIEVEMENTS</w:t>
                  </w:r>
                  <w:r>
                    <w:rPr>
                      <w:b/>
                      <w:spacing w:val="-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AND</w:t>
                  </w:r>
                  <w:r>
                    <w:rPr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CERTIFICATIONS</w:t>
                  </w:r>
                </w:p>
              </w:txbxContent>
            </v:textbox>
            <w10:wrap type="topAndBottom" anchorx="page"/>
          </v:shape>
        </w:pict>
      </w:r>
    </w:p>
    <w:p w:rsidR="00385EC4" w:rsidRDefault="0097081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4"/>
      </w:pPr>
      <w:r>
        <w:t>Good</w:t>
      </w:r>
      <w:r>
        <w:rPr>
          <w:spacing w:val="-6"/>
        </w:rPr>
        <w:t xml:space="preserve"> </w:t>
      </w:r>
      <w:r>
        <w:t>results in</w:t>
      </w:r>
      <w:r>
        <w:rPr>
          <w:spacing w:val="-1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tests.</w:t>
      </w:r>
    </w:p>
    <w:p w:rsidR="00385EC4" w:rsidRDefault="0097081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</w:pPr>
      <w:r>
        <w:t>Attended</w:t>
      </w:r>
      <w:r>
        <w:rPr>
          <w:spacing w:val="-2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cultural</w:t>
      </w:r>
      <w:r>
        <w:rPr>
          <w:spacing w:val="-5"/>
        </w:rPr>
        <w:t xml:space="preserve"> </w:t>
      </w:r>
      <w:r>
        <w:t>events.</w:t>
      </w:r>
    </w:p>
    <w:p w:rsidR="00385EC4" w:rsidRDefault="00B6452A">
      <w:pPr>
        <w:pStyle w:val="BodyText"/>
        <w:spacing w:before="10"/>
        <w:rPr>
          <w:sz w:val="14"/>
        </w:rPr>
      </w:pPr>
      <w:r w:rsidRPr="00B6452A">
        <w:pict>
          <v:shape id="_x0000_s1027" type="#_x0000_t202" style="position:absolute;margin-left:55.8pt;margin-top:10.95pt;width:495.15pt;height:25.2pt;z-index:-15726080;mso-wrap-distance-left:0;mso-wrap-distance-right:0;mso-position-horizontal-relative:page" filled="f">
            <v:textbox inset="0,0,0,0">
              <w:txbxContent>
                <w:p w:rsidR="00385EC4" w:rsidRDefault="00970812">
                  <w:pPr>
                    <w:spacing w:before="74"/>
                    <w:ind w:left="2204" w:right="2371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385EC4" w:rsidRDefault="0097081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2"/>
      </w:pPr>
      <w:r>
        <w:t>Punctuality</w:t>
      </w:r>
    </w:p>
    <w:p w:rsidR="00385EC4" w:rsidRDefault="0097081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38"/>
      </w:pPr>
      <w:r>
        <w:t>Leadership</w:t>
      </w:r>
    </w:p>
    <w:p w:rsidR="00385EC4" w:rsidRDefault="0097081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</w:pPr>
      <w:r>
        <w:t>Team</w:t>
      </w:r>
      <w:r>
        <w:rPr>
          <w:spacing w:val="-4"/>
        </w:rPr>
        <w:t xml:space="preserve"> </w:t>
      </w:r>
      <w:r>
        <w:t>work</w:t>
      </w:r>
    </w:p>
    <w:p w:rsidR="00385EC4" w:rsidRDefault="00B6452A">
      <w:pPr>
        <w:pStyle w:val="BodyText"/>
        <w:spacing w:before="4"/>
        <w:rPr>
          <w:sz w:val="11"/>
        </w:rPr>
      </w:pPr>
      <w:r w:rsidRPr="00B6452A">
        <w:pict>
          <v:shape id="_x0000_s1026" type="#_x0000_t202" style="position:absolute;margin-left:55.8pt;margin-top:8.9pt;width:496.35pt;height:21.65pt;z-index:-15725568;mso-wrap-distance-left:0;mso-wrap-distance-right:0;mso-position-horizontal-relative:page" filled="f">
            <v:textbox inset="0,0,0,0">
              <w:txbxContent>
                <w:p w:rsidR="00385EC4" w:rsidRDefault="00970812">
                  <w:pPr>
                    <w:spacing w:before="72"/>
                    <w:ind w:left="3724" w:right="4046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:rsidR="00385EC4" w:rsidRDefault="00385EC4">
      <w:pPr>
        <w:pStyle w:val="BodyText"/>
        <w:spacing w:before="7"/>
      </w:pPr>
    </w:p>
    <w:p w:rsidR="00385EC4" w:rsidRDefault="00970812">
      <w:pPr>
        <w:pStyle w:val="BodyText"/>
        <w:ind w:left="1181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information is correct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my knowledge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belief.</w:t>
      </w:r>
    </w:p>
    <w:p w:rsidR="00385EC4" w:rsidRDefault="00970812">
      <w:pPr>
        <w:spacing w:before="74"/>
        <w:ind w:left="7110"/>
        <w:rPr>
          <w:b/>
        </w:rPr>
      </w:pPr>
      <w:r>
        <w:rPr>
          <w:b/>
        </w:rPr>
        <w:t>Truly,</w:t>
      </w:r>
    </w:p>
    <w:p w:rsidR="00385EC4" w:rsidRDefault="00AB1BF8">
      <w:pPr>
        <w:pStyle w:val="BodyText"/>
        <w:spacing w:before="64"/>
        <w:ind w:left="7000"/>
      </w:pPr>
      <w:proofErr w:type="spellStart"/>
      <w:r>
        <w:t>Renciya</w:t>
      </w:r>
      <w:proofErr w:type="spellEnd"/>
      <w:r>
        <w:t xml:space="preserve"> P</w:t>
      </w:r>
    </w:p>
    <w:sectPr w:rsidR="00385EC4" w:rsidSect="00385EC4">
      <w:type w:val="continuous"/>
      <w:pgSz w:w="12240" w:h="15840"/>
      <w:pgMar w:top="980" w:right="1040" w:bottom="280" w:left="9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24CDA"/>
    <w:multiLevelType w:val="hybridMultilevel"/>
    <w:tmpl w:val="83E68C1A"/>
    <w:lvl w:ilvl="0" w:tplc="40A698DA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7A68CDE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ar-SA"/>
      </w:rPr>
    </w:lvl>
    <w:lvl w:ilvl="2" w:tplc="C46E43AA">
      <w:numFmt w:val="bullet"/>
      <w:lvlText w:val="•"/>
      <w:lvlJc w:val="left"/>
      <w:pPr>
        <w:ind w:left="2988" w:hanging="361"/>
      </w:pPr>
      <w:rPr>
        <w:rFonts w:hint="default"/>
        <w:lang w:val="en-US" w:eastAsia="en-US" w:bidi="ar-SA"/>
      </w:rPr>
    </w:lvl>
    <w:lvl w:ilvl="3" w:tplc="5442F236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  <w:lvl w:ilvl="4" w:tplc="C09E1006">
      <w:numFmt w:val="bullet"/>
      <w:lvlText w:val="•"/>
      <w:lvlJc w:val="left"/>
      <w:pPr>
        <w:ind w:left="4796" w:hanging="361"/>
      </w:pPr>
      <w:rPr>
        <w:rFonts w:hint="default"/>
        <w:lang w:val="en-US" w:eastAsia="en-US" w:bidi="ar-SA"/>
      </w:rPr>
    </w:lvl>
    <w:lvl w:ilvl="5" w:tplc="2A1CB764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06DEB49E">
      <w:numFmt w:val="bullet"/>
      <w:lvlText w:val="•"/>
      <w:lvlJc w:val="left"/>
      <w:pPr>
        <w:ind w:left="6604" w:hanging="361"/>
      </w:pPr>
      <w:rPr>
        <w:rFonts w:hint="default"/>
        <w:lang w:val="en-US" w:eastAsia="en-US" w:bidi="ar-SA"/>
      </w:rPr>
    </w:lvl>
    <w:lvl w:ilvl="7" w:tplc="A96C0D52">
      <w:numFmt w:val="bullet"/>
      <w:lvlText w:val="•"/>
      <w:lvlJc w:val="left"/>
      <w:pPr>
        <w:ind w:left="7508" w:hanging="361"/>
      </w:pPr>
      <w:rPr>
        <w:rFonts w:hint="default"/>
        <w:lang w:val="en-US" w:eastAsia="en-US" w:bidi="ar-SA"/>
      </w:rPr>
    </w:lvl>
    <w:lvl w:ilvl="8" w:tplc="542CB6FC"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85EC4"/>
    <w:rsid w:val="0013245C"/>
    <w:rsid w:val="00385EC4"/>
    <w:rsid w:val="00970812"/>
    <w:rsid w:val="00977099"/>
    <w:rsid w:val="00986F3B"/>
    <w:rsid w:val="00AB1BF8"/>
    <w:rsid w:val="00B6452A"/>
    <w:rsid w:val="00F4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85EC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85EC4"/>
    <w:pPr>
      <w:spacing w:before="70"/>
      <w:ind w:left="1551" w:right="237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85EC4"/>
  </w:style>
  <w:style w:type="paragraph" w:styleId="ListParagraph">
    <w:name w:val="List Paragraph"/>
    <w:basedOn w:val="Normal"/>
    <w:uiPriority w:val="1"/>
    <w:qFormat/>
    <w:rsid w:val="00385EC4"/>
    <w:pPr>
      <w:spacing w:before="37"/>
      <w:ind w:left="1181" w:hanging="361"/>
    </w:pPr>
  </w:style>
  <w:style w:type="paragraph" w:customStyle="1" w:styleId="TableParagraph">
    <w:name w:val="Table Paragraph"/>
    <w:basedOn w:val="Normal"/>
    <w:uiPriority w:val="1"/>
    <w:qFormat/>
    <w:rsid w:val="00385EC4"/>
    <w:pPr>
      <w:ind w:left="171"/>
      <w:jc w:val="center"/>
    </w:pPr>
  </w:style>
  <w:style w:type="character" w:styleId="Hyperlink">
    <w:name w:val="Hyperlink"/>
    <w:basedOn w:val="DefaultParagraphFont"/>
    <w:uiPriority w:val="99"/>
    <w:unhideWhenUsed/>
    <w:rsid w:val="00F47C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nsiya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Welcome</cp:lastModifiedBy>
  <cp:revision>2</cp:revision>
  <dcterms:created xsi:type="dcterms:W3CDTF">2023-10-31T15:45:00Z</dcterms:created>
  <dcterms:modified xsi:type="dcterms:W3CDTF">2023-10-31T15:45:00Z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</Properties>
</file>