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Plan: base de datos real (Supabase/PostgreSQL) para El Ángel Azul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</w:rPr>
        <w:t xml:space="preserve">v2 — corregido tras revisión crítica. Estado: esquema en revisión, no implementar hasta confirmación.</w:t>
      </w:r>
    </w:p>
    <w:p>
      <w:pPr>
        <w:pStyle w:val="Heading1"/>
        <w:spacing w:after="150" w:before="300"/>
      </w:pPr>
      <w:r>
        <w:t xml:space="preserve">Contexto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El sistema hoy usa Google Sheets como "base de datos" via un proxy hecho a mano en server.js (JWT firmado manualmente, fetch puro, cero dependencias npm). Esto ya mostró sus límites reales esta sesión: dos bugs graves de pérdida de datos y de lógica de negocio, atribuibles a que Sheets no tiene transacciones, constraints, ni JOINs. Volumen esperado: 500 inscripciones/mes ahora, 3.000–6.000+ en 6-12 meses. Sin migrar datos viejos, sin inventar credenciales falsas.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Sigue confirmado de la v1: Supabase/PostgreSQL como motor, server.js como único intermediario (service role solo en backend), viajes+Turismo unificados en una tabla con categoría.</w:t>
      </w:r>
    </w:p>
    <w:p>
      <w:pPr>
        <w:pStyle w:val="Heading1"/>
        <w:spacing w:after="150" w:before="300"/>
      </w:pPr>
      <w:r>
        <w:t xml:space="preserve">Respuesta punto por punto a la revisión crítica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</w:rPr>
        <w:t xml:space="preserve">1. Desarrollo local no debe depender obligatoriamente de un proyecto Supabase real.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Corregido. Se vuelve a un modo local explícitamente no productivo: lib/localDevStore.js, respaldado por un archivo JSON (.data/dev-store.json, gitignoreado) con las mismas formas de entidad que el esquema Supabase. server.js lo usa automáticamente cuando SUPABASE_URL/SUPABASE_SERVICE_ROLE_KEY no están seteadas, con un warning claro al arrancar (MODO LOCAL — NO PRODUCTIVO). Las migraciones y el adaptador Supabase quedan listos en paralelo, sin bloquear nada.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</w:rPr>
        <w:t xml:space="preserve">2. Separar "inscripción" de "ficha de adhesión".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Aceptado, es un gap real. Se agrega una entidad nueva inscripciones: el registro que nace apenas la familia elige un viaje, antes de completar la ficha con firma. Hoy, si alguien abandona en el paso 1 nunca queda registro. Con esto, inscripciones trackea el embudo (iniciada → ficha_enviada → cancelada), y fichas_adhesion pasa a ser 1:1 con una inscripcion_id, conteniendo solo el documento legal completo. El estado de revisión administrativa sigue viviendo únicamente en fichas_adhesion, para no duplicar ese estado en dos tablas que puedan desincronizarse.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</w:rPr>
        <w:t xml:space="preserve">3. Falta tabla real de usuarios/admins — actor text es flojo para auditoría.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Aceptado. Se agrega admin_usuarios (username, nombre, rol, activo) y eventos_administrativos pasa a tener actor_id (FK, nullable) + actor_username (snapshot de texto, siempre poblado desde la sesión). No se migra la autenticación a Supabase Auth todavía — se deja la tabla preparada para esa evolución futura, el login sigue igual que hoy hasta que se decida dar ese paso.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</w:rPr>
        <w:t xml:space="preserve">4. DNI único global puede bloquear a alguien que viaja más de una vez.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Corrección real, era un error del diseño original. Se separa identidad de participación: personas (DNI único de por vida) y pasajeros (una fila por participación puntual en un viaje, FK a personas). El UNIQUE pasa a ser (persona_id, viaje_id): impide anotar dos veces a la misma persona en el mismo viaje, pero permite Primaria 2024 y Secundaria 2027, o Turismo 2025 y 2026.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</w:rPr>
        <w:t xml:space="preserve">5. Responsables con DNI único también puede fallar si cubre varios chicos/viajes.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El diseño original ya lo resuelve a nivel de esquema: responsables es una tabla propia con DNI único, y la tabla puente pasajero_responsables permite que un mismo responsable_id se enlace a muchas filas de pasajeros. Lo que faltaba era la lógica de reutilización: lib/db.js debe buscar primero por DNI antes de insertar, y reusar la fila si ya existe. Se documenta como requisito de implementación, no como cambio de esquema.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</w:rPr>
        <w:t xml:space="preserve">6. Falta modelar documentos/archivos (no alcanza con firma_url).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Aceptado. Se agrega una tabla genérica documentos (DNI frente/dorso, ficha médica, autorización, comprobante de pago, contrato firmado, otros) con entidad_tipo + entidad_id polimórfico. Se mantiene firma_url como columna directa en fichas_adhesion porque se captura en el mismo submit público sin login — meterla en otra tabla obligaría a una segunda escritura dentro del único endpoint público, sumando complejidad sin necesidad real.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</w:rPr>
        <w:t xml:space="preserve">7. Pagos/cuotas puede ser complejidad de más para esta etapa.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Aceptado. Se saca del 0001_init.sql y pasa a un archivo separado y explícitamente opcional: supabase/migrations/0002_pagos_futuro.sql — diseñado pero no aplicado en esta entrega.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</w:rPr>
        <w:t xml:space="preserve">8. Falta precisión en políticas de RLS/storage.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Aceptado, se explicita en la sección de seguridad: RLS habilitado en todas las tablas sin ninguna policy permisiva (deny-by-default; service_role bypassea RLS y es el único que usa server.js), buckets de Storage privados, acceso solo vía URLs firmadas con expiración generadas del lado del servidor, y validación en frontend y backend.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</w:rPr>
        <w:t xml:space="preserve">9. Falta estrategia de duplicados real, no solo un índice único.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Aceptado. Se agrega inscripciones.duplicada_de_id (auto-referencia, nullable). Reglas documentadas: misma persona + mismo viaje → se detecta antes de crear la inscripción y se muestra al admin para confirmar/vincular; misma persona + viaje distinto → no es duplicado (ya resuelto por el UNIQUE del punto 4); error de tipeo de DNI → requiere una acción manual de admin ("vincular a persona existente"), que el esquema ya permite aunque la herramienta de UI se diseñe después.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</w:rPr>
        <w:t xml:space="preserve">10. Faltan reglas de campos obligatorios por categoría de viaje.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Aceptado, corrige un error real: la v1 tenía responsable_parentesco/responsable_telefono como NOT NULL en toda la tabla, lo cual rompería para un pasajero adulto de Turismo sin responsable. Postgres no puede expresar bien un CHECK condicionado a una tabla relacionada sin un trigger — esos campos pasan a nullable en el esquema, y la regla se documenta como matriz de validación aplicada en lib/db.js/server.js antes de cada insert, leyendo la categoría del viaje vinculado.</w:t>
      </w:r>
    </w:p>
    <w:p>
      <w:pPr>
        <w:pStyle w:val="Heading1"/>
        <w:spacing w:after="150" w:before="300"/>
      </w:pPr>
      <w:r>
        <w:t xml:space="preserve">Esquema corregido</w:t>
      </w:r>
    </w:p>
    <w:p>
      <w:pPr>
        <w:pStyle w:val="Heading2"/>
        <w:spacing w:after="120" w:before="240"/>
      </w:pPr>
      <w:r>
        <w:t xml:space="preserve">Matriz de campos obligatorios por categoría (implementación, no constraint de DB)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00"/>
        <w:gridCol w:w="2900"/>
      </w:tblGrid>
      <w:tr>
        <w:tc>
          <w:tcPr>
            <w:tcW w:type="dxa" w:w="3200"/>
            <w:shd w:fill="0D69A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900"/>
            <w:shd w:fill="0D69A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Estudiantil</w:t>
            </w:r>
          </w:p>
        </w:tc>
        <w:tc>
          <w:tcPr>
            <w:tcW w:type="dxa" w:w="2900"/>
            <w:shd w:fill="0D69A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Turismo</w:t>
            </w:r>
          </w:p>
        </w:tc>
        <w:tc>
          <w:tcPr>
            <w:tcW w:type="dxa" w:w="2900"/>
            <w:shd w:fill="0D69A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Mixto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responsable_nombre / responsable_parentesco / responsable_telefono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Opcional (solo si el pasajero es menor)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Obligatorio si aplica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colegio_texto / curso_division_texto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aplica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Obligatorio si aplica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grupo_id en pasajeros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espera resolver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Queda null</w:t>
            </w:r>
          </w:p>
        </w:tc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Depende del caso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DDL — supabase/migrations/0001_init.sql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extension if not exists pgcrypto;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============ CATÁLOGO ============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colegios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uuid primary key default gen_random_uuid(),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nombre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updated_at timestamptz not null default now()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unique index colegios_nombre_uk on colegios (lower(nombre));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viajes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uuid primary key default gen_random_uuid(),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slug text unique,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categoria text not null check (categoria in ('estudiantil','turismo','mixto')),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nivel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destino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titulo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anio integer,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fecha_salida date,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fecha_regreso date,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salida_garantizada boolean not null default false,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estado text not null default 'borrador'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(estado in ('borrador','revision','activo','inactivo')),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destacado boolean not null default false,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orden integer,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updated_at timestamptz not null default now()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viajes_categoria_idx on viajes (categoria);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viajes_nivel_idx on viajes (nivel);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viajes_turismo_detalle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viaje_id uuid primary key references viajes(id) on delete cascade,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duracion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temporada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precio_desde numeric(12,2),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precio_valor numeric(12,2),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moneda text default 'ARS',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precio_base_doble numeric(12,2),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suplemento_single numeric(12,2),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precio_menor numeric(12,2),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condicion_venta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categorias jsonb,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descripcion_corta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descripcion_larga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incluye jsonb,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no_incluye jsonb,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formas_pago jsonb,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itinerario jsonb,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fotos jsonb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============ PERSONAS (identidad real, reutilizable entre viajes/años) ============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personas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uuid primary key default gen_random_uuid(),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dni text not null unique,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nombre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nacimiento date,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telefono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email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updated_at timestamptz not null default now()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responsables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uuid primary key default gen_random_uuid(),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nombre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dni text unique,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telefono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email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cuil_cuit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updated_at timestamptz not null default now()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============ GRUPOS / CONTRATOS / PASAJEROS ============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grupos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uuid primary key default gen_random_uuid(),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viaje_id uuid not null references viajes(id),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colegio_id uuid not null references colegios(id),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curso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division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pasajeros_esperados integer default 0,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estado text not null default 'activo'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(estado in ('activo','cerrado','cancelado')),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updated_at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unique (viaje_id, colegio_id, curso, division)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grupos_colegio_idx on grupos (colegio_id);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grupos_viaje_idx on grupos (viaje_id);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contratos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uuid primary key default gen_random_uuid(),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codigo_contrato text not null unique,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grupo_id uuid not null references grupos(id),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estado text not null default 'Borrador'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(estado in ('Activo','Borrador','Inactivo')),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fecha_creacion date not null default current_date,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observaciones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updated_at timestamptz not null default now()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contratos_grupo_idx on contratos (grupo_id);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contratos_estado_idx on contratos (estado);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pasajeros = una PARTICIPACIÓN de una persona en un viaje puntual, no la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persona en sí. Único (persona_id, viaje_id): la misma persona no se anota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dos veces al MISMO viaje, pero sí puede repetirse en viajes distintos.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pasajeros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uuid primary key default gen_random_uuid(),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persona_id uuid not null references personas(id),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viaje_id uuid not null references viajes(id),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grupo_id uuid references grupos(id),        -- null para Turismo sin cohorte escolar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contrato_id uuid references contratos(id),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estado text not null default 'Pendiente'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(estado in ('Activo','Pendiente','Baja')),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documentacion_estado text not null default 'Pendiente'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(documentacion_estado in ('Pendiente','Completa','Rechazada')),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ficha_medica_estado text not null default 'Pendiente'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(ficha_medica_estado in ('Pendiente','Cargada','Observada')),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pago_estado text not null default 'Pendiente'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(pago_estado in ('Pendiente','Al día','Vencido')),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observaciones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updated_at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unique (persona_id, viaje_id)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pasajeros_persona_idx on pasajeros (persona_id);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pasajeros_grupo_idx on pasajeros (grupo_id);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pasajeros_contrato_idx on pasajeros (contrato_id);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pasajeros_estado_idx on pasajeros (estado);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pasajero_responsables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pasajero_id uuid not null references pasajeros(id) on delete cascade,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responsable_id uuid not null references responsables(id) on delete cascade,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vinculo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es_principal boolean not null default false,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primary key (pasajero_id, responsable_id)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pasajero_responsables_resp_idx on pasajero_responsables (responsable_id);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============ INSCRIPCIONES (nuevo — separado de la ficha) ============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inscripciones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uuid primary key default gen_random_uuid(),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persona_id uuid not null references personas(id),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viaje_id uuid not null references viajes(id),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grupo_id uuid references grupos(id),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contrato_id uuid references contratos(id),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pasajero_id uuid references pasajeros(id),   -- seteado recién al aprobar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colegio_texto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curso_division_texto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nivel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estado text not null default 'iniciada'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(estado in ('iniciada','ficha_enviada','cancelada')),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duplicada_de_id uuid references inscripciones(id),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updated_at timestamptz not null default now()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inscripciones_persona_idx on inscripciones (persona_id);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inscripciones_viaje_idx on inscripciones (viaje_id);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inscripciones_estado_idx on inscripciones (estado);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============ FICHAS DE ADHESIÓN (1:1 con inscripción) ============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fichas_adhesion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uuid primary key default gen_random_uuid(),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inscripcion_id uuid not null unique references inscripciones(id),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pasajero_nombre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pasajero_tipo_documento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pasajero_dni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pasajero_nacimiento date,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pasajero_sexo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-- nullable a nivel de columna: la obligatoriedad depende de la categoría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-- del viaje (ver matriz), validado en aplicación, no en constraint de DB.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responsable_nombre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responsable_tipo_documento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responsable_dni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responsable_nacimiento date,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responsable_parentesco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responsable_email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responsable_telefono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responsable_celular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responsable_cuil_cuit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domicilio_calle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domicilio_numero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domicilio_piso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domicilio_departamento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domicilio_localidad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domicilio_provincia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domicilio_codigo_postal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acepta_condiciones boolean not null default false,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firma_url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estado_revision text not null default 'pendiente'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(estado_revision in ('pendiente','revisada','observada','duplicada','aprobada','rechazada')),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documentacion_estado text default 'Pendiente',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ficha_medica_estado text default 'Pendiente',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autorizacion_estado text default 'Pendiente',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motivo_rechazo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aprobado_con_excepcion boolean not null default false,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observaciones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updated_at timestamptz not null default now()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fichas_estado_revision_idx on fichas_adhesion (estado_revision);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fichas_dni_idx on fichas_adhesion (pasajero_dni);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fichas_created_idx on fichas_adhesion (created_at);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============ DOCUMENTOS (nuevo — genérico, polimórfico) ============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documentos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uuid primary key default gen_random_uuid(),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entidad_tipo text not null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(entidad_tipo in ('persona','pasajero','ficha_adhesion','contrato','inscripcion')),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entidad_id uuid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tipo_documento text not null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(tipo_documento in ('dni_frente','dni_dorso','ficha_medica','autorizacion','comprobante_pago','contrato_firmado','otro')),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storage_path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estado text not null default 'pendiente'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(estado in ('pendiente','aprobado','rechazado')),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observaciones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uploaded_at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documentos_entidad_idx on documentos (entidad_tipo, entidad_id);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============ CONFIG ============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config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clave text primary key,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valor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descripcion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updated_at timestamptz not null default now()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============ ADMIN / AUDITORÍA (nuevo) ============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admin_usuarios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uuid primary key default gen_random_uuid(),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username text not null unique,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nombre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email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rol text not null check (rol in ('admin','agencia')),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activo boolean not null default true,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updated_at timestamptz not null default now()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insert into admin_usuarios (username, nombre, rol) values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('admin', 'Admin', 'admin'),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('agencia', 'Agencia', 'agencia');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eventos_administrativos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bigserial primary key,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entidad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entidad_id uuid,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accion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actor_id uuid references admin_usuarios(id),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actor_username text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detalle jsonb,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eventos_entidad_idx on eventos_administrativos (entidad, entidad_id);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index eventos_created_idx on eventos_administrativos (created_at);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============ ROW LEVEL SECURITY: deny-by-default en todo ============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Ninguna policy permisiva a propósito: anon/authenticated quedan sin acceso.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service_role (usado solo por server.js) bypassea RLS por diseño de Supabase.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colegios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viajes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viajes_turismo_detalle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personas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responsables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grupos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contratos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pasajeros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pasajero_responsables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inscripciones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fichas_adhesion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documentos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config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admin_usuarios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alter table eventos_administrativos enable row level security;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150"/>
      </w:pPr>
    </w:p>
    <w:p>
      <w:pPr>
        <w:pStyle w:val="Heading2"/>
        <w:spacing w:after="120" w:before="240"/>
      </w:pPr>
      <w:r>
        <w:t xml:space="preserve">supabase/migrations/0002_pagos_futuro.sql (diseñado, NO aplicado en esta entrega)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-- Módulo opcional — habilitar recién cuando haya un flujo de pagos real.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cuotas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uuid primary key default gen_random_uuid(),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pasajero_id uuid not null references pasajeros(id),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contrato_id uuid references contratos(id),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numero integer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nombre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monto numeric(12,2)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vencimiento date,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estado text not null default 'Pendiente'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(estado in ('Pendiente','Pagada','Vencida','Parcial')),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updated_at timestamptz not null default now()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pagos (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id uuid primary key default gen_random_uuid(),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pasajero_id uuid not null references pasajeros(id),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contrato_id uuid references contratos(id),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cuota_id uuid references cuotas(id),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fecha date not null default current_date,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monto numeric(12,2) not null,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medio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estado text not null default 'confirmado'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check (estado in ('confirmado','pendiente','anulado')),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comprobante_url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observaciones text,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created_at timestamptz not null default now()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shd w:fill="F2F2F2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Seguridad — precisiones pedidas (punto 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SUPABASE_SERVICE_ROLE_KEY solo se lee en server.js/lib/*; nunca se serializa a una respuesta que llegue al navegador; el frontend jamás escribe directo a Supabase.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RLS habilitado en todas las tablas, sin policies permisivas — deny-by-default para anon/authenticated. service_role bypassea RLS y es el único rol que usa el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Buckets de Storage documentos y firmas: privados, sin acceso público. Toda descarga se hace vía URL firmada con expiración corta, generada por server.js bajo demanda.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Validación en frontend (feedback rápido) y de nuevo en backend antes de cualquier INSERT — nunca confiar solo en lo que valida el navegador.</w:t>
      </w:r>
    </w:p>
    <w:p>
      <w:pPr>
        <w:pStyle w:val="Heading1"/>
        <w:spacing w:after="150" w:before="300"/>
      </w:pPr>
      <w:r>
        <w:t xml:space="preserve">Verificación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node --check sobre cualquier .js nuevo antes de integrarlo.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Correr el DDL corregido contra un proyecto Supabase real y confirmar: misma persona en dos viajes distintos debe permitir; misma persona dos veces en el mismo viaje debe rechazar.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Antes de dar por cerrado el modelo: confirmar con el usuario si personas/responsables deberían unificarse en una sola tabla con roles, o si la separación actual está bien.</w:t>
      </w:r>
    </w:p>
    <w:p>
      <w:pPr>
        <w:pStyle w:val="Heading1"/>
        <w:spacing w:after="150" w:before="300"/>
      </w:pPr>
      <w:r>
        <w:t xml:space="preserve">Nota abierta (no bloqueante)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 evaluó unificar personas y responsables en una sola tabla con un campo de rol (la misma persona podría ser pasajera en un viaje y responsable en otro). Se decidió mantenerlas separadas para no ampliar el alcance de esta corrección sin que se pida explícitamente — queda anotado por si Wilson prefiere la unificación al revisarlo.</w:t>
      </w:r>
    </w:p>
    <w:p>
      <w:pPr>
        <w:pStyle w:val="Heading1"/>
        <w:spacing w:after="150" w:before="300"/>
      </w:pPr>
      <w:r>
        <w:t xml:space="preserve">Qué sigue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Este documento reemplaza la v1 y está listo para que Wilson lo revise. No se toca ningún archivo real del proyecto (server.js, migraciones, lib/) hasta la confirmación del modelo.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2026-07-18T21:49:34.454Z</dcterms:created>
  <dcterms:modified xsi:type="dcterms:W3CDTF">2026-07-18T21:49:34.455Z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