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8BC0" w14:textId="17AF41E3" w:rsidR="00493F60" w:rsidRDefault="00A07F93" w:rsidP="00A07F93">
      <w:pPr>
        <w:pStyle w:val="Ttulo1"/>
      </w:pPr>
      <w:proofErr w:type="spellStart"/>
      <w:r>
        <w:t>AuthPass</w:t>
      </w:r>
      <w:proofErr w:type="spellEnd"/>
    </w:p>
    <w:p w14:paraId="397F56BD" w14:textId="652F701E" w:rsidR="00A07F93" w:rsidRDefault="00A07F93" w:rsidP="00A07F93"/>
    <w:p w14:paraId="70CC263F" w14:textId="681BD546" w:rsidR="00A07F93" w:rsidRDefault="00A07F93" w:rsidP="00A07F93">
      <w:pPr>
        <w:pStyle w:val="Prrafodelista"/>
        <w:numPr>
          <w:ilvl w:val="0"/>
          <w:numId w:val="1"/>
        </w:numPr>
      </w:pPr>
      <w:r>
        <w:t xml:space="preserve">Primero es Dar de alta al usuario en </w:t>
      </w:r>
      <w:proofErr w:type="spellStart"/>
      <w:r>
        <w:t>AuthPass</w:t>
      </w:r>
      <w:proofErr w:type="spellEnd"/>
      <w:r>
        <w:t xml:space="preserve"> en </w:t>
      </w:r>
      <w:proofErr w:type="spellStart"/>
      <w:r>
        <w:t>ezmatic</w:t>
      </w:r>
      <w:proofErr w:type="spellEnd"/>
      <w:r>
        <w:t>.</w:t>
      </w:r>
    </w:p>
    <w:p w14:paraId="0ED1BA98" w14:textId="442D846B" w:rsidR="00A07F93" w:rsidRDefault="00A07F93" w:rsidP="00A07F93">
      <w:pPr>
        <w:pStyle w:val="Prrafodelista"/>
        <w:numPr>
          <w:ilvl w:val="0"/>
          <w:numId w:val="1"/>
        </w:numPr>
      </w:pPr>
      <w:r>
        <w:t>Ir a la base de datos y Ejecutar esta consulta</w:t>
      </w:r>
    </w:p>
    <w:p w14:paraId="213DC435" w14:textId="2F2B7F92" w:rsidR="00A07F93" w:rsidRDefault="00A07F93" w:rsidP="00A07F93">
      <w:pPr>
        <w:ind w:left="708" w:firstLine="708"/>
        <w:rPr>
          <w:rFonts w:ascii="Consolas" w:hAnsi="Consolas" w:cs="Consolas"/>
          <w:color w:val="B4C6E7" w:themeColor="accent1" w:themeTint="66"/>
          <w:sz w:val="19"/>
          <w:szCs w:val="19"/>
        </w:rPr>
      </w:pPr>
      <w:proofErr w:type="spellStart"/>
      <w:r w:rsidRPr="00A07F93">
        <w:rPr>
          <w:rFonts w:ascii="Consolas" w:hAnsi="Consolas" w:cs="Consolas"/>
          <w:color w:val="B4C6E7" w:themeColor="accent1" w:themeTint="66"/>
          <w:sz w:val="19"/>
          <w:szCs w:val="19"/>
        </w:rPr>
        <w:t>select</w:t>
      </w:r>
      <w:proofErr w:type="spellEnd"/>
      <w:r w:rsidRPr="00A07F93">
        <w:rPr>
          <w:rFonts w:ascii="Consolas" w:hAnsi="Consolas" w:cs="Consolas"/>
          <w:color w:val="B4C6E7" w:themeColor="accent1" w:themeTint="66"/>
          <w:sz w:val="19"/>
          <w:szCs w:val="19"/>
        </w:rPr>
        <w:t xml:space="preserve"> * </w:t>
      </w:r>
      <w:proofErr w:type="spellStart"/>
      <w:r w:rsidRPr="00A07F93">
        <w:rPr>
          <w:rFonts w:ascii="Consolas" w:hAnsi="Consolas" w:cs="Consolas"/>
          <w:color w:val="B4C6E7" w:themeColor="accent1" w:themeTint="66"/>
          <w:sz w:val="19"/>
          <w:szCs w:val="19"/>
        </w:rPr>
        <w:t>from</w:t>
      </w:r>
      <w:proofErr w:type="spellEnd"/>
      <w:r w:rsidRPr="00A07F93">
        <w:rPr>
          <w:rFonts w:ascii="Consolas" w:hAnsi="Consolas" w:cs="Consolas"/>
          <w:color w:val="B4C6E7" w:themeColor="accent1" w:themeTint="66"/>
          <w:sz w:val="19"/>
          <w:szCs w:val="19"/>
        </w:rPr>
        <w:t xml:space="preserve"> </w:t>
      </w:r>
      <w:proofErr w:type="spellStart"/>
      <w:r w:rsidRPr="00A07F93">
        <w:rPr>
          <w:rFonts w:ascii="Consolas" w:hAnsi="Consolas" w:cs="Consolas"/>
          <w:color w:val="B4C6E7" w:themeColor="accent1" w:themeTint="66"/>
          <w:sz w:val="19"/>
          <w:szCs w:val="19"/>
        </w:rPr>
        <w:t>VwAuthPassCompleta</w:t>
      </w:r>
      <w:proofErr w:type="spellEnd"/>
      <w:r w:rsidR="0098362F">
        <w:rPr>
          <w:rFonts w:ascii="Consolas" w:hAnsi="Consolas" w:cs="Consolas"/>
          <w:color w:val="B4C6E7" w:themeColor="accent1" w:themeTint="66"/>
          <w:sz w:val="19"/>
          <w:szCs w:val="19"/>
        </w:rPr>
        <w:t xml:space="preserve">                                        </w:t>
      </w:r>
    </w:p>
    <w:p w14:paraId="6EB44B48" w14:textId="40134E03" w:rsidR="00A07F93" w:rsidRDefault="00A07F93" w:rsidP="00A07F93">
      <w:pPr>
        <w:ind w:left="708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Buscas en la lista que ap</w:t>
      </w:r>
      <w:r w:rsidR="00842D19"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rece el nombre de la persona que diste de alta y copias el </w:t>
      </w:r>
      <w:proofErr w:type="spellStart"/>
      <w:r w:rsidRPr="00842D19">
        <w:rPr>
          <w:rFonts w:ascii="Consolas" w:hAnsi="Consolas" w:cs="Consolas"/>
          <w:b/>
          <w:bCs/>
          <w:sz w:val="19"/>
          <w:szCs w:val="19"/>
        </w:rPr>
        <w:t>idUsuario</w:t>
      </w:r>
      <w:proofErr w:type="spellEnd"/>
    </w:p>
    <w:p w14:paraId="5CFE4441" w14:textId="6C84B947" w:rsidR="00A07F93" w:rsidRDefault="00A07F93" w:rsidP="00A07F93">
      <w:pPr>
        <w:pStyle w:val="Prrafodelista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Después buscas la tabla </w:t>
      </w:r>
      <w:r w:rsidRPr="00A07F93">
        <w:rPr>
          <w:rFonts w:ascii="Consolas" w:hAnsi="Consolas" w:cs="Consolas"/>
          <w:sz w:val="19"/>
          <w:szCs w:val="19"/>
        </w:rPr>
        <w:t>[</w:t>
      </w:r>
      <w:proofErr w:type="spellStart"/>
      <w:r w:rsidRPr="00A07F93"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 w:rsidRPr="00A07F93">
        <w:rPr>
          <w:rFonts w:ascii="Consolas" w:hAnsi="Consolas" w:cs="Consolas"/>
          <w:sz w:val="19"/>
          <w:szCs w:val="19"/>
        </w:rPr>
        <w:t>].[</w:t>
      </w:r>
      <w:proofErr w:type="spellStart"/>
      <w:proofErr w:type="gramEnd"/>
      <w:r w:rsidRPr="00A07F93">
        <w:rPr>
          <w:rFonts w:ascii="Consolas" w:hAnsi="Consolas" w:cs="Consolas"/>
          <w:sz w:val="19"/>
          <w:szCs w:val="19"/>
        </w:rPr>
        <w:t>AuthPass</w:t>
      </w:r>
      <w:proofErr w:type="spellEnd"/>
      <w:r w:rsidRPr="00A07F93"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le das </w:t>
      </w:r>
      <w:proofErr w:type="spell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 xml:space="preserve"> secundario y luego le das editar Top 200</w:t>
      </w:r>
    </w:p>
    <w:p w14:paraId="3AC4D3E7" w14:textId="34739E1C" w:rsidR="00A07F93" w:rsidRPr="00A07F93" w:rsidRDefault="00A07F93" w:rsidP="00A07F93">
      <w:pPr>
        <w:ind w:left="708"/>
        <w:rPr>
          <w:rFonts w:ascii="Consolas" w:hAnsi="Consolas" w:cs="Consolas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55DEE" wp14:editId="389CAADB">
                <wp:simplePos x="0" y="0"/>
                <wp:positionH relativeFrom="column">
                  <wp:posOffset>1262232</wp:posOffset>
                </wp:positionH>
                <wp:positionV relativeFrom="paragraph">
                  <wp:posOffset>1141921</wp:posOffset>
                </wp:positionV>
                <wp:extent cx="1265129" cy="237995"/>
                <wp:effectExtent l="0" t="0" r="11430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129" cy="2379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9A935" id="Rectángulo 3" o:spid="_x0000_s1026" style="position:absolute;margin-left:99.4pt;margin-top:89.9pt;width:99.6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95D7F3" wp14:editId="668A6DF3">
            <wp:extent cx="2895600" cy="4752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838E" w14:textId="5C1FCB97" w:rsidR="00A07F93" w:rsidRDefault="00A07F93" w:rsidP="00A07F93">
      <w:pPr>
        <w:pStyle w:val="Prrafodelista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Ahí buscas el Id usuario que seleccionaste anteriormente y le habilitas los campos </w:t>
      </w:r>
    </w:p>
    <w:p w14:paraId="4AD2575E" w14:textId="3D995D43" w:rsidR="00A07F93" w:rsidRPr="00A07F93" w:rsidRDefault="00A07F93" w:rsidP="00A07F93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F9BAE3A" wp14:editId="1AA5FA6C">
            <wp:extent cx="5612130" cy="4573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2675" w14:textId="6D537124" w:rsidR="00A07F93" w:rsidRDefault="00A07F93" w:rsidP="00A07F93"/>
    <w:p w14:paraId="35286D43" w14:textId="6AF46E7E" w:rsidR="00A07F93" w:rsidRDefault="00A07F93" w:rsidP="00A07F93"/>
    <w:p w14:paraId="3E3FB8BB" w14:textId="7271B858" w:rsidR="00A07F93" w:rsidRDefault="00A07F93" w:rsidP="00A07F93">
      <w:pPr>
        <w:pStyle w:val="Ttulo1"/>
      </w:pPr>
      <w:proofErr w:type="spellStart"/>
      <w:r>
        <w:t>Admin</w:t>
      </w:r>
      <w:proofErr w:type="spellEnd"/>
      <w:r>
        <w:t xml:space="preserve"> en </w:t>
      </w:r>
      <w:proofErr w:type="spellStart"/>
      <w:r>
        <w:t>MyPassword</w:t>
      </w:r>
      <w:proofErr w:type="spellEnd"/>
    </w:p>
    <w:p w14:paraId="0FB9F3B8" w14:textId="6BC7951C" w:rsidR="00A07F93" w:rsidRDefault="00A07F93" w:rsidP="00A07F93"/>
    <w:p w14:paraId="62B04702" w14:textId="6463C655" w:rsidR="00A07F93" w:rsidRDefault="00A07F93" w:rsidP="00A07F93">
      <w:r>
        <w:t>Buscar en la tabla de usuarios el ID del Empleado al que se le debe de habilitar la Autorización.</w:t>
      </w:r>
    </w:p>
    <w:p w14:paraId="62BC8744" w14:textId="68881E60" w:rsidR="00A07F93" w:rsidRDefault="00A07F93" w:rsidP="00A07F93">
      <w:r>
        <w:t>Con la consulta</w:t>
      </w:r>
      <w:r w:rsidR="00842D19">
        <w:t xml:space="preserve"> Remplaza solo lo que dice “</w:t>
      </w:r>
      <w:proofErr w:type="spellStart"/>
      <w:r w:rsidR="00842D19">
        <w:t>UsuarioABuscar</w:t>
      </w:r>
      <w:proofErr w:type="spellEnd"/>
      <w:r w:rsidR="00842D19">
        <w:t>”</w:t>
      </w:r>
    </w:p>
    <w:p w14:paraId="49970A41" w14:textId="490231ED" w:rsidR="00A07F93" w:rsidRDefault="00A07F93" w:rsidP="00A07F93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UsuarioABuscar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74421DE5" w14:textId="2781E15D" w:rsidR="00842D19" w:rsidRDefault="00842D19" w:rsidP="00A07F93">
      <w:pPr>
        <w:rPr>
          <w:rFonts w:ascii="Consolas" w:hAnsi="Consolas" w:cs="Consolas"/>
          <w:color w:val="FF0000"/>
          <w:sz w:val="19"/>
          <w:szCs w:val="19"/>
        </w:rPr>
      </w:pPr>
    </w:p>
    <w:p w14:paraId="3974B5CD" w14:textId="77777777" w:rsidR="00842D19" w:rsidRDefault="00842D1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3CAF7A56" w14:textId="2A34FBC7" w:rsidR="00842D19" w:rsidRDefault="00842D19" w:rsidP="00A07F9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Luego entras en la tabla </w:t>
      </w:r>
      <w:proofErr w:type="spellStart"/>
      <w:r w:rsidRPr="00842D19">
        <w:rPr>
          <w:rFonts w:ascii="Consolas" w:hAnsi="Consolas" w:cs="Consolas"/>
          <w:b/>
          <w:bCs/>
          <w:sz w:val="19"/>
          <w:szCs w:val="19"/>
        </w:rPr>
        <w:t>AdminPasswordEmp</w:t>
      </w:r>
      <w:proofErr w:type="spellEnd"/>
    </w:p>
    <w:p w14:paraId="062AB1C0" w14:textId="6C5635EC" w:rsidR="00842D19" w:rsidRDefault="00842D19" w:rsidP="00A07F93">
      <w:r>
        <w:rPr>
          <w:noProof/>
        </w:rPr>
        <w:drawing>
          <wp:inline distT="0" distB="0" distL="0" distR="0" wp14:anchorId="2B76A910" wp14:editId="02408287">
            <wp:extent cx="2695575" cy="4362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A0A9" w14:textId="031E64F2" w:rsidR="00842D19" w:rsidRDefault="00842D19" w:rsidP="00A07F93">
      <w:r>
        <w:t xml:space="preserve">Después pones nomas el </w:t>
      </w:r>
      <w:proofErr w:type="spellStart"/>
      <w:r>
        <w:t>IDEmpleado</w:t>
      </w:r>
      <w:proofErr w:type="spellEnd"/>
      <w:r>
        <w:t xml:space="preserve"> seleccionado anteriormente, y lo pones en true con un 1</w:t>
      </w:r>
    </w:p>
    <w:p w14:paraId="51A41FD2" w14:textId="11F8EE9A" w:rsidR="00842D19" w:rsidRPr="00842D19" w:rsidRDefault="00842D19" w:rsidP="00A07F93">
      <w:r>
        <w:rPr>
          <w:noProof/>
        </w:rPr>
        <w:drawing>
          <wp:inline distT="0" distB="0" distL="0" distR="0" wp14:anchorId="15E6497D" wp14:editId="52AA5A47">
            <wp:extent cx="5612130" cy="22440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D19" w:rsidRPr="00842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4CCD"/>
    <w:multiLevelType w:val="hybridMultilevel"/>
    <w:tmpl w:val="A01A9D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4776"/>
    <w:multiLevelType w:val="hybridMultilevel"/>
    <w:tmpl w:val="856AA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93"/>
    <w:rsid w:val="001D2876"/>
    <w:rsid w:val="006B09ED"/>
    <w:rsid w:val="007134DB"/>
    <w:rsid w:val="00842D19"/>
    <w:rsid w:val="008D7894"/>
    <w:rsid w:val="0098362F"/>
    <w:rsid w:val="00A0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2AD6"/>
  <w15:chartTrackingRefBased/>
  <w15:docId w15:val="{11A0530A-C513-412C-A0D7-49BE51B8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Curlango</dc:creator>
  <cp:keywords/>
  <dc:description/>
  <cp:lastModifiedBy>Depto. Tecnologia</cp:lastModifiedBy>
  <cp:revision>3</cp:revision>
  <dcterms:created xsi:type="dcterms:W3CDTF">2021-11-18T16:00:00Z</dcterms:created>
  <dcterms:modified xsi:type="dcterms:W3CDTF">2022-03-15T20:25:00Z</dcterms:modified>
</cp:coreProperties>
</file>