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ind w:hanging="0"/>
        <w:jc w:val="center"/>
        <w:rPr>
          <w:color w:val="000000" w:themeColor="text1"/>
          <w:lang w:val="en-US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val="en-US" w:eastAsia="ru-RU" w:bidi="ar-SA"/>
        </w:rPr>
        <w:t>В</w:t>
      </w: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ариант: 3p</w:t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Задание: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У Вовы много квадратных обрезков доски. Их стороны (размер) изменяются от</w:t>
      </w:r>
      <w:r>
        <w:rPr>
          <w:rStyle w:val="Appleconvertedspace"/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 </w:t>
      </w:r>
      <w:r>
        <w:rPr>
          <w:rStyle w:val="Mord"/>
          <w:rFonts w:cs="Times New Roman" w:ascii="Times New Roman" w:hAnsi="Times New Roman"/>
          <w:color w:val="000000" w:themeColor="text1"/>
          <w:sz w:val="28"/>
          <w:szCs w:val="28"/>
        </w:rPr>
        <w:t>1</w:t>
      </w:r>
      <w:r>
        <w:rPr>
          <w:rStyle w:val="Appleconvertedspace"/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до</w:t>
      </w:r>
      <w:r>
        <w:rPr>
          <w:rStyle w:val="Appleconvertedspace"/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 </w:t>
      </w:r>
      <w:r>
        <w:rPr>
          <w:rStyle w:val="Mord"/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cs="Times New Roman" w:ascii="Times New Roman" w:hAnsi="Times New Roman"/>
          <w:color w:val="000000" w:themeColor="text1"/>
          <w:sz w:val="28"/>
          <w:szCs w:val="28"/>
        </w:rPr>
        <w:t>−</w:t>
      </w:r>
      <w:r>
        <w:rPr>
          <w:rStyle w:val="Mord"/>
          <w:rFonts w:cs="Times New Roman" w:ascii="Times New Roman" w:hAnsi="Times New Roman"/>
          <w:color w:val="000000" w:themeColor="text1"/>
          <w:sz w:val="28"/>
          <w:szCs w:val="28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convertedspace"/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rStyle w:val="Mord"/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N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. Он может получить ее, собрав из уже имеющихся обрезков(квадратов).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Например, столешница размера</w:t>
      </w:r>
      <w:r>
        <w:rPr>
          <w:rStyle w:val="Appleconvertedspace"/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 </w:t>
      </w:r>
      <w:r>
        <w:rPr>
          <w:rStyle w:val="Mord"/>
          <w:rFonts w:cs="Times New Roman" w:ascii="Times New Roman" w:hAnsi="Times New Roman"/>
          <w:color w:val="000000" w:themeColor="text1"/>
          <w:sz w:val="28"/>
          <w:szCs w:val="28"/>
        </w:rPr>
        <w:t>7</w:t>
      </w:r>
      <w:r>
        <w:rPr>
          <w:rStyle w:val="Mbin"/>
          <w:rFonts w:cs="Times New Roman" w:ascii="Times New Roman" w:hAnsi="Times New Roman"/>
          <w:color w:val="000000" w:themeColor="text1"/>
          <w:sz w:val="28"/>
          <w:szCs w:val="28"/>
        </w:rPr>
        <w:t>×</w:t>
      </w:r>
      <w:r>
        <w:rPr>
          <w:rStyle w:val="Mord"/>
          <w:rFonts w:cs="Times New Roman" w:ascii="Times New Roman" w:hAnsi="Times New Roman"/>
          <w:color w:val="000000" w:themeColor="text1"/>
          <w:sz w:val="28"/>
          <w:szCs w:val="28"/>
        </w:rPr>
        <w:t>7</w:t>
      </w:r>
      <w:r>
        <w:rPr>
          <w:rStyle w:val="Appleconvertedspace"/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может быть построена из 9 обрезков.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3600450" cy="3577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Входные данные: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(2 ≤ N ≤ 20).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Выходные данные:</w:t>
      </w:r>
    </w:p>
    <w:p>
      <w:pPr>
        <w:pStyle w:val="Normal"/>
        <w:spacing w:lineRule="auto" w:line="360"/>
        <w:ind w:firstLine="708"/>
        <w:jc w:val="left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Одно число 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K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  <w:br/>
        <w:t xml:space="preserve">столешницу (квадрат) заданного размера 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 xml:space="preserve"> 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 xml:space="preserve">y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w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y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≤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и длину стороны соответствующего обрезка (квадрата).</w:t>
        <w:br/>
      </w:r>
      <w:r>
        <w:rPr>
          <w:rFonts w:ascii="Calibri" w:hAnsi="Calibri" w:cs="Calibri"/>
          <w:b/>
          <w:b/>
          <w:bCs/>
          <w:color w:val="000000" w:themeColor="text1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Пример входных данных: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7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9</w:t>
        <w:br/>
        <w:t>1 1 2</w:t>
        <w:br/>
        <w:t>1 3 2</w:t>
        <w:br/>
        <w:t>3 1 1</w:t>
        <w:br/>
        <w:t>4 1 1</w:t>
        <w:br/>
        <w:t>3 2 2</w:t>
        <w:br/>
        <w:t>5 1 3</w:t>
        <w:br/>
        <w:t>4 4 4</w:t>
        <w:br/>
        <w:t>1 5 3</w:t>
        <w:br/>
        <w:t>3 4 1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Реализация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  <w:u w:val="single"/>
        </w:rPr>
        <w:t>Описание алгоритма: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Алгоритм разбиения квадрата на минимальное количество подквадратов основан на методе возврата (backtracking) с отсечениями. Основная идея заключается в том, чтобы разбирать квадрат сеткой и минимизировать количество использованных меньших квадратов, покрывая всю область без наложений.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Основные этапы работы алгоритма: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Масштабирование входного квадрата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Определяется наибольший возможный делитель squareSize для gridSize, чтобы упростить расчёты.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результате формируется новый масштабированный размер сетки newGridSize, который становится основой для поиска разбиения.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Инициализация с исходным расположением квадратов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Алгоритм стартует с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трёх предустановленных квадратов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один большой (mainSquareSize = (gridSize + 1) / 2)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два меньших (subSquaresSize = gridSize / 2)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Рекурсивный алгоритм поиска разбиения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Начинается рекурсивный перебор возможных размещений квадратов, начиная с первой свободной клетки.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каждого нового квадрата оценивается максимальный возможный размер maxSize, чтобы он не выходил за границы уже занятых областей.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Вставляется квадрат, обновляется площадь занятой области и запускается рекурсивный вызов.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Ограничение перебора (отсечения)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Если найдено покрытие всей площади, решение фиксируется как лучшее, если количество квадратов минимально.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Если текущее разбиение использует больше квадратов, чем известное оптимальное, поиск прекращается (backtracking).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Формирование результата</w:t>
      </w:r>
    </w:p>
    <w:p>
      <w:pPr>
        <w:pStyle w:val="TextBody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После завершения рекурсивного перебора наилучший найденный вариант возвращается в виде списка координат квадратов и их размеров.</w: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  <w:u w:val="single"/>
        </w:rPr>
        <w:t>Описание функций и структур: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Основные структуры данных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Square —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ласс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описывающ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ий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квадрат. Поля: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X, Y: координаты верхнего левого угла.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Size: длина стороны квадрата.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Right, Bottom: вычисляемые границы (правый и нижний край).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SquarePartitioner — Класс,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содержащий основную логику алгоритма.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Функции: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FindOptimalPartition(gridSize, debugMode)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Главная функция,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запускающая алгоритм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Инициализирует переменные и запускает рекурсивный процесс поиска.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Возвращает кортеж (количество квадратов, число операций, список координат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 размеров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квадратов).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ScaleSquareSize(gridSize, out squareSize)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Определяет наибольший делитель gridSize, упрощая работу алгоритма.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PlaceInitialSquares(newGridSize, debugMode)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Расставляет три стартовых квадрата для оптимизации разбиения.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Backtrack(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List&lt;Square&gt; squares,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List&lt;Square&gt; bestSolution,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occupiedArea,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currentCount,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startX, int startY,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gridSize,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ref int bestCount,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ref int operationCounter,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bool debugMode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Функция Backtrack() рекурсивно ищет оптимальное разбиение квадрата на наименьшее количество под-квадратов.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каждой свободной клетки (x, y) на доске пробуются все возможные размеры квадратов, начиная с максимального (CalculateMaxSquareSize() определяет допустимый размер).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Если квадрат не выходит за границы и не перекрывает уже размещённые квадраты (IsPositionOccupied),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вызывается метод TryPlacingSquares, который рекурсивно вызывает Backtrack() для обновленного списка аргументов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IsPositionOccupied(squares, x, y)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Проверяет, занята ли клетка (x, y) в сетке.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CalculateMaxSquareSize(squares, x, y, gridSize)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Определяет максимально возможный размер квадрата, который можно разместить в (x, y).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TryPlacingSquares(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List&lt;Square&gt; squares,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List&lt;Square&gt; bestSolution,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occupiedArea,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currentCount,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int x, int y,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gridSize,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int maxSize,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ref int bestCount,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ref int operationCounter,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bool debugMode)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Пробует вставить квадрат разных размеров и вызывает Backtrack для дальнейшего поиска.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Если currentCount + 1 уже превышает bestCount, дальнейший перебор прекращается.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После выхода из рекурсии последний добавленный квадрат удаляется (squares.RemoveAt(squares.Count - 1)) для перебора других вариантов.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UpdateBestSolution(</w:t>
      </w:r>
    </w:p>
    <w:p>
      <w:pPr>
        <w:pStyle w:val="Normal"/>
        <w:numPr>
          <w:ilvl w:val="0"/>
          <w:numId w:val="0"/>
        </w:numPr>
        <w:spacing w:lineRule="auto" w:line="360"/>
        <w:ind w:left="227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List&lt;Square&gt; squares, </w:t>
      </w:r>
    </w:p>
    <w:p>
      <w:pPr>
        <w:pStyle w:val="Normal"/>
        <w:numPr>
          <w:ilvl w:val="0"/>
          <w:numId w:val="0"/>
        </w:numPr>
        <w:spacing w:lineRule="auto" w:line="360"/>
        <w:ind w:left="227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List&lt;Square&gt; bestSolution, </w:t>
      </w:r>
    </w:p>
    <w:p>
      <w:pPr>
        <w:pStyle w:val="Normal"/>
        <w:numPr>
          <w:ilvl w:val="0"/>
          <w:numId w:val="0"/>
        </w:numPr>
        <w:spacing w:lineRule="auto" w:line="360"/>
        <w:ind w:left="227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int currentCount, </w:t>
      </w:r>
    </w:p>
    <w:p>
      <w:pPr>
        <w:pStyle w:val="Normal"/>
        <w:numPr>
          <w:ilvl w:val="0"/>
          <w:numId w:val="0"/>
        </w:numPr>
        <w:spacing w:lineRule="auto" w:line="360"/>
        <w:ind w:left="227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ref int bestCount, </w:t>
      </w:r>
    </w:p>
    <w:p>
      <w:pPr>
        <w:pStyle w:val="Normal"/>
        <w:numPr>
          <w:ilvl w:val="0"/>
          <w:numId w:val="0"/>
        </w:numPr>
        <w:spacing w:lineRule="auto" w:line="360"/>
        <w:ind w:left="227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bool debugMode)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Обновляет наилучший найденный вариант.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i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Алгоритмы оптимизации: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Инициализация с предустановленными квадратами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Позволяет уменьшить глубину рекурсии, поскольку часть пространства сразу покрывается.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SimSun" w:cs="Times New Roman"/>
          <w:b/>
          <w:b/>
          <w:bCs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Оптимизация масштабированием</w:t>
      </w:r>
    </w:p>
    <w:p>
      <w:pPr>
        <w:pStyle w:val="ListParagraph"/>
        <w:numPr>
          <w:ilvl w:val="0"/>
          <w:numId w:val="1"/>
        </w:numPr>
        <w:spacing w:lineRule="auto" w:line="360"/>
        <w:ind w:hanging="0"/>
        <w:jc w:val="both"/>
        <w:rPr>
          <w:rFonts w:ascii="Times New Roman" w:hAnsi="Times New Roman" w:eastAsia="SimSu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Производим масштабирование сетки для сокращения области поиска.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Жадный выбор размера нового квадрата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Начинаем с максимально возможного квадрата в текущей свободной точке.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Раннее отсечение неэффективных ветвей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Если текущий вариант уже использует больше квадратов, чем известное оптимальное разбиение, то поиск прекращается.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i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/>
          <w:b/>
          <w:bCs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Временная сложность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В худшем случае имеем n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vertAlign w:val="superscript"/>
          <w:lang w:eastAsia="en-US" w:bidi="ar-SA"/>
          <w14:ligatures w14:val="standardContextual"/>
        </w:rPr>
        <w:t>2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 xml:space="preserve"> позиций для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расстановки квадратов (1x1), сложность перебора O(n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vertAlign w:val="superscript"/>
          <w:lang w:eastAsia="en-US" w:bidi="ar-SA"/>
          <w14:ligatures w14:val="standardContextual"/>
        </w:rPr>
        <w:t>2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Размер квадрата может быть от 1 до gridSize (n), получаем сложность O(n)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В худшем случае количество итераций растёт экспоненциально.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 xml:space="preserve"> Сложность O(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2^n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 xml:space="preserve">Итоговая сложность в худшем случае: 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O(2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vertAlign w:val="superscript"/>
          <w:lang w:eastAsia="en-US" w:bidi="ar-SA"/>
          <w14:ligatures w14:val="standardContextual"/>
        </w:rPr>
        <w:t>n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 xml:space="preserve"> * n * n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vertAlign w:val="superscript"/>
          <w:lang w:eastAsia="en-US" w:bidi="ar-SA"/>
          <w14:ligatures w14:val="standardContextual"/>
        </w:rPr>
        <w:t>2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) = O(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2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vertAlign w:val="superscript"/>
          <w:lang w:eastAsia="en-US" w:bidi="ar-SA"/>
          <w14:ligatures w14:val="standardContextual"/>
        </w:rPr>
        <w:t>n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 xml:space="preserve"> * n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vertAlign w:val="superscript"/>
          <w:lang w:eastAsia="en-US" w:bidi="ar-SA"/>
          <w14:ligatures w14:val="standardContextual"/>
        </w:rPr>
        <w:t>3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)</w:t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/>
          <w:b/>
          <w:bCs/>
          <w:i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Пространственная сложность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Худший случай: O(n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vertAlign w:val="superscript"/>
          <w:lang w:eastAsia="en-US" w:bidi="ar-SA"/>
          <w14:ligatures w14:val="standardContextual"/>
        </w:rPr>
        <w:t>2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если предположить что под каждую клетку изначальной сетки придётся выделять структуру Square, 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то есть квадраты размера (1x1).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среднем случае: O(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k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где k &lt; n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vertAlign w:val="superscript"/>
          <w:lang w:eastAsia="en-US" w:bidi="ar-SA"/>
          <w14:ligatures w14:val="standardContextual"/>
        </w:rPr>
        <w:t>2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k — количество полученных квадратов.</w:t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SimSun" w:cs="Times New Roman" w:ascii="Times New Roman" w:hAnsi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Дополнительные классы</w:t>
      </w:r>
      <w:r>
        <w:rPr>
          <w:rFonts w:eastAsia="SimSun" w:cs="Times New Roman" w:ascii="Times New Roman" w:hAnsi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: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Т</w:t>
      </w: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акже были реализованы следующие классы, которые не связаны с непосредственной работой алгоритма: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CLI — Реализация интерфейса командной строки с поддержкой флагов:</w:t>
        <w:br/>
        <w:tab/>
        <w:t xml:space="preserve">-h, --help  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ab/>
        <w:t>Вывести справку о доступных параметрах и завершить работу.</w:t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 xml:space="preserve">-v, --visualize &lt;filename&gt;  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ab/>
        <w:t xml:space="preserve">Выполнить визуализацию решения и записать её в файл filename.  </w:t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 xml:space="preserve">-a, --analyze &lt;filename&gt;  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ab/>
        <w:t xml:space="preserve">Запустить анализ производительности (бенчмарк) алгоритма  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ab/>
        <w:t>и записать график в файл filename.</w:t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 xml:space="preserve">-d, --debug  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ab/>
        <w:tab/>
        <w:t>Запустить программу в режиме отладки с выводом подробной информации о ходе выполнения.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Visualizer — Класс для визуализации разбиения сетки на квадраты использующий библиотеку SkiaSharp.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i w:val="false"/>
          <w:i w:val="false"/>
          <w:iCs w:val="false"/>
          <w:u w:val="none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PerformanceAnalyzer — Класс для анализа и построения графика и таблицы производительности алгоритма в зависимости от gridSize. Использует библиотеку Spectre.Console для печати таблицы и библиотеку ScottPlot для построения графика.</w:t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SimSun" w:cs="Times New Roman"/>
          <w:b w:val="false"/>
          <w:b w:val="false"/>
          <w:bCs w:val="false"/>
          <w:i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Визуализация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визуализации работы алгоритма была использована библиотека ScottPlot.</w:t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40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sz w:val="28"/>
          <w:szCs w:val="28"/>
        </w:rPr>
        <w:t>Рис. 1  Визуализация работы алгоритма.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Выходные данные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1 1 2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1 3 2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3 1 2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3 3 2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7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5 4 1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5 7 1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6 4 2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false"/>
              <w:spacing w:lineRule="auto" w:line="360" w:before="0" w:after="0"/>
              <w:jc w:val="both"/>
              <w:textAlignment w:val="auto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1 1 6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1 7 5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7 1 5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6 7 3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6 10 2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7 6 1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8 6 1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8 10 1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8 11 1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9 6 3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9 9 3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18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4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1 1 9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1 10 9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10 1 9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10 10 9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37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1 1 19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1 20 18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20 1 18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19 20 2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19 22 5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19 27 11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20 19 1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21 19 3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24 19 8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30 27 3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30 30 8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32 19 6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32 25 1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32 26 1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i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i/>
                <w:iCs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33 25 5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i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i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</w:p>
    <w:p>
      <w:pPr>
        <w:pStyle w:val="Normal"/>
        <w:spacing w:lineRule="auto" w:line="360"/>
        <w:ind w:firstLine="708"/>
        <w:jc w:val="left"/>
        <w:rPr/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было проведено исследование зависимости количества итераций от стороны квадрата. В ходе исследования получились следующие результаты (рис. 1 и табл. 2).</w:t>
        <w:br/>
        <w:t>Таблица 2. Зависимость количества итераций от стороны квадрата.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Количество итераций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5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7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35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9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10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11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  <w14:ligatures w14:val="standardContextual"/>
              </w:rPr>
              <w:t>376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13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828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15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17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4621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12237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20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21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22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45076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24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25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26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27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28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29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306178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30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31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695875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32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33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695875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34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35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36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37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38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39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3483061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40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SimSu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Построим график зависимости количества итераций от стороны квадрата. Рассматривать будем только простые числа, так как в таком случае будет задействовано минимум оптимизаций бектрекинга и можно будет пронаблюдать зависимость  количества итераций от стороны квадрата 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худшем случае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810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Зависимость количества итераций от стороны квадрата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45808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br/>
        <w:br/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Вывод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количества итераций от стороны квадрата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была написана программа с использованием алгоритма бэктрекинга. Также было проведено тестирование на различных входных данных. По результатом исследования можно заключить, что зависимость числа операций от размера поля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простых значений</w:t>
      </w: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экспоненциальна.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Исходный код программы см. в ПРИЛОЖЕНИИ А.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ПРИЛОЖЕНИЕ А. </w:t>
      </w:r>
    </w:p>
    <w:p>
      <w:pPr>
        <w:pStyle w:val="Normal"/>
        <w:spacing w:lineRule="auto" w:line="360"/>
        <w:jc w:val="center"/>
        <w:rPr>
          <w:rFonts w:ascii="Times New Roman" w:hAnsi="Times New Roman" w:eastAsia="SimSun" w:cs="Times New Roman"/>
          <w:b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eastAsia="SimSun" w:cs="Times New Roman" w:ascii="Times New Roman" w:hAnsi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Algorithm.cpp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&lt;algorithm&gt;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&lt;iostream&gt;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&lt;vector&gt;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&lt;tuple&gt;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using namespace std;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struct Square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x, y, 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cnt = 0;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bool DEBUG=0;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void print_solution_matrix(int n, const vector&lt;tuple&lt;int, int, int&gt;&gt;&amp; result)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vector&lt;vector&lt;int&gt;&gt; matrix(n, vector&lt;int&gt;(n, 0));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num = 0;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(const auto&amp; s : result)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num += 1;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x, y, 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tie(x, y, h) = s;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i = x; i &lt; x + h; ++i)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j = y; j &gt; y - h; --j)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matrix[i][j] = num;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i = 0; i &lt; n; ++i)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j = 0; j &lt; n; ++j)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(matrix[i][j] &lt; 10)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matrix[i][j] &lt;&lt; "  ";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 else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matrix[i][j] &lt;&lt; " ";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endl;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void rec(vector&lt;int&gt;&amp; diagram, vector&lt;int&gt; marks, vector&lt;Square&gt;&amp; ans)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static vector&lt;Square&gt; stack = {};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(DEBUG==1){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 += 1;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"IT #" &lt;&lt; cnt &lt;&lt; '\n';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(Square s : stack)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'\t' &lt;&lt; s.x &lt;&lt; ' ' &lt;&lt; s.y &lt;&lt; ' ' &lt;&lt; s.h &lt;&lt; '\n';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(*max_element(diagram.begin(), diagram.end()) == 0)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(ans.empty() || ans.size() &gt; stack.size())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 = stack;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corners = (diagram.back() != 0);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i = 0; i &lt; diagram.size() - 1; ++i)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corners += (diagram[i] != diagram[i + 1]);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(!ans.empty() &amp;&amp; stack.size() + corners &gt;= ans.size())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i = 0; i &lt; diagram.size(); ++i)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j = diagram[i] - 1;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max_h = 0;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while (i - max_h &gt;= 0 &amp;&amp; diagram[i - max_h] == diagram[i])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++max_h;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(i == diagram.size() - 1)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 = min(max_h, diagram[i]);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 else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 = min(max_h, diagram[i] - diagram[i + 1]);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 = min(max_h, (int)diagram.size() - 1);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k = 0; k &lt; max_h; ++k)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diagram[i - k] -= max_h;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h = max_h; h &gt;= 1; --h)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(h &gt; marks[i])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stack.push_back({i + 1 - h, j, h});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x = marks[i];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marks[i] = -1;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rec(diagram, marks, ans);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marks[i] = x;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stack.pop_back();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diagram[i + 1 - h] += 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k = 0; k &lt; h - 1; ++k)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++diagram[i - k];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marks[i] = max_h;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main()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n;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cin &gt;&gt; n;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vector&lt;Square&gt; ans;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vector&lt;int&gt; hs;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h = (n + 1) / 2; h &lt; min((n + 1) / 2 + 5, n); ++h)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hs.push_back(h);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(n &gt; 20)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(n % 2 == 0)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 = {n / 2};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 else if (n % 3 == 0)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 = {2 * n / 3};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 else if (n == 25 || n == 27)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 = {(n + 1) / 2 + 2};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 else if (n == 37)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 = {(n + 1) / 2 + 1};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 else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 = {(n + 1) / 2 + 1, (n + 1) / 2 + 3};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h : hs)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vector&lt;int&gt; diagram(n, n);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vector&lt;Square&gt; cur_ans;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i = 0; i &lt; h; ++i)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diagram[n - 1 - i] -= 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i = 0; i &lt; n - h; ++i)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diagram[i] -= n - 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(int i = 0; i &lt; n - h; ++i)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diagram[n - 1 - i] -= n - h;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rec(diagram, vector&lt;int&gt;(n, -1), cur_ans);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cur_ans.push_back({n - h, n - 1, h});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cur_ans.push_back({0, n - 1, n - h});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cur_ans.push_back({n - 1 - (n - h) + 1, n - h - 1, n - h});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(ans.empty() || ans.size() &gt; cur_ans.size())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 = cur_ans;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ans.size() &lt;&lt; endl;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(Square s : ans)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s.x + 1 &lt;&lt; ' ' &lt;&lt; s.y - s.h + 2 &lt;&lt; ' ' &lt;&lt; s.h &lt;&lt; endl;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vector&lt;tuple&lt;int, int, int&gt;&gt; result;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(const auto&amp; s : ans) 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result.push_back(make_tuple(s.x, s.y, s.h));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 (DEBUG==1){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 &lt;&lt; "Total iterations: " &lt;&lt; cnt &lt;&lt; '\n';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print_solution_matrix(n, result);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0;</w:t>
      </w:r>
    </w:p>
    <w:p>
      <w:pPr>
        <w:pStyle w:val="Normal"/>
        <w:jc w:val="both"/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472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  <w14:ligatures w14:val="none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okTitle">
    <w:name w:val="Book Title"/>
    <w:qFormat/>
    <w:rsid w:val="00aa05f9"/>
    <w:rPr>
      <w:b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aa05f9"/>
    <w:rPr/>
  </w:style>
  <w:style w:type="character" w:styleId="Katexmathml" w:customStyle="1">
    <w:name w:val="katex-mathml"/>
    <w:basedOn w:val="DefaultParagraphFont"/>
    <w:qFormat/>
    <w:rsid w:val="00aa05f9"/>
    <w:rPr/>
  </w:style>
  <w:style w:type="character" w:styleId="Mord" w:customStyle="1">
    <w:name w:val="mord"/>
    <w:basedOn w:val="DefaultParagraphFont"/>
    <w:qFormat/>
    <w:rsid w:val="00aa05f9"/>
    <w:rPr/>
  </w:style>
  <w:style w:type="character" w:styleId="Mbin" w:customStyle="1">
    <w:name w:val="mbin"/>
    <w:basedOn w:val="DefaultParagraphFont"/>
    <w:qFormat/>
    <w:rsid w:val="00aa05f9"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aa05f9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  <w14:ligatures w14:val="none"/>
    </w:rPr>
  </w:style>
  <w:style w:type="paragraph" w:styleId="Times142" w:customStyle="1">
    <w:name w:val="Times14_РИО2"/>
    <w:basedOn w:val="Standard"/>
    <w:qFormat/>
    <w:rsid w:val="00aa05f9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ListParagraph">
    <w:name w:val="List Paragraph"/>
    <w:basedOn w:val="Normal"/>
    <w:uiPriority w:val="34"/>
    <w:qFormat/>
    <w:rsid w:val="00af3457"/>
    <w:pPr>
      <w:spacing w:before="0" w:after="0"/>
      <w:ind w:left="720" w:hanging="0"/>
      <w:contextualSpacing/>
    </w:pPr>
    <w:rPr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LibreOffice/7.3.7.2$Linux_X86_64 LibreOffice_project/30$Build-2</Application>
  <AppVersion>15.0000</AppVersion>
  <Pages>18</Pages>
  <Words>2080</Words>
  <Characters>10450</Characters>
  <CharactersWithSpaces>13337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2025-02-12T18:11:00Z</dcterms:created>
  <dc:creator>Соня Титкова</dc:creator>
  <dc:description/>
  <dc:language>en-US</dc:language>
  <cp:lastModifiedBy/>
  <dcterms:modified xsi:type="dcterms:W3CDTF">2025-02-20T04:38:09Z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