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№5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BookTitle"/>
          <w:rFonts w:ascii="TimesNewRoman" w:hAnsi="TimesNewRoman"/>
          <w:bCs/>
          <w:i w:val="false"/>
          <w:caps w:val="false"/>
          <w:smallCaps w:val="false"/>
          <w:color w:val="000000" w:themeColor="text1"/>
          <w:sz w:val="28"/>
          <w:szCs w:val="28"/>
          <w:lang w:eastAsia="ru-RU" w:bidi="ar-SA"/>
        </w:rPr>
        <w:t>Алгоритм Ахо-Корасик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1"/>
        <w:gridCol w:w="2620"/>
        <w:gridCol w:w="2903"/>
      </w:tblGrid>
      <w:tr>
        <w:trPr>
          <w:trHeight w:val="614" w:hRule="atLeast"/>
        </w:trPr>
        <w:tc>
          <w:tcPr>
            <w:tcW w:w="4331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20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Дубровин Д.Н.</w:t>
            </w:r>
          </w:p>
        </w:tc>
      </w:tr>
      <w:tr>
        <w:trPr>
          <w:trHeight w:val="614" w:hRule="atLeast"/>
        </w:trPr>
        <w:tc>
          <w:tcPr>
            <w:tcW w:w="4331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0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</w:p>
    <w:p>
      <w:pPr>
        <w:pStyle w:val="Heading2"/>
        <w:ind w:hanging="0"/>
        <w:rPr/>
      </w:pPr>
      <w:r>
        <w:rPr/>
        <w:tab/>
        <w:t>Задание</w:t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Вариант 1. На месте джокера может быть любой символ, за исключением з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>данного.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Вход: 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Первая строка содержит текст T (1&lt; |T|&lt; 100000).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Вторая строка содержит число n (1&lt; n&lt; 3000). Каждая следующая из n строк содержит шаблон из набора P = { p_1, ldots, p_n } (1&lt; |p_i|&lt; 75).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Все строки содержат символы из алфавита { A, C, G, T, N }.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Выход: 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Все вхождения образцов из P в T.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Каждое вхождение образца в текст представить в виде двух чисел - i p.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(нумерация образцов начинается с 1).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Строки выхода должны быть отсортированы по возрастанию, сначала по номеру позиции, затем по номеру шаблона.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Задача: 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 ( P ) необходимо найти все вхождения ( P ) в текст ( T ).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Например, образец ( ab??c?c ) с джокером ? встречается дважды в тексте *zabuccbababcax*.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Символ джокер не входит в алфавит, символы которого используются в ( T ).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 Все строки содержат символы из алфавита ({A, C, G, T, N}).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Вход: 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- Текст ( T ) (( 1&lt; |T|&lt; 100000 )) 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- Шаблон ( P ) (( 1&lt; |P|&lt; 40 )) 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- Символ джокера 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Выход: 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- Строки с номерами позиций вхождений шаблона (каждая строка содержит только один номер). 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Номера должны выводиться в порядке возрастания.</w:t>
      </w:r>
    </w:p>
    <w:p>
      <w:pPr>
        <w:pStyle w:val="Normal"/>
        <w:spacing w:lineRule="auto" w:line="360"/>
        <w:ind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Heading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 xml:space="preserve">Для выполнения </w:t>
      </w:r>
      <w:r>
        <w:rPr>
          <w:u w:val="none"/>
        </w:rPr>
        <w:t>заданий</w:t>
      </w:r>
      <w:r>
        <w:rPr>
          <w:u w:val="none"/>
        </w:rPr>
        <w:t xml:space="preserve"> был использован алгоритм Ахо-Корасик. Алгоритм реализует поиск подстрок при помощи реализации конечного автомата на боре.</w:t>
      </w:r>
    </w:p>
    <w:p>
      <w:pPr>
        <w:pStyle w:val="Standard"/>
        <w:rPr>
          <w:u w:val="none"/>
        </w:rPr>
      </w:pPr>
      <w:r>
        <w:rPr/>
        <w:t>Были реализованы следующие структуры и методы на языке программирования Go:</w:t>
      </w:r>
    </w:p>
    <w:p>
      <w:pPr>
        <w:pStyle w:val="Standard"/>
        <w:rPr>
          <w:u w:val="none"/>
        </w:rPr>
      </w:pPr>
      <w:r>
        <w:rPr/>
        <w:t>Структуры:</w:t>
      </w:r>
    </w:p>
    <w:p>
      <w:pPr>
        <w:pStyle w:val="Standard"/>
        <w:rPr>
          <w:u w:val="none"/>
        </w:rPr>
      </w:pPr>
      <w:r>
        <w:rPr/>
        <w:t>Node — структура реализующая узел.</w:t>
      </w:r>
    </w:p>
    <w:p>
      <w:pPr>
        <w:pStyle w:val="Standard"/>
        <w:rPr>
          <w:u w:val="none"/>
        </w:rPr>
      </w:pPr>
      <w:r>
        <w:rPr/>
        <w:t>Trie — структура реализующая бор.</w:t>
      </w:r>
    </w:p>
    <w:p>
      <w:pPr>
        <w:pStyle w:val="Standard"/>
        <w:rPr>
          <w:u w:val="none"/>
        </w:rPr>
      </w:pPr>
      <w:r>
        <w:rPr/>
        <w:t xml:space="preserve">Методы </w:t>
      </w:r>
      <w:r>
        <w:rPr/>
        <w:t>и функции</w:t>
      </w:r>
      <w:r>
        <w:rPr/>
        <w:t>:</w:t>
      </w:r>
    </w:p>
    <w:p>
      <w:pPr>
        <w:pStyle w:val="Standard"/>
        <w:rPr>
          <w:u w:val="none"/>
        </w:rPr>
      </w:pPr>
      <w:r>
        <w:rPr/>
        <w:t>NewNode — Создаёт новую вершину с заданным значением и родителем.</w:t>
      </w:r>
    </w:p>
    <w:p>
      <w:pPr>
        <w:pStyle w:val="Standard"/>
        <w:rPr>
          <w:u w:val="none"/>
        </w:rPr>
      </w:pPr>
      <w:r>
        <w:rPr/>
        <w:t>addChild — Добавляет дочернюю вершину с указанным символом.</w:t>
      </w:r>
    </w:p>
    <w:p>
      <w:pPr>
        <w:pStyle w:val="Standard"/>
        <w:rPr>
          <w:u w:val="none"/>
        </w:rPr>
      </w:pPr>
      <w:r>
        <w:rPr/>
        <w:t>setEnd — Помечает вершину как конец шаблона.</w:t>
      </w:r>
    </w:p>
    <w:p>
      <w:pPr>
        <w:pStyle w:val="Standard"/>
        <w:rPr>
          <w:u w:val="none"/>
        </w:rPr>
      </w:pPr>
      <w:r>
        <w:rPr/>
        <w:t>getPath — Возвращает строку пути от вершины до корня.</w:t>
      </w:r>
    </w:p>
    <w:p>
      <w:pPr>
        <w:pStyle w:val="Standard"/>
        <w:rPr>
          <w:u w:val="none"/>
        </w:rPr>
      </w:pPr>
      <w:r>
        <w:rPr/>
        <w:t>String — Форматирует информацию о вершине для вывода.</w:t>
      </w:r>
    </w:p>
    <w:p>
      <w:pPr>
        <w:pStyle w:val="Standard"/>
        <w:rPr>
          <w:u w:val="none"/>
        </w:rPr>
      </w:pPr>
      <w:r>
        <w:rPr/>
        <w:t>NewTrie — Создаёт нов</w:t>
      </w:r>
      <w:r>
        <w:rPr/>
        <w:t>ый бор</w:t>
      </w:r>
      <w:r>
        <w:rPr/>
        <w:t xml:space="preserve"> с корневой вершиной.</w:t>
      </w:r>
    </w:p>
    <w:p>
      <w:pPr>
        <w:pStyle w:val="Standard"/>
        <w:rPr>
          <w:u w:val="none"/>
        </w:rPr>
      </w:pPr>
      <w:r>
        <w:rPr/>
        <w:t xml:space="preserve">addWord — Добавляет слово в </w:t>
      </w:r>
      <w:r>
        <w:rPr/>
        <w:t>бор</w:t>
      </w:r>
      <w:r>
        <w:rPr/>
        <w:t>, создавая новые вершины при необходимости.</w:t>
      </w:r>
    </w:p>
    <w:p>
      <w:pPr>
        <w:pStyle w:val="Standard"/>
        <w:rPr>
          <w:u w:val="none"/>
        </w:rPr>
      </w:pPr>
      <w:r>
        <w:rPr/>
        <w:t>genSuffixLinks — Генерирует суффиксные и терминальные ссылки для автомата.</w:t>
      </w:r>
    </w:p>
    <w:p>
      <w:pPr>
        <w:pStyle w:val="Standard"/>
        <w:rPr>
          <w:u w:val="none"/>
        </w:rPr>
      </w:pPr>
      <w:r>
        <w:rPr/>
        <w:t xml:space="preserve">generateTrie — Создаёт </w:t>
      </w:r>
      <w:r>
        <w:rPr/>
        <w:t>бор</w:t>
      </w:r>
      <w:r>
        <w:rPr/>
        <w:t xml:space="preserve"> из списка шаблонов.</w:t>
      </w:r>
    </w:p>
    <w:p>
      <w:pPr>
        <w:pStyle w:val="Standard"/>
        <w:rPr>
          <w:u w:val="none"/>
        </w:rPr>
      </w:pPr>
      <w:r>
        <w:rPr/>
        <w:t xml:space="preserve">findMatchesOnTrie — Ищет совпадения шаблонов в тексте, используя </w:t>
      </w:r>
      <w:r>
        <w:rPr/>
        <w:t>бор</w:t>
      </w:r>
      <w:r>
        <w:rPr/>
        <w:t>.</w:t>
      </w:r>
    </w:p>
    <w:p>
      <w:pPr>
        <w:pStyle w:val="Standard"/>
        <w:rPr>
          <w:u w:val="none"/>
        </w:rPr>
      </w:pPr>
      <w:r>
        <w:rPr/>
        <w:t>FindAllEntries — Находит все вхождения шаблонов в текст.</w:t>
      </w:r>
    </w:p>
    <w:p>
      <w:pPr>
        <w:pStyle w:val="Standard"/>
        <w:rPr>
          <w:u w:val="none"/>
        </w:rPr>
      </w:pPr>
      <w:r>
        <w:rPr/>
        <w:t>isValidWildcardMatch — Проверяет, допустимо ли совпадение с учётом wildcard и запрещённого символа.</w:t>
      </w:r>
    </w:p>
    <w:p>
      <w:pPr>
        <w:pStyle w:val="Standard"/>
        <w:rPr>
          <w:u w:val="none"/>
        </w:rPr>
      </w:pPr>
      <w:r>
        <w:rPr/>
        <w:t>FindEntriesWithWildcard — Ищет вхождения шаблона с wildcard, исключая запрещённый символ.</w:t>
      </w:r>
    </w:p>
    <w:p>
      <w:pPr>
        <w:pStyle w:val="Standard"/>
        <w:rPr>
          <w:u w:val="none"/>
        </w:rPr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Анализ сложности алгоритма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Временная сложность:</w:t>
      </w:r>
    </w:p>
    <w:p>
      <w:pPr>
        <w:pStyle w:val="Standard"/>
        <w:numPr>
          <w:ilvl w:val="0"/>
          <w:numId w:val="1"/>
        </w:numPr>
        <w:rPr/>
      </w:pPr>
      <w:r>
        <w:rPr>
          <w:b w:val="false"/>
          <w:bCs w:val="false"/>
        </w:rPr>
        <w:t xml:space="preserve">Добавление паттернов в бор происходит за </w:t>
      </w:r>
      <w:r>
        <w:rPr>
          <w:b w:val="false"/>
          <w:bCs w:val="false"/>
          <w:u w:val="none"/>
        </w:rPr>
        <w:t>O(L), L — суммарная длина паттернов.</w:t>
      </w:r>
      <w:r>
        <w:rPr>
          <w:u w:val="none"/>
        </w:rPr>
        <w:t xml:space="preserve"> </w:t>
      </w:r>
    </w:p>
    <w:p>
      <w:pPr>
        <w:pStyle w:val="Standard"/>
        <w:numPr>
          <w:ilvl w:val="0"/>
          <w:numId w:val="1"/>
        </w:numPr>
        <w:rPr/>
      </w:pPr>
      <w:r>
        <w:rPr>
          <w:u w:val="none"/>
        </w:rPr>
        <w:t>И</w:t>
      </w:r>
      <w:r>
        <w:rPr>
          <w:u w:val="none"/>
        </w:rPr>
        <w:t xml:space="preserve">терация по тексту, на каждом шаге проверяется наличия вхождения патерна. Количество детей у каждой вершины бора не </w:t>
      </w:r>
      <w:r>
        <w:rPr>
          <w:u w:val="none"/>
        </w:rPr>
        <w:t>превышает</w:t>
      </w:r>
      <w:r>
        <w:rPr>
          <w:u w:val="none"/>
        </w:rPr>
        <w:t xml:space="preserve"> </w:t>
      </w:r>
      <w:r>
        <w:rPr>
          <w:u w:val="none"/>
        </w:rPr>
        <w:t>длины</w:t>
      </w:r>
      <w:r>
        <w:rPr>
          <w:u w:val="none"/>
        </w:rPr>
        <w:t xml:space="preserve"> алфавита </w:t>
      </w:r>
      <w:r>
        <w:rPr>
          <w:u w:val="none"/>
        </w:rPr>
        <w:t>k</w:t>
      </w:r>
      <w:r>
        <w:rPr>
          <w:u w:val="none"/>
        </w:rPr>
        <w:t xml:space="preserve">. </w:t>
      </w:r>
      <w:r>
        <w:rPr>
          <w:u w:val="none"/>
        </w:rPr>
        <w:t>Следовательно</w:t>
      </w:r>
      <w:r>
        <w:rPr>
          <w:u w:val="none"/>
        </w:rPr>
        <w:t xml:space="preserve"> </w:t>
      </w:r>
      <w:r>
        <w:rPr>
          <w:u w:val="none"/>
        </w:rPr>
        <w:t>в</w:t>
      </w:r>
      <w:r>
        <w:rPr>
          <w:u w:val="none"/>
        </w:rPr>
        <w:t>ычисление ссылок займет O(</w:t>
      </w:r>
      <w:r>
        <w:rPr>
          <w:u w:val="none"/>
        </w:rPr>
        <w:t>L</w:t>
      </w:r>
      <w:r>
        <w:rPr>
          <w:u w:val="none"/>
        </w:rPr>
        <w:t>*k).</w:t>
      </w:r>
    </w:p>
    <w:p>
      <w:pPr>
        <w:pStyle w:val="Standard"/>
        <w:numPr>
          <w:ilvl w:val="0"/>
          <w:numId w:val="1"/>
        </w:numPr>
        <w:rPr/>
      </w:pPr>
      <w:r>
        <w:rPr>
          <w:u w:val="none"/>
        </w:rPr>
        <w:t>П</w:t>
      </w:r>
      <w:r>
        <w:rPr>
          <w:u w:val="none"/>
        </w:rPr>
        <w:t>оиск в тексте займет O(N + t), N — длина текста, t — количество всех возможных вхождений паттернов в текст.</w:t>
      </w:r>
    </w:p>
    <w:p>
      <w:pPr>
        <w:pStyle w:val="Standard"/>
        <w:numPr>
          <w:ilvl w:val="0"/>
          <w:numId w:val="1"/>
        </w:numPr>
        <w:rPr/>
      </w:pPr>
      <w:r>
        <w:rPr>
          <w:u w:val="none"/>
        </w:rPr>
        <w:t>Итого</w:t>
      </w:r>
      <w:r>
        <w:rPr>
          <w:u w:val="none"/>
        </w:rPr>
        <w:t>вая</w:t>
      </w:r>
      <w:r>
        <w:rPr>
          <w:u w:val="none"/>
        </w:rPr>
        <w:t xml:space="preserve"> сложность O(</w:t>
      </w:r>
      <w:r>
        <w:rPr>
          <w:u w:val="none"/>
        </w:rPr>
        <w:t>L</w:t>
      </w:r>
      <w:r>
        <w:rPr>
          <w:u w:val="none"/>
        </w:rPr>
        <w:t>*k + N + t).</w:t>
      </w:r>
    </w:p>
    <w:p>
      <w:pPr>
        <w:pStyle w:val="Standard"/>
        <w:ind w:hanging="0"/>
        <w:rPr/>
      </w:pPr>
      <w:r>
        <w:rPr/>
        <w:t>Сложность по памяти:</w:t>
      </w:r>
    </w:p>
    <w:p>
      <w:pPr>
        <w:pStyle w:val="Standard"/>
        <w:numPr>
          <w:ilvl w:val="0"/>
          <w:numId w:val="1"/>
        </w:numPr>
        <w:rPr/>
      </w:pPr>
      <w:r>
        <w:rPr>
          <w:u w:val="none"/>
        </w:rPr>
        <w:t>O(</w:t>
      </w:r>
      <w:r>
        <w:rPr>
          <w:u w:val="none"/>
        </w:rPr>
        <w:t>L</w:t>
      </w:r>
      <w:r>
        <w:rPr>
          <w:u w:val="none"/>
        </w:rPr>
        <w:t>*k)</w:t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Тестирование: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banana</w:t>
            </w:r>
          </w:p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an   </w:t>
            </w:r>
          </w:p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2 1</w:t>
            </w:r>
          </w:p>
          <w:p>
            <w:pPr>
              <w:pStyle w:val="Style18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2 2</w:t>
            </w:r>
          </w:p>
          <w:p>
            <w:pPr>
              <w:pStyle w:val="Style18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4 1</w:t>
            </w:r>
          </w:p>
          <w:p>
            <w:pPr>
              <w:pStyle w:val="Style18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4 2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NTAG</w:t>
            </w:r>
          </w:p>
          <w:p>
            <w:pPr>
              <w:pStyle w:val="PreformattedText"/>
              <w:pBdr/>
              <w:spacing w:before="0" w:after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3</w:t>
            </w:r>
          </w:p>
          <w:p>
            <w:pPr>
              <w:pStyle w:val="PreformattedText"/>
              <w:pBdr/>
              <w:spacing w:before="0" w:after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TAGT</w:t>
            </w:r>
          </w:p>
          <w:p>
            <w:pPr>
              <w:pStyle w:val="PreformattedText"/>
              <w:pBdr/>
              <w:spacing w:before="0" w:after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TAG</w:t>
            </w:r>
          </w:p>
          <w:p>
            <w:pPr>
              <w:pStyle w:val="PreformattedText"/>
              <w:pBdr/>
              <w:spacing w:before="0" w:after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2 2</w:t>
            </w:r>
          </w:p>
          <w:p>
            <w:pPr>
              <w:pStyle w:val="PreformattedText"/>
              <w:pBdr/>
              <w:spacing w:before="0" w:after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2 3</w:t>
            </w:r>
          </w:p>
          <w:p>
            <w:pPr>
              <w:pStyle w:val="Style14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</w:r>
          </w:p>
        </w:tc>
      </w:tr>
    </w:tbl>
    <w:p>
      <w:pPr>
        <w:pStyle w:val="Standard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Таблица 1. Тестирование решения задания 1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ACTANCA</w:t>
            </w:r>
          </w:p>
          <w:p>
            <w:pPr>
              <w:pStyle w:val="PreformattedText"/>
              <w:pBdr/>
              <w:spacing w:before="0" w:after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A$$A$</w:t>
            </w:r>
          </w:p>
          <w:p>
            <w:pPr>
              <w:pStyle w:val="PreformattedText"/>
              <w:pBdr/>
              <w:spacing w:before="0" w:after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$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abobaboobab</w:t>
            </w:r>
          </w:p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ba#</w:t>
            </w:r>
          </w:p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>
      <w:pPr>
        <w:pStyle w:val="Standard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Таблица 2. Тестирование решения задания 2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engineering</w:t>
            </w:r>
          </w:p>
          <w:p>
            <w:pPr>
              <w:pStyle w:val="Style18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in&amp;</w:t>
            </w:r>
          </w:p>
          <w:p>
            <w:pPr>
              <w:pStyle w:val="Style18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&amp;</w:t>
            </w:r>
          </w:p>
          <w:p>
            <w:pPr>
              <w:pStyle w:val="Style18"/>
              <w:widowControl w:val="false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abcvbcfv</w:t>
            </w:r>
          </w:p>
          <w:p>
            <w:pPr>
              <w:pStyle w:val="Style18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bc*</w:t>
            </w:r>
          </w:p>
          <w:p>
            <w:pPr>
              <w:pStyle w:val="Style18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*</w:t>
            </w:r>
          </w:p>
          <w:p>
            <w:pPr>
              <w:pStyle w:val="Style18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>
      <w:pPr>
        <w:pStyle w:val="Standard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Таблица 3. Тестирование решения задания 3</w:t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Выводы: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В ходе работы был разработан и протестирован алгоритм для поиска вхождений шаблона с джокером, без джокера, с ограниченным джокером в тексте. Алгоритм использует автомат Ахо-Корасик для эффективного поиска подстрок.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Тестирование показало, что реализация алгоритма верна.</w:t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NewRoman">
    <w:charset w:val="01"/>
    <w:family w:val="roman"/>
    <w:pitch w:val="default"/>
  </w:font>
  <w:font w:name="JetBrains Mono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pPr>
      <w:spacing w:lineRule="auto" w:line="276" w:before="0" w:after="140"/>
    </w:pPr>
    <w:rPr/>
  </w:style>
  <w:style w:type="paragraph" w:styleId="List">
    <w:name w:val="List"/>
    <w:basedOn w:val="TextBody"/>
    <w:uiPriority w:val="99"/>
    <w:pPr/>
    <w:rPr>
      <w:rFonts w:cs="Lohit Devanagari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>
    <w:name w:val="Заголовок"/>
    <w:basedOn w:val="Normal"/>
    <w:next w:val="TextBody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Title">
    <w:name w:val="Title"/>
    <w:basedOn w:val="Normal"/>
    <w:next w:val="TextBody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4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15">
    <w:name w:val="Колонтитул"/>
    <w:basedOn w:val="Normal"/>
    <w:uiPriority w:val="99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Footer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16" w:customStyle="1">
    <w:name w:val="Содержимое врезки"/>
    <w:basedOn w:val="Normal"/>
    <w:uiPriority w:val="99"/>
    <w:qFormat/>
    <w:pPr/>
    <w:rPr/>
  </w:style>
  <w:style w:type="paragraph" w:styleId="Style17">
    <w:name w:val="Заголовок таблицы"/>
    <w:basedOn w:val="Style14"/>
    <w:uiPriority w:val="99"/>
    <w:qFormat/>
    <w:pPr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Application>LibreOffice/7.3.7.2$Linux_X86_64 LibreOffice_project/30$Build-2</Application>
  <AppVersion>15.0000</AppVersion>
  <Pages>7</Pages>
  <Words>637</Words>
  <Characters>3595</Characters>
  <CharactersWithSpaces>4170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2025-03-12T22:58:38Z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