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Paciente: </w:t>
      </w:r>
      <w:r w:rsidDel="00000000" w:rsidR="00000000" w:rsidRPr="00000000">
        <w:rPr>
          <w:rtl w:val="0"/>
        </w:rPr>
        <w:t xml:space="preserve">O nutrir ajuda na dieta orientada por profissionais. Com design atrativo e acolhedor, agiliza nas consultas e permite o contato direto com o nutricionista.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Consultar planos e dietas;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com nutricionista;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Receber notificação informando sobre refeições e líquidos;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se fez exercício (informar o tempo e qual exercicio?);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Nutricionista: </w:t>
      </w:r>
      <w:r w:rsidDel="00000000" w:rsidR="00000000" w:rsidRPr="00000000">
        <w:rPr>
          <w:rtl w:val="0"/>
        </w:rPr>
        <w:t xml:space="preserve">Criado para o nutricionista e focado para seus pacientes. O nutrir ajuda no registro de informações para o acompanhamento e progresso dos seus pacientes.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Fidelização dos pacientes; (Prêmios surpresas? Pontos?)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Progresso (metas); (“Competição” entres clientes)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registros das refeições indicadas pelo nutricionista.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Conquistas de metas (que dará maior pontuação e é adquirido se o usuário cumprir a meta do mês)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Planos nutricionais e dietas;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Avaliar paciente;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Receber notificação de meta atingida pelo paciente;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 bem atrativo, um design bem confortável e acolhedor.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Pro usuário o app além de ser um meio de atendimento nutricional com o seu nutricionista, ele vai ter atrativos que serão as bonificações que ele vai ganhar cumprindo as missões diariamente que serão: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Os registros das refeições indicada pelo nutricionista (Pontuação 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Conquistas de metas (que dará maior pontuação e é adquirido se o usuário cumprir a meta do mês), seja a meta, emagrecer, diminuir o colesterol, essas coisas assim. E essas metas serão orientados pelo nutricionista de acordo com a necessidade de seu paciente.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o nutricionista esse aplicativo será um registro para acompanhamento de seus pacientes e progresso dos mesmos. Com esses dados criados através do registro das alimentações,  e das metas mensais, será possível ele ter uma noção se seu paciente está cumprindo suas orientações, se tem conhecimento sobre alimentação saudável e consciente e se tá cumprindo com as metas que ele mesmo impôs juntamente com o ele.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o nutricionista além do acompanhamento servirá como registro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Os prêmios poderiam ser descontos em restaurantes, compras onlines, ou como o Diego falou, prêmios surpresas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Acho que poderia ser tipo uma "competição" para os clientes de tal nutricionista, pq ele sozinho não sei se teria esse estímulo todo.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parceria com supermercados para descontos em alimentos indicados pela nutricionista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