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BE" w:rsidRPr="00C80F64" w:rsidRDefault="00C80F64" w:rsidP="00C80F64">
      <w:pPr>
        <w:jc w:val="center"/>
        <w:rPr>
          <w:b/>
          <w:sz w:val="28"/>
          <w:lang w:val="es-ES"/>
        </w:rPr>
      </w:pPr>
      <w:r w:rsidRPr="00C80F64">
        <w:rPr>
          <w:b/>
          <w:sz w:val="28"/>
          <w:lang w:val="es-ES"/>
        </w:rPr>
        <w:t>Título del proyecto</w:t>
      </w:r>
    </w:p>
    <w:p w:rsidR="00C80F64" w:rsidRDefault="00C80F64" w:rsidP="00C80F64">
      <w:pPr>
        <w:jc w:val="center"/>
        <w:rPr>
          <w:sz w:val="28"/>
          <w:lang w:val="es-ES"/>
        </w:rPr>
      </w:pPr>
      <w:r>
        <w:rPr>
          <w:sz w:val="28"/>
          <w:lang w:val="es-ES"/>
        </w:rPr>
        <w:t xml:space="preserve">White </w:t>
      </w:r>
      <w:proofErr w:type="spellStart"/>
      <w:r>
        <w:rPr>
          <w:sz w:val="28"/>
          <w:lang w:val="es-ES"/>
        </w:rPr>
        <w:t>Rabbit</w:t>
      </w:r>
      <w:proofErr w:type="spellEnd"/>
    </w:p>
    <w:p w:rsidR="00C80F64" w:rsidRDefault="00C80F64" w:rsidP="00C80F64">
      <w:pPr>
        <w:jc w:val="center"/>
        <w:rPr>
          <w:sz w:val="28"/>
          <w:lang w:val="es-ES"/>
        </w:rPr>
      </w:pPr>
    </w:p>
    <w:p w:rsidR="00C80F64" w:rsidRDefault="00C80F64" w:rsidP="00C80F64">
      <w:pPr>
        <w:jc w:val="center"/>
        <w:rPr>
          <w:b/>
          <w:sz w:val="28"/>
          <w:lang w:val="es-ES"/>
        </w:rPr>
      </w:pPr>
      <w:r w:rsidRPr="00C80F64">
        <w:rPr>
          <w:b/>
          <w:sz w:val="28"/>
          <w:lang w:val="es-ES"/>
        </w:rPr>
        <w:t>Descripción del proyecto</w:t>
      </w:r>
    </w:p>
    <w:p w:rsidR="00C80F64" w:rsidRDefault="00C80F64" w:rsidP="00C80F64">
      <w:pPr>
        <w:jc w:val="both"/>
        <w:rPr>
          <w:sz w:val="24"/>
          <w:lang w:val="es-ES"/>
        </w:rPr>
      </w:pPr>
      <w:r>
        <w:rPr>
          <w:sz w:val="24"/>
          <w:lang w:val="es-ES"/>
        </w:rPr>
        <w:t>El proyecto consiste en una aplicación web, con la posibilidad de expandirse a una aplicación móvil, con el fin de ayudar al usuario a mapear y optimizar el tiempo del que dispone para realizar todo tipo de actividades, como labores del hogar, tiempo de ocio y r</w:t>
      </w:r>
      <w:r w:rsidR="0091239D">
        <w:rPr>
          <w:sz w:val="24"/>
          <w:lang w:val="es-ES"/>
        </w:rPr>
        <w:t>esponsabilidades profesionales.</w:t>
      </w:r>
    </w:p>
    <w:p w:rsidR="00C80F64" w:rsidRDefault="00C80F64" w:rsidP="00C80F64">
      <w:pPr>
        <w:jc w:val="center"/>
        <w:rPr>
          <w:b/>
          <w:sz w:val="28"/>
          <w:lang w:val="es-ES"/>
        </w:rPr>
      </w:pPr>
      <w:r w:rsidRPr="00C80F64">
        <w:rPr>
          <w:b/>
          <w:sz w:val="28"/>
          <w:lang w:val="es-ES"/>
        </w:rPr>
        <w:t>Perspectiva del producto</w:t>
      </w:r>
    </w:p>
    <w:p w:rsidR="00C80F64" w:rsidRDefault="00C80F64" w:rsidP="00C80F64">
      <w:pPr>
        <w:jc w:val="both"/>
        <w:rPr>
          <w:sz w:val="24"/>
          <w:lang w:val="es-ES"/>
        </w:rPr>
      </w:pPr>
      <w:r>
        <w:rPr>
          <w:sz w:val="24"/>
          <w:lang w:val="es-ES"/>
        </w:rPr>
        <w:t>La visión que tenemos de las características del producto, como equipo desarrollador, son las siguientes:</w:t>
      </w:r>
    </w:p>
    <w:p w:rsidR="00C80F64" w:rsidRDefault="00C80F64" w:rsidP="00C80F64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Fácil acceso a los usuarios</w:t>
      </w:r>
    </w:p>
    <w:p w:rsidR="00C80F64" w:rsidRDefault="00C80F64" w:rsidP="00C80F64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Interfaces que ayuden al usuario a entender en su totalidad el funcionamiento del producto para mejorar la eficiencia del mismo.</w:t>
      </w:r>
    </w:p>
    <w:p w:rsidR="00C80F64" w:rsidRDefault="00C80F64" w:rsidP="00C80F64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Representaciones gráficas de datos y estadísticas que aporten comodidad al usuario para entenderlas e interpretarlas.</w:t>
      </w:r>
    </w:p>
    <w:p w:rsidR="00C80F64" w:rsidRPr="0091239D" w:rsidRDefault="00C80F64" w:rsidP="0091239D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Ayudar al usuario a mejorar su disciplina y crear o mejorar hábitos que le permitan usar su tiempo de forma eficiente.</w:t>
      </w:r>
    </w:p>
    <w:p w:rsidR="00C80F64" w:rsidRDefault="00C80F64" w:rsidP="00C80F64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Funciones del producto</w:t>
      </w:r>
    </w:p>
    <w:p w:rsidR="00C80F64" w:rsidRDefault="00570BED" w:rsidP="00C80F64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Gráficas que representen la distribución del tiempo del usuario (gráficas de 24 horas).</w:t>
      </w:r>
    </w:p>
    <w:p w:rsidR="00570BED" w:rsidRDefault="00570BED" w:rsidP="00C80F64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Acceso del usuario a estadísticas personales para ayudarlo a formar un panorama sobre cómo está utilizando su tiempo y cómo podría darle un mejor uso, ayudar a evitar tiempos muertos y destinar de forma más precisa el tiempo de cada actividad.</w:t>
      </w:r>
    </w:p>
    <w:p w:rsidR="00570BED" w:rsidRDefault="00570BED" w:rsidP="00C80F64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Añadir recordatorios sobre actividades de alta prioridad.</w:t>
      </w:r>
    </w:p>
    <w:p w:rsidR="00570BED" w:rsidRPr="0091239D" w:rsidRDefault="00570BED" w:rsidP="0091239D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Añadir tiempos de descanso automáticamente de forma proporcional al tiempo destinado de cada actividad, por ejemplo, descansos equivalentes al 10% de la duración de la actividad.</w:t>
      </w:r>
    </w:p>
    <w:p w:rsidR="00570BED" w:rsidRDefault="00570BED" w:rsidP="00570BED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Objetivos del proyecto</w:t>
      </w:r>
    </w:p>
    <w:p w:rsidR="00570BED" w:rsidRDefault="00570BED" w:rsidP="00570BED">
      <w:pPr>
        <w:rPr>
          <w:sz w:val="24"/>
          <w:lang w:val="es-ES"/>
        </w:rPr>
      </w:pPr>
      <w:r>
        <w:rPr>
          <w:sz w:val="24"/>
          <w:lang w:val="es-ES"/>
        </w:rPr>
        <w:t>Ayudar al usuario a tener un panorama sobre cómo está utilizando su tiempo, saber dónde se encuentran tiempos muertos y saber de forma precisa cuánto tiempo destinar a cada actividad que haga mediante estadísticas.</w:t>
      </w:r>
    </w:p>
    <w:p w:rsidR="00570BED" w:rsidRDefault="00570BED" w:rsidP="0091239D">
      <w:pPr>
        <w:rPr>
          <w:sz w:val="24"/>
          <w:lang w:val="es-ES"/>
        </w:rPr>
      </w:pPr>
      <w:r>
        <w:rPr>
          <w:sz w:val="24"/>
          <w:lang w:val="es-ES"/>
        </w:rPr>
        <w:lastRenderedPageBreak/>
        <w:t>De manera psicológica, se espera que, dependiendo del usuario, el tener un mejor control sobre su tiempo disminuya sus niveles de estrés asociados a una mala planificación de su itinerario, auxiliando así la preservación del bienestar del usuario, aunque tenemos en cuenta que los resultados pued</w:t>
      </w:r>
      <w:r w:rsidR="0091239D">
        <w:rPr>
          <w:sz w:val="24"/>
          <w:lang w:val="es-ES"/>
        </w:rPr>
        <w:t>en variar de persona a persona.</w:t>
      </w:r>
    </w:p>
    <w:p w:rsidR="00570BED" w:rsidRDefault="00570BED" w:rsidP="00570BED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Definición de </w:t>
      </w:r>
      <w:proofErr w:type="spellStart"/>
      <w:r>
        <w:rPr>
          <w:b/>
          <w:sz w:val="28"/>
          <w:lang w:val="es-ES"/>
        </w:rPr>
        <w:t>stakeholders</w:t>
      </w:r>
      <w:proofErr w:type="spellEnd"/>
    </w:p>
    <w:p w:rsidR="00570BED" w:rsidRDefault="00570BED" w:rsidP="00570BED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Cliente</w:t>
      </w:r>
    </w:p>
    <w:p w:rsidR="00570BED" w:rsidRDefault="00570BED" w:rsidP="00570BED">
      <w:pPr>
        <w:jc w:val="both"/>
        <w:rPr>
          <w:sz w:val="24"/>
          <w:lang w:val="es-ES"/>
        </w:rPr>
      </w:pPr>
      <w:r>
        <w:rPr>
          <w:sz w:val="24"/>
          <w:lang w:val="es-ES"/>
        </w:rPr>
        <w:t>En la forma inicial del proyecto, buscamos que sean los usuarios, de forma y con motivos personales, quienes adquieran la aplicación para ayudarlos a cumplir los objetivos mencionados en la sección “objetivos del proyecto”,</w:t>
      </w:r>
      <w:r w:rsidR="0091239D">
        <w:rPr>
          <w:sz w:val="24"/>
          <w:lang w:val="es-ES"/>
        </w:rPr>
        <w:t xml:space="preserve"> para que no exista presión de ningún tipo para usar la aplicación, debido a que podría obstaculizar el cumplimiento de dichos objetivos.</w:t>
      </w:r>
    </w:p>
    <w:p w:rsidR="0091239D" w:rsidRDefault="0091239D" w:rsidP="00570BED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Por otra parte, como una posible expansión de la aplicación a una versión corporativa, se buscaría que empresas o instituciones de educación superior adquieran la aplicación como una herramienta auxiliar para su personal, para fomentar una mejor productividad de sus colaboradores, manteniendo la privacidad de los usuarios.</w:t>
      </w:r>
    </w:p>
    <w:p w:rsidR="0091239D" w:rsidRDefault="0091239D" w:rsidP="0091239D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Usuarios</w:t>
      </w:r>
    </w:p>
    <w:p w:rsidR="0091239D" w:rsidRDefault="0091239D" w:rsidP="0091239D">
      <w:pPr>
        <w:jc w:val="both"/>
        <w:rPr>
          <w:sz w:val="24"/>
          <w:lang w:val="es-ES"/>
        </w:rPr>
      </w:pPr>
      <w:r>
        <w:rPr>
          <w:sz w:val="24"/>
          <w:lang w:val="es-ES"/>
        </w:rPr>
        <w:t>El usuario objetivo para el uso de la aplicación se encuentra en un rango de edad de 17 años en adelante, usuarios de educación superior, autodidactas, emprendedores o empleados, con la necesidad de llevar un mejor control de su tiempo y con la disposición de explorar y entender las funciones y facilidades que la aplicación les otorga.</w:t>
      </w:r>
    </w:p>
    <w:p w:rsidR="0091239D" w:rsidRDefault="0091239D" w:rsidP="0091239D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Equipo de desarrollo</w:t>
      </w:r>
    </w:p>
    <w:p w:rsidR="0091239D" w:rsidRDefault="0091239D" w:rsidP="0091239D">
      <w:pPr>
        <w:jc w:val="both"/>
        <w:rPr>
          <w:sz w:val="24"/>
          <w:lang w:val="es-ES"/>
        </w:rPr>
      </w:pPr>
      <w:r>
        <w:rPr>
          <w:sz w:val="24"/>
          <w:lang w:val="es-ES"/>
        </w:rPr>
        <w:t>El equipo se conforma de 5 desarrolladores.</w:t>
      </w:r>
    </w:p>
    <w:p w:rsidR="0091239D" w:rsidRDefault="0091239D" w:rsidP="0091239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La planificación del proyecto, como sus requerimientos funcionales y no funcionales y el tiempo destinado a </w:t>
      </w:r>
      <w:r w:rsidR="00A77912">
        <w:rPr>
          <w:sz w:val="24"/>
          <w:lang w:val="es-ES"/>
        </w:rPr>
        <w:t>cada fase de desarrollo, quedará a cargo del consenso formado por los 5 integrantes, la supervisión y las decisiones que se tomen en el transcurso de las fases quedarán a cargo del líder del proyecto, quien tendrá la facultad de acudir a los otros 4 miembros del equipo para tomar una decisión si así lo cree necesario.</w:t>
      </w:r>
    </w:p>
    <w:p w:rsidR="00A77912" w:rsidRDefault="00A77912" w:rsidP="00A77912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Reglas del negocio</w:t>
      </w:r>
    </w:p>
    <w:p w:rsidR="00A77912" w:rsidRDefault="00A77912" w:rsidP="00A77912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BR1: El usuario tendrá control total sobre la inclusión y modificación de las actividades que conformen las 24 horas del día.</w:t>
      </w:r>
    </w:p>
    <w:p w:rsidR="00A77912" w:rsidRDefault="00A77912" w:rsidP="00A77912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BR2: La única interacción que tendrá el usuario con las estadísticas que se generen conforme la aplicación sea utilizada día con día, es la consulta o la eliminación de las estadísticas, siempre y cuando el usuario así lo desee.</w:t>
      </w:r>
    </w:p>
    <w:p w:rsidR="00A77912" w:rsidRDefault="009F64CD" w:rsidP="00A77912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>BR3: Al llevar a cabo el mapeo del tiempo por parte del usuario, podrán dejarse espacios vacíos representados por una zona gris en la gráfica del tiempo, siempre y cuando los espacios vacíos no sumen un tiempo acumulado de 8 horas de las 24 que se tienen disponibles al día.</w:t>
      </w:r>
    </w:p>
    <w:p w:rsidR="009F64CD" w:rsidRPr="00A77912" w:rsidRDefault="009F64CD" w:rsidP="009F64CD">
      <w:pPr>
        <w:pStyle w:val="Prrafodelista"/>
        <w:jc w:val="both"/>
        <w:rPr>
          <w:sz w:val="24"/>
          <w:lang w:val="es-ES"/>
        </w:rPr>
      </w:pPr>
      <w:bookmarkStart w:id="0" w:name="_GoBack"/>
      <w:bookmarkEnd w:id="0"/>
    </w:p>
    <w:p w:rsidR="00570BED" w:rsidRPr="00570BED" w:rsidRDefault="00570BED" w:rsidP="00570BED">
      <w:pPr>
        <w:jc w:val="both"/>
        <w:rPr>
          <w:sz w:val="28"/>
          <w:lang w:val="es-ES"/>
        </w:rPr>
      </w:pPr>
    </w:p>
    <w:sectPr w:rsidR="00570BED" w:rsidRPr="00570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A18B6"/>
    <w:multiLevelType w:val="hybridMultilevel"/>
    <w:tmpl w:val="88467D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84312"/>
    <w:multiLevelType w:val="hybridMultilevel"/>
    <w:tmpl w:val="A9B4F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11DBD"/>
    <w:multiLevelType w:val="hybridMultilevel"/>
    <w:tmpl w:val="25323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64"/>
    <w:rsid w:val="000C10BE"/>
    <w:rsid w:val="00570BED"/>
    <w:rsid w:val="0091239D"/>
    <w:rsid w:val="009F64CD"/>
    <w:rsid w:val="00A77912"/>
    <w:rsid w:val="00BD491A"/>
    <w:rsid w:val="00C8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CA9A4-F48A-4D9B-9EBC-54498C34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2020-04-13T17:49:00Z</dcterms:created>
  <dcterms:modified xsi:type="dcterms:W3CDTF">2020-04-13T19:02:00Z</dcterms:modified>
</cp:coreProperties>
</file>