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663B2" w14:textId="77777777" w:rsidR="00C80436" w:rsidRDefault="00D7478D">
      <w:pPr>
        <w:pStyle w:val="Titel"/>
        <w:jc w:val="center"/>
      </w:pPr>
      <w:r>
        <w:t>Excogitare – Merkblatt Kollisionsregeln</w:t>
      </w:r>
    </w:p>
    <w:p w14:paraId="2CEB8C31" w14:textId="77777777" w:rsidR="00C80436" w:rsidRDefault="00D7478D">
      <w:pPr>
        <w:jc w:val="center"/>
        <w:rPr>
          <w:rFonts w:hint="eastAsia"/>
        </w:rPr>
      </w:pPr>
      <w:r>
        <w:rPr>
          <w:i/>
        </w:rPr>
        <w:t>Bedienprinzip für große Mindmaps</w:t>
      </w:r>
    </w:p>
    <w:p w14:paraId="636DF62F" w14:textId="77777777" w:rsidR="00C80436" w:rsidRDefault="00D7478D">
      <w:pPr>
        <w:pStyle w:val="berschrift1"/>
      </w:pPr>
      <w:r>
        <w:t>Grundprinzip</w:t>
      </w:r>
    </w:p>
    <w:p w14:paraId="0C8A66BC" w14:textId="77777777" w:rsidR="00C80436" w:rsidRDefault="00D7478D">
      <w:pPr>
        <w:rPr>
          <w:rFonts w:hint="eastAsia"/>
        </w:rPr>
      </w:pPr>
      <w:r>
        <w:rPr>
          <w:b/>
        </w:rPr>
        <w:t>Automatik hilft lokal, übernimmt aber nicht die Kontrolle.</w:t>
      </w:r>
    </w:p>
    <w:p w14:paraId="3493DEDD" w14:textId="77777777" w:rsidR="00C80436" w:rsidRDefault="00D7478D">
      <w:pPr>
        <w:rPr>
          <w:rFonts w:hint="eastAsia"/>
        </w:rPr>
      </w:pPr>
      <w:r>
        <w:t xml:space="preserve">Excogitare soll beim Verschieben von Knoten lediglich Kollisionen beseitigen. Eine automatische </w:t>
      </w:r>
      <w:r>
        <w:t>Verschönerung oder Neuordnung der Mindmap findet dabei nicht statt.</w:t>
      </w:r>
    </w:p>
    <w:p w14:paraId="27D99057" w14:textId="77777777" w:rsidR="00C80436" w:rsidRDefault="00D7478D">
      <w:pPr>
        <w:rPr>
          <w:rFonts w:hint="eastAsia"/>
        </w:rPr>
      </w:pPr>
      <w:r>
        <w:rPr>
          <w:b/>
        </w:rPr>
        <w:t>Wir lösen die Kollision. Um die Schönheit kümmert sich der Bediener.</w:t>
      </w:r>
    </w:p>
    <w:p w14:paraId="60831B17" w14:textId="77777777" w:rsidR="00C80436" w:rsidRDefault="00D7478D">
      <w:pPr>
        <w:pStyle w:val="berschrift1"/>
      </w:pPr>
      <w:r>
        <w:t>Regel 1 – Die abgelegte Karte bleibt dort</w:t>
      </w:r>
    </w:p>
    <w:p w14:paraId="20B3381E" w14:textId="77777777" w:rsidR="00C80436" w:rsidRDefault="00D7478D">
      <w:pPr>
        <w:rPr>
          <w:rFonts w:hint="eastAsia"/>
        </w:rPr>
      </w:pPr>
      <w:r>
        <w:t>Die vom Bediener mit der Maus verschobene Karte wird exakt an der Stelle abgelegt, an der die Maustaste losgelassen wird. Diese Position ist verbindlich.</w:t>
      </w:r>
    </w:p>
    <w:p w14:paraId="167CACEB" w14:textId="77777777" w:rsidR="00C80436" w:rsidRDefault="00D7478D">
      <w:pPr>
        <w:rPr>
          <w:rFonts w:hint="eastAsia"/>
        </w:rPr>
      </w:pPr>
      <w:r>
        <w:rPr>
          <w:b/>
        </w:rPr>
        <w:t>Excogitare darf die vom Bediener abgelegte Karte nicht anschließend korrigieren oder verschieben.</w:t>
      </w:r>
    </w:p>
    <w:p w14:paraId="48027AED" w14:textId="77777777" w:rsidR="00C80436" w:rsidRDefault="00D7478D">
      <w:pPr>
        <w:pStyle w:val="berschrift1"/>
      </w:pPr>
      <w:r>
        <w:t>Regel 2a – Auf Kollision prüfen</w:t>
      </w:r>
    </w:p>
    <w:p w14:paraId="2232C1D9" w14:textId="77777777" w:rsidR="00C80436" w:rsidRDefault="00D7478D">
      <w:pPr>
        <w:rPr>
          <w:rFonts w:hint="eastAsia"/>
        </w:rPr>
      </w:pPr>
      <w:r>
        <w:t>Nach dem Ablegen wird geprüft, ob sich die Fläche der abgelegten Karte mit einer anderen Karte überschneidet.</w:t>
      </w:r>
    </w:p>
    <w:p w14:paraId="10435CF4" w14:textId="77777777" w:rsidR="00C80436" w:rsidRDefault="00D7478D">
      <w:pPr>
        <w:rPr>
          <w:rFonts w:hint="eastAsia"/>
        </w:rPr>
      </w:pPr>
      <w:r>
        <w:rPr>
          <w:b/>
        </w:rPr>
        <w:t>Keine Überlappung → Ende des Algorithmus.</w:t>
      </w:r>
    </w:p>
    <w:p w14:paraId="0351BC2F" w14:textId="77777777" w:rsidR="00C80436" w:rsidRDefault="00D7478D">
      <w:pPr>
        <w:rPr>
          <w:rFonts w:hint="eastAsia"/>
        </w:rPr>
      </w:pPr>
      <w:r>
        <w:t>Es erfolgt insbesondere keine vorsorgliche Neuberechnung oder Neuordnung der Umgebung.</w:t>
      </w:r>
    </w:p>
    <w:p w14:paraId="71AD0BBF" w14:textId="77777777" w:rsidR="00C80436" w:rsidRDefault="00D7478D">
      <w:pPr>
        <w:pStyle w:val="berschrift1"/>
      </w:pPr>
      <w:r>
        <w:t>Regel 2b – Kollidierte Karte wegschieben</w:t>
      </w:r>
    </w:p>
    <w:p w14:paraId="16A892D5" w14:textId="77777777" w:rsidR="00C80436" w:rsidRDefault="00D7478D">
      <w:pPr>
        <w:rPr>
          <w:rFonts w:hint="eastAsia"/>
        </w:rPr>
      </w:pPr>
      <w:r>
        <w:t>Existiert eine Kollision zwischen der abgelegten Karte A und einer vorhandenen Karte B, wird ausschließlich Karte B verschoben.</w:t>
      </w:r>
    </w:p>
    <w:p w14:paraId="5C15A3E8" w14:textId="77777777" w:rsidR="00C80436" w:rsidRDefault="00D7478D">
      <w:pPr>
        <w:rPr>
          <w:rFonts w:hint="eastAsia"/>
        </w:rPr>
      </w:pPr>
      <w:r>
        <w:t>Dazu wird ein Richtungsvektor vom Mittelpunkt der abgelegten Karte A zum Mittelpunkt der kollidierten Karte B gebildet:</w:t>
      </w:r>
    </w:p>
    <w:p w14:paraId="453DF3C4" w14:textId="77777777" w:rsidR="00C80436" w:rsidRDefault="00D7478D">
      <w:pPr>
        <w:jc w:val="center"/>
        <w:rPr>
          <w:rFonts w:hint="eastAsia"/>
        </w:rPr>
      </w:pPr>
      <w:r>
        <w:rPr>
          <w:b/>
        </w:rPr>
        <w:t>d = (xB − xA, yB − yA)</w:t>
      </w:r>
    </w:p>
    <w:p w14:paraId="74BD8309" w14:textId="77777777" w:rsidR="00C80436" w:rsidRDefault="00D7478D">
      <w:pPr>
        <w:rPr>
          <w:rFonts w:hint="eastAsia"/>
        </w:rPr>
      </w:pPr>
      <w:r>
        <w:t>Karte B wird entlang dieser Richtung von A weggeschoben. Sie wird nur so weit verschoben, bis keine Überlappung mehr besteht und ein sinnvoller Mindestabstand für eine ordentliche Verbindungslinie vorhanden ist.</w:t>
      </w:r>
    </w:p>
    <w:p w14:paraId="2558F27F" w14:textId="77777777" w:rsidR="00C80436" w:rsidRDefault="00D7478D">
      <w:pPr>
        <w:rPr>
          <w:rFonts w:hint="eastAsia"/>
        </w:rPr>
      </w:pPr>
      <w:r>
        <w:rPr>
          <w:b/>
        </w:rPr>
        <w:t>Karte A bleibt dabei unverändert.</w:t>
      </w:r>
    </w:p>
    <w:p w14:paraId="605BC049" w14:textId="77777777" w:rsidR="00C80436" w:rsidRDefault="00D7478D">
      <w:pPr>
        <w:pStyle w:val="berschrift1"/>
      </w:pPr>
      <w:r>
        <w:lastRenderedPageBreak/>
        <w:t>Regel 3 – Kollisionen weiterreichen</w:t>
      </w:r>
    </w:p>
    <w:p w14:paraId="3AEC9BAB" w14:textId="77777777" w:rsidR="00C80436" w:rsidRDefault="00D7478D">
      <w:pPr>
        <w:rPr>
          <w:rFonts w:hint="eastAsia"/>
        </w:rPr>
      </w:pPr>
      <w:r>
        <w:t>Nachdem Karte B automatisch verschoben wurde, wird B erneut auf Kollisionen geprüft. Kollidiert B nun mit Karte C, werden auf diese Situation wiederum Regel 2a und Regel 2b angewandt. Eine Kollision kann sich dadurch lokal durch mehrere Karten fortpflanzen.</w:t>
      </w:r>
    </w:p>
    <w:p w14:paraId="221CBF39" w14:textId="77777777" w:rsidR="00C80436" w:rsidRDefault="00D7478D">
      <w:pPr>
        <w:pStyle w:val="Aufzhlungszeichen"/>
        <w:rPr>
          <w:rFonts w:hint="eastAsia"/>
        </w:rPr>
      </w:pPr>
      <w:r>
        <w:t>Benutzer legt A ab.</w:t>
      </w:r>
    </w:p>
    <w:p w14:paraId="43E0A7DA" w14:textId="77777777" w:rsidR="00C80436" w:rsidRDefault="00D7478D">
      <w:pPr>
        <w:pStyle w:val="Aufzhlungszeichen"/>
        <w:rPr>
          <w:rFonts w:hint="eastAsia"/>
        </w:rPr>
      </w:pPr>
      <w:r>
        <w:t>A kollidiert mit B → B wird weggeschoben.</w:t>
      </w:r>
    </w:p>
    <w:p w14:paraId="1C942E3D" w14:textId="77777777" w:rsidR="00C80436" w:rsidRDefault="00D7478D">
      <w:pPr>
        <w:pStyle w:val="Aufzhlungszeichen"/>
        <w:rPr>
          <w:rFonts w:hint="eastAsia"/>
        </w:rPr>
      </w:pPr>
      <w:r>
        <w:t>B kollidiert mit C → C wird weggeschoben.</w:t>
      </w:r>
    </w:p>
    <w:p w14:paraId="7BBE9E0B" w14:textId="77777777" w:rsidR="00C80436" w:rsidRDefault="00D7478D">
      <w:pPr>
        <w:pStyle w:val="Aufzhlungszeichen"/>
        <w:rPr>
          <w:rFonts w:hint="eastAsia"/>
        </w:rPr>
      </w:pPr>
      <w:r>
        <w:t>C wird anschließend erneut geprüft.</w:t>
      </w:r>
    </w:p>
    <w:p w14:paraId="5AC1FB90" w14:textId="77777777" w:rsidR="00C80436" w:rsidRDefault="00D7478D">
      <w:pPr>
        <w:rPr>
          <w:rFonts w:hint="eastAsia"/>
        </w:rPr>
      </w:pPr>
      <w:r>
        <w:rPr>
          <w:b/>
        </w:rPr>
        <w:t>Abbruchkriterium: Pro Benutzeraktion werden maximal 5 Karten automatisch verschoben.</w:t>
      </w:r>
    </w:p>
    <w:p w14:paraId="5EDCAEFC" w14:textId="77777777" w:rsidR="00C80436" w:rsidRDefault="00D7478D">
      <w:pPr>
        <w:rPr>
          <w:rFonts w:hint="eastAsia"/>
        </w:rPr>
      </w:pPr>
      <w:r>
        <w:t>Danach endet die automatische Korrektur. Bestehen weiterhin Kollisionen oder ungünstige Positionen, muss der Bediener selbst eingreifen. Bereits bearbeitete Karten werden während des Vorgangs gemerkt, damit keine Endlosschleife entstehen kann.</w:t>
      </w:r>
    </w:p>
    <w:p w14:paraId="5331D40F" w14:textId="77777777" w:rsidR="00C80436" w:rsidRDefault="00D7478D">
      <w:pPr>
        <w:pStyle w:val="berschrift1"/>
      </w:pPr>
      <w:r>
        <w:t>Regel 4 – Kinder bleiben liegen</w:t>
      </w:r>
    </w:p>
    <w:p w14:paraId="39A12D79" w14:textId="77777777" w:rsidR="00C80436" w:rsidRDefault="00D7478D">
      <w:pPr>
        <w:rPr>
          <w:rFonts w:hint="eastAsia"/>
        </w:rPr>
      </w:pPr>
      <w:r>
        <w:t>Wird eine Karte aufgrund einer Kollision automatisch verschoben, werden deren Kinder nicht automatisch mitbewegt.</w:t>
      </w:r>
    </w:p>
    <w:p w14:paraId="775A559E" w14:textId="77777777" w:rsidR="00C80436" w:rsidRDefault="00D7478D">
      <w:pPr>
        <w:rPr>
          <w:rFonts w:hint="eastAsia"/>
        </w:rPr>
      </w:pPr>
      <w:r>
        <w:t xml:space="preserve">Die Kinder bleiben an ihren bisherigen Positionen. Nur wenn bei einer dieser Karten wiederum eine echte Kollision entsteht, </w:t>
      </w:r>
      <w:r>
        <w:t>greifen die Kollisionsregeln.</w:t>
      </w:r>
    </w:p>
    <w:p w14:paraId="5F93865B" w14:textId="77777777" w:rsidR="00C80436" w:rsidRDefault="00D7478D">
      <w:pPr>
        <w:rPr>
          <w:rFonts w:hint="eastAsia"/>
        </w:rPr>
      </w:pPr>
      <w:r>
        <w:t>Dadurch dürfen nach einer Korrektur längere oder weniger schöne Verbindungslinien entstehen. Excogitare versucht nicht, daraus automatisch wieder eine optisch perfekte Mindmap zu erzeugen.</w:t>
      </w:r>
    </w:p>
    <w:p w14:paraId="399649EB" w14:textId="77777777" w:rsidR="00C80436" w:rsidRDefault="00D7478D">
      <w:pPr>
        <w:pStyle w:val="berschrift1"/>
      </w:pPr>
      <w:r>
        <w:t>Ablauf in Kurzform</w:t>
      </w:r>
    </w:p>
    <w:p w14:paraId="559E95AF" w14:textId="77777777" w:rsidR="00C80436" w:rsidRDefault="00D7478D">
      <w:pPr>
        <w:pStyle w:val="Listennummer"/>
        <w:rPr>
          <w:rFonts w:hint="eastAsia"/>
        </w:rPr>
      </w:pPr>
      <w:r>
        <w:t>Der Bediener verschiebt eine Karte.</w:t>
      </w:r>
    </w:p>
    <w:p w14:paraId="3FE14832" w14:textId="77777777" w:rsidR="00C80436" w:rsidRDefault="00D7478D">
      <w:pPr>
        <w:pStyle w:val="Listennummer"/>
        <w:rPr>
          <w:rFonts w:hint="eastAsia"/>
        </w:rPr>
      </w:pPr>
      <w:r>
        <w:t>Die Karte bleibt exakt an der abgelegten Position.</w:t>
      </w:r>
    </w:p>
    <w:p w14:paraId="409B760A" w14:textId="77777777" w:rsidR="00C80436" w:rsidRDefault="00D7478D">
      <w:pPr>
        <w:pStyle w:val="Listennummer"/>
        <w:rPr>
          <w:rFonts w:hint="eastAsia"/>
        </w:rPr>
      </w:pPr>
      <w:r>
        <w:t>Excogitare prüft auf Überlappungen.</w:t>
      </w:r>
    </w:p>
    <w:p w14:paraId="270C293D" w14:textId="77777777" w:rsidR="00C80436" w:rsidRDefault="00D7478D">
      <w:pPr>
        <w:pStyle w:val="Listennummer"/>
        <w:rPr>
          <w:rFonts w:hint="eastAsia"/>
        </w:rPr>
      </w:pPr>
      <w:r>
        <w:t>Ohne Kollision: Ende.</w:t>
      </w:r>
    </w:p>
    <w:p w14:paraId="1896C734" w14:textId="77777777" w:rsidR="00C80436" w:rsidRDefault="00D7478D">
      <w:pPr>
        <w:pStyle w:val="Listennummer"/>
        <w:rPr>
          <w:rFonts w:hint="eastAsia"/>
        </w:rPr>
      </w:pPr>
      <w:r>
        <w:t>Bei Kollision: Die kollidierte Karte wird entlang des Mittelpunktvektors weggeschoben.</w:t>
      </w:r>
    </w:p>
    <w:p w14:paraId="6B64D8A6" w14:textId="77777777" w:rsidR="00C80436" w:rsidRDefault="00D7478D">
      <w:pPr>
        <w:pStyle w:val="Listennummer"/>
        <w:rPr>
          <w:rFonts w:hint="eastAsia"/>
        </w:rPr>
      </w:pPr>
      <w:r>
        <w:t>Die verschobene Karte wird erneut auf Kollision geprüft.</w:t>
      </w:r>
    </w:p>
    <w:p w14:paraId="16D85271" w14:textId="77777777" w:rsidR="00C80436" w:rsidRDefault="00D7478D">
      <w:pPr>
        <w:pStyle w:val="Listennummer"/>
        <w:rPr>
          <w:rFonts w:hint="eastAsia"/>
        </w:rPr>
      </w:pPr>
      <w:r>
        <w:t>Die Kollision darf sich lokal weiterreichen.</w:t>
      </w:r>
    </w:p>
    <w:p w14:paraId="03DF6F87" w14:textId="77777777" w:rsidR="00C80436" w:rsidRDefault="00D7478D">
      <w:pPr>
        <w:pStyle w:val="Listennummer"/>
        <w:rPr>
          <w:rFonts w:hint="eastAsia"/>
        </w:rPr>
      </w:pPr>
      <w:r>
        <w:t>Nach maximal 5 automatisch verschobenen Karten: Ende.</w:t>
      </w:r>
    </w:p>
    <w:p w14:paraId="2DC6438B" w14:textId="77777777" w:rsidR="00C80436" w:rsidRDefault="00D7478D">
      <w:pPr>
        <w:pStyle w:val="Listennummer"/>
        <w:rPr>
          <w:rFonts w:hint="eastAsia"/>
        </w:rPr>
      </w:pPr>
      <w:r>
        <w:t>Kinder und nicht betroffene Bereiche bleiben unangetastet.</w:t>
      </w:r>
    </w:p>
    <w:p w14:paraId="2A19F980" w14:textId="77777777" w:rsidR="00C80436" w:rsidRDefault="00D7478D">
      <w:pPr>
        <w:pStyle w:val="berschrift1"/>
      </w:pPr>
      <w:r>
        <w:t>Leitsätze</w:t>
      </w:r>
    </w:p>
    <w:p w14:paraId="41855A59" w14:textId="77777777" w:rsidR="00C80436" w:rsidRDefault="00D7478D">
      <w:pPr>
        <w:pStyle w:val="Aufzhlungszeichen"/>
        <w:rPr>
          <w:rFonts w:hint="eastAsia"/>
        </w:rPr>
      </w:pPr>
      <w:r>
        <w:rPr>
          <w:b/>
        </w:rPr>
        <w:t>Die Benutzerposition ist absolut.</w:t>
      </w:r>
    </w:p>
    <w:p w14:paraId="33E7E0AC" w14:textId="77777777" w:rsidR="00C80436" w:rsidRDefault="00D7478D">
      <w:pPr>
        <w:pStyle w:val="Aufzhlungszeichen"/>
        <w:rPr>
          <w:rFonts w:hint="eastAsia"/>
        </w:rPr>
      </w:pPr>
      <w:r>
        <w:rPr>
          <w:b/>
        </w:rPr>
        <w:t>Automatik nur bei tatsächlicher Kollision.</w:t>
      </w:r>
    </w:p>
    <w:p w14:paraId="61A3063E" w14:textId="77777777" w:rsidR="00C80436" w:rsidRDefault="00D7478D">
      <w:pPr>
        <w:pStyle w:val="Aufzhlungszeichen"/>
        <w:rPr>
          <w:rFonts w:hint="eastAsia"/>
        </w:rPr>
      </w:pPr>
      <w:r>
        <w:rPr>
          <w:b/>
        </w:rPr>
        <w:t>Nur die betroffene Karte weicht aus.</w:t>
      </w:r>
    </w:p>
    <w:p w14:paraId="4633579B" w14:textId="77777777" w:rsidR="00C80436" w:rsidRDefault="00D7478D">
      <w:pPr>
        <w:pStyle w:val="Aufzhlungszeichen"/>
        <w:rPr>
          <w:rFonts w:hint="eastAsia"/>
        </w:rPr>
      </w:pPr>
      <w:r>
        <w:rPr>
          <w:b/>
        </w:rPr>
        <w:t>Automatik hilft lokal, übernimmt aber nicht die Kontrolle.</w:t>
      </w:r>
    </w:p>
    <w:p w14:paraId="3AB4C268" w14:textId="77777777" w:rsidR="00C80436" w:rsidRDefault="00D7478D">
      <w:pPr>
        <w:pStyle w:val="Aufzhlungszeichen"/>
        <w:rPr>
          <w:rFonts w:hint="eastAsia"/>
        </w:rPr>
      </w:pPr>
      <w:r>
        <w:rPr>
          <w:b/>
        </w:rPr>
        <w:t>Die Automatik löst Kollisionen – nicht Schönheit.</w:t>
      </w:r>
    </w:p>
    <w:sectPr w:rsidR="00C8043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642299">
    <w:abstractNumId w:val="8"/>
  </w:num>
  <w:num w:numId="2" w16cid:durableId="977300473">
    <w:abstractNumId w:val="6"/>
  </w:num>
  <w:num w:numId="3" w16cid:durableId="2116094146">
    <w:abstractNumId w:val="5"/>
  </w:num>
  <w:num w:numId="4" w16cid:durableId="1962610367">
    <w:abstractNumId w:val="4"/>
  </w:num>
  <w:num w:numId="5" w16cid:durableId="1535340474">
    <w:abstractNumId w:val="7"/>
  </w:num>
  <w:num w:numId="6" w16cid:durableId="778599021">
    <w:abstractNumId w:val="3"/>
  </w:num>
  <w:num w:numId="7" w16cid:durableId="1687125944">
    <w:abstractNumId w:val="2"/>
  </w:num>
  <w:num w:numId="8" w16cid:durableId="869032129">
    <w:abstractNumId w:val="1"/>
  </w:num>
  <w:num w:numId="9" w16cid:durableId="100389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2360C"/>
    <w:rsid w:val="00C80436"/>
    <w:rsid w:val="00CB0664"/>
    <w:rsid w:val="00D74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B6D9B"/>
  <w14:defaultImageDpi w14:val="300"/>
  <w15:docId w15:val="{4FD5FB27-9120-4BB0-AB06-4FFEC6DE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René Doß</cp:lastModifiedBy>
  <cp:revision>2</cp:revision>
  <dcterms:created xsi:type="dcterms:W3CDTF">2026-08-14T08:09:00Z</dcterms:created>
  <dcterms:modified xsi:type="dcterms:W3CDTF">2026-08-14T08:09:00Z</dcterms:modified>
  <cp:category/>
</cp:coreProperties>
</file>