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53D9" w:rsidRPr="0057390D" w:rsidRDefault="003D53D9" w:rsidP="003D53D9">
      <w:pPr>
        <w:pStyle w:val="NormalWeb"/>
        <w:spacing w:before="0" w:beforeAutospacing="0" w:after="0"/>
        <w:jc w:val="center"/>
        <w:rPr>
          <w:rFonts w:ascii="Arial" w:hAnsi="Arial" w:cs="Arial"/>
          <w:b/>
          <w:bCs/>
          <w:sz w:val="20"/>
          <w:szCs w:val="20"/>
        </w:rPr>
      </w:pPr>
    </w:p>
    <w:p w:rsidR="002E7C2C" w:rsidRPr="0057390D" w:rsidRDefault="002E7C2C" w:rsidP="0087544D">
      <w:pPr>
        <w:ind w:right="-227"/>
        <w:jc w:val="center"/>
        <w:outlineLvl w:val="0"/>
        <w:rPr>
          <w:rFonts w:ascii="Arial" w:hAnsi="Arial" w:cs="Arial"/>
          <w:szCs w:val="20"/>
        </w:rPr>
      </w:pPr>
      <w:r w:rsidRPr="0057390D">
        <w:rPr>
          <w:rFonts w:ascii="Arial" w:hAnsi="Arial" w:cs="Arial"/>
          <w:szCs w:val="20"/>
        </w:rPr>
        <w:t>CONSELHO NACIONAL DE SAÚDE</w:t>
      </w:r>
    </w:p>
    <w:p w:rsidR="002E7C2C" w:rsidRPr="0057390D" w:rsidRDefault="002E7C2C" w:rsidP="0087544D">
      <w:pPr>
        <w:pStyle w:val="NormalWeb"/>
        <w:spacing w:before="0" w:beforeAutospacing="0" w:after="0"/>
        <w:jc w:val="center"/>
        <w:rPr>
          <w:rFonts w:ascii="Arial" w:hAnsi="Arial" w:cs="Arial"/>
          <w:b/>
          <w:bCs/>
          <w:szCs w:val="20"/>
        </w:rPr>
      </w:pPr>
    </w:p>
    <w:p w:rsidR="002E7C2C" w:rsidRPr="0057390D" w:rsidRDefault="002E7C2C" w:rsidP="0087544D">
      <w:pPr>
        <w:pStyle w:val="NormalWeb"/>
        <w:spacing w:before="0" w:beforeAutospacing="0" w:after="0"/>
        <w:jc w:val="center"/>
        <w:rPr>
          <w:rFonts w:ascii="Arial" w:hAnsi="Arial" w:cs="Arial"/>
          <w:b/>
          <w:bCs/>
          <w:szCs w:val="20"/>
        </w:rPr>
      </w:pPr>
    </w:p>
    <w:p w:rsidR="002E7C2C" w:rsidRPr="00C22DDA" w:rsidRDefault="002E7C2C" w:rsidP="0087544D">
      <w:pPr>
        <w:pStyle w:val="NormalWeb"/>
        <w:spacing w:before="0" w:beforeAutospacing="0" w:after="0"/>
        <w:jc w:val="center"/>
        <w:rPr>
          <w:b/>
          <w:bCs/>
          <w:sz w:val="22"/>
          <w:szCs w:val="22"/>
        </w:rPr>
      </w:pPr>
      <w:r w:rsidRPr="00C22DDA">
        <w:rPr>
          <w:b/>
          <w:bCs/>
          <w:sz w:val="22"/>
          <w:szCs w:val="22"/>
        </w:rPr>
        <w:t xml:space="preserve">MOÇÃO DE </w:t>
      </w:r>
      <w:r w:rsidR="009E2266" w:rsidRPr="00C22DDA">
        <w:rPr>
          <w:b/>
          <w:bCs/>
          <w:sz w:val="22"/>
          <w:szCs w:val="22"/>
        </w:rPr>
        <w:t>REPÚDIO</w:t>
      </w:r>
      <w:r w:rsidRPr="00C22DDA">
        <w:rPr>
          <w:b/>
          <w:bCs/>
          <w:sz w:val="22"/>
          <w:szCs w:val="22"/>
        </w:rPr>
        <w:t xml:space="preserve"> Nº </w:t>
      </w:r>
      <w:r w:rsidR="0087544D" w:rsidRPr="00C22DDA">
        <w:rPr>
          <w:b/>
          <w:bCs/>
          <w:sz w:val="22"/>
          <w:szCs w:val="22"/>
        </w:rPr>
        <w:t>0</w:t>
      </w:r>
      <w:r w:rsidR="00C9520F">
        <w:rPr>
          <w:b/>
          <w:bCs/>
          <w:sz w:val="22"/>
          <w:szCs w:val="22"/>
        </w:rPr>
        <w:t>11</w:t>
      </w:r>
      <w:r w:rsidRPr="00C22DDA">
        <w:rPr>
          <w:b/>
          <w:bCs/>
          <w:sz w:val="22"/>
          <w:szCs w:val="22"/>
        </w:rPr>
        <w:t xml:space="preserve">, </w:t>
      </w:r>
      <w:r w:rsidR="00CB5B82">
        <w:rPr>
          <w:b/>
          <w:bCs/>
          <w:sz w:val="22"/>
          <w:szCs w:val="22"/>
        </w:rPr>
        <w:t>11</w:t>
      </w:r>
      <w:r w:rsidR="0087544D" w:rsidRPr="00C22DDA">
        <w:rPr>
          <w:b/>
          <w:bCs/>
          <w:sz w:val="22"/>
          <w:szCs w:val="22"/>
        </w:rPr>
        <w:t xml:space="preserve"> DE </w:t>
      </w:r>
      <w:r w:rsidR="00CB5B82">
        <w:rPr>
          <w:b/>
          <w:bCs/>
          <w:sz w:val="22"/>
          <w:szCs w:val="22"/>
        </w:rPr>
        <w:t>DEZEMBRO</w:t>
      </w:r>
      <w:r w:rsidRPr="00C22DDA">
        <w:rPr>
          <w:b/>
          <w:bCs/>
          <w:sz w:val="22"/>
          <w:szCs w:val="22"/>
        </w:rPr>
        <w:t xml:space="preserve"> DE 201</w:t>
      </w:r>
      <w:r w:rsidR="0087544D" w:rsidRPr="00C22DDA">
        <w:rPr>
          <w:b/>
          <w:bCs/>
          <w:sz w:val="22"/>
          <w:szCs w:val="22"/>
        </w:rPr>
        <w:t>4</w:t>
      </w:r>
      <w:r w:rsidRPr="00C22DDA">
        <w:rPr>
          <w:b/>
          <w:bCs/>
          <w:sz w:val="22"/>
          <w:szCs w:val="22"/>
        </w:rPr>
        <w:t>.</w:t>
      </w:r>
    </w:p>
    <w:p w:rsidR="00CD7A28" w:rsidRPr="0057390D" w:rsidRDefault="00CD7A28" w:rsidP="0087544D">
      <w:pPr>
        <w:pStyle w:val="NormalWeb"/>
        <w:spacing w:before="0" w:beforeAutospacing="0" w:after="0"/>
        <w:jc w:val="center"/>
        <w:rPr>
          <w:rFonts w:ascii="Arial" w:hAnsi="Arial" w:cs="Arial"/>
          <w:b/>
          <w:bCs/>
          <w:szCs w:val="20"/>
        </w:rPr>
      </w:pPr>
    </w:p>
    <w:p w:rsidR="0045650A" w:rsidRPr="0057390D" w:rsidRDefault="0045650A" w:rsidP="0045650A">
      <w:pPr>
        <w:ind w:right="-285" w:firstLine="851"/>
        <w:jc w:val="both"/>
        <w:rPr>
          <w:rFonts w:ascii="Arial" w:hAnsi="Arial" w:cs="Arial"/>
          <w:sz w:val="20"/>
          <w:szCs w:val="20"/>
        </w:rPr>
      </w:pPr>
    </w:p>
    <w:p w:rsidR="0045650A" w:rsidRPr="00CB5B82" w:rsidRDefault="0045650A" w:rsidP="00CB5B82">
      <w:pPr>
        <w:spacing w:line="360" w:lineRule="auto"/>
        <w:ind w:right="-285" w:firstLine="851"/>
        <w:jc w:val="both"/>
        <w:rPr>
          <w:sz w:val="22"/>
          <w:szCs w:val="22"/>
        </w:rPr>
      </w:pPr>
      <w:r w:rsidRPr="00C22DDA">
        <w:rPr>
          <w:sz w:val="22"/>
          <w:szCs w:val="22"/>
        </w:rPr>
        <w:t xml:space="preserve">O Plenário do Conselho Nacional de Saúde, em sua </w:t>
      </w:r>
      <w:r w:rsidR="00C22DDA" w:rsidRPr="00C22DDA">
        <w:rPr>
          <w:color w:val="000000"/>
          <w:sz w:val="22"/>
          <w:szCs w:val="22"/>
        </w:rPr>
        <w:t xml:space="preserve">Ducentésima Sexagésima </w:t>
      </w:r>
      <w:r w:rsidR="00CB5B82">
        <w:rPr>
          <w:color w:val="000000"/>
          <w:sz w:val="22"/>
          <w:szCs w:val="22"/>
        </w:rPr>
        <w:t>Quarta</w:t>
      </w:r>
      <w:r w:rsidR="00C22DDA" w:rsidRPr="00C22DDA">
        <w:rPr>
          <w:color w:val="000000"/>
          <w:sz w:val="22"/>
          <w:szCs w:val="22"/>
        </w:rPr>
        <w:t xml:space="preserve"> Reunião Ordinária</w:t>
      </w:r>
      <w:r w:rsidRPr="00C22DDA">
        <w:rPr>
          <w:sz w:val="22"/>
          <w:szCs w:val="22"/>
        </w:rPr>
        <w:t xml:space="preserve">, realizada nos dias </w:t>
      </w:r>
      <w:r w:rsidR="00CB5B82">
        <w:rPr>
          <w:sz w:val="22"/>
          <w:szCs w:val="22"/>
        </w:rPr>
        <w:t>10</w:t>
      </w:r>
      <w:r w:rsidR="009E2266" w:rsidRPr="00C22DDA">
        <w:rPr>
          <w:sz w:val="22"/>
          <w:szCs w:val="22"/>
        </w:rPr>
        <w:t xml:space="preserve"> e </w:t>
      </w:r>
      <w:r w:rsidR="00CB5B82">
        <w:rPr>
          <w:sz w:val="22"/>
          <w:szCs w:val="22"/>
        </w:rPr>
        <w:t xml:space="preserve">11 </w:t>
      </w:r>
      <w:r w:rsidR="009E2266" w:rsidRPr="00C22DDA">
        <w:rPr>
          <w:sz w:val="22"/>
          <w:szCs w:val="22"/>
        </w:rPr>
        <w:t xml:space="preserve">de </w:t>
      </w:r>
      <w:r w:rsidR="00CB5B82">
        <w:rPr>
          <w:sz w:val="22"/>
          <w:szCs w:val="22"/>
        </w:rPr>
        <w:t>deze</w:t>
      </w:r>
      <w:r w:rsidR="009E2266" w:rsidRPr="00C22DDA">
        <w:rPr>
          <w:sz w:val="22"/>
          <w:szCs w:val="22"/>
        </w:rPr>
        <w:t>mbro</w:t>
      </w:r>
      <w:r w:rsidR="00750ED0" w:rsidRPr="00C22DDA">
        <w:rPr>
          <w:sz w:val="22"/>
          <w:szCs w:val="22"/>
        </w:rPr>
        <w:t xml:space="preserve"> </w:t>
      </w:r>
      <w:r w:rsidRPr="00C22DDA">
        <w:rPr>
          <w:sz w:val="22"/>
          <w:szCs w:val="22"/>
        </w:rPr>
        <w:t xml:space="preserve">de 2014, no uso de suas competências regimentais e atribuições conferidas pela Lei nº 8.080, de 19 de setembro de 1990, pela Lei nº 8.142, de 28 de dezembro </w:t>
      </w:r>
      <w:r w:rsidRPr="00CB5B82">
        <w:rPr>
          <w:sz w:val="22"/>
          <w:szCs w:val="22"/>
        </w:rPr>
        <w:t>de 1990 e pelo Decreto nº 5.839, de 11 de julho de 2006, e,</w:t>
      </w:r>
    </w:p>
    <w:p w:rsidR="00CB5B82" w:rsidRPr="00CB5B82" w:rsidRDefault="00CB5B82" w:rsidP="00CB5B82">
      <w:pPr>
        <w:spacing w:line="360" w:lineRule="auto"/>
        <w:ind w:firstLine="851"/>
        <w:rPr>
          <w:sz w:val="22"/>
          <w:szCs w:val="22"/>
        </w:rPr>
      </w:pPr>
    </w:p>
    <w:p w:rsidR="00CB5B82" w:rsidRPr="00CB5B82" w:rsidRDefault="00CB5B82" w:rsidP="00CB5B82">
      <w:pPr>
        <w:spacing w:line="360" w:lineRule="auto"/>
        <w:ind w:firstLine="851"/>
        <w:jc w:val="both"/>
        <w:rPr>
          <w:sz w:val="22"/>
          <w:szCs w:val="22"/>
        </w:rPr>
      </w:pPr>
      <w:proofErr w:type="gramStart"/>
      <w:r>
        <w:rPr>
          <w:sz w:val="22"/>
          <w:szCs w:val="22"/>
        </w:rPr>
        <w:t>considerando</w:t>
      </w:r>
      <w:proofErr w:type="gramEnd"/>
      <w:r>
        <w:rPr>
          <w:sz w:val="22"/>
          <w:szCs w:val="22"/>
        </w:rPr>
        <w:t xml:space="preserve"> que e</w:t>
      </w:r>
      <w:r w:rsidRPr="00CB5B82">
        <w:rPr>
          <w:sz w:val="22"/>
          <w:szCs w:val="22"/>
        </w:rPr>
        <w:t>m novembro de 2014</w:t>
      </w:r>
      <w:r>
        <w:rPr>
          <w:sz w:val="22"/>
          <w:szCs w:val="22"/>
        </w:rPr>
        <w:t>,</w:t>
      </w:r>
      <w:r w:rsidRPr="00CB5B82">
        <w:rPr>
          <w:sz w:val="22"/>
          <w:szCs w:val="22"/>
        </w:rPr>
        <w:t xml:space="preserve"> foram </w:t>
      </w:r>
      <w:r>
        <w:rPr>
          <w:sz w:val="22"/>
          <w:szCs w:val="22"/>
        </w:rPr>
        <w:t>feitas</w:t>
      </w:r>
      <w:r w:rsidRPr="00CB5B82">
        <w:rPr>
          <w:sz w:val="22"/>
          <w:szCs w:val="22"/>
        </w:rPr>
        <w:t xml:space="preserve"> denúncias sobre casos de estupro em festas para calouros de medicina na Universidade de São Paulo, retomando</w:t>
      </w:r>
      <w:r w:rsidR="0059251E">
        <w:rPr>
          <w:sz w:val="22"/>
          <w:szCs w:val="22"/>
        </w:rPr>
        <w:t>,</w:t>
      </w:r>
      <w:r w:rsidRPr="00CB5B82">
        <w:rPr>
          <w:sz w:val="22"/>
          <w:szCs w:val="22"/>
        </w:rPr>
        <w:t xml:space="preserve"> em âmbito nacional</w:t>
      </w:r>
      <w:r w:rsidR="0059251E">
        <w:rPr>
          <w:sz w:val="22"/>
          <w:szCs w:val="22"/>
        </w:rPr>
        <w:t>,</w:t>
      </w:r>
      <w:r w:rsidRPr="00CB5B82">
        <w:rPr>
          <w:sz w:val="22"/>
          <w:szCs w:val="22"/>
        </w:rPr>
        <w:t xml:space="preserve"> reflexões sobre formas de coibir essas ações e</w:t>
      </w:r>
      <w:r w:rsidR="0059251E">
        <w:rPr>
          <w:sz w:val="22"/>
          <w:szCs w:val="22"/>
        </w:rPr>
        <w:t>m nossas instituições de ensino;</w:t>
      </w:r>
      <w:r w:rsidRPr="00CB5B82">
        <w:rPr>
          <w:sz w:val="22"/>
          <w:szCs w:val="22"/>
        </w:rPr>
        <w:t xml:space="preserve"> </w:t>
      </w:r>
    </w:p>
    <w:p w:rsidR="0059251E" w:rsidRDefault="00CB5B82" w:rsidP="00CB5B82">
      <w:pPr>
        <w:spacing w:line="360" w:lineRule="auto"/>
        <w:ind w:firstLine="851"/>
        <w:jc w:val="both"/>
        <w:rPr>
          <w:sz w:val="22"/>
          <w:szCs w:val="22"/>
        </w:rPr>
      </w:pPr>
      <w:proofErr w:type="gramStart"/>
      <w:r>
        <w:rPr>
          <w:sz w:val="22"/>
          <w:szCs w:val="22"/>
        </w:rPr>
        <w:t>considerando</w:t>
      </w:r>
      <w:proofErr w:type="gramEnd"/>
      <w:r>
        <w:rPr>
          <w:sz w:val="22"/>
          <w:szCs w:val="22"/>
        </w:rPr>
        <w:t xml:space="preserve"> </w:t>
      </w:r>
      <w:r w:rsidR="0059251E">
        <w:rPr>
          <w:sz w:val="22"/>
          <w:szCs w:val="22"/>
        </w:rPr>
        <w:t xml:space="preserve">que </w:t>
      </w:r>
      <w:r>
        <w:rPr>
          <w:sz w:val="22"/>
          <w:szCs w:val="22"/>
        </w:rPr>
        <w:t>a</w:t>
      </w:r>
      <w:r w:rsidRPr="00CB5B82">
        <w:rPr>
          <w:sz w:val="22"/>
          <w:szCs w:val="22"/>
        </w:rPr>
        <w:t xml:space="preserve"> questão é antiga e não restrita a Universidade de São Paulo</w:t>
      </w:r>
      <w:r w:rsidR="0059251E">
        <w:rPr>
          <w:sz w:val="22"/>
          <w:szCs w:val="22"/>
        </w:rPr>
        <w:t>,  tendo em vista que de</w:t>
      </w:r>
      <w:r w:rsidRPr="00CB5B82">
        <w:rPr>
          <w:sz w:val="22"/>
          <w:szCs w:val="22"/>
        </w:rPr>
        <w:t>núncias de abusos sexuais, violência física e psicológica, homofobia e racismo contra calouros em trotes e festas já foram realizadas</w:t>
      </w:r>
      <w:r w:rsidR="0059251E">
        <w:rPr>
          <w:sz w:val="22"/>
          <w:szCs w:val="22"/>
        </w:rPr>
        <w:t xml:space="preserve"> em várias instituições no país;</w:t>
      </w:r>
    </w:p>
    <w:p w:rsidR="00CB5B82" w:rsidRDefault="0059251E" w:rsidP="00CB5B82">
      <w:pPr>
        <w:spacing w:line="360" w:lineRule="auto"/>
        <w:ind w:firstLine="851"/>
        <w:jc w:val="both"/>
        <w:rPr>
          <w:sz w:val="22"/>
          <w:szCs w:val="22"/>
        </w:rPr>
      </w:pPr>
      <w:proofErr w:type="gramStart"/>
      <w:r>
        <w:rPr>
          <w:sz w:val="22"/>
          <w:szCs w:val="22"/>
        </w:rPr>
        <w:t>considerando</w:t>
      </w:r>
      <w:proofErr w:type="gramEnd"/>
      <w:r>
        <w:rPr>
          <w:sz w:val="22"/>
          <w:szCs w:val="22"/>
        </w:rPr>
        <w:t xml:space="preserve"> que o</w:t>
      </w:r>
      <w:r w:rsidR="00CB5B82" w:rsidRPr="00CB5B82">
        <w:rPr>
          <w:sz w:val="22"/>
          <w:szCs w:val="22"/>
        </w:rPr>
        <w:t>s fatos denunciados tornam-se ainda mais relevantes por terem ocorrido entre graduandos de cursos de saúde, evidenciando possíveis falhas no processo de formação e demonstrando a necessidade de uma discussão mais aprofun</w:t>
      </w:r>
      <w:r>
        <w:rPr>
          <w:sz w:val="22"/>
          <w:szCs w:val="22"/>
        </w:rPr>
        <w:t>dada e abrangente sobre o tema;</w:t>
      </w:r>
      <w:r w:rsidR="00491EBD">
        <w:rPr>
          <w:sz w:val="22"/>
          <w:szCs w:val="22"/>
        </w:rPr>
        <w:t xml:space="preserve"> e</w:t>
      </w:r>
    </w:p>
    <w:p w:rsidR="0059251E" w:rsidRPr="00CB5B82" w:rsidRDefault="0059251E" w:rsidP="0059251E">
      <w:pPr>
        <w:spacing w:line="360" w:lineRule="auto"/>
        <w:ind w:firstLine="851"/>
        <w:jc w:val="both"/>
        <w:rPr>
          <w:sz w:val="22"/>
          <w:szCs w:val="22"/>
        </w:rPr>
      </w:pPr>
      <w:proofErr w:type="gramStart"/>
      <w:r>
        <w:rPr>
          <w:sz w:val="22"/>
          <w:szCs w:val="22"/>
        </w:rPr>
        <w:t>considerando</w:t>
      </w:r>
      <w:proofErr w:type="gramEnd"/>
      <w:r>
        <w:rPr>
          <w:sz w:val="22"/>
          <w:szCs w:val="22"/>
        </w:rPr>
        <w:t xml:space="preserve"> a </w:t>
      </w:r>
      <w:r w:rsidRPr="00CB5B82">
        <w:rPr>
          <w:sz w:val="22"/>
          <w:szCs w:val="22"/>
        </w:rPr>
        <w:t xml:space="preserve">necessidade de ampliar as transformações na graduação para que possamos formar profissionais de saúde pautados pelo respeito </w:t>
      </w:r>
      <w:r>
        <w:rPr>
          <w:sz w:val="22"/>
          <w:szCs w:val="22"/>
        </w:rPr>
        <w:t>à</w:t>
      </w:r>
      <w:r w:rsidRPr="00CB5B82">
        <w:rPr>
          <w:sz w:val="22"/>
          <w:szCs w:val="22"/>
        </w:rPr>
        <w:t xml:space="preserve"> dignidade humana e </w:t>
      </w:r>
      <w:r>
        <w:rPr>
          <w:sz w:val="22"/>
          <w:szCs w:val="22"/>
        </w:rPr>
        <w:t>à</w:t>
      </w:r>
      <w:r w:rsidRPr="00CB5B82">
        <w:rPr>
          <w:sz w:val="22"/>
          <w:szCs w:val="22"/>
        </w:rPr>
        <w:t xml:space="preserve"> diversidade étnico-racial, de gênero, orientação sexual e socioeconô</w:t>
      </w:r>
      <w:r>
        <w:rPr>
          <w:sz w:val="22"/>
          <w:szCs w:val="22"/>
        </w:rPr>
        <w:t>mica</w:t>
      </w:r>
      <w:r w:rsidR="00491EBD">
        <w:rPr>
          <w:sz w:val="22"/>
          <w:szCs w:val="22"/>
        </w:rPr>
        <w:t>.</w:t>
      </w:r>
      <w:r w:rsidRPr="00CB5B82">
        <w:rPr>
          <w:sz w:val="22"/>
          <w:szCs w:val="22"/>
        </w:rPr>
        <w:t xml:space="preserve"> </w:t>
      </w:r>
    </w:p>
    <w:p w:rsidR="00491EBD" w:rsidRDefault="00491EBD" w:rsidP="0059251E">
      <w:pPr>
        <w:spacing w:line="360" w:lineRule="auto"/>
        <w:ind w:right="-285" w:firstLine="851"/>
        <w:jc w:val="both"/>
        <w:rPr>
          <w:sz w:val="22"/>
          <w:szCs w:val="22"/>
        </w:rPr>
      </w:pPr>
    </w:p>
    <w:p w:rsidR="00491EBD" w:rsidRPr="00491EBD" w:rsidRDefault="00491EBD" w:rsidP="0059251E">
      <w:pPr>
        <w:spacing w:line="360" w:lineRule="auto"/>
        <w:ind w:right="-285" w:firstLine="851"/>
        <w:jc w:val="both"/>
        <w:rPr>
          <w:b/>
          <w:sz w:val="22"/>
          <w:szCs w:val="22"/>
        </w:rPr>
      </w:pPr>
      <w:r w:rsidRPr="00491EBD">
        <w:rPr>
          <w:b/>
          <w:sz w:val="22"/>
          <w:szCs w:val="22"/>
        </w:rPr>
        <w:t>V</w:t>
      </w:r>
      <w:r w:rsidR="00CB5B82" w:rsidRPr="00491EBD">
        <w:rPr>
          <w:b/>
          <w:sz w:val="22"/>
          <w:szCs w:val="22"/>
        </w:rPr>
        <w:t xml:space="preserve">em </w:t>
      </w:r>
      <w:r w:rsidR="0059251E" w:rsidRPr="00491EBD">
        <w:rPr>
          <w:b/>
          <w:sz w:val="22"/>
          <w:szCs w:val="22"/>
        </w:rPr>
        <w:t>a público</w:t>
      </w:r>
      <w:r w:rsidRPr="00491EBD">
        <w:rPr>
          <w:b/>
          <w:sz w:val="22"/>
          <w:szCs w:val="22"/>
        </w:rPr>
        <w:t>:</w:t>
      </w:r>
    </w:p>
    <w:p w:rsidR="00491EBD" w:rsidRDefault="00491EBD" w:rsidP="0059251E">
      <w:pPr>
        <w:spacing w:line="360" w:lineRule="auto"/>
        <w:ind w:right="-285" w:firstLine="851"/>
        <w:jc w:val="both"/>
        <w:rPr>
          <w:sz w:val="22"/>
          <w:szCs w:val="22"/>
        </w:rPr>
      </w:pPr>
    </w:p>
    <w:p w:rsidR="0059251E" w:rsidRDefault="00491EBD" w:rsidP="0059251E">
      <w:pPr>
        <w:spacing w:line="360" w:lineRule="auto"/>
        <w:ind w:right="-285" w:firstLine="851"/>
        <w:jc w:val="both"/>
        <w:rPr>
          <w:sz w:val="22"/>
          <w:szCs w:val="22"/>
        </w:rPr>
      </w:pPr>
      <w:r>
        <w:rPr>
          <w:sz w:val="22"/>
          <w:szCs w:val="22"/>
        </w:rPr>
        <w:t>E</w:t>
      </w:r>
      <w:r w:rsidR="00CB5B82" w:rsidRPr="00CB5B82">
        <w:rPr>
          <w:sz w:val="22"/>
          <w:szCs w:val="22"/>
        </w:rPr>
        <w:t xml:space="preserve">xternar seu repúdio </w:t>
      </w:r>
      <w:r w:rsidR="0059251E">
        <w:rPr>
          <w:sz w:val="22"/>
          <w:szCs w:val="22"/>
        </w:rPr>
        <w:t>às ações de violência</w:t>
      </w:r>
      <w:r w:rsidR="00C23E5B">
        <w:rPr>
          <w:sz w:val="22"/>
          <w:szCs w:val="22"/>
        </w:rPr>
        <w:t xml:space="preserve"> física e psicológica, abuso sexual</w:t>
      </w:r>
      <w:r w:rsidR="0059251E">
        <w:rPr>
          <w:sz w:val="22"/>
          <w:szCs w:val="22"/>
        </w:rPr>
        <w:t>, homofobia e racismo nas universidades brasileiras</w:t>
      </w:r>
      <w:r w:rsidR="00CB5B82" w:rsidRPr="00CB5B82">
        <w:rPr>
          <w:sz w:val="22"/>
          <w:szCs w:val="22"/>
        </w:rPr>
        <w:t xml:space="preserve"> e solicitar que as medidas cabíveis sejam tomadas</w:t>
      </w:r>
      <w:r w:rsidR="0059251E">
        <w:rPr>
          <w:sz w:val="22"/>
          <w:szCs w:val="22"/>
        </w:rPr>
        <w:t xml:space="preserve">, havendo a </w:t>
      </w:r>
      <w:r w:rsidR="00CB5B82" w:rsidRPr="00CB5B82">
        <w:rPr>
          <w:sz w:val="22"/>
          <w:szCs w:val="22"/>
        </w:rPr>
        <w:t>necessidade de investigação de todas as denúncias realizadas e da avaliação sobre o processo de formação em saúde nestas instituições de ensino</w:t>
      </w:r>
      <w:r w:rsidR="0059251E">
        <w:rPr>
          <w:sz w:val="22"/>
          <w:szCs w:val="22"/>
        </w:rPr>
        <w:t>.</w:t>
      </w:r>
    </w:p>
    <w:p w:rsidR="00C9520F" w:rsidRDefault="00C9520F" w:rsidP="00CB5B82">
      <w:pPr>
        <w:spacing w:line="360" w:lineRule="auto"/>
        <w:ind w:right="-285" w:firstLine="851"/>
        <w:jc w:val="both"/>
        <w:rPr>
          <w:sz w:val="22"/>
          <w:szCs w:val="22"/>
        </w:rPr>
      </w:pPr>
    </w:p>
    <w:p w:rsidR="00C900FE" w:rsidRPr="00CB5B82" w:rsidRDefault="0045650A" w:rsidP="00CB5B82">
      <w:pPr>
        <w:spacing w:line="360" w:lineRule="auto"/>
        <w:ind w:right="-285" w:firstLine="851"/>
        <w:jc w:val="both"/>
        <w:rPr>
          <w:sz w:val="22"/>
          <w:szCs w:val="22"/>
        </w:rPr>
      </w:pPr>
      <w:r w:rsidRPr="00CB5B82">
        <w:rPr>
          <w:sz w:val="22"/>
          <w:szCs w:val="22"/>
        </w:rPr>
        <w:t xml:space="preserve">Plenário do Conselho Nacional de Saúde, em sua </w:t>
      </w:r>
      <w:r w:rsidR="00C22DDA" w:rsidRPr="00CB5B82">
        <w:rPr>
          <w:color w:val="000000"/>
          <w:sz w:val="22"/>
          <w:szCs w:val="22"/>
        </w:rPr>
        <w:t xml:space="preserve">Ducentésima Sexagésima </w:t>
      </w:r>
      <w:r w:rsidR="00CB5B82">
        <w:rPr>
          <w:color w:val="000000"/>
          <w:sz w:val="22"/>
          <w:szCs w:val="22"/>
        </w:rPr>
        <w:t>Quarta</w:t>
      </w:r>
      <w:r w:rsidR="00C22DDA" w:rsidRPr="00CB5B82">
        <w:rPr>
          <w:color w:val="000000"/>
          <w:sz w:val="22"/>
          <w:szCs w:val="22"/>
        </w:rPr>
        <w:t xml:space="preserve"> Reunião Ordinária</w:t>
      </w:r>
      <w:r w:rsidRPr="00CB5B82">
        <w:rPr>
          <w:sz w:val="22"/>
          <w:szCs w:val="22"/>
        </w:rPr>
        <w:t>.</w:t>
      </w:r>
      <w:r w:rsidR="00E44452" w:rsidRPr="00CB5B82">
        <w:rPr>
          <w:sz w:val="22"/>
          <w:szCs w:val="22"/>
        </w:rPr>
        <w:t xml:space="preserve"> </w:t>
      </w:r>
    </w:p>
    <w:sectPr w:rsidR="00C900FE" w:rsidRPr="00CB5B82" w:rsidSect="00082E38">
      <w:footnotePr>
        <w:pos w:val="beneathText"/>
      </w:footnotePr>
      <w:pgSz w:w="11905" w:h="16837"/>
      <w:pgMar w:top="1418" w:right="1077" w:bottom="107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73053"/>
    <w:multiLevelType w:val="hybridMultilevel"/>
    <w:tmpl w:val="BE60019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E20953"/>
    <w:multiLevelType w:val="multilevel"/>
    <w:tmpl w:val="D47EA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D3A2231"/>
    <w:multiLevelType w:val="hybridMultilevel"/>
    <w:tmpl w:val="5B424F0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553565"/>
    <w:multiLevelType w:val="hybridMultilevel"/>
    <w:tmpl w:val="27A0913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pos w:val="beneathText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990"/>
    <w:rsid w:val="00005A2E"/>
    <w:rsid w:val="00063D71"/>
    <w:rsid w:val="00082E38"/>
    <w:rsid w:val="000B3B6B"/>
    <w:rsid w:val="000C3D9B"/>
    <w:rsid w:val="000D3990"/>
    <w:rsid w:val="00122297"/>
    <w:rsid w:val="00182D4F"/>
    <w:rsid w:val="00190425"/>
    <w:rsid w:val="002036B4"/>
    <w:rsid w:val="00235745"/>
    <w:rsid w:val="002646DB"/>
    <w:rsid w:val="002A1B6D"/>
    <w:rsid w:val="002A6A97"/>
    <w:rsid w:val="002C0569"/>
    <w:rsid w:val="002C0E7A"/>
    <w:rsid w:val="002E11C1"/>
    <w:rsid w:val="002E7C2C"/>
    <w:rsid w:val="00355081"/>
    <w:rsid w:val="003640F3"/>
    <w:rsid w:val="00396A2A"/>
    <w:rsid w:val="003B6341"/>
    <w:rsid w:val="003C5BB7"/>
    <w:rsid w:val="003C68FD"/>
    <w:rsid w:val="003D53D9"/>
    <w:rsid w:val="003E51B2"/>
    <w:rsid w:val="004101A4"/>
    <w:rsid w:val="0045650A"/>
    <w:rsid w:val="00461B14"/>
    <w:rsid w:val="004866D1"/>
    <w:rsid w:val="00491EBD"/>
    <w:rsid w:val="004D7D96"/>
    <w:rsid w:val="0050249D"/>
    <w:rsid w:val="00561F39"/>
    <w:rsid w:val="0057390D"/>
    <w:rsid w:val="005747C1"/>
    <w:rsid w:val="0059251E"/>
    <w:rsid w:val="005A0793"/>
    <w:rsid w:val="005B4498"/>
    <w:rsid w:val="005B4AE1"/>
    <w:rsid w:val="00600210"/>
    <w:rsid w:val="00660B37"/>
    <w:rsid w:val="0066330E"/>
    <w:rsid w:val="00676950"/>
    <w:rsid w:val="006A2723"/>
    <w:rsid w:val="006E412D"/>
    <w:rsid w:val="006F01FA"/>
    <w:rsid w:val="00750ED0"/>
    <w:rsid w:val="00762AA8"/>
    <w:rsid w:val="00766751"/>
    <w:rsid w:val="007C7A07"/>
    <w:rsid w:val="008525D8"/>
    <w:rsid w:val="0087544D"/>
    <w:rsid w:val="008829B9"/>
    <w:rsid w:val="00892D45"/>
    <w:rsid w:val="00896718"/>
    <w:rsid w:val="00897376"/>
    <w:rsid w:val="008B38D9"/>
    <w:rsid w:val="008C1B6C"/>
    <w:rsid w:val="008D0EC2"/>
    <w:rsid w:val="00907EE0"/>
    <w:rsid w:val="00937054"/>
    <w:rsid w:val="00970337"/>
    <w:rsid w:val="00982293"/>
    <w:rsid w:val="009854BF"/>
    <w:rsid w:val="009B0A26"/>
    <w:rsid w:val="009B4E7B"/>
    <w:rsid w:val="009C5051"/>
    <w:rsid w:val="009E1FAA"/>
    <w:rsid w:val="009E2266"/>
    <w:rsid w:val="009E7613"/>
    <w:rsid w:val="00A24411"/>
    <w:rsid w:val="00A33111"/>
    <w:rsid w:val="00A9743D"/>
    <w:rsid w:val="00AC32D0"/>
    <w:rsid w:val="00AC76C0"/>
    <w:rsid w:val="00AD12A3"/>
    <w:rsid w:val="00AE2B35"/>
    <w:rsid w:val="00B02227"/>
    <w:rsid w:val="00B34E3C"/>
    <w:rsid w:val="00B75206"/>
    <w:rsid w:val="00BE3A93"/>
    <w:rsid w:val="00C22DDA"/>
    <w:rsid w:val="00C23E5B"/>
    <w:rsid w:val="00C27BD5"/>
    <w:rsid w:val="00C45934"/>
    <w:rsid w:val="00C71EAD"/>
    <w:rsid w:val="00C7683D"/>
    <w:rsid w:val="00C85354"/>
    <w:rsid w:val="00C900FE"/>
    <w:rsid w:val="00C9520F"/>
    <w:rsid w:val="00CB232D"/>
    <w:rsid w:val="00CB5B82"/>
    <w:rsid w:val="00CC70B3"/>
    <w:rsid w:val="00CD7A28"/>
    <w:rsid w:val="00D07116"/>
    <w:rsid w:val="00D16AE8"/>
    <w:rsid w:val="00D2369E"/>
    <w:rsid w:val="00D434B2"/>
    <w:rsid w:val="00D46FE7"/>
    <w:rsid w:val="00D7240C"/>
    <w:rsid w:val="00E075E9"/>
    <w:rsid w:val="00E44452"/>
    <w:rsid w:val="00E631F4"/>
    <w:rsid w:val="00E8730F"/>
    <w:rsid w:val="00E93594"/>
    <w:rsid w:val="00EB04AC"/>
    <w:rsid w:val="00ED327F"/>
    <w:rsid w:val="00F46027"/>
    <w:rsid w:val="00F5576F"/>
    <w:rsid w:val="00F73B65"/>
    <w:rsid w:val="00FC7387"/>
    <w:rsid w:val="00FC75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3990"/>
    <w:pPr>
      <w:widowControl w:val="0"/>
      <w:suppressAutoHyphens/>
    </w:pPr>
    <w:rPr>
      <w:rFonts w:ascii="Times New Roman" w:eastAsia="Lucida Sans Unicode" w:hAnsi="Times New Roman"/>
      <w:kern w:val="1"/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har"/>
    <w:qFormat/>
    <w:rsid w:val="000C3D9B"/>
    <w:pPr>
      <w:keepNext/>
      <w:widowControl/>
      <w:suppressAutoHyphens w:val="0"/>
      <w:autoSpaceDE w:val="0"/>
      <w:autoSpaceDN w:val="0"/>
      <w:adjustRightInd w:val="0"/>
      <w:jc w:val="center"/>
      <w:outlineLvl w:val="0"/>
    </w:pPr>
    <w:rPr>
      <w:rFonts w:ascii="Arial" w:eastAsia="Times New Roman" w:hAnsi="Arial" w:cs="Arial"/>
      <w:b/>
      <w:bCs/>
      <w:kern w:val="0"/>
      <w:sz w:val="16"/>
      <w:szCs w:val="1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B3B6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D53D9"/>
    <w:pPr>
      <w:widowControl/>
      <w:suppressAutoHyphens w:val="0"/>
      <w:spacing w:before="100" w:beforeAutospacing="1" w:after="119"/>
    </w:pPr>
    <w:rPr>
      <w:rFonts w:eastAsia="Times New Roman"/>
      <w:kern w:val="0"/>
      <w:lang w:eastAsia="pt-BR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3D53D9"/>
    <w:pPr>
      <w:widowControl/>
      <w:suppressAutoHyphens w:val="0"/>
    </w:pPr>
    <w:rPr>
      <w:rFonts w:ascii="Calibri" w:eastAsia="Calibri" w:hAnsi="Calibri"/>
      <w:kern w:val="0"/>
      <w:sz w:val="20"/>
      <w:szCs w:val="21"/>
    </w:rPr>
  </w:style>
  <w:style w:type="character" w:customStyle="1" w:styleId="TextosemFormataoChar">
    <w:name w:val="Texto sem Formatação Char"/>
    <w:link w:val="TextosemFormatao"/>
    <w:uiPriority w:val="99"/>
    <w:semiHidden/>
    <w:rsid w:val="003D53D9"/>
    <w:rPr>
      <w:rFonts w:ascii="Calibri" w:eastAsia="Calibri" w:hAnsi="Calibri" w:cs="Times New Roman"/>
      <w:szCs w:val="21"/>
    </w:rPr>
  </w:style>
  <w:style w:type="paragraph" w:customStyle="1" w:styleId="western">
    <w:name w:val="western"/>
    <w:basedOn w:val="Normal"/>
    <w:uiPriority w:val="99"/>
    <w:rsid w:val="00C900FE"/>
    <w:pPr>
      <w:widowControl/>
      <w:suppressAutoHyphens w:val="0"/>
      <w:spacing w:before="100" w:beforeAutospacing="1" w:after="100" w:afterAutospacing="1"/>
    </w:pPr>
    <w:rPr>
      <w:rFonts w:eastAsia="Calibri"/>
      <w:kern w:val="0"/>
      <w:lang w:eastAsia="pt-BR"/>
    </w:rPr>
  </w:style>
  <w:style w:type="character" w:styleId="Forte">
    <w:name w:val="Strong"/>
    <w:uiPriority w:val="22"/>
    <w:qFormat/>
    <w:rsid w:val="00907EE0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ED327F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ED327F"/>
  </w:style>
  <w:style w:type="character" w:customStyle="1" w:styleId="Ttulo1Char">
    <w:name w:val="Título 1 Char"/>
    <w:basedOn w:val="Fontepargpadro"/>
    <w:link w:val="Ttulo1"/>
    <w:rsid w:val="000C3D9B"/>
    <w:rPr>
      <w:rFonts w:ascii="Arial" w:eastAsia="Times New Roman" w:hAnsi="Arial" w:cs="Arial"/>
      <w:b/>
      <w:bCs/>
      <w:sz w:val="16"/>
      <w:szCs w:val="16"/>
    </w:rPr>
  </w:style>
  <w:style w:type="paragraph" w:styleId="Recuodecorpodetexto">
    <w:name w:val="Body Text Indent"/>
    <w:basedOn w:val="Normal"/>
    <w:link w:val="RecuodecorpodetextoChar"/>
    <w:rsid w:val="000C3D9B"/>
    <w:pPr>
      <w:widowControl/>
      <w:suppressAutoHyphens w:val="0"/>
      <w:autoSpaceDE w:val="0"/>
      <w:autoSpaceDN w:val="0"/>
      <w:adjustRightInd w:val="0"/>
      <w:ind w:left="7560"/>
    </w:pPr>
    <w:rPr>
      <w:rFonts w:ascii="Arial" w:eastAsia="Times New Roman" w:hAnsi="Arial" w:cs="Arial"/>
      <w:kern w:val="0"/>
      <w:sz w:val="18"/>
      <w:szCs w:val="18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0C3D9B"/>
    <w:rPr>
      <w:rFonts w:ascii="Arial" w:eastAsia="Times New Roman" w:hAnsi="Arial" w:cs="Arial"/>
      <w:sz w:val="18"/>
      <w:szCs w:val="18"/>
    </w:rPr>
  </w:style>
  <w:style w:type="paragraph" w:styleId="SemEspaamento">
    <w:name w:val="No Spacing"/>
    <w:uiPriority w:val="1"/>
    <w:qFormat/>
    <w:rsid w:val="000C3D9B"/>
    <w:pPr>
      <w:widowControl w:val="0"/>
      <w:suppressAutoHyphens/>
    </w:pPr>
    <w:rPr>
      <w:rFonts w:ascii="Times New Roman" w:eastAsia="Lucida Sans Unicode" w:hAnsi="Times New Roman"/>
      <w:kern w:val="1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3990"/>
    <w:pPr>
      <w:widowControl w:val="0"/>
      <w:suppressAutoHyphens/>
    </w:pPr>
    <w:rPr>
      <w:rFonts w:ascii="Times New Roman" w:eastAsia="Lucida Sans Unicode" w:hAnsi="Times New Roman"/>
      <w:kern w:val="1"/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har"/>
    <w:qFormat/>
    <w:rsid w:val="000C3D9B"/>
    <w:pPr>
      <w:keepNext/>
      <w:widowControl/>
      <w:suppressAutoHyphens w:val="0"/>
      <w:autoSpaceDE w:val="0"/>
      <w:autoSpaceDN w:val="0"/>
      <w:adjustRightInd w:val="0"/>
      <w:jc w:val="center"/>
      <w:outlineLvl w:val="0"/>
    </w:pPr>
    <w:rPr>
      <w:rFonts w:ascii="Arial" w:eastAsia="Times New Roman" w:hAnsi="Arial" w:cs="Arial"/>
      <w:b/>
      <w:bCs/>
      <w:kern w:val="0"/>
      <w:sz w:val="16"/>
      <w:szCs w:val="1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B3B6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D53D9"/>
    <w:pPr>
      <w:widowControl/>
      <w:suppressAutoHyphens w:val="0"/>
      <w:spacing w:before="100" w:beforeAutospacing="1" w:after="119"/>
    </w:pPr>
    <w:rPr>
      <w:rFonts w:eastAsia="Times New Roman"/>
      <w:kern w:val="0"/>
      <w:lang w:eastAsia="pt-BR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3D53D9"/>
    <w:pPr>
      <w:widowControl/>
      <w:suppressAutoHyphens w:val="0"/>
    </w:pPr>
    <w:rPr>
      <w:rFonts w:ascii="Calibri" w:eastAsia="Calibri" w:hAnsi="Calibri"/>
      <w:kern w:val="0"/>
      <w:sz w:val="20"/>
      <w:szCs w:val="21"/>
    </w:rPr>
  </w:style>
  <w:style w:type="character" w:customStyle="1" w:styleId="TextosemFormataoChar">
    <w:name w:val="Texto sem Formatação Char"/>
    <w:link w:val="TextosemFormatao"/>
    <w:uiPriority w:val="99"/>
    <w:semiHidden/>
    <w:rsid w:val="003D53D9"/>
    <w:rPr>
      <w:rFonts w:ascii="Calibri" w:eastAsia="Calibri" w:hAnsi="Calibri" w:cs="Times New Roman"/>
      <w:szCs w:val="21"/>
    </w:rPr>
  </w:style>
  <w:style w:type="paragraph" w:customStyle="1" w:styleId="western">
    <w:name w:val="western"/>
    <w:basedOn w:val="Normal"/>
    <w:uiPriority w:val="99"/>
    <w:rsid w:val="00C900FE"/>
    <w:pPr>
      <w:widowControl/>
      <w:suppressAutoHyphens w:val="0"/>
      <w:spacing w:before="100" w:beforeAutospacing="1" w:after="100" w:afterAutospacing="1"/>
    </w:pPr>
    <w:rPr>
      <w:rFonts w:eastAsia="Calibri"/>
      <w:kern w:val="0"/>
      <w:lang w:eastAsia="pt-BR"/>
    </w:rPr>
  </w:style>
  <w:style w:type="character" w:styleId="Forte">
    <w:name w:val="Strong"/>
    <w:uiPriority w:val="22"/>
    <w:qFormat/>
    <w:rsid w:val="00907EE0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ED327F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ED327F"/>
  </w:style>
  <w:style w:type="character" w:customStyle="1" w:styleId="Ttulo1Char">
    <w:name w:val="Título 1 Char"/>
    <w:basedOn w:val="Fontepargpadro"/>
    <w:link w:val="Ttulo1"/>
    <w:rsid w:val="000C3D9B"/>
    <w:rPr>
      <w:rFonts w:ascii="Arial" w:eastAsia="Times New Roman" w:hAnsi="Arial" w:cs="Arial"/>
      <w:b/>
      <w:bCs/>
      <w:sz w:val="16"/>
      <w:szCs w:val="16"/>
    </w:rPr>
  </w:style>
  <w:style w:type="paragraph" w:styleId="Recuodecorpodetexto">
    <w:name w:val="Body Text Indent"/>
    <w:basedOn w:val="Normal"/>
    <w:link w:val="RecuodecorpodetextoChar"/>
    <w:rsid w:val="000C3D9B"/>
    <w:pPr>
      <w:widowControl/>
      <w:suppressAutoHyphens w:val="0"/>
      <w:autoSpaceDE w:val="0"/>
      <w:autoSpaceDN w:val="0"/>
      <w:adjustRightInd w:val="0"/>
      <w:ind w:left="7560"/>
    </w:pPr>
    <w:rPr>
      <w:rFonts w:ascii="Arial" w:eastAsia="Times New Roman" w:hAnsi="Arial" w:cs="Arial"/>
      <w:kern w:val="0"/>
      <w:sz w:val="18"/>
      <w:szCs w:val="18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0C3D9B"/>
    <w:rPr>
      <w:rFonts w:ascii="Arial" w:eastAsia="Times New Roman" w:hAnsi="Arial" w:cs="Arial"/>
      <w:sz w:val="18"/>
      <w:szCs w:val="18"/>
    </w:rPr>
  </w:style>
  <w:style w:type="paragraph" w:styleId="SemEspaamento">
    <w:name w:val="No Spacing"/>
    <w:uiPriority w:val="1"/>
    <w:qFormat/>
    <w:rsid w:val="000C3D9B"/>
    <w:pPr>
      <w:widowControl w:val="0"/>
      <w:suppressAutoHyphens/>
    </w:pPr>
    <w:rPr>
      <w:rFonts w:ascii="Times New Roman" w:eastAsia="Lucida Sans Unicode" w:hAnsi="Times New Roman"/>
      <w:kern w:val="1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47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B62419-D5EB-43FF-8F7A-602D0130B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300</Words>
  <Characters>1625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MINISTÉRIO DA SAÚDE</Company>
  <LinksUpToDate>false</LinksUpToDate>
  <CharactersWithSpaces>1922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conselheirotitular</dc:creator>
  <cp:lastModifiedBy>Rosa Amelia Pereira Dias</cp:lastModifiedBy>
  <cp:revision>3</cp:revision>
  <cp:lastPrinted>2013-11-08T16:58:00Z</cp:lastPrinted>
  <dcterms:created xsi:type="dcterms:W3CDTF">2015-01-15T19:28:00Z</dcterms:created>
  <dcterms:modified xsi:type="dcterms:W3CDTF">2015-01-26T16:53:00Z</dcterms:modified>
</cp:coreProperties>
</file>