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E7D" w:rsidRPr="00C1052F" w:rsidRDefault="00C1052F" w:rsidP="00C27E7D">
      <w:pPr>
        <w:jc w:val="center"/>
        <w:rPr>
          <w:b/>
          <w:sz w:val="40"/>
        </w:rPr>
      </w:pPr>
      <w:r w:rsidRPr="00C1052F">
        <w:rPr>
          <w:b/>
          <w:sz w:val="40"/>
        </w:rPr>
        <w:t>Termo de Compromisso de Utilização de Dados (TCUD)</w:t>
      </w:r>
    </w:p>
    <w:p w:rsidR="00C27E7D" w:rsidRDefault="00C27E7D">
      <w:pPr>
        <w:rPr>
          <w:sz w:val="36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1" layoutInCell="1" allowOverlap="1" wp14:anchorId="43CBE3D1" wp14:editId="7FEFA888">
            <wp:simplePos x="0" y="0"/>
            <wp:positionH relativeFrom="page">
              <wp:posOffset>0</wp:posOffset>
            </wp:positionH>
            <wp:positionV relativeFrom="page">
              <wp:align>top</wp:align>
            </wp:positionV>
            <wp:extent cx="7552800" cy="135360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mail_cep_head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800" cy="135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2872" w:rsidRDefault="001C2872">
      <w:pPr>
        <w:rPr>
          <w:sz w:val="36"/>
        </w:rPr>
      </w:pPr>
      <w:r>
        <w:rPr>
          <w:sz w:val="36"/>
        </w:rPr>
        <w:t>Instruções de preenchimento</w:t>
      </w:r>
    </w:p>
    <w:p w:rsidR="00C27E7D" w:rsidRDefault="00C27E7D" w:rsidP="001C2872">
      <w:pPr>
        <w:pStyle w:val="PargrafodaLista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Obrigatório para </w:t>
      </w:r>
      <w:r w:rsidR="00E94290">
        <w:rPr>
          <w:sz w:val="36"/>
        </w:rPr>
        <w:t xml:space="preserve">pesquisa que </w:t>
      </w:r>
      <w:r w:rsidR="006A1A3D">
        <w:rPr>
          <w:sz w:val="36"/>
        </w:rPr>
        <w:t>utilizam e coletam</w:t>
      </w:r>
      <w:r w:rsidR="00E94290">
        <w:rPr>
          <w:sz w:val="36"/>
        </w:rPr>
        <w:t xml:space="preserve"> informações</w:t>
      </w:r>
      <w:r>
        <w:rPr>
          <w:sz w:val="36"/>
        </w:rPr>
        <w:t xml:space="preserve"> em banco de dados, prontuários médicos ou odontológicos.</w:t>
      </w:r>
    </w:p>
    <w:p w:rsidR="001C2872" w:rsidRDefault="001C2872" w:rsidP="001C2872">
      <w:pPr>
        <w:pStyle w:val="PargrafodaLista"/>
        <w:numPr>
          <w:ilvl w:val="0"/>
          <w:numId w:val="1"/>
        </w:numPr>
        <w:rPr>
          <w:sz w:val="36"/>
        </w:rPr>
      </w:pPr>
      <w:r>
        <w:rPr>
          <w:sz w:val="36"/>
        </w:rPr>
        <w:t>Adapte o modelo conforme às peculiaridades de seu projeto</w:t>
      </w:r>
      <w:r w:rsidR="006A1A3D">
        <w:rPr>
          <w:sz w:val="36"/>
        </w:rPr>
        <w:t>, substituindo as partes em vermelho.</w:t>
      </w:r>
      <w:bookmarkStart w:id="0" w:name="_GoBack"/>
      <w:bookmarkEnd w:id="0"/>
    </w:p>
    <w:p w:rsidR="00E94290" w:rsidRDefault="00E94290" w:rsidP="00E94290">
      <w:pPr>
        <w:pStyle w:val="PargrafodaLista"/>
        <w:numPr>
          <w:ilvl w:val="0"/>
          <w:numId w:val="1"/>
        </w:numPr>
        <w:rPr>
          <w:sz w:val="36"/>
        </w:rPr>
      </w:pPr>
      <w:r w:rsidRPr="00E94290">
        <w:rPr>
          <w:sz w:val="36"/>
        </w:rPr>
        <w:t>Todos os pesquisadores que terão acesso aos documentos do arquivo deverão ter o seu nome e R.G. informado</w:t>
      </w:r>
      <w:r w:rsidR="006A1A3D">
        <w:rPr>
          <w:sz w:val="36"/>
        </w:rPr>
        <w:t>,</w:t>
      </w:r>
      <w:r w:rsidRPr="00E94290">
        <w:rPr>
          <w:sz w:val="36"/>
        </w:rPr>
        <w:t xml:space="preserve"> e tamb</w:t>
      </w:r>
      <w:r>
        <w:rPr>
          <w:sz w:val="36"/>
        </w:rPr>
        <w:t>ém deverão assinar este termo. S</w:t>
      </w:r>
      <w:r w:rsidRPr="00E94290">
        <w:rPr>
          <w:sz w:val="36"/>
        </w:rPr>
        <w:t>erá v</w:t>
      </w:r>
      <w:r>
        <w:rPr>
          <w:sz w:val="36"/>
        </w:rPr>
        <w:t xml:space="preserve">edado o acesso </w:t>
      </w:r>
      <w:r w:rsidRPr="00E94290">
        <w:rPr>
          <w:sz w:val="36"/>
        </w:rPr>
        <w:t xml:space="preserve">aos documentos a pessoas cujo nome e assinatura não constarem </w:t>
      </w:r>
      <w:r>
        <w:rPr>
          <w:sz w:val="36"/>
        </w:rPr>
        <w:t>no</w:t>
      </w:r>
      <w:r w:rsidRPr="00E94290">
        <w:rPr>
          <w:sz w:val="36"/>
        </w:rPr>
        <w:t xml:space="preserve"> documento</w:t>
      </w:r>
      <w:r>
        <w:rPr>
          <w:sz w:val="36"/>
        </w:rPr>
        <w:t>.</w:t>
      </w:r>
    </w:p>
    <w:p w:rsidR="001C2872" w:rsidRDefault="001C2872" w:rsidP="00E94290">
      <w:pPr>
        <w:pStyle w:val="PargrafodaLista"/>
        <w:numPr>
          <w:ilvl w:val="0"/>
          <w:numId w:val="1"/>
        </w:numPr>
        <w:rPr>
          <w:sz w:val="36"/>
        </w:rPr>
      </w:pPr>
      <w:r>
        <w:rPr>
          <w:sz w:val="36"/>
        </w:rPr>
        <w:t>Não é necessário colher a assinatura</w:t>
      </w:r>
      <w:r w:rsidR="006A1A3D">
        <w:rPr>
          <w:sz w:val="36"/>
        </w:rPr>
        <w:t xml:space="preserve"> dos responsáveis pelos bancos de dados na submissão, porém é necessário apresenta quando na coleta de dados</w:t>
      </w:r>
      <w:r w:rsidR="00C27E7D">
        <w:rPr>
          <w:sz w:val="36"/>
        </w:rPr>
        <w:t>.</w:t>
      </w:r>
    </w:p>
    <w:p w:rsidR="00C27E7D" w:rsidRDefault="00C27E7D" w:rsidP="001C2872">
      <w:pPr>
        <w:pStyle w:val="PargrafodaLista"/>
        <w:numPr>
          <w:ilvl w:val="0"/>
          <w:numId w:val="1"/>
        </w:numPr>
        <w:rPr>
          <w:sz w:val="36"/>
        </w:rPr>
      </w:pPr>
      <w:r>
        <w:rPr>
          <w:sz w:val="36"/>
        </w:rPr>
        <w:t>Esta folha de instruções deve ser removida da versão que será postada na Plataforma Brasil, permanecendo apenas o modelo do documento abaixo.</w:t>
      </w:r>
    </w:p>
    <w:p w:rsidR="00E94290" w:rsidRDefault="00E94290">
      <w:pPr>
        <w:rPr>
          <w:sz w:val="36"/>
        </w:rPr>
      </w:pPr>
    </w:p>
    <w:p w:rsidR="00C27E7D" w:rsidRDefault="00E94290">
      <w:pPr>
        <w:rPr>
          <w:sz w:val="36"/>
        </w:rPr>
        <w:sectPr w:rsidR="00C27E7D" w:rsidSect="00E803D7">
          <w:headerReference w:type="default" r:id="rId8"/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  <w:r>
        <w:rPr>
          <w:noProof/>
          <w:sz w:val="36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B8D003" wp14:editId="0010D79D">
                <wp:simplePos x="0" y="0"/>
                <wp:positionH relativeFrom="column">
                  <wp:posOffset>4314825</wp:posOffset>
                </wp:positionH>
                <wp:positionV relativeFrom="paragraph">
                  <wp:posOffset>3362325</wp:posOffset>
                </wp:positionV>
                <wp:extent cx="2190750" cy="276225"/>
                <wp:effectExtent l="0" t="0" r="19050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290" w:rsidRDefault="00E94290" w:rsidP="00E94290">
                            <w:pPr>
                              <w:jc w:val="right"/>
                            </w:pPr>
                            <w:r>
                              <w:t>Versão 2.0/2015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B8D00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339.75pt;margin-top:264.75pt;width:172.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" fillcolor="white [3201]" strokeweight=".5pt">
                <v:textbox>
                  <w:txbxContent>
                    <w:p w:rsidR="00E94290" w:rsidRDefault="00E94290" w:rsidP="00E94290">
                      <w:pPr>
                        <w:jc w:val="right"/>
                      </w:pPr>
                      <w:r>
                        <w:t>Versão 2.0/2015</w:t>
                      </w:r>
                    </w:p>
                  </w:txbxContent>
                </v:textbox>
              </v:shape>
            </w:pict>
          </mc:Fallback>
        </mc:AlternateContent>
      </w:r>
      <w:r w:rsidR="001C2872">
        <w:rPr>
          <w:sz w:val="36"/>
        </w:rPr>
        <w:br w:type="page"/>
      </w:r>
    </w:p>
    <w:p w:rsidR="00C1052F" w:rsidRPr="00C1052F" w:rsidRDefault="00C1052F" w:rsidP="00C1052F">
      <w:pPr>
        <w:jc w:val="center"/>
        <w:rPr>
          <w:b/>
          <w:sz w:val="40"/>
        </w:rPr>
      </w:pPr>
      <w:r w:rsidRPr="00C1052F">
        <w:rPr>
          <w:b/>
          <w:sz w:val="40"/>
        </w:rPr>
        <w:lastRenderedPageBreak/>
        <w:t>Termo de Compromisso de Utilização de Dados (TCUD)</w:t>
      </w:r>
    </w:p>
    <w:p w:rsidR="001C2872" w:rsidRPr="00C1052F" w:rsidRDefault="001C2872" w:rsidP="00E803D7">
      <w:pPr>
        <w:spacing w:line="360" w:lineRule="auto"/>
        <w:jc w:val="both"/>
        <w:rPr>
          <w:rFonts w:ascii="Arial" w:hAnsi="Arial" w:cs="Arial"/>
          <w:sz w:val="20"/>
        </w:rPr>
      </w:pPr>
    </w:p>
    <w:p w:rsidR="00C1052F" w:rsidRPr="00C1052F" w:rsidRDefault="00854562" w:rsidP="00C1052F">
      <w:pPr>
        <w:spacing w:line="360" w:lineRule="auto"/>
        <w:jc w:val="both"/>
        <w:rPr>
          <w:rFonts w:ascii="Arial" w:hAnsi="Arial" w:cs="Arial"/>
          <w:sz w:val="24"/>
        </w:rPr>
      </w:pPr>
      <w:sdt>
        <w:sdtPr>
          <w:rPr>
            <w:rFonts w:ascii="Arial" w:hAnsi="Arial" w:cs="Arial"/>
            <w:sz w:val="24"/>
          </w:rPr>
          <w:id w:val="1771440279"/>
          <w:placeholder>
            <w:docPart w:val="DefaultPlaceholder_1081868574"/>
          </w:placeholder>
        </w:sdtPr>
        <w:sdtEndPr/>
        <w:sdtContent>
          <w:r w:rsidR="00C1052F" w:rsidRPr="006A1A3D">
            <w:rPr>
              <w:rFonts w:ascii="Arial" w:hAnsi="Arial" w:cs="Arial"/>
              <w:b/>
              <w:color w:val="FF0000"/>
              <w:sz w:val="24"/>
            </w:rPr>
            <w:t>Eu (Nós)</w:t>
          </w:r>
        </w:sdtContent>
      </w:sdt>
      <w:r w:rsidR="00C1052F" w:rsidRPr="00C1052F">
        <w:rPr>
          <w:rFonts w:ascii="Arial" w:hAnsi="Arial" w:cs="Arial"/>
          <w:sz w:val="24"/>
        </w:rPr>
        <w:t xml:space="preserve">, abaixo assinado(s), pesquisadores envolvidos no projeto de título </w:t>
      </w:r>
      <w:sdt>
        <w:sdtPr>
          <w:rPr>
            <w:rFonts w:ascii="Arial" w:hAnsi="Arial" w:cs="Arial"/>
            <w:sz w:val="24"/>
          </w:rPr>
          <w:id w:val="-956863789"/>
          <w:placeholder>
            <w:docPart w:val="DefaultPlaceholder_1081868574"/>
          </w:placeholder>
        </w:sdtPr>
        <w:sdtEndPr/>
        <w:sdtContent>
          <w:r w:rsidR="00C1052F" w:rsidRPr="006A1A3D">
            <w:rPr>
              <w:rFonts w:ascii="Arial" w:hAnsi="Arial" w:cs="Arial"/>
              <w:b/>
              <w:color w:val="FF0000"/>
              <w:sz w:val="24"/>
            </w:rPr>
            <w:t>(informar o título do projeto)</w:t>
          </w:r>
        </w:sdtContent>
      </w:sdt>
      <w:r w:rsidR="00E94290">
        <w:rPr>
          <w:rFonts w:ascii="Arial" w:hAnsi="Arial" w:cs="Arial"/>
          <w:sz w:val="24"/>
        </w:rPr>
        <w:t>, me comprometo</w:t>
      </w:r>
      <w:r w:rsidR="00C1052F" w:rsidRPr="00C1052F">
        <w:rPr>
          <w:rFonts w:ascii="Arial" w:hAnsi="Arial" w:cs="Arial"/>
          <w:sz w:val="24"/>
        </w:rPr>
        <w:t xml:space="preserve"> a manter a confidencialidade sobre os dados coletados nos arquivos do </w:t>
      </w:r>
      <w:sdt>
        <w:sdtPr>
          <w:rPr>
            <w:rFonts w:ascii="Arial" w:hAnsi="Arial" w:cs="Arial"/>
            <w:sz w:val="24"/>
          </w:rPr>
          <w:id w:val="2048336731"/>
          <w:placeholder>
            <w:docPart w:val="DefaultPlaceholder_1081868574"/>
          </w:placeholder>
        </w:sdtPr>
        <w:sdtEndPr/>
        <w:sdtContent>
          <w:r w:rsidR="00C1052F" w:rsidRPr="006A1A3D">
            <w:rPr>
              <w:rFonts w:ascii="Arial" w:hAnsi="Arial" w:cs="Arial"/>
              <w:b/>
              <w:color w:val="FF0000"/>
              <w:sz w:val="24"/>
            </w:rPr>
            <w:t>local do banco ou instituição de coleta</w:t>
          </w:r>
        </w:sdtContent>
      </w:sdt>
      <w:r w:rsidR="00C1052F" w:rsidRPr="00C1052F">
        <w:rPr>
          <w:rFonts w:ascii="Arial" w:hAnsi="Arial" w:cs="Arial"/>
          <w:sz w:val="24"/>
        </w:rPr>
        <w:t>, bem como a privacidade de seus conteúdos, como preconizam os Documentos Internacionais e a Resolução. 466/12 do Conselho Nacional de Saúde.</w:t>
      </w:r>
    </w:p>
    <w:p w:rsidR="00C1052F" w:rsidRPr="00C1052F" w:rsidRDefault="00C1052F" w:rsidP="00C1052F">
      <w:pPr>
        <w:spacing w:line="360" w:lineRule="auto"/>
        <w:jc w:val="both"/>
        <w:rPr>
          <w:rFonts w:ascii="Arial" w:hAnsi="Arial" w:cs="Arial"/>
          <w:sz w:val="24"/>
        </w:rPr>
      </w:pPr>
      <w:r w:rsidRPr="00C1052F">
        <w:rPr>
          <w:rFonts w:ascii="Arial" w:hAnsi="Arial" w:cs="Arial"/>
          <w:sz w:val="24"/>
        </w:rPr>
        <w:t xml:space="preserve">Informo que os dados a serem coletados dizem respeito a </w:t>
      </w:r>
      <w:sdt>
        <w:sdtPr>
          <w:rPr>
            <w:rFonts w:ascii="Arial" w:hAnsi="Arial" w:cs="Arial"/>
            <w:sz w:val="24"/>
          </w:rPr>
          <w:id w:val="-1533958455"/>
          <w:placeholder>
            <w:docPart w:val="DefaultPlaceholder_1081868574"/>
          </w:placeholder>
        </w:sdtPr>
        <w:sdtEndPr/>
        <w:sdtContent>
          <w:r w:rsidRPr="006A1A3D">
            <w:rPr>
              <w:rFonts w:ascii="Arial" w:hAnsi="Arial" w:cs="Arial"/>
              <w:b/>
              <w:color w:val="FF0000"/>
              <w:sz w:val="24"/>
            </w:rPr>
            <w:t>citar o objeto da coleta, por exemplo: cirurgias ortopédicas</w:t>
          </w:r>
        </w:sdtContent>
      </w:sdt>
      <w:r w:rsidRPr="00C1052F">
        <w:rPr>
          <w:rFonts w:ascii="Arial" w:hAnsi="Arial" w:cs="Arial"/>
          <w:sz w:val="24"/>
        </w:rPr>
        <w:t xml:space="preserve"> ocorridos entre as datas de: </w:t>
      </w:r>
      <w:sdt>
        <w:sdtPr>
          <w:rPr>
            <w:rFonts w:ascii="Arial" w:hAnsi="Arial" w:cs="Arial"/>
            <w:sz w:val="24"/>
          </w:rPr>
          <w:id w:val="-852876452"/>
          <w:placeholder>
            <w:docPart w:val="DefaultPlaceholder_1081868574"/>
          </w:placeholder>
        </w:sdtPr>
        <w:sdtEndPr/>
        <w:sdtContent>
          <w:r w:rsidRPr="006A1A3D">
            <w:rPr>
              <w:rFonts w:ascii="Arial" w:hAnsi="Arial" w:cs="Arial"/>
              <w:b/>
              <w:color w:val="FF0000"/>
              <w:sz w:val="24"/>
            </w:rPr>
            <w:t>(especificar o período relativo à ocorrência dos eventos, por exemplo: entre maio de 2001 e maio de 2007)</w:t>
          </w:r>
        </w:sdtContent>
      </w:sdt>
      <w:r w:rsidRPr="00C1052F">
        <w:rPr>
          <w:rFonts w:ascii="Arial" w:hAnsi="Arial" w:cs="Arial"/>
          <w:sz w:val="24"/>
        </w:rPr>
        <w:t>.</w:t>
      </w:r>
    </w:p>
    <w:p w:rsidR="00E94290" w:rsidRDefault="00E94290" w:rsidP="00E94290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Cidade, </w:t>
      </w:r>
      <w:sdt>
        <w:sdtPr>
          <w:rPr>
            <w:rFonts w:ascii="Arial" w:hAnsi="Arial" w:cs="Arial"/>
            <w:sz w:val="24"/>
          </w:rPr>
          <w:id w:val="1327326920"/>
          <w:placeholder>
            <w:docPart w:val="6B91DA88D8644448B852627AF6DFB6AB"/>
          </w:placeholder>
        </w:sdtPr>
        <w:sdtEndPr/>
        <w:sdtContent>
          <w:r>
            <w:rPr>
              <w:rFonts w:ascii="Arial" w:hAnsi="Arial" w:cs="Arial"/>
              <w:sz w:val="24"/>
            </w:rPr>
            <w:t>dia</w:t>
          </w:r>
        </w:sdtContent>
      </w:sdt>
      <w:r>
        <w:rPr>
          <w:rFonts w:ascii="Arial" w:hAnsi="Arial" w:cs="Arial"/>
          <w:sz w:val="24"/>
        </w:rPr>
        <w:t xml:space="preserve">, </w:t>
      </w:r>
      <w:sdt>
        <w:sdtPr>
          <w:rPr>
            <w:rFonts w:ascii="Arial" w:hAnsi="Arial" w:cs="Arial"/>
            <w:sz w:val="24"/>
          </w:rPr>
          <w:id w:val="1888992466"/>
          <w:placeholder>
            <w:docPart w:val="6B91DA88D8644448B852627AF6DFB6AB"/>
          </w:placeholder>
        </w:sdtPr>
        <w:sdtEndPr/>
        <w:sdtContent>
          <w:r>
            <w:rPr>
              <w:rFonts w:ascii="Arial" w:hAnsi="Arial" w:cs="Arial"/>
              <w:sz w:val="24"/>
            </w:rPr>
            <w:t>mês</w:t>
          </w:r>
        </w:sdtContent>
      </w:sdt>
      <w:r>
        <w:rPr>
          <w:rFonts w:ascii="Arial" w:hAnsi="Arial" w:cs="Arial"/>
          <w:sz w:val="24"/>
        </w:rPr>
        <w:t xml:space="preserve"> de </w:t>
      </w:r>
      <w:sdt>
        <w:sdtPr>
          <w:rPr>
            <w:rFonts w:ascii="Arial" w:hAnsi="Arial" w:cs="Arial"/>
            <w:sz w:val="24"/>
          </w:rPr>
          <w:id w:val="433946337"/>
          <w:placeholder>
            <w:docPart w:val="6B91DA88D8644448B852627AF6DFB6AB"/>
          </w:placeholder>
        </w:sdtPr>
        <w:sdtEndPr/>
        <w:sdtContent>
          <w:r>
            <w:rPr>
              <w:rFonts w:ascii="Arial" w:hAnsi="Arial" w:cs="Arial"/>
              <w:sz w:val="24"/>
            </w:rPr>
            <w:t>ano</w:t>
          </w:r>
        </w:sdtContent>
      </w:sdt>
      <w:r>
        <w:rPr>
          <w:rFonts w:ascii="Arial" w:hAnsi="Arial" w:cs="Arial"/>
          <w:sz w:val="24"/>
        </w:rPr>
        <w:t>.</w:t>
      </w:r>
    </w:p>
    <w:p w:rsidR="00E94290" w:rsidRDefault="00E94290" w:rsidP="00E94290">
      <w:pPr>
        <w:spacing w:line="360" w:lineRule="auto"/>
        <w:jc w:val="right"/>
        <w:rPr>
          <w:rFonts w:ascii="Arial" w:hAnsi="Arial" w:cs="Arial"/>
        </w:rPr>
      </w:pPr>
    </w:p>
    <w:p w:rsidR="00C1052F" w:rsidRDefault="00C1052F" w:rsidP="00C105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Envolvidos na manipulação e coleta dos dados</w:t>
      </w:r>
      <w:r w:rsidR="00E94290">
        <w:rPr>
          <w:rFonts w:ascii="Arial" w:hAnsi="Arial" w:cs="Arial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90"/>
        <w:gridCol w:w="1843"/>
        <w:gridCol w:w="2245"/>
      </w:tblGrid>
      <w:tr w:rsidR="00C1052F" w:rsidRPr="00AD529F" w:rsidTr="000B42B4">
        <w:trPr>
          <w:jc w:val="center"/>
        </w:trPr>
        <w:tc>
          <w:tcPr>
            <w:tcW w:w="4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:rsidR="00C1052F" w:rsidRPr="00AD529F" w:rsidRDefault="00C1052F" w:rsidP="000B42B4">
            <w:pPr>
              <w:jc w:val="center"/>
              <w:rPr>
                <w:rFonts w:ascii="Arial" w:hAnsi="Arial" w:cs="Arial"/>
                <w:b/>
              </w:rPr>
            </w:pPr>
            <w:r w:rsidRPr="00AD529F">
              <w:rPr>
                <w:rFonts w:ascii="Arial" w:hAnsi="Arial" w:cs="Arial"/>
                <w:b/>
              </w:rPr>
              <w:t>Nome completo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:rsidR="00C1052F" w:rsidRPr="00AD529F" w:rsidRDefault="00C1052F" w:rsidP="000B42B4">
            <w:pPr>
              <w:jc w:val="center"/>
              <w:rPr>
                <w:rFonts w:ascii="Arial" w:hAnsi="Arial" w:cs="Arial"/>
                <w:b/>
              </w:rPr>
            </w:pPr>
            <w:r w:rsidRPr="00AD529F">
              <w:rPr>
                <w:rFonts w:ascii="Arial" w:hAnsi="Arial" w:cs="Arial"/>
                <w:b/>
              </w:rPr>
              <w:t>CPF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:rsidR="00C1052F" w:rsidRPr="00AD529F" w:rsidRDefault="00C1052F" w:rsidP="000B42B4">
            <w:pPr>
              <w:jc w:val="center"/>
              <w:rPr>
                <w:rFonts w:ascii="Arial" w:hAnsi="Arial" w:cs="Arial"/>
                <w:b/>
              </w:rPr>
            </w:pPr>
            <w:r w:rsidRPr="00AD529F">
              <w:rPr>
                <w:rFonts w:ascii="Arial" w:hAnsi="Arial" w:cs="Arial"/>
                <w:b/>
                <w:color w:val="000000"/>
              </w:rPr>
              <w:t>Assinatura</w:t>
            </w:r>
          </w:p>
        </w:tc>
      </w:tr>
      <w:tr w:rsidR="00C1052F" w:rsidRPr="00AD529F" w:rsidTr="000B42B4">
        <w:trPr>
          <w:jc w:val="center"/>
        </w:trPr>
        <w:tc>
          <w:tcPr>
            <w:tcW w:w="4890" w:type="dxa"/>
            <w:tcBorders>
              <w:top w:val="single" w:sz="4" w:space="0" w:color="auto"/>
            </w:tcBorders>
          </w:tcPr>
          <w:p w:rsidR="00C1052F" w:rsidRPr="00AD529F" w:rsidRDefault="00C1052F" w:rsidP="000B42B4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C1052F" w:rsidRPr="00AD529F" w:rsidRDefault="00C1052F" w:rsidP="000B42B4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2245" w:type="dxa"/>
            <w:tcBorders>
              <w:top w:val="single" w:sz="4" w:space="0" w:color="auto"/>
            </w:tcBorders>
          </w:tcPr>
          <w:p w:rsidR="00C1052F" w:rsidRPr="00AD529F" w:rsidRDefault="00C1052F" w:rsidP="000B42B4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</w:tr>
      <w:tr w:rsidR="00C1052F" w:rsidRPr="00AD529F" w:rsidTr="000B42B4">
        <w:trPr>
          <w:jc w:val="center"/>
        </w:trPr>
        <w:tc>
          <w:tcPr>
            <w:tcW w:w="4890" w:type="dxa"/>
          </w:tcPr>
          <w:p w:rsidR="00C1052F" w:rsidRPr="00AD529F" w:rsidRDefault="00C1052F" w:rsidP="000B42B4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C1052F" w:rsidRPr="00AD529F" w:rsidRDefault="00C1052F" w:rsidP="000B42B4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C1052F" w:rsidRPr="00AD529F" w:rsidRDefault="00C1052F" w:rsidP="000B42B4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</w:tr>
      <w:tr w:rsidR="00C1052F" w:rsidRPr="00AD529F" w:rsidTr="000B42B4">
        <w:trPr>
          <w:jc w:val="center"/>
        </w:trPr>
        <w:tc>
          <w:tcPr>
            <w:tcW w:w="4890" w:type="dxa"/>
          </w:tcPr>
          <w:p w:rsidR="00C1052F" w:rsidRPr="00AD529F" w:rsidRDefault="00C1052F" w:rsidP="000B42B4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C1052F" w:rsidRPr="00AD529F" w:rsidRDefault="00C1052F" w:rsidP="000B42B4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C1052F" w:rsidRPr="00AD529F" w:rsidRDefault="00C1052F" w:rsidP="000B42B4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</w:tr>
      <w:tr w:rsidR="00C1052F" w:rsidRPr="00AD529F" w:rsidTr="000B42B4">
        <w:trPr>
          <w:jc w:val="center"/>
        </w:trPr>
        <w:tc>
          <w:tcPr>
            <w:tcW w:w="4890" w:type="dxa"/>
          </w:tcPr>
          <w:p w:rsidR="00C1052F" w:rsidRPr="00AD529F" w:rsidRDefault="00C1052F" w:rsidP="000B42B4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C1052F" w:rsidRPr="00AD529F" w:rsidRDefault="00C1052F" w:rsidP="000B42B4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C1052F" w:rsidRPr="00AD529F" w:rsidRDefault="00C1052F" w:rsidP="000B42B4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</w:tr>
      <w:tr w:rsidR="006A1A3D" w:rsidRPr="00AD529F" w:rsidTr="000B42B4">
        <w:trPr>
          <w:jc w:val="center"/>
        </w:trPr>
        <w:tc>
          <w:tcPr>
            <w:tcW w:w="4890" w:type="dxa"/>
          </w:tcPr>
          <w:p w:rsidR="006A1A3D" w:rsidRPr="00AD529F" w:rsidRDefault="006A1A3D" w:rsidP="000B42B4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A1A3D" w:rsidRPr="00AD529F" w:rsidRDefault="006A1A3D" w:rsidP="000B42B4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6A1A3D" w:rsidRPr="00AD529F" w:rsidRDefault="006A1A3D" w:rsidP="000B42B4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</w:tr>
      <w:tr w:rsidR="006A1A3D" w:rsidRPr="00AD529F" w:rsidTr="000B42B4">
        <w:trPr>
          <w:jc w:val="center"/>
        </w:trPr>
        <w:tc>
          <w:tcPr>
            <w:tcW w:w="4890" w:type="dxa"/>
          </w:tcPr>
          <w:p w:rsidR="006A1A3D" w:rsidRPr="00AD529F" w:rsidRDefault="006A1A3D" w:rsidP="000B42B4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A1A3D" w:rsidRPr="00AD529F" w:rsidRDefault="006A1A3D" w:rsidP="000B42B4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6A1A3D" w:rsidRPr="00AD529F" w:rsidRDefault="006A1A3D" w:rsidP="000B42B4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</w:tr>
    </w:tbl>
    <w:p w:rsidR="001C2872" w:rsidRDefault="001C2872" w:rsidP="00E803D7">
      <w:pPr>
        <w:spacing w:line="360" w:lineRule="auto"/>
        <w:jc w:val="both"/>
        <w:rPr>
          <w:rFonts w:ascii="Arial" w:hAnsi="Arial" w:cs="Arial"/>
          <w:sz w:val="24"/>
        </w:rPr>
      </w:pPr>
    </w:p>
    <w:sectPr w:rsidR="001C2872" w:rsidSect="00C27E7D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562" w:rsidRDefault="00854562" w:rsidP="001C2872">
      <w:pPr>
        <w:spacing w:after="0" w:line="240" w:lineRule="auto"/>
      </w:pPr>
      <w:r>
        <w:separator/>
      </w:r>
    </w:p>
  </w:endnote>
  <w:endnote w:type="continuationSeparator" w:id="0">
    <w:p w:rsidR="00854562" w:rsidRDefault="00854562" w:rsidP="001C2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562" w:rsidRDefault="00854562" w:rsidP="001C2872">
      <w:pPr>
        <w:spacing w:after="0" w:line="240" w:lineRule="auto"/>
      </w:pPr>
      <w:r>
        <w:separator/>
      </w:r>
    </w:p>
  </w:footnote>
  <w:footnote w:type="continuationSeparator" w:id="0">
    <w:p w:rsidR="00854562" w:rsidRDefault="00854562" w:rsidP="001C2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E7D" w:rsidRDefault="00C27E7D">
    <w:pPr>
      <w:pStyle w:val="Cabealho"/>
    </w:pPr>
  </w:p>
  <w:p w:rsidR="00C27E7D" w:rsidRDefault="00C27E7D">
    <w:pPr>
      <w:pStyle w:val="Cabealho"/>
    </w:pPr>
  </w:p>
  <w:p w:rsidR="00C27E7D" w:rsidRDefault="00C27E7D">
    <w:pPr>
      <w:pStyle w:val="Cabealho"/>
    </w:pPr>
  </w:p>
  <w:p w:rsidR="00C27E7D" w:rsidRDefault="00C27E7D">
    <w:pPr>
      <w:pStyle w:val="Cabealho"/>
    </w:pPr>
  </w:p>
  <w:p w:rsidR="00C27E7D" w:rsidRDefault="00C27E7D">
    <w:pPr>
      <w:pStyle w:val="Cabealho"/>
    </w:pPr>
  </w:p>
  <w:p w:rsidR="001C2872" w:rsidRDefault="001C287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C15C4B"/>
    <w:multiLevelType w:val="hybridMultilevel"/>
    <w:tmpl w:val="07BC329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3D7"/>
    <w:rsid w:val="001C2872"/>
    <w:rsid w:val="00635751"/>
    <w:rsid w:val="006863D3"/>
    <w:rsid w:val="006A1A3D"/>
    <w:rsid w:val="00733971"/>
    <w:rsid w:val="00854562"/>
    <w:rsid w:val="00C1052F"/>
    <w:rsid w:val="00C27E7D"/>
    <w:rsid w:val="00E803D7"/>
    <w:rsid w:val="00E94290"/>
    <w:rsid w:val="00EA1BC3"/>
    <w:rsid w:val="00F2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8FAB8A2-CF03-4D5C-A467-70AD5709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803D7"/>
    <w:rPr>
      <w:color w:val="808080"/>
    </w:rPr>
  </w:style>
  <w:style w:type="paragraph" w:styleId="PargrafodaLista">
    <w:name w:val="List Paragraph"/>
    <w:basedOn w:val="Normal"/>
    <w:uiPriority w:val="34"/>
    <w:qFormat/>
    <w:rsid w:val="001C287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C28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2872"/>
  </w:style>
  <w:style w:type="paragraph" w:styleId="Rodap">
    <w:name w:val="footer"/>
    <w:basedOn w:val="Normal"/>
    <w:link w:val="RodapChar"/>
    <w:uiPriority w:val="99"/>
    <w:unhideWhenUsed/>
    <w:rsid w:val="001C28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2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989C2A-A1F8-49DF-941C-0A3FA11EECBA}"/>
      </w:docPartPr>
      <w:docPartBody>
        <w:p w:rsidR="00CD30DA" w:rsidRDefault="00906ABA">
          <w:r w:rsidRPr="0041083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B91DA88D8644448B852627AF6DFB6A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E37696-96FF-4D77-A2A4-9CD4DFC45169}"/>
      </w:docPartPr>
      <w:docPartBody>
        <w:p w:rsidR="00CD30DA" w:rsidRDefault="00906ABA" w:rsidP="00906ABA">
          <w:pPr>
            <w:pStyle w:val="6B91DA88D8644448B852627AF6DFB6AB"/>
          </w:pPr>
          <w:r w:rsidRPr="0041083D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ABA"/>
    <w:rsid w:val="005C4A70"/>
    <w:rsid w:val="00906ABA"/>
    <w:rsid w:val="00C975EB"/>
    <w:rsid w:val="00CD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06ABA"/>
    <w:rPr>
      <w:color w:val="808080"/>
    </w:rPr>
  </w:style>
  <w:style w:type="paragraph" w:customStyle="1" w:styleId="6B91DA88D8644448B852627AF6DFB6AB">
    <w:name w:val="6B91DA88D8644448B852627AF6DFB6AB"/>
    <w:rsid w:val="00906A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257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Faustino Gabriel Junior</dc:creator>
  <cp:keywords/>
  <dc:description/>
  <cp:lastModifiedBy>Rene Faustino Gabriel Junior</cp:lastModifiedBy>
  <cp:revision>4</cp:revision>
  <dcterms:created xsi:type="dcterms:W3CDTF">2015-02-24T16:48:00Z</dcterms:created>
  <dcterms:modified xsi:type="dcterms:W3CDTF">2015-02-26T00:46:00Z</dcterms:modified>
</cp:coreProperties>
</file>