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7B5C9" w14:textId="4EB96794" w:rsidR="001E59F3" w:rsidRDefault="00EC2A2E" w:rsidP="00A91D7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76B56" wp14:editId="0E720C05">
                <wp:simplePos x="0" y="0"/>
                <wp:positionH relativeFrom="column">
                  <wp:posOffset>4489066</wp:posOffset>
                </wp:positionH>
                <wp:positionV relativeFrom="paragraph">
                  <wp:posOffset>7655442</wp:posOffset>
                </wp:positionV>
                <wp:extent cx="1807062" cy="404037"/>
                <wp:effectExtent l="0" t="0" r="0" b="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062" cy="4040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58894" w14:textId="05A78CE9" w:rsidR="00EC2A2E" w:rsidRPr="00EC2A2E" w:rsidRDefault="00EC2A2E" w:rsidP="00EC2A2E">
                            <w:pPr>
                              <w:shd w:val="clear" w:color="auto" w:fill="C64D8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EC2A2E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4"/>
                              </w:rPr>
                              <w:t>Versão 0.21.01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C76B56" id="Retângulo 10" o:spid="_x0000_s1026" style="position:absolute;left:0;text-align:left;margin-left:353.45pt;margin-top:602.8pt;width:142.3pt;height:31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" filled="f" stroked="f" strokeweight="2pt">
                <v:textbox>
                  <w:txbxContent>
                    <w:p w14:paraId="24C58894" w14:textId="05A78CE9" w:rsidR="00EC2A2E" w:rsidRPr="00EC2A2E" w:rsidRDefault="00EC2A2E" w:rsidP="00EC2A2E">
                      <w:pPr>
                        <w:shd w:val="clear" w:color="auto" w:fill="C64D8E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24"/>
                        </w:rPr>
                      </w:pPr>
                      <w:r w:rsidRPr="00EC2A2E">
                        <w:rPr>
                          <w:b/>
                          <w:bCs/>
                          <w:color w:val="FFFFFF" w:themeColor="background1"/>
                          <w:sz w:val="32"/>
                          <w:szCs w:val="24"/>
                        </w:rPr>
                        <w:t>Versão 0.21.01</w:t>
                      </w:r>
                    </w:p>
                  </w:txbxContent>
                </v:textbox>
              </v:rect>
            </w:pict>
          </mc:Fallback>
        </mc:AlternateContent>
      </w:r>
      <w:r w:rsidR="00616897">
        <w:rPr>
          <w:noProof/>
        </w:rPr>
        <w:drawing>
          <wp:anchor distT="0" distB="0" distL="114300" distR="114300" simplePos="0" relativeHeight="251665408" behindDoc="1" locked="0" layoutInCell="1" allowOverlap="1" wp14:anchorId="4CD3D97A" wp14:editId="6CB62546">
            <wp:simplePos x="0" y="0"/>
            <wp:positionH relativeFrom="margin">
              <wp:align>left</wp:align>
            </wp:positionH>
            <wp:positionV relativeFrom="paragraph">
              <wp:posOffset>8298017</wp:posOffset>
            </wp:positionV>
            <wp:extent cx="1552353" cy="1179789"/>
            <wp:effectExtent l="0" t="0" r="0" b="190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11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897" w:rsidRPr="00616897">
        <w:rPr>
          <w:noProof/>
        </w:rPr>
        <w:drawing>
          <wp:anchor distT="0" distB="0" distL="114300" distR="114300" simplePos="0" relativeHeight="251664384" behindDoc="1" locked="0" layoutInCell="1" allowOverlap="1" wp14:anchorId="5A961C75" wp14:editId="40732369">
            <wp:simplePos x="0" y="0"/>
            <wp:positionH relativeFrom="column">
              <wp:posOffset>4733482</wp:posOffset>
            </wp:positionH>
            <wp:positionV relativeFrom="paragraph">
              <wp:posOffset>8293100</wp:posOffset>
            </wp:positionV>
            <wp:extent cx="1481538" cy="1467293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1538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897">
        <w:rPr>
          <w:noProof/>
        </w:rPr>
        <w:drawing>
          <wp:anchor distT="0" distB="0" distL="114300" distR="114300" simplePos="0" relativeHeight="251663360" behindDoc="1" locked="0" layoutInCell="1" allowOverlap="1" wp14:anchorId="78011BC1" wp14:editId="192CE900">
            <wp:simplePos x="0" y="0"/>
            <wp:positionH relativeFrom="column">
              <wp:posOffset>182880</wp:posOffset>
            </wp:positionH>
            <wp:positionV relativeFrom="paragraph">
              <wp:posOffset>637953</wp:posOffset>
            </wp:positionV>
            <wp:extent cx="6055310" cy="3976577"/>
            <wp:effectExtent l="0" t="0" r="3175" b="5080"/>
            <wp:wrapNone/>
            <wp:docPr id="8" name="Imagem 8" descr="Detalhe de gavetas de catálogo de cartão de biblioteca antiquado com rótulos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lhe de gavetas de catálogo de cartão de biblioteca antiquado com rótulos Foto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26" b="30480"/>
                    <a:stretch/>
                  </pic:blipFill>
                  <pic:spPr bwMode="auto">
                    <a:xfrm>
                      <a:off x="0" y="0"/>
                      <a:ext cx="6055560" cy="397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897">
        <w:rPr>
          <w:noProof/>
        </w:rPr>
        <w:drawing>
          <wp:anchor distT="0" distB="0" distL="114300" distR="114300" simplePos="0" relativeHeight="251655166" behindDoc="1" locked="0" layoutInCell="1" allowOverlap="1" wp14:anchorId="630EFAB4" wp14:editId="5FC02E42">
            <wp:simplePos x="0" y="0"/>
            <wp:positionH relativeFrom="column">
              <wp:posOffset>182880</wp:posOffset>
            </wp:positionH>
            <wp:positionV relativeFrom="paragraph">
              <wp:posOffset>659219</wp:posOffset>
            </wp:positionV>
            <wp:extent cx="6055560" cy="5720316"/>
            <wp:effectExtent l="0" t="0" r="2540" b="0"/>
            <wp:wrapNone/>
            <wp:docPr id="3" name="Imagem 3" descr="Detalhe de gavetas de catálogo de cartão de biblioteca antiquado com rótulos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lhe de gavetas de catálogo de cartão de biblioteca antiquado com rótulos Foto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26"/>
                    <a:stretch/>
                  </pic:blipFill>
                  <pic:spPr bwMode="auto">
                    <a:xfrm>
                      <a:off x="0" y="0"/>
                      <a:ext cx="6055560" cy="572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F2BE5B7" wp14:editId="30BA6D71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rgbClr val="C64D8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2A5A3" id="Retângulo 2" o:spid="_x0000_s1026" alt="retângulo colorido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" fillcolor="#c64d8e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7"/>
      </w:tblGrid>
      <w:tr w:rsidR="00A91D75" w14:paraId="137FDC3D" w14:textId="77777777" w:rsidTr="00ED2D36">
        <w:trPr>
          <w:trHeight w:val="1226"/>
        </w:trPr>
        <w:tc>
          <w:tcPr>
            <w:tcW w:w="6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92CB19" w14:textId="5007DCE6" w:rsidR="00A91D75" w:rsidRPr="00616897" w:rsidRDefault="00ED2D36" w:rsidP="00616897">
            <w:pPr>
              <w:pStyle w:val="Ttulo"/>
              <w:framePr w:hSpace="0" w:wrap="auto" w:vAnchor="margin" w:xAlign="left" w:yAlign="inline"/>
              <w:rPr>
                <w:rFonts w:ascii="Segoe UI" w:hAnsi="Segoe UI" w:cs="Segoe UI"/>
              </w:rPr>
            </w:pPr>
            <w:r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0A06B35" wp14:editId="6AE79298">
                      <wp:simplePos x="0" y="0"/>
                      <wp:positionH relativeFrom="column">
                        <wp:posOffset>-718820</wp:posOffset>
                      </wp:positionH>
                      <wp:positionV relativeFrom="page">
                        <wp:posOffset>-96520</wp:posOffset>
                      </wp:positionV>
                      <wp:extent cx="5066665" cy="1570990"/>
                      <wp:effectExtent l="0" t="0" r="635" b="0"/>
                      <wp:wrapNone/>
                      <wp:docPr id="4" name="Retângulo: Canto Único Recortado 4" descr="retângulo colori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06666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C64D8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484AD" id="Retângulo: Canto Único Recortado 4" o:spid="_x0000_s1026" alt="retângulo colorido" style="position:absolute;margin-left:-56.6pt;margin-top:-7.6pt;width:398.95pt;height:123.7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06666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" path="m,l4315433,r751232,751232l5066665,1570990,,1570990,,xe" fillcolor="#c64d8e" stroked="f">
                      <v:path arrowok="t" o:connecttype="custom" o:connectlocs="0,0;4315433,0;5066665,751232;506666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616897">
              <w:t>F</w:t>
            </w:r>
            <w:r w:rsidR="00616897" w:rsidRPr="00616897">
              <w:rPr>
                <w:rFonts w:ascii="Segoe UI" w:hAnsi="Segoe UI" w:cs="Segoe UI"/>
              </w:rPr>
              <w:t>IND</w:t>
            </w:r>
          </w:p>
          <w:p w14:paraId="5F0D1231" w14:textId="1A9B9725" w:rsidR="00616897" w:rsidRPr="00616897" w:rsidRDefault="00616897" w:rsidP="00616897">
            <w:pPr>
              <w:pStyle w:val="Ttulo"/>
              <w:framePr w:hSpace="0" w:wrap="auto" w:vAnchor="margin" w:xAlign="left" w:yAlign="inline"/>
              <w:rPr>
                <w:rFonts w:ascii="Segoe UI" w:hAnsi="Segoe UI" w:cs="Segoe UI"/>
                <w:b w:val="0"/>
                <w:bCs w:val="0"/>
              </w:rPr>
            </w:pPr>
            <w:r w:rsidRPr="00616897">
              <w:rPr>
                <w:rFonts w:ascii="Segoe UI" w:hAnsi="Segoe UI" w:cs="Segoe UI"/>
                <w:b w:val="0"/>
                <w:bCs w:val="0"/>
                <w:sz w:val="40"/>
                <w:szCs w:val="44"/>
              </w:rPr>
              <w:t>Sistema de Biblioteca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7"/>
        <w:gridCol w:w="2940"/>
        <w:gridCol w:w="3483"/>
      </w:tblGrid>
      <w:tr w:rsidR="00A91D75" w14:paraId="59E9711A" w14:textId="77777777" w:rsidTr="00C6323A">
        <w:trPr>
          <w:trHeight w:val="358"/>
        </w:trPr>
        <w:tc>
          <w:tcPr>
            <w:tcW w:w="3567" w:type="dxa"/>
          </w:tcPr>
          <w:p w14:paraId="2B30BBFF" w14:textId="37D2397A" w:rsidR="00A91D75" w:rsidRDefault="00A91D75" w:rsidP="00A91D75"/>
        </w:tc>
        <w:tc>
          <w:tcPr>
            <w:tcW w:w="2940" w:type="dxa"/>
            <w:vAlign w:val="bottom"/>
          </w:tcPr>
          <w:p w14:paraId="07A8E315" w14:textId="0BBB7F7F" w:rsidR="00A91D75" w:rsidRDefault="00A91D75" w:rsidP="00A91D75"/>
        </w:tc>
        <w:tc>
          <w:tcPr>
            <w:tcW w:w="3483" w:type="dxa"/>
            <w:vAlign w:val="bottom"/>
          </w:tcPr>
          <w:p w14:paraId="751C4E01" w14:textId="187CF9BA" w:rsidR="00A91D75" w:rsidRDefault="00A91D75" w:rsidP="00A91D75">
            <w:pPr>
              <w:jc w:val="right"/>
            </w:pPr>
          </w:p>
        </w:tc>
      </w:tr>
      <w:tr w:rsidR="00A91D75" w14:paraId="7C2F00C4" w14:textId="77777777" w:rsidTr="00C6323A">
        <w:trPr>
          <w:trHeight w:val="1197"/>
        </w:trPr>
        <w:tc>
          <w:tcPr>
            <w:tcW w:w="3567" w:type="dxa"/>
          </w:tcPr>
          <w:p w14:paraId="6BA4CC48" w14:textId="0C24204C" w:rsidR="00A91D75" w:rsidRDefault="00A91D75" w:rsidP="00A91D75">
            <w:pPr>
              <w:rPr>
                <w:noProof/>
              </w:rPr>
            </w:pPr>
          </w:p>
        </w:tc>
        <w:tc>
          <w:tcPr>
            <w:tcW w:w="2940" w:type="dxa"/>
            <w:vAlign w:val="bottom"/>
          </w:tcPr>
          <w:p w14:paraId="2C3DDE31" w14:textId="2158EB2D" w:rsidR="00A91D75" w:rsidRDefault="00A91D75" w:rsidP="00A91D75">
            <w:pPr>
              <w:rPr>
                <w:noProof/>
              </w:rPr>
            </w:pPr>
          </w:p>
        </w:tc>
        <w:tc>
          <w:tcPr>
            <w:tcW w:w="3483" w:type="dxa"/>
            <w:vAlign w:val="bottom"/>
          </w:tcPr>
          <w:p w14:paraId="5C81D757" w14:textId="6B42DAB6" w:rsidR="00A91D75" w:rsidRPr="00D967AC" w:rsidRDefault="00A91D75" w:rsidP="00A91D75">
            <w:pPr>
              <w:jc w:val="right"/>
              <w:rPr>
                <w:noProof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rFonts w:ascii="Segoe UI" w:hAnsi="Segoe UI"/>
          <w:noProof/>
        </w:rPr>
      </w:sdtEndPr>
      <w:sdtContent>
        <w:p w14:paraId="323D4914" w14:textId="77777777" w:rsidR="00E523C3" w:rsidRPr="00616897" w:rsidRDefault="00CB27A1" w:rsidP="00AC4DFD">
          <w:pPr>
            <w:pStyle w:val="CabealhodoSumrio"/>
            <w:tabs>
              <w:tab w:val="center" w:pos="4801"/>
            </w:tabs>
            <w:rPr>
              <w:color w:val="FFFFFF" w:themeColor="background1"/>
            </w:rPr>
          </w:pPr>
          <w:r w:rsidRPr="00616897">
            <w:rPr>
              <w:noProof/>
              <w:color w:val="FFFFFF" w:themeColor="background1"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2B1EC268" wp14:editId="469F5BDD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tângulo 31" descr="tela de fundo colorido de página de conteúd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solidFill>
                              <a:srgbClr val="C64D8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36B2D6" id="Retângulo 31" o:spid="_x0000_s1026" alt="tela de fundo colorido de página de conteúdo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" fillcolor="#c64d8e" stroked="f" strokeweight="2pt">
                    <w10:wrap anchory="page"/>
                  </v:rect>
                </w:pict>
              </mc:Fallback>
            </mc:AlternateContent>
          </w:r>
          <w:r w:rsidR="00D476F7" w:rsidRPr="00616897">
            <w:rPr>
              <w:color w:val="FFFFFF" w:themeColor="background1"/>
              <w:lang w:val="pt-BR" w:bidi="pt-BR"/>
            </w:rPr>
            <w:t>SUMÁRIO</w:t>
          </w:r>
          <w:r w:rsidR="00AC4DFD" w:rsidRPr="00616897">
            <w:rPr>
              <w:color w:val="FFFFFF" w:themeColor="background1"/>
              <w:lang w:val="pt-BR" w:bidi="pt-BR"/>
            </w:rPr>
            <w:tab/>
          </w:r>
        </w:p>
        <w:p w14:paraId="322BAE0E" w14:textId="3C5616F3" w:rsidR="00F27D89" w:rsidRDefault="00E523C3">
          <w:pPr>
            <w:pStyle w:val="Sumrio1"/>
            <w:rPr>
              <w:rFonts w:asciiTheme="minorHAnsi" w:eastAsiaTheme="minorEastAsia" w:hAnsiTheme="minorHAnsi"/>
              <w:color w:val="auto"/>
              <w:kern w:val="0"/>
              <w:sz w:val="22"/>
              <w:szCs w:val="22"/>
              <w:lang w:val="pt-BR" w:eastAsia="pt-BR"/>
            </w:rPr>
          </w:pPr>
          <w:r w:rsidRPr="00616897">
            <w:rPr>
              <w:b w:val="0"/>
              <w:lang w:val="pt-BR" w:bidi="pt-BR"/>
            </w:rPr>
            <w:fldChar w:fldCharType="begin"/>
          </w:r>
          <w:r w:rsidRPr="00616897">
            <w:rPr>
              <w:lang w:val="pt-BR" w:bidi="pt-BR"/>
            </w:rPr>
            <w:instrText xml:space="preserve"> TOC \o "1-3" \h \z \u </w:instrText>
          </w:r>
          <w:r w:rsidRPr="00616897">
            <w:rPr>
              <w:b w:val="0"/>
              <w:lang w:val="pt-BR" w:bidi="pt-BR"/>
            </w:rPr>
            <w:fldChar w:fldCharType="separate"/>
          </w:r>
          <w:hyperlink w:anchor="_Toc62807866" w:history="1">
            <w:r w:rsidR="00F27D89" w:rsidRPr="00A71AB1">
              <w:rPr>
                <w:rStyle w:val="Hyperlink"/>
                <w:lang w:val="pt-BR" w:bidi="pt-BR"/>
              </w:rPr>
              <w:t>INTRODUÇÃO</w:t>
            </w:r>
            <w:r w:rsidR="00F27D89">
              <w:rPr>
                <w:webHidden/>
              </w:rPr>
              <w:tab/>
            </w:r>
            <w:r w:rsidR="00F27D89">
              <w:rPr>
                <w:webHidden/>
              </w:rPr>
              <w:fldChar w:fldCharType="begin"/>
            </w:r>
            <w:r w:rsidR="00F27D89">
              <w:rPr>
                <w:webHidden/>
              </w:rPr>
              <w:instrText xml:space="preserve"> PAGEREF _Toc62807866 \h </w:instrText>
            </w:r>
            <w:r w:rsidR="00F27D89">
              <w:rPr>
                <w:webHidden/>
              </w:rPr>
            </w:r>
            <w:r w:rsidR="00F27D89">
              <w:rPr>
                <w:webHidden/>
              </w:rPr>
              <w:fldChar w:fldCharType="separate"/>
            </w:r>
            <w:r w:rsidR="00F27D89">
              <w:rPr>
                <w:webHidden/>
              </w:rPr>
              <w:t>3</w:t>
            </w:r>
            <w:r w:rsidR="00F27D89">
              <w:rPr>
                <w:webHidden/>
              </w:rPr>
              <w:fldChar w:fldCharType="end"/>
            </w:r>
          </w:hyperlink>
        </w:p>
        <w:p w14:paraId="50C11C30" w14:textId="55A56AA7" w:rsidR="00F27D89" w:rsidRDefault="00CE2D57">
          <w:pPr>
            <w:pStyle w:val="Sumrio1"/>
            <w:rPr>
              <w:rFonts w:asciiTheme="minorHAnsi" w:eastAsiaTheme="minorEastAsia" w:hAnsiTheme="minorHAnsi"/>
              <w:color w:val="auto"/>
              <w:kern w:val="0"/>
              <w:sz w:val="22"/>
              <w:szCs w:val="22"/>
              <w:lang w:val="pt-BR" w:eastAsia="pt-BR"/>
            </w:rPr>
          </w:pPr>
          <w:hyperlink w:anchor="_Toc62807867" w:history="1">
            <w:r w:rsidR="00F27D89" w:rsidRPr="00A71AB1">
              <w:rPr>
                <w:rStyle w:val="Hyperlink"/>
                <w:lang w:val="pt-BR" w:bidi="pt-BR"/>
              </w:rPr>
              <w:t>ACESSO AO SISTEMA</w:t>
            </w:r>
            <w:r w:rsidR="00F27D89">
              <w:rPr>
                <w:webHidden/>
              </w:rPr>
              <w:tab/>
            </w:r>
            <w:r w:rsidR="00F27D89">
              <w:rPr>
                <w:webHidden/>
              </w:rPr>
              <w:fldChar w:fldCharType="begin"/>
            </w:r>
            <w:r w:rsidR="00F27D89">
              <w:rPr>
                <w:webHidden/>
              </w:rPr>
              <w:instrText xml:space="preserve"> PAGEREF _Toc62807867 \h </w:instrText>
            </w:r>
            <w:r w:rsidR="00F27D89">
              <w:rPr>
                <w:webHidden/>
              </w:rPr>
            </w:r>
            <w:r w:rsidR="00F27D89">
              <w:rPr>
                <w:webHidden/>
              </w:rPr>
              <w:fldChar w:fldCharType="separate"/>
            </w:r>
            <w:r w:rsidR="00F27D89">
              <w:rPr>
                <w:webHidden/>
              </w:rPr>
              <w:t>4</w:t>
            </w:r>
            <w:r w:rsidR="00F27D89">
              <w:rPr>
                <w:webHidden/>
              </w:rPr>
              <w:fldChar w:fldCharType="end"/>
            </w:r>
          </w:hyperlink>
        </w:p>
        <w:p w14:paraId="1B6333C2" w14:textId="28CAECA9" w:rsidR="00F27D89" w:rsidRDefault="00CE2D57" w:rsidP="00F27D8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pt-BR" w:eastAsia="pt-BR"/>
            </w:rPr>
          </w:pPr>
          <w:hyperlink w:anchor="_Toc62807868" w:history="1">
            <w:r w:rsidR="00F27D89" w:rsidRPr="00A71AB1">
              <w:rPr>
                <w:rStyle w:val="Hyperlink"/>
                <w:noProof/>
                <w:lang w:val="pt-BR" w:bidi="pt-BR"/>
              </w:rPr>
              <w:t>ACESSO AO SISTEMA</w:t>
            </w:r>
            <w:r w:rsidR="00F27D89">
              <w:rPr>
                <w:noProof/>
                <w:webHidden/>
              </w:rPr>
              <w:tab/>
            </w:r>
            <w:r w:rsidR="00F27D89">
              <w:rPr>
                <w:noProof/>
                <w:webHidden/>
              </w:rPr>
              <w:fldChar w:fldCharType="begin"/>
            </w:r>
            <w:r w:rsidR="00F27D89">
              <w:rPr>
                <w:noProof/>
                <w:webHidden/>
              </w:rPr>
              <w:instrText xml:space="preserve"> PAGEREF _Toc62807868 \h </w:instrText>
            </w:r>
            <w:r w:rsidR="00F27D89">
              <w:rPr>
                <w:noProof/>
                <w:webHidden/>
              </w:rPr>
            </w:r>
            <w:r w:rsidR="00F27D89">
              <w:rPr>
                <w:webHidden/>
              </w:rPr>
              <w:fldChar w:fldCharType="separate"/>
            </w:r>
            <w:r w:rsidR="00F27D89">
              <w:rPr>
                <w:noProof/>
                <w:webHidden/>
              </w:rPr>
              <w:t>5</w:t>
            </w:r>
            <w:r w:rsidR="00F27D89">
              <w:rPr>
                <w:noProof/>
                <w:webHidden/>
              </w:rPr>
              <w:fldChar w:fldCharType="end"/>
            </w:r>
          </w:hyperlink>
        </w:p>
        <w:p w14:paraId="47C5568B" w14:textId="4890876E" w:rsidR="00F27D89" w:rsidRDefault="00CE2D57">
          <w:pPr>
            <w:pStyle w:val="Sumrio2"/>
            <w:tabs>
              <w:tab w:val="right" w:leader="underscore" w:pos="959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pt-BR" w:eastAsia="pt-BR"/>
            </w:rPr>
          </w:pPr>
          <w:hyperlink w:anchor="_Toc62807869" w:history="1">
            <w:r w:rsidR="00F27D89" w:rsidRPr="00A71AB1">
              <w:rPr>
                <w:rStyle w:val="Hyperlink"/>
                <w:noProof/>
                <w:lang w:val="pt-BR" w:bidi="pt-BR"/>
              </w:rPr>
              <w:t>Cadastro de usuário</w:t>
            </w:r>
            <w:r w:rsidR="00F27D89">
              <w:rPr>
                <w:noProof/>
                <w:webHidden/>
              </w:rPr>
              <w:tab/>
            </w:r>
            <w:r w:rsidR="00F27D89">
              <w:rPr>
                <w:noProof/>
                <w:webHidden/>
              </w:rPr>
              <w:fldChar w:fldCharType="begin"/>
            </w:r>
            <w:r w:rsidR="00F27D89">
              <w:rPr>
                <w:noProof/>
                <w:webHidden/>
              </w:rPr>
              <w:instrText xml:space="preserve"> PAGEREF _Toc62807869 \h </w:instrText>
            </w:r>
            <w:r w:rsidR="00F27D89">
              <w:rPr>
                <w:noProof/>
                <w:webHidden/>
              </w:rPr>
            </w:r>
            <w:r w:rsidR="00F27D89">
              <w:rPr>
                <w:noProof/>
                <w:webHidden/>
              </w:rPr>
              <w:fldChar w:fldCharType="separate"/>
            </w:r>
            <w:r w:rsidR="00F27D89">
              <w:rPr>
                <w:noProof/>
                <w:webHidden/>
              </w:rPr>
              <w:t>5</w:t>
            </w:r>
            <w:r w:rsidR="00F27D89">
              <w:rPr>
                <w:noProof/>
                <w:webHidden/>
              </w:rPr>
              <w:fldChar w:fldCharType="end"/>
            </w:r>
          </w:hyperlink>
        </w:p>
        <w:p w14:paraId="7895EDC1" w14:textId="265AF5DF" w:rsidR="00F27D89" w:rsidRDefault="00CE2D57">
          <w:pPr>
            <w:pStyle w:val="Sumrio1"/>
            <w:rPr>
              <w:rFonts w:asciiTheme="minorHAnsi" w:eastAsiaTheme="minorEastAsia" w:hAnsiTheme="minorHAnsi"/>
              <w:color w:val="auto"/>
              <w:kern w:val="0"/>
              <w:sz w:val="22"/>
              <w:szCs w:val="22"/>
              <w:lang w:val="pt-BR" w:eastAsia="pt-BR"/>
            </w:rPr>
          </w:pPr>
          <w:hyperlink w:anchor="_Toc62807870" w:history="1">
            <w:r w:rsidR="00F27D89" w:rsidRPr="00A71AB1">
              <w:rPr>
                <w:rStyle w:val="Hyperlink"/>
                <w:lang w:val="pt-BR" w:bidi="pt-BR"/>
              </w:rPr>
              <w:t>catalogação</w:t>
            </w:r>
            <w:r w:rsidR="00F27D89">
              <w:rPr>
                <w:webHidden/>
              </w:rPr>
              <w:tab/>
            </w:r>
            <w:r w:rsidR="00F27D89">
              <w:rPr>
                <w:webHidden/>
              </w:rPr>
              <w:fldChar w:fldCharType="begin"/>
            </w:r>
            <w:r w:rsidR="00F27D89">
              <w:rPr>
                <w:webHidden/>
              </w:rPr>
              <w:instrText xml:space="preserve"> PAGEREF _Toc62807870 \h </w:instrText>
            </w:r>
            <w:r w:rsidR="00F27D89">
              <w:rPr>
                <w:webHidden/>
              </w:rPr>
            </w:r>
            <w:r w:rsidR="00F27D89">
              <w:rPr>
                <w:webHidden/>
              </w:rPr>
              <w:fldChar w:fldCharType="separate"/>
            </w:r>
            <w:r w:rsidR="00F27D89">
              <w:rPr>
                <w:webHidden/>
              </w:rPr>
              <w:t>6</w:t>
            </w:r>
            <w:r w:rsidR="00F27D89">
              <w:rPr>
                <w:webHidden/>
              </w:rPr>
              <w:fldChar w:fldCharType="end"/>
            </w:r>
          </w:hyperlink>
        </w:p>
        <w:p w14:paraId="735FC4E6" w14:textId="2ACF0E75" w:rsidR="00E523C3" w:rsidRDefault="00E523C3">
          <w:r w:rsidRPr="00616897">
            <w:rPr>
              <w:b/>
              <w:noProof/>
              <w:color w:val="FFFFFF" w:themeColor="background1"/>
              <w:lang w:val="pt-BR" w:bidi="pt-BR"/>
            </w:rPr>
            <w:fldChar w:fldCharType="end"/>
          </w:r>
        </w:p>
      </w:sdtContent>
    </w:sdt>
    <w:p w14:paraId="3C11931B" w14:textId="62DCCBE0" w:rsidR="00184B35" w:rsidRDefault="00616897" w:rsidP="00E523C3">
      <w:pPr>
        <w:pStyle w:val="Ttulo1"/>
        <w:rPr>
          <w:lang w:val="pt-BR" w:bidi="pt-BR"/>
        </w:rPr>
      </w:pPr>
      <w:bookmarkStart w:id="0" w:name="_Toc62807866"/>
      <w:bookmarkStart w:id="1" w:name="_Hlk501114800"/>
      <w:r>
        <w:rPr>
          <w:lang w:val="pt-BR" w:bidi="pt-BR"/>
        </w:rPr>
        <w:lastRenderedPageBreak/>
        <w:t>INTRODUÇÃO</w:t>
      </w:r>
      <w:bookmarkEnd w:id="0"/>
    </w:p>
    <w:p w14:paraId="4B86438A" w14:textId="78D9E5F0" w:rsidR="00B04918" w:rsidRDefault="00B04918" w:rsidP="00B04918">
      <w:pPr>
        <w:rPr>
          <w:lang w:val="pt-BR" w:bidi="pt-BR"/>
        </w:rPr>
      </w:pPr>
    </w:p>
    <w:p w14:paraId="5A571C1A" w14:textId="70DDF48E" w:rsidR="00B04918" w:rsidRDefault="00B04918" w:rsidP="00B04918">
      <w:pPr>
        <w:pStyle w:val="Ttulo1"/>
        <w:rPr>
          <w:lang w:val="pt-BR" w:bidi="pt-BR"/>
        </w:rPr>
      </w:pPr>
      <w:r>
        <w:rPr>
          <w:lang w:val="pt-BR" w:bidi="pt-BR"/>
        </w:rPr>
        <w:lastRenderedPageBreak/>
        <w:t>PERFILS DOS USUÁRIOS</w:t>
      </w:r>
    </w:p>
    <w:p w14:paraId="0DFBEEB7" w14:textId="77777777" w:rsidR="00B04918" w:rsidRPr="00B04918" w:rsidRDefault="00B04918" w:rsidP="00B04918">
      <w:pPr>
        <w:rPr>
          <w:lang w:val="pt-BR" w:bidi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4919"/>
      </w:tblGrid>
      <w:tr w:rsidR="00B04918" w14:paraId="31A4558C" w14:textId="77777777" w:rsidTr="00B049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52A18E23" w14:textId="15162FEF" w:rsidR="00B04918" w:rsidRDefault="00B04918" w:rsidP="003E1204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Perfil</w:t>
            </w:r>
          </w:p>
        </w:tc>
        <w:tc>
          <w:tcPr>
            <w:tcW w:w="3402" w:type="dxa"/>
          </w:tcPr>
          <w:p w14:paraId="1AD6BF91" w14:textId="21E3E38A" w:rsidR="00B04918" w:rsidRDefault="00B04918" w:rsidP="003E1204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Descrição</w:t>
            </w:r>
          </w:p>
        </w:tc>
        <w:tc>
          <w:tcPr>
            <w:tcW w:w="4919" w:type="dxa"/>
          </w:tcPr>
          <w:p w14:paraId="3B7FD1E7" w14:textId="08ADDBC9" w:rsidR="00B04918" w:rsidRDefault="00B04918" w:rsidP="003E1204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Funções</w:t>
            </w:r>
          </w:p>
        </w:tc>
      </w:tr>
      <w:tr w:rsidR="00B04918" w14:paraId="1B3EAB50" w14:textId="77777777" w:rsidTr="00B04918">
        <w:tc>
          <w:tcPr>
            <w:tcW w:w="1271" w:type="dxa"/>
          </w:tcPr>
          <w:p w14:paraId="16FF92F4" w14:textId="37AE7B8F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ADM</w:t>
            </w:r>
          </w:p>
        </w:tc>
        <w:tc>
          <w:tcPr>
            <w:tcW w:w="3402" w:type="dxa"/>
          </w:tcPr>
          <w:p w14:paraId="65B5571B" w14:textId="192B3C86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Administrador do site</w:t>
            </w:r>
          </w:p>
        </w:tc>
        <w:tc>
          <w:tcPr>
            <w:tcW w:w="4919" w:type="dxa"/>
          </w:tcPr>
          <w:p w14:paraId="78DB970C" w14:textId="0BEDD1C2" w:rsidR="00B04918" w:rsidRP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Customização</w:t>
            </w:r>
          </w:p>
        </w:tc>
      </w:tr>
      <w:tr w:rsidR="00B04918" w14:paraId="57DE9F5A" w14:textId="77777777" w:rsidTr="00B04918">
        <w:tc>
          <w:tcPr>
            <w:tcW w:w="1271" w:type="dxa"/>
          </w:tcPr>
          <w:p w14:paraId="5ECFA957" w14:textId="4BCEC43D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CAT</w:t>
            </w:r>
          </w:p>
        </w:tc>
        <w:tc>
          <w:tcPr>
            <w:tcW w:w="3402" w:type="dxa"/>
          </w:tcPr>
          <w:p w14:paraId="5FA04BE4" w14:textId="02114A57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Catalogador</w:t>
            </w:r>
          </w:p>
        </w:tc>
        <w:tc>
          <w:tcPr>
            <w:tcW w:w="4919" w:type="dxa"/>
          </w:tcPr>
          <w:p w14:paraId="297E6278" w14:textId="150697E5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Preparo técnico</w:t>
            </w:r>
          </w:p>
          <w:p w14:paraId="0806E73C" w14:textId="77777777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Catalogação</w:t>
            </w:r>
          </w:p>
          <w:p w14:paraId="238C4924" w14:textId="4D91C628" w:rsidR="00B04918" w:rsidRP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Etiquetagem</w:t>
            </w:r>
          </w:p>
        </w:tc>
      </w:tr>
      <w:tr w:rsidR="00B04918" w14:paraId="2F10A58A" w14:textId="77777777" w:rsidTr="00B04918">
        <w:tc>
          <w:tcPr>
            <w:tcW w:w="1271" w:type="dxa"/>
          </w:tcPr>
          <w:p w14:paraId="7EF898A7" w14:textId="25FCB836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OPE</w:t>
            </w:r>
          </w:p>
        </w:tc>
        <w:tc>
          <w:tcPr>
            <w:tcW w:w="3402" w:type="dxa"/>
          </w:tcPr>
          <w:p w14:paraId="220532B2" w14:textId="4DF5ADF1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Operador</w:t>
            </w:r>
          </w:p>
        </w:tc>
        <w:tc>
          <w:tcPr>
            <w:tcW w:w="4919" w:type="dxa"/>
          </w:tcPr>
          <w:p w14:paraId="7982C76F" w14:textId="77777777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Empréstimo</w:t>
            </w:r>
          </w:p>
          <w:p w14:paraId="3C76A7D0" w14:textId="505162B7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Devolução</w:t>
            </w:r>
          </w:p>
        </w:tc>
      </w:tr>
      <w:tr w:rsidR="00B04918" w14:paraId="792B1580" w14:textId="77777777" w:rsidTr="00B04918">
        <w:tc>
          <w:tcPr>
            <w:tcW w:w="1271" w:type="dxa"/>
          </w:tcPr>
          <w:p w14:paraId="237E5419" w14:textId="4A1A2265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BRE</w:t>
            </w:r>
          </w:p>
        </w:tc>
        <w:tc>
          <w:tcPr>
            <w:tcW w:w="3402" w:type="dxa"/>
          </w:tcPr>
          <w:p w14:paraId="406D0A30" w14:textId="27A7862A" w:rsidR="00B04918" w:rsidRDefault="00B04918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Bibliotecário de Referências</w:t>
            </w:r>
          </w:p>
        </w:tc>
        <w:tc>
          <w:tcPr>
            <w:tcW w:w="4919" w:type="dxa"/>
          </w:tcPr>
          <w:p w14:paraId="00F9D844" w14:textId="77777777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Empréstimo</w:t>
            </w:r>
          </w:p>
          <w:p w14:paraId="5E2277DF" w14:textId="3DF299D3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Autorização e ajuste de empréstimo</w:t>
            </w:r>
          </w:p>
          <w:p w14:paraId="2332707D" w14:textId="77777777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Reservas</w:t>
            </w:r>
          </w:p>
          <w:p w14:paraId="322CBBBD" w14:textId="1D26B441" w:rsidR="00B04918" w:rsidRDefault="00B04918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Empréstimos especiais</w:t>
            </w:r>
          </w:p>
        </w:tc>
      </w:tr>
      <w:tr w:rsidR="00AE3E6F" w14:paraId="095EC8B7" w14:textId="77777777" w:rsidTr="00B04918">
        <w:tc>
          <w:tcPr>
            <w:tcW w:w="1271" w:type="dxa"/>
          </w:tcPr>
          <w:p w14:paraId="7E8923BD" w14:textId="7B7515EA" w:rsidR="00AE3E6F" w:rsidRDefault="00AE3E6F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BEP</w:t>
            </w:r>
          </w:p>
        </w:tc>
        <w:tc>
          <w:tcPr>
            <w:tcW w:w="3402" w:type="dxa"/>
          </w:tcPr>
          <w:p w14:paraId="6E2D06DD" w14:textId="12EB187C" w:rsidR="00AE3E6F" w:rsidRDefault="00AE3E6F" w:rsidP="009E0EFA">
            <w:pPr>
              <w:jc w:val="left"/>
              <w:rPr>
                <w:lang w:val="pt-BR" w:bidi="pt-BR"/>
              </w:rPr>
            </w:pPr>
            <w:r>
              <w:rPr>
                <w:lang w:val="pt-BR" w:bidi="pt-BR"/>
              </w:rPr>
              <w:t>Bibliotecário do Preparo Técnico</w:t>
            </w:r>
          </w:p>
        </w:tc>
        <w:tc>
          <w:tcPr>
            <w:tcW w:w="4919" w:type="dxa"/>
          </w:tcPr>
          <w:p w14:paraId="506D3A34" w14:textId="158F4DE1" w:rsidR="00AE3E6F" w:rsidRDefault="00AE3E6F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Gestão da catalogação</w:t>
            </w:r>
          </w:p>
        </w:tc>
      </w:tr>
      <w:tr w:rsidR="008F76AF" w14:paraId="17356167" w14:textId="77777777" w:rsidTr="00B04918">
        <w:tc>
          <w:tcPr>
            <w:tcW w:w="1271" w:type="dxa"/>
          </w:tcPr>
          <w:p w14:paraId="27B75FEE" w14:textId="1C99012A" w:rsidR="008F76AF" w:rsidRDefault="008F76AF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GCU</w:t>
            </w:r>
          </w:p>
        </w:tc>
        <w:tc>
          <w:tcPr>
            <w:tcW w:w="3402" w:type="dxa"/>
          </w:tcPr>
          <w:p w14:paraId="40E7F2B2" w14:textId="2B335BB9" w:rsidR="008F76AF" w:rsidRDefault="008F76AF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Gestor de usuários</w:t>
            </w:r>
          </w:p>
        </w:tc>
        <w:tc>
          <w:tcPr>
            <w:tcW w:w="4919" w:type="dxa"/>
          </w:tcPr>
          <w:p w14:paraId="1D566A36" w14:textId="22634B7D" w:rsidR="008F76AF" w:rsidRDefault="008F76AF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Gestão do cadastro de usuários</w:t>
            </w:r>
          </w:p>
        </w:tc>
      </w:tr>
      <w:tr w:rsidR="00CC2D9E" w14:paraId="64527F97" w14:textId="77777777" w:rsidTr="00B04918">
        <w:tc>
          <w:tcPr>
            <w:tcW w:w="1271" w:type="dxa"/>
          </w:tcPr>
          <w:p w14:paraId="6B1FD763" w14:textId="734BDA61" w:rsidR="00CC2D9E" w:rsidRDefault="00CC2D9E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USU</w:t>
            </w:r>
          </w:p>
        </w:tc>
        <w:tc>
          <w:tcPr>
            <w:tcW w:w="3402" w:type="dxa"/>
          </w:tcPr>
          <w:p w14:paraId="3F96DD3D" w14:textId="36E561C6" w:rsidR="00CC2D9E" w:rsidRDefault="00CC2D9E" w:rsidP="00B04918">
            <w:pPr>
              <w:rPr>
                <w:lang w:val="pt-BR" w:bidi="pt-BR"/>
              </w:rPr>
            </w:pPr>
            <w:r>
              <w:rPr>
                <w:lang w:val="pt-BR" w:bidi="pt-BR"/>
              </w:rPr>
              <w:t>Usuário</w:t>
            </w:r>
          </w:p>
        </w:tc>
        <w:tc>
          <w:tcPr>
            <w:tcW w:w="4919" w:type="dxa"/>
          </w:tcPr>
          <w:p w14:paraId="7B55129E" w14:textId="77777777" w:rsidR="00CC2D9E" w:rsidRDefault="00CC2D9E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Fazer reservas</w:t>
            </w:r>
          </w:p>
          <w:p w14:paraId="19B232C5" w14:textId="09148260" w:rsidR="00CC2D9E" w:rsidRDefault="00CC2D9E" w:rsidP="00B04918">
            <w:pPr>
              <w:pStyle w:val="PargrafodaLista"/>
              <w:numPr>
                <w:ilvl w:val="0"/>
                <w:numId w:val="27"/>
              </w:numPr>
              <w:rPr>
                <w:lang w:val="pt-BR" w:bidi="pt-BR"/>
              </w:rPr>
            </w:pPr>
            <w:r>
              <w:rPr>
                <w:lang w:val="pt-BR" w:bidi="pt-BR"/>
              </w:rPr>
              <w:t>Renova empréstimo</w:t>
            </w:r>
          </w:p>
        </w:tc>
      </w:tr>
    </w:tbl>
    <w:p w14:paraId="76CE6D71" w14:textId="68A3AFDB" w:rsidR="00B04918" w:rsidRPr="00B04918" w:rsidRDefault="00B04918" w:rsidP="00B04918">
      <w:pPr>
        <w:rPr>
          <w:lang w:val="pt-BR" w:bidi="pt-BR"/>
        </w:rPr>
      </w:pPr>
    </w:p>
    <w:bookmarkEnd w:id="1"/>
    <w:p w14:paraId="09454DDA" w14:textId="77777777" w:rsidR="00E523C3" w:rsidRDefault="00E523C3" w:rsidP="00E523C3"/>
    <w:p w14:paraId="7F55E4B4" w14:textId="1AF9D270" w:rsidR="00E523C3" w:rsidRPr="00E523C3" w:rsidRDefault="00E523C3" w:rsidP="00616897">
      <w:pPr>
        <w:pStyle w:val="Ttulo2"/>
      </w:pPr>
    </w:p>
    <w:p w14:paraId="1D33D58A" w14:textId="77777777" w:rsidR="00D476F7" w:rsidRDefault="00D476F7">
      <w:pPr>
        <w:spacing w:after="180" w:line="336" w:lineRule="auto"/>
        <w:contextualSpacing w:val="0"/>
        <w:rPr>
          <w:b/>
          <w:kern w:val="20"/>
        </w:rPr>
      </w:pPr>
      <w:r>
        <w:rPr>
          <w:lang w:val="pt-BR" w:bidi="pt-BR"/>
        </w:rPr>
        <w:br w:type="page"/>
      </w:r>
    </w:p>
    <w:p w14:paraId="6893C441" w14:textId="4C962469" w:rsidR="00D476F7" w:rsidRDefault="00616897" w:rsidP="00D476F7">
      <w:pPr>
        <w:pStyle w:val="Ttulo1"/>
        <w:rPr>
          <w:lang w:val="pt-BR" w:bidi="pt-BR"/>
        </w:rPr>
      </w:pPr>
      <w:bookmarkStart w:id="2" w:name="_Toc62807867"/>
      <w:r>
        <w:rPr>
          <w:lang w:val="pt-BR" w:bidi="pt-BR"/>
        </w:rPr>
        <w:lastRenderedPageBreak/>
        <w:t>ACESSO AO SISTEMA</w:t>
      </w:r>
      <w:bookmarkEnd w:id="2"/>
    </w:p>
    <w:p w14:paraId="36FFA57D" w14:textId="087C81FB" w:rsidR="004416D2" w:rsidRDefault="004416D2" w:rsidP="004416D2">
      <w:pPr>
        <w:rPr>
          <w:lang w:val="pt-BR" w:bidi="pt-BR"/>
        </w:rPr>
      </w:pPr>
    </w:p>
    <w:p w14:paraId="3B34CBB6" w14:textId="069E262D" w:rsidR="004416D2" w:rsidRDefault="004416D2" w:rsidP="004416D2">
      <w:pPr>
        <w:pStyle w:val="Legenda"/>
        <w:keepNext/>
        <w:jc w:val="left"/>
      </w:pPr>
      <w:r>
        <w:t xml:space="preserve">Figura </w:t>
      </w:r>
      <w:fldSimple w:instr=" SEQ Figura \* ARABIC ">
        <w:r w:rsidR="00682AF7">
          <w:rPr>
            <w:noProof/>
          </w:rPr>
          <w:t>1</w:t>
        </w:r>
      </w:fldSimple>
      <w:r>
        <w:t xml:space="preserve"> - Tela inical do sistema</w:t>
      </w:r>
    </w:p>
    <w:p w14:paraId="2B933E4C" w14:textId="50924F47" w:rsidR="004416D2" w:rsidRDefault="004416D2" w:rsidP="004416D2">
      <w:pPr>
        <w:spacing w:line="240" w:lineRule="auto"/>
        <w:rPr>
          <w:lang w:val="pt-BR" w:bidi="pt-BR"/>
        </w:rPr>
      </w:pPr>
      <w:r w:rsidRPr="004416D2">
        <w:rPr>
          <w:lang w:val="pt-BR" w:bidi="pt-BR"/>
        </w:rPr>
        <w:drawing>
          <wp:inline distT="0" distB="0" distL="0" distR="0" wp14:anchorId="46B649BD" wp14:editId="0BE3BEC9">
            <wp:extent cx="6097270" cy="2884805"/>
            <wp:effectExtent l="114300" t="114300" r="113030" b="1631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884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F8325C" w14:textId="27B0A58D" w:rsidR="0041182B" w:rsidRDefault="0041182B" w:rsidP="004416D2">
      <w:pPr>
        <w:spacing w:line="240" w:lineRule="auto"/>
        <w:rPr>
          <w:lang w:val="pt-BR" w:bidi="pt-BR"/>
        </w:rPr>
      </w:pPr>
    </w:p>
    <w:p w14:paraId="3ECBD98E" w14:textId="0AE61933" w:rsidR="0041182B" w:rsidRDefault="0041182B" w:rsidP="0041182B">
      <w:pPr>
        <w:pStyle w:val="Ttulo2"/>
        <w:rPr>
          <w:lang w:val="pt-BR" w:bidi="pt-BR"/>
        </w:rPr>
      </w:pPr>
      <w:r>
        <w:rPr>
          <w:lang w:val="pt-BR" w:bidi="pt-BR"/>
        </w:rPr>
        <w:t>Efetuando login</w:t>
      </w:r>
    </w:p>
    <w:p w14:paraId="386170FA" w14:textId="70CE73F0" w:rsidR="0041182B" w:rsidRDefault="0041182B" w:rsidP="0041182B">
      <w:pPr>
        <w:rPr>
          <w:lang w:val="pt-BR" w:bidi="pt-BR"/>
        </w:rPr>
      </w:pPr>
      <w:r>
        <w:rPr>
          <w:lang w:val="pt-BR" w:bidi="pt-BR"/>
        </w:rPr>
        <w:t>Para que o sistema possa identificar o usuário e seu perfil, a realização do login é necessário.</w:t>
      </w:r>
    </w:p>
    <w:p w14:paraId="3B42C25D" w14:textId="45BE00FE" w:rsidR="00682AF7" w:rsidRDefault="00EB39D8" w:rsidP="0041182B">
      <w:pPr>
        <w:rPr>
          <w:lang w:val="pt-BR" w:bidi="pt-BR"/>
        </w:rPr>
      </w:pPr>
      <w:r w:rsidRPr="00EB39D8">
        <w:rPr>
          <w:lang w:val="pt-BR" w:bidi="pt-BR"/>
        </w:rPr>
        <w:t>O “Nome</w:t>
      </w:r>
      <w:r>
        <w:rPr>
          <w:lang w:val="pt-BR" w:bidi="pt-BR"/>
        </w:rPr>
        <w:t xml:space="preserve"> do usuário” é o e-mail que foi cadastrado, e a senha é definida pelo usuário no momento do cadastro.</w:t>
      </w:r>
    </w:p>
    <w:p w14:paraId="2538E685" w14:textId="77777777" w:rsidR="00EB39D8" w:rsidRPr="00EB39D8" w:rsidRDefault="00EB39D8" w:rsidP="0041182B">
      <w:pPr>
        <w:rPr>
          <w:lang w:val="pt-BR" w:bidi="pt-BR"/>
        </w:rPr>
      </w:pPr>
    </w:p>
    <w:p w14:paraId="7E3165C7" w14:textId="53B5641C" w:rsidR="00682AF7" w:rsidRPr="00EB39D8" w:rsidRDefault="00682AF7" w:rsidP="00682AF7">
      <w:pPr>
        <w:pStyle w:val="Legenda"/>
        <w:keepNext/>
        <w:jc w:val="both"/>
        <w:rPr>
          <w:lang w:val="pt-BR"/>
        </w:rPr>
      </w:pPr>
      <w:r w:rsidRPr="00EB39D8">
        <w:rPr>
          <w:lang w:val="pt-BR"/>
        </w:rPr>
        <w:t xml:space="preserve">Figura </w:t>
      </w:r>
      <w:r>
        <w:fldChar w:fldCharType="begin"/>
      </w:r>
      <w:r w:rsidRPr="00EB39D8">
        <w:rPr>
          <w:lang w:val="pt-BR"/>
        </w:rPr>
        <w:instrText xml:space="preserve"> SEQ Figura \* ARABIC </w:instrText>
      </w:r>
      <w:r>
        <w:fldChar w:fldCharType="separate"/>
      </w:r>
      <w:r w:rsidRPr="00EB39D8">
        <w:rPr>
          <w:noProof/>
          <w:lang w:val="pt-BR"/>
        </w:rPr>
        <w:t>2</w:t>
      </w:r>
      <w:r>
        <w:fldChar w:fldCharType="end"/>
      </w:r>
      <w:r w:rsidRPr="00EB39D8">
        <w:rPr>
          <w:lang w:val="pt-BR"/>
        </w:rPr>
        <w:t xml:space="preserve"> – Login no sistema</w:t>
      </w:r>
    </w:p>
    <w:p w14:paraId="07DCE981" w14:textId="5B21CDE2" w:rsidR="00D476F7" w:rsidRDefault="00682AF7" w:rsidP="00D476F7">
      <w:r w:rsidRPr="00682AF7">
        <w:drawing>
          <wp:inline distT="0" distB="0" distL="0" distR="0" wp14:anchorId="72276D75" wp14:editId="612BE3C7">
            <wp:extent cx="6097270" cy="2760345"/>
            <wp:effectExtent l="133350" t="114300" r="132080" b="1733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760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E43BBB" w14:textId="7E42EA4F" w:rsidR="00EB39D8" w:rsidRDefault="00EB39D8" w:rsidP="00D476F7">
      <w:r>
        <w:lastRenderedPageBreak/>
        <w:t xml:space="preserve">Caso o usuário ou a senha seja inserida de forma incorreta, </w:t>
      </w:r>
    </w:p>
    <w:p w14:paraId="62476ED2" w14:textId="5BA55569" w:rsidR="002063EE" w:rsidRDefault="004416D2" w:rsidP="002063EE">
      <w:pPr>
        <w:pStyle w:val="Ttulo1"/>
      </w:pPr>
      <w:r>
        <w:rPr>
          <w:lang w:val="pt-BR" w:bidi="pt-BR"/>
        </w:rPr>
        <w:lastRenderedPageBreak/>
        <w:t>usuários</w:t>
      </w:r>
    </w:p>
    <w:p w14:paraId="69735B4F" w14:textId="77777777" w:rsidR="002063EE" w:rsidRDefault="002063EE" w:rsidP="002063EE"/>
    <w:p w14:paraId="6038B952" w14:textId="1B17A11C" w:rsidR="00616897" w:rsidRDefault="00CE2D57">
      <w:pPr>
        <w:spacing w:after="180" w:line="336" w:lineRule="auto"/>
        <w:contextualSpacing w:val="0"/>
        <w:rPr>
          <w:lang w:val="pt-BR" w:bidi="pt-BR"/>
        </w:rPr>
      </w:pPr>
      <w:hyperlink r:id="rId13" w:history="1">
        <w:r w:rsidR="00616897" w:rsidRPr="004354A0">
          <w:rPr>
            <w:rStyle w:val="Hyperlink"/>
            <w:lang w:val="pt-BR" w:bidi="pt-BR"/>
          </w:rPr>
          <w:t>http://www.ufrgs.br/find</w:t>
        </w:r>
      </w:hyperlink>
    </w:p>
    <w:p w14:paraId="748C7886" w14:textId="5B94E8F4" w:rsidR="00F27D89" w:rsidRDefault="00F27D89" w:rsidP="00F27D89">
      <w:pPr>
        <w:pStyle w:val="Ttulo2"/>
        <w:rPr>
          <w:lang w:val="pt-BR" w:bidi="pt-BR"/>
        </w:rPr>
      </w:pPr>
      <w:bookmarkStart w:id="3" w:name="_Toc62807869"/>
      <w:r>
        <w:rPr>
          <w:lang w:val="pt-BR" w:bidi="pt-BR"/>
        </w:rPr>
        <w:t>Cadastro de usuário</w:t>
      </w:r>
      <w:bookmarkEnd w:id="3"/>
      <w:r w:rsidR="004416D2">
        <w:rPr>
          <w:lang w:val="pt-BR" w:bidi="pt-BR"/>
        </w:rPr>
        <w:t xml:space="preserve"> manualmente</w:t>
      </w:r>
    </w:p>
    <w:p w14:paraId="7AB9D11F" w14:textId="090E6AA2" w:rsidR="004416D2" w:rsidRDefault="004416D2" w:rsidP="004416D2">
      <w:pPr>
        <w:rPr>
          <w:lang w:val="pt-BR" w:bidi="pt-BR"/>
        </w:rPr>
      </w:pPr>
      <w:r>
        <w:rPr>
          <w:lang w:val="pt-BR" w:bidi="pt-BR"/>
        </w:rPr>
        <w:t>Para cadastrar usuários no sistema, pode-se realiza-lo diretamente pelo operador do sistema. Para este fim, clique em “Usuários” e depois no botão “novo”.</w:t>
      </w:r>
    </w:p>
    <w:p w14:paraId="091D8579" w14:textId="77777777" w:rsidR="004416D2" w:rsidRPr="004416D2" w:rsidRDefault="004416D2" w:rsidP="004416D2">
      <w:pPr>
        <w:rPr>
          <w:lang w:val="pt-BR" w:bidi="pt-BR"/>
        </w:rPr>
      </w:pPr>
    </w:p>
    <w:p w14:paraId="15F9A871" w14:textId="5ED6599D" w:rsidR="002063EE" w:rsidRDefault="002063EE">
      <w:pPr>
        <w:spacing w:after="180" w:line="336" w:lineRule="auto"/>
        <w:contextualSpacing w:val="0"/>
      </w:pPr>
      <w:r>
        <w:rPr>
          <w:lang w:val="pt-BR" w:bidi="pt-BR"/>
        </w:rPr>
        <w:br w:type="page"/>
      </w:r>
    </w:p>
    <w:p w14:paraId="25BFADE6" w14:textId="2E994BA4" w:rsidR="002063EE" w:rsidRDefault="00F27D89" w:rsidP="002063EE">
      <w:pPr>
        <w:pStyle w:val="Ttulo1"/>
      </w:pPr>
      <w:bookmarkStart w:id="4" w:name="_Toc62807870"/>
      <w:r>
        <w:rPr>
          <w:lang w:val="pt-BR" w:bidi="pt-BR"/>
        </w:rPr>
        <w:lastRenderedPageBreak/>
        <w:t>catalogação</w:t>
      </w:r>
      <w:bookmarkEnd w:id="4"/>
    </w:p>
    <w:p w14:paraId="457F28E5" w14:textId="77777777" w:rsidR="002063EE" w:rsidRPr="002063EE" w:rsidRDefault="002063EE" w:rsidP="002063EE"/>
    <w:p w14:paraId="2AF33458" w14:textId="77777777" w:rsidR="00D55CBC" w:rsidRPr="00D55CBC" w:rsidRDefault="00D55CBC" w:rsidP="00D55CBC"/>
    <w:sectPr w:rsidR="00D55CBC" w:rsidRPr="00D55CBC" w:rsidSect="00911CD5">
      <w:headerReference w:type="default" r:id="rId14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C84973" w14:textId="77777777" w:rsidR="00CE2D57" w:rsidRDefault="00CE2D57" w:rsidP="00A91D75">
      <w:r>
        <w:separator/>
      </w:r>
    </w:p>
  </w:endnote>
  <w:endnote w:type="continuationSeparator" w:id="0">
    <w:p w14:paraId="55230A6B" w14:textId="77777777" w:rsidR="00CE2D57" w:rsidRDefault="00CE2D57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ED850" w14:textId="77777777" w:rsidR="00CE2D57" w:rsidRDefault="00CE2D57" w:rsidP="00A91D75">
      <w:r>
        <w:separator/>
      </w:r>
    </w:p>
  </w:footnote>
  <w:footnote w:type="continuationSeparator" w:id="0">
    <w:p w14:paraId="2C07FD8B" w14:textId="77777777" w:rsidR="00CE2D57" w:rsidRDefault="00CE2D57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6AD73FFB" w14:textId="77777777" w:rsidTr="00A7217A">
      <w:trPr>
        <w:trHeight w:val="1060"/>
      </w:trPr>
      <w:tc>
        <w:tcPr>
          <w:tcW w:w="5861" w:type="dxa"/>
        </w:tcPr>
        <w:p w14:paraId="29F29DF0" w14:textId="77777777" w:rsidR="008759A8" w:rsidRDefault="008759A8" w:rsidP="00A7217A">
          <w:pPr>
            <w:pStyle w:val="Cabealho"/>
            <w:spacing w:after="0"/>
          </w:pPr>
          <w:r w:rsidRPr="008759A8">
            <w:rPr>
              <w:noProof/>
              <w:lang w:val="pt-BR" w:bidi="pt-BR"/>
            </w:rPr>
            <mc:AlternateContent>
              <mc:Choice Requires="wps">
                <w:drawing>
                  <wp:inline distT="0" distB="0" distL="0" distR="0" wp14:anchorId="1139A84F" wp14:editId="6BFA9CD0">
                    <wp:extent cx="1442085" cy="0"/>
                    <wp:effectExtent l="19050" t="19050" r="24765" b="38100"/>
                    <wp:docPr id="17" name="Conector Reto 17" descr="linha re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34EAE0DA" id="Conector Reto 17" o:spid="_x0000_s1026" alt="linha re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5BA1D78E" w14:textId="77777777" w:rsidR="008759A8" w:rsidRDefault="00D476F7" w:rsidP="00A7217A">
          <w:pPr>
            <w:pStyle w:val="Cabealho"/>
            <w:spacing w:after="0"/>
            <w:jc w:val="right"/>
          </w:pPr>
          <w:r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5EC7A9" wp14:editId="371E47AE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aixa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70CD85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 w:bidi="pt-BR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val="pt-BR" w:bidi="pt-B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val="pt-BR" w:bidi="pt-BR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val="pt-BR" w:bidi="pt-BR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val="pt-BR"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5EC7A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0" o:spid="_x0000_s1027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" filled="f" stroked="f" strokeweight=".5pt">
                    <v:textbox inset="0,0,0,0">
                      <w:txbxContent>
                        <w:p w14:paraId="4D70CD85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val="pt-BR" w:bidi="pt-BR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val="pt-BR" w:bidi="pt-B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val="pt-BR" w:bidi="pt-BR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val="pt-BR" w:bidi="pt-BR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val="pt-BR" w:bidi="pt-BR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val="pt-BR" w:bidi="pt-BR"/>
            </w:rPr>
            <mc:AlternateContent>
              <mc:Choice Requires="wps">
                <w:drawing>
                  <wp:inline distT="0" distB="0" distL="0" distR="0" wp14:anchorId="1FB0BB46" wp14:editId="5A0D36D5">
                    <wp:extent cx="1191260" cy="398780"/>
                    <wp:effectExtent l="0" t="0" r="8890" b="1270"/>
                    <wp:docPr id="15" name="Retângulo: Canto Único Recortado 15" descr="retângulo colorid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89EDB8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FB0BB46" id="Retângulo: Canto Único Recortado 15" o:spid="_x0000_s1028" alt="retângulo colorido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hz/hsc0CAAD4BQAADgAAAAAAAAAAAAAAAAAuAgAAZHJzL2Uyb0RvYy54bWxQSwEC&#10;LQAUAAYACAAAACEA/N4HCNkAAAAEAQAADwAAAAAAAAAAAAAAAAAnBQAAZHJzL2Rvd25yZXYueG1s&#10;UEsFBgAAAAAEAAQA8wAAAC0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5B89EDB8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Numerad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2C6BB6"/>
    <w:multiLevelType w:val="hybridMultilevel"/>
    <w:tmpl w:val="7B282016"/>
    <w:lvl w:ilvl="0" w:tplc="0416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17C14EB"/>
    <w:multiLevelType w:val="multilevel"/>
    <w:tmpl w:val="B0B20D5A"/>
    <w:lvl w:ilvl="0">
      <w:start w:val="1"/>
      <w:numFmt w:val="bullet"/>
      <w:pStyle w:val="Commarcadore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1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2"/>
  </w:num>
  <w:num w:numId="10">
    <w:abstractNumId w:val="10"/>
  </w:num>
  <w:num w:numId="11">
    <w:abstractNumId w:val="10"/>
    <w:lvlOverride w:ilvl="0">
      <w:lvl w:ilvl="0">
        <w:start w:val="1"/>
        <w:numFmt w:val="bullet"/>
        <w:pStyle w:val="Commarcadore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10"/>
  </w:num>
  <w:num w:numId="13">
    <w:abstractNumId w:val="10"/>
  </w:num>
  <w:num w:numId="14">
    <w:abstractNumId w:val="10"/>
    <w:lvlOverride w:ilvl="0">
      <w:lvl w:ilvl="0">
        <w:start w:val="1"/>
        <w:numFmt w:val="bullet"/>
        <w:pStyle w:val="Commarcadore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10"/>
    <w:lvlOverride w:ilvl="0">
      <w:lvl w:ilvl="0">
        <w:start w:val="1"/>
        <w:numFmt w:val="bullet"/>
        <w:pStyle w:val="Commarcadore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9"/>
  </w:num>
  <w:num w:numId="22">
    <w:abstractNumId w:val="6"/>
  </w:num>
  <w:num w:numId="23">
    <w:abstractNumId w:val="3"/>
  </w:num>
  <w:num w:numId="24">
    <w:abstractNumId w:val="1"/>
  </w:num>
  <w:num w:numId="25">
    <w:abstractNumId w:val="8"/>
  </w:num>
  <w:num w:numId="26">
    <w:abstractNumId w:val="11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97"/>
    <w:rsid w:val="0002111D"/>
    <w:rsid w:val="00086313"/>
    <w:rsid w:val="00184B35"/>
    <w:rsid w:val="001865F2"/>
    <w:rsid w:val="001E59F3"/>
    <w:rsid w:val="002063EE"/>
    <w:rsid w:val="00226FF2"/>
    <w:rsid w:val="002D14A6"/>
    <w:rsid w:val="00342438"/>
    <w:rsid w:val="003F429C"/>
    <w:rsid w:val="0041182B"/>
    <w:rsid w:val="004416D2"/>
    <w:rsid w:val="004722AA"/>
    <w:rsid w:val="00577305"/>
    <w:rsid w:val="005C2E0B"/>
    <w:rsid w:val="005E5137"/>
    <w:rsid w:val="00616897"/>
    <w:rsid w:val="00682AF7"/>
    <w:rsid w:val="006D2527"/>
    <w:rsid w:val="00760843"/>
    <w:rsid w:val="007B0DFA"/>
    <w:rsid w:val="007E5E59"/>
    <w:rsid w:val="00823D33"/>
    <w:rsid w:val="008759A8"/>
    <w:rsid w:val="008B46AB"/>
    <w:rsid w:val="008E707B"/>
    <w:rsid w:val="008F76AF"/>
    <w:rsid w:val="00911CD5"/>
    <w:rsid w:val="009210A6"/>
    <w:rsid w:val="00924378"/>
    <w:rsid w:val="00944D7A"/>
    <w:rsid w:val="009A0F76"/>
    <w:rsid w:val="009E0EFA"/>
    <w:rsid w:val="00A03BCD"/>
    <w:rsid w:val="00A1358A"/>
    <w:rsid w:val="00A7217A"/>
    <w:rsid w:val="00A86068"/>
    <w:rsid w:val="00A91D75"/>
    <w:rsid w:val="00AC343A"/>
    <w:rsid w:val="00AC4DFD"/>
    <w:rsid w:val="00AE3E6F"/>
    <w:rsid w:val="00B04918"/>
    <w:rsid w:val="00C50FEA"/>
    <w:rsid w:val="00C514D8"/>
    <w:rsid w:val="00C6323A"/>
    <w:rsid w:val="00C87193"/>
    <w:rsid w:val="00CB27A1"/>
    <w:rsid w:val="00CC2D9E"/>
    <w:rsid w:val="00CD67A7"/>
    <w:rsid w:val="00CE2D57"/>
    <w:rsid w:val="00CF1954"/>
    <w:rsid w:val="00D476F7"/>
    <w:rsid w:val="00D55CBC"/>
    <w:rsid w:val="00D8631A"/>
    <w:rsid w:val="00D87CD8"/>
    <w:rsid w:val="00DF1CFA"/>
    <w:rsid w:val="00E523C3"/>
    <w:rsid w:val="00E5388E"/>
    <w:rsid w:val="00E6016B"/>
    <w:rsid w:val="00E94B95"/>
    <w:rsid w:val="00EB39D8"/>
    <w:rsid w:val="00EC2A2E"/>
    <w:rsid w:val="00ED2D36"/>
    <w:rsid w:val="00ED6905"/>
    <w:rsid w:val="00EF64C7"/>
    <w:rsid w:val="00F27D89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D763BD1"/>
  <w15:docId w15:val="{90694961-876D-4417-8297-BAE8DF6FD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E4484" w:themeColor="text1" w:themeTint="BF"/>
        <w:lang w:val="pt-PT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82B"/>
    <w:pPr>
      <w:spacing w:after="0" w:line="360" w:lineRule="auto"/>
      <w:contextualSpacing/>
      <w:jc w:val="both"/>
    </w:pPr>
    <w:rPr>
      <w:rFonts w:ascii="Segoe UI" w:hAnsi="Segoe UI"/>
      <w:color w:val="262140" w:themeColor="text1"/>
      <w:sz w:val="24"/>
    </w:rPr>
  </w:style>
  <w:style w:type="paragraph" w:styleId="Ttulo1">
    <w:name w:val="heading 1"/>
    <w:basedOn w:val="Normal"/>
    <w:next w:val="Normal"/>
    <w:link w:val="Ttulo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RodapChar">
    <w:name w:val="Rodapé Char"/>
    <w:basedOn w:val="Fontepargpadro"/>
    <w:link w:val="Rodap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Cabealho">
    <w:name w:val="header"/>
    <w:basedOn w:val="Normal"/>
    <w:link w:val="CabealhoChar"/>
    <w:uiPriority w:val="99"/>
    <w:pPr>
      <w:spacing w:after="38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Pr>
      <w:color w:val="4E4484" w:themeColor="text1" w:themeTint="BF"/>
      <w:sz w:val="20"/>
    </w:rPr>
  </w:style>
  <w:style w:type="table" w:styleId="Tabelacomgrade">
    <w:name w:val="Table Grid"/>
    <w:basedOn w:val="Tabe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har">
    <w:name w:val="Título 3 Char"/>
    <w:basedOn w:val="Fontepargpadro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har">
    <w:name w:val="Título Char"/>
    <w:basedOn w:val="Fontepargpadro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</w:rPr>
  </w:style>
  <w:style w:type="character" w:styleId="Forte">
    <w:name w:val="Strong"/>
    <w:basedOn w:val="Fontepargpadro"/>
    <w:uiPriority w:val="6"/>
    <w:qFormat/>
    <w:rPr>
      <w:b/>
      <w:bCs/>
    </w:rPr>
  </w:style>
  <w:style w:type="character" w:customStyle="1" w:styleId="SubttuloChar">
    <w:name w:val="Subtítulo Char"/>
    <w:basedOn w:val="Fontepargpadro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emEspaamento">
    <w:name w:val="No Spacing"/>
    <w:link w:val="SemEspaamentoChar"/>
    <w:uiPriority w:val="98"/>
    <w:unhideWhenUsed/>
    <w:qFormat/>
    <w:pPr>
      <w:spacing w:after="0" w:line="240" w:lineRule="auto"/>
    </w:pPr>
  </w:style>
  <w:style w:type="paragraph" w:customStyle="1" w:styleId="Informaesdecontato">
    <w:name w:val="Informações de conta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F27D89"/>
    <w:pPr>
      <w:tabs>
        <w:tab w:val="right" w:leader="underscore" w:pos="8424"/>
      </w:tabs>
      <w:spacing w:before="40" w:after="100" w:line="288" w:lineRule="auto"/>
    </w:pPr>
    <w:rPr>
      <w:b/>
      <w:noProof/>
      <w:color w:val="FFFFFF" w:themeColor="background1"/>
      <w:kern w:val="20"/>
      <w:sz w:val="28"/>
    </w:rPr>
  </w:style>
  <w:style w:type="character" w:customStyle="1" w:styleId="Ttulo1Char">
    <w:name w:val="Título 1 Char"/>
    <w:basedOn w:val="Fontepargpadro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har">
    <w:name w:val="Título 2 Char"/>
    <w:basedOn w:val="Fontepargpadro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o">
    <w:name w:val="Quote"/>
    <w:basedOn w:val="Normal"/>
    <w:next w:val="Normal"/>
    <w:link w:val="Citao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oChar">
    <w:name w:val="Citação Char"/>
    <w:basedOn w:val="Fontepargpadro"/>
    <w:link w:val="Citao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Assinatura">
    <w:name w:val="Signature"/>
    <w:basedOn w:val="Normal"/>
    <w:link w:val="Assinatura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AssinaturaChar">
    <w:name w:val="Assinatura Char"/>
    <w:basedOn w:val="Fontepargpadro"/>
    <w:link w:val="Assinatur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emEspaamentoChar">
    <w:name w:val="Sem Espaçamento Char"/>
    <w:basedOn w:val="Fontepargpadro"/>
    <w:link w:val="SemEspaamento"/>
    <w:uiPriority w:val="98"/>
  </w:style>
  <w:style w:type="paragraph" w:styleId="Commarcadore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Numerada">
    <w:name w:val="List Number"/>
    <w:basedOn w:val="Numerada2"/>
    <w:uiPriority w:val="9"/>
    <w:unhideWhenUsed/>
    <w:qFormat/>
    <w:rsid w:val="00D476F7"/>
  </w:style>
  <w:style w:type="paragraph" w:styleId="Numerada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Quadrofinanceiro">
    <w:name w:val="Quadro financeiro"/>
    <w:basedOn w:val="Tabe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rio">
    <w:name w:val="annotation reference"/>
    <w:basedOn w:val="Fontepargpadro"/>
    <w:uiPriority w:val="99"/>
    <w:semiHidden/>
    <w:unhideWhenUsed/>
    <w:rPr>
      <w:sz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</w:rPr>
  </w:style>
  <w:style w:type="table" w:styleId="SombreamentoClaro">
    <w:name w:val="Light Shading"/>
    <w:basedOn w:val="Tabe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o">
    <w:name w:val="Organização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Legenda">
    <w:name w:val="caption"/>
    <w:basedOn w:val="Normal"/>
    <w:uiPriority w:val="35"/>
    <w:qFormat/>
    <w:rsid w:val="004416D2"/>
    <w:pPr>
      <w:spacing w:line="240" w:lineRule="auto"/>
      <w:jc w:val="center"/>
    </w:pPr>
    <w:rPr>
      <w:b/>
      <w:iCs/>
      <w:color w:val="auto"/>
      <w:szCs w:val="18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e2">
    <w:name w:val="Ênfase 2"/>
    <w:basedOn w:val="Normal"/>
    <w:link w:val="Caracteredenfase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acteredenfase2">
    <w:name w:val="Caractere de Ênfase 2"/>
    <w:basedOn w:val="Fontepargpadro"/>
    <w:link w:val="nfase2"/>
    <w:uiPriority w:val="8"/>
    <w:rsid w:val="002063EE"/>
    <w:rPr>
      <w:b/>
      <w:color w:val="262140" w:themeColor="text1"/>
      <w:spacing w:val="20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F27D89"/>
    <w:pPr>
      <w:spacing w:after="100"/>
      <w:ind w:left="240"/>
    </w:pPr>
    <w:rPr>
      <w:color w:val="FFFFFF" w:themeColor="background1"/>
    </w:rPr>
  </w:style>
  <w:style w:type="character" w:styleId="Hyperlink">
    <w:name w:val="Hyperlink"/>
    <w:basedOn w:val="Fontepargpadro"/>
    <w:uiPriority w:val="99"/>
    <w:unhideWhenUsed/>
    <w:rsid w:val="00F27D89"/>
    <w:rPr>
      <w:color w:val="C64D8E"/>
      <w:u w:val="single"/>
    </w:rPr>
  </w:style>
  <w:style w:type="table" w:styleId="TabeladeLista1Clara-nfase6">
    <w:name w:val="List Table 1 Light Accent 6"/>
    <w:basedOn w:val="Tabe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61689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semiHidden/>
    <w:qFormat/>
    <w:rsid w:val="00B04918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ufrgs.br/fin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Relat&#243;rio%20anual%20(Designs%20Vermelho%20e%20Pret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anual (Designs Vermelho e Preto).dotx</Template>
  <TotalTime>1567</TotalTime>
  <Pages>8</Pages>
  <Words>257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keywords/>
  <cp:lastModifiedBy>Rene F. Gabriel junior</cp:lastModifiedBy>
  <cp:revision>9</cp:revision>
  <dcterms:created xsi:type="dcterms:W3CDTF">2021-01-29T13:06:00Z</dcterms:created>
  <dcterms:modified xsi:type="dcterms:W3CDTF">2021-02-01T18:15:00Z</dcterms:modified>
  <cp:contentStatus/>
  <cp:version/>
</cp:coreProperties>
</file>