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CD" w:rsidRPr="00C23DCD" w:rsidRDefault="00C23DCD" w:rsidP="00C23D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000000" w:themeColor="text1"/>
        </w:rPr>
      </w:pPr>
      <w:r w:rsidRPr="00C23DCD">
        <w:rPr>
          <w:rFonts w:ascii="Arial" w:hAnsi="Arial"/>
          <w:b/>
          <w:bCs/>
          <w:color w:val="000000" w:themeColor="text1"/>
        </w:rPr>
        <w:t>Git</w:t>
      </w:r>
      <w:r w:rsidRPr="00C23DCD">
        <w:rPr>
          <w:rFonts w:ascii="Arial" w:hAnsi="Arial"/>
          <w:color w:val="000000" w:themeColor="text1"/>
        </w:rPr>
        <w:t> (pronunciado "guit"</w:t>
      </w:r>
      <w:hyperlink r:id="rId5" w:anchor="cite_note-:0-2" w:history="1">
        <w:r w:rsidRPr="00C23DCD">
          <w:rPr>
            <w:rStyle w:val="Hipervnculo"/>
            <w:rFonts w:ascii="Arial" w:hAnsi="Arial"/>
            <w:color w:val="000000" w:themeColor="text1"/>
            <w:u w:val="none"/>
            <w:vertAlign w:val="superscript"/>
          </w:rPr>
          <w:t>2</w:t>
        </w:r>
      </w:hyperlink>
      <w:r w:rsidRPr="00C23DCD">
        <w:rPr>
          <w:rFonts w:ascii="Arial" w:hAnsi="Arial"/>
          <w:color w:val="000000" w:themeColor="text1"/>
        </w:rPr>
        <w:t>​) es un software de </w:t>
      </w:r>
      <w:hyperlink r:id="rId6" w:tooltip="Control de versiones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control de versiones</w:t>
        </w:r>
      </w:hyperlink>
      <w:r w:rsidRPr="00C23DCD">
        <w:rPr>
          <w:rFonts w:ascii="Arial" w:hAnsi="Arial"/>
          <w:color w:val="000000" w:themeColor="text1"/>
        </w:rPr>
        <w:t> diseñado por </w:t>
      </w:r>
      <w:hyperlink r:id="rId7" w:tooltip="Linus Torvalds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Linus Torvalds</w:t>
        </w:r>
      </w:hyperlink>
      <w:r w:rsidRPr="00C23DCD">
        <w:rPr>
          <w:rFonts w:ascii="Arial" w:hAnsi="Arial"/>
          <w:color w:val="000000" w:themeColor="text1"/>
        </w:rPr>
        <w:t>, pensando en la eficiencia y la confiabilidad del mantenimiento de versiones de aplicaciones cuando éstas tienen un gran número de archivos de </w:t>
      </w:r>
      <w:hyperlink r:id="rId8" w:tooltip="Código fuente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código fuente</w:t>
        </w:r>
      </w:hyperlink>
      <w:r w:rsidRPr="00C23DCD">
        <w:rPr>
          <w:rFonts w:ascii="Arial" w:hAnsi="Arial"/>
          <w:color w:val="000000" w:themeColor="text1"/>
        </w:rPr>
        <w:t>. Su propósito es llevar registro de los cambios en archivos de computadora y coordinar el trabajo que varias personas realizan sobre archivos compartidos.</w:t>
      </w:r>
    </w:p>
    <w:p w:rsidR="00C23DCD" w:rsidRPr="00C23DCD" w:rsidRDefault="00C23DCD" w:rsidP="00C23D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000000" w:themeColor="text1"/>
        </w:rPr>
      </w:pPr>
      <w:r w:rsidRPr="00C23DCD">
        <w:rPr>
          <w:rFonts w:ascii="Arial" w:hAnsi="Arial"/>
          <w:color w:val="000000" w:themeColor="text1"/>
        </w:rPr>
        <w:t>Al principio, Git se pensó como un motor de bajo nivel sobre el cual otros pudieran escribir la interfaz de usuario o </w:t>
      </w:r>
      <w:proofErr w:type="spellStart"/>
      <w:r w:rsidRPr="00C23DCD">
        <w:rPr>
          <w:rFonts w:ascii="Arial" w:hAnsi="Arial"/>
          <w:color w:val="000000" w:themeColor="text1"/>
        </w:rPr>
        <w:fldChar w:fldCharType="begin"/>
      </w:r>
      <w:r w:rsidRPr="00C23DCD">
        <w:rPr>
          <w:rFonts w:ascii="Arial" w:hAnsi="Arial"/>
          <w:color w:val="000000" w:themeColor="text1"/>
        </w:rPr>
        <w:instrText xml:space="preserve"> HYPERLINK "https://es.wikipedia.org/wiki/Front-end_y_back-end" \o "Front-end y back-end" </w:instrText>
      </w:r>
      <w:r w:rsidRPr="00C23DCD">
        <w:rPr>
          <w:rFonts w:ascii="Arial" w:hAnsi="Arial"/>
          <w:color w:val="000000" w:themeColor="text1"/>
        </w:rPr>
        <w:fldChar w:fldCharType="separate"/>
      </w:r>
      <w:r w:rsidRPr="00C23DCD">
        <w:rPr>
          <w:rStyle w:val="Hipervnculo"/>
          <w:rFonts w:ascii="Arial" w:hAnsi="Arial"/>
          <w:color w:val="000000" w:themeColor="text1"/>
          <w:u w:val="none"/>
        </w:rPr>
        <w:t>front</w:t>
      </w:r>
      <w:proofErr w:type="spellEnd"/>
      <w:r w:rsidRPr="00C23DCD">
        <w:rPr>
          <w:rStyle w:val="Hipervnculo"/>
          <w:rFonts w:ascii="Arial" w:hAnsi="Arial"/>
          <w:color w:val="000000" w:themeColor="text1"/>
          <w:u w:val="none"/>
        </w:rPr>
        <w:t xml:space="preserve"> </w:t>
      </w:r>
      <w:proofErr w:type="spellStart"/>
      <w:r w:rsidRPr="00C23DCD">
        <w:rPr>
          <w:rStyle w:val="Hipervnculo"/>
          <w:rFonts w:ascii="Arial" w:hAnsi="Arial"/>
          <w:color w:val="000000" w:themeColor="text1"/>
          <w:u w:val="none"/>
        </w:rPr>
        <w:t>end</w:t>
      </w:r>
      <w:proofErr w:type="spellEnd"/>
      <w:r w:rsidRPr="00C23DCD">
        <w:rPr>
          <w:rFonts w:ascii="Arial" w:hAnsi="Arial"/>
          <w:color w:val="000000" w:themeColor="text1"/>
        </w:rPr>
        <w:fldChar w:fldCharType="end"/>
      </w:r>
      <w:r w:rsidRPr="00C23DCD">
        <w:rPr>
          <w:rFonts w:ascii="Arial" w:hAnsi="Arial"/>
          <w:color w:val="000000" w:themeColor="text1"/>
        </w:rPr>
        <w:t> como </w:t>
      </w:r>
      <w:hyperlink r:id="rId9" w:tooltip="Cogito (software)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Cogito</w:t>
        </w:r>
      </w:hyperlink>
      <w:r w:rsidRPr="00C23DCD">
        <w:rPr>
          <w:rFonts w:ascii="Arial" w:hAnsi="Arial"/>
          <w:color w:val="000000" w:themeColor="text1"/>
        </w:rPr>
        <w:t> o </w:t>
      </w:r>
      <w:proofErr w:type="spellStart"/>
      <w:r w:rsidRPr="00C23DCD">
        <w:rPr>
          <w:rFonts w:ascii="Arial" w:hAnsi="Arial"/>
          <w:color w:val="000000" w:themeColor="text1"/>
        </w:rPr>
        <w:fldChar w:fldCharType="begin"/>
      </w:r>
      <w:r w:rsidRPr="00C23DCD">
        <w:rPr>
          <w:rFonts w:ascii="Arial" w:hAnsi="Arial"/>
          <w:color w:val="000000" w:themeColor="text1"/>
        </w:rPr>
        <w:instrText xml:space="preserve"> HYPERLINK "https://es.wikipedia.org/w/index.php?title=StGIT&amp;action=edit&amp;redlink=1" \o "StGIT (aún no redactado)" </w:instrText>
      </w:r>
      <w:r w:rsidRPr="00C23DCD">
        <w:rPr>
          <w:rFonts w:ascii="Arial" w:hAnsi="Arial"/>
          <w:color w:val="000000" w:themeColor="text1"/>
        </w:rPr>
        <w:fldChar w:fldCharType="separate"/>
      </w:r>
      <w:r w:rsidRPr="00C23DCD">
        <w:rPr>
          <w:rStyle w:val="Hipervnculo"/>
          <w:rFonts w:ascii="Arial" w:hAnsi="Arial"/>
          <w:color w:val="000000" w:themeColor="text1"/>
          <w:u w:val="none"/>
        </w:rPr>
        <w:t>StGIT</w:t>
      </w:r>
      <w:proofErr w:type="spellEnd"/>
      <w:r w:rsidRPr="00C23DCD">
        <w:rPr>
          <w:rFonts w:ascii="Arial" w:hAnsi="Arial"/>
          <w:color w:val="000000" w:themeColor="text1"/>
        </w:rPr>
        <w:fldChar w:fldCharType="end"/>
      </w:r>
      <w:r w:rsidRPr="00C23DCD">
        <w:rPr>
          <w:rFonts w:ascii="Arial" w:hAnsi="Arial"/>
          <w:color w:val="000000" w:themeColor="text1"/>
        </w:rPr>
        <w:t>. </w:t>
      </w:r>
      <w:hyperlink r:id="rId10" w:anchor="cite_note-3" w:history="1">
        <w:r w:rsidRPr="00C23DCD">
          <w:rPr>
            <w:rStyle w:val="Hipervnculo"/>
            <w:rFonts w:ascii="Arial" w:hAnsi="Arial"/>
            <w:color w:val="000000" w:themeColor="text1"/>
            <w:u w:val="none"/>
            <w:vertAlign w:val="superscript"/>
          </w:rPr>
          <w:t>3</w:t>
        </w:r>
      </w:hyperlink>
      <w:r w:rsidRPr="00C23DCD">
        <w:rPr>
          <w:rFonts w:ascii="Arial" w:hAnsi="Arial"/>
          <w:color w:val="000000" w:themeColor="text1"/>
        </w:rPr>
        <w:t>​Sin embargo, Git se ha convertido desde entonces en un sistema de control de versiones con funcionalidad plena. </w:t>
      </w:r>
      <w:hyperlink r:id="rId11" w:anchor="cite_note-4" w:history="1">
        <w:r w:rsidRPr="00C23DCD">
          <w:rPr>
            <w:rStyle w:val="Hipervnculo"/>
            <w:rFonts w:ascii="Arial" w:hAnsi="Arial"/>
            <w:color w:val="000000" w:themeColor="text1"/>
            <w:u w:val="none"/>
            <w:vertAlign w:val="superscript"/>
          </w:rPr>
          <w:t>4</w:t>
        </w:r>
      </w:hyperlink>
      <w:r w:rsidRPr="00C23DCD">
        <w:rPr>
          <w:rFonts w:ascii="Arial" w:hAnsi="Arial"/>
          <w:color w:val="000000" w:themeColor="text1"/>
        </w:rPr>
        <w:t>​Hay algunos proyectos de mucha relevancia que ya usan Git, en particular, el grupo de </w:t>
      </w:r>
      <w:hyperlink r:id="rId12" w:tooltip="Programación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programación</w:t>
        </w:r>
      </w:hyperlink>
      <w:r w:rsidRPr="00C23DCD">
        <w:rPr>
          <w:rFonts w:ascii="Arial" w:hAnsi="Arial"/>
          <w:color w:val="000000" w:themeColor="text1"/>
        </w:rPr>
        <w:t> del </w:t>
      </w:r>
      <w:hyperlink r:id="rId13" w:tooltip="Núcleo Linux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núcleo Linux</w:t>
        </w:r>
      </w:hyperlink>
      <w:r w:rsidRPr="00C23DCD">
        <w:rPr>
          <w:rFonts w:ascii="Arial" w:hAnsi="Arial"/>
          <w:color w:val="000000" w:themeColor="text1"/>
        </w:rPr>
        <w:t>.</w:t>
      </w:r>
    </w:p>
    <w:p w:rsidR="00C23DCD" w:rsidRPr="00C23DCD" w:rsidRDefault="00C23DCD" w:rsidP="00C23DC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000000" w:themeColor="text1"/>
        </w:rPr>
      </w:pPr>
      <w:r w:rsidRPr="00C23DCD">
        <w:rPr>
          <w:rFonts w:ascii="Arial" w:hAnsi="Arial"/>
          <w:color w:val="000000" w:themeColor="text1"/>
        </w:rPr>
        <w:t>El </w:t>
      </w:r>
      <w:hyperlink r:id="rId14" w:tooltip="Mantenimiento de Software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mantenimiento del software</w:t>
        </w:r>
      </w:hyperlink>
      <w:r w:rsidRPr="00C23DCD">
        <w:rPr>
          <w:rFonts w:ascii="Arial" w:hAnsi="Arial"/>
          <w:color w:val="000000" w:themeColor="text1"/>
        </w:rPr>
        <w:t> Git está actualmente (</w:t>
      </w:r>
      <w:bookmarkStart w:id="0" w:name="_GoBack"/>
      <w:bookmarkEnd w:id="0"/>
      <w:r w:rsidRPr="00C23DCD">
        <w:rPr>
          <w:rFonts w:ascii="Arial" w:hAnsi="Arial"/>
          <w:color w:val="000000" w:themeColor="text1"/>
        </w:rPr>
        <w:t xml:space="preserve">2009) supervisado por Junio </w:t>
      </w:r>
      <w:proofErr w:type="spellStart"/>
      <w:r w:rsidRPr="00C23DCD">
        <w:rPr>
          <w:rFonts w:ascii="Arial" w:hAnsi="Arial"/>
          <w:color w:val="000000" w:themeColor="text1"/>
        </w:rPr>
        <w:t>Hamano</w:t>
      </w:r>
      <w:proofErr w:type="spellEnd"/>
      <w:r w:rsidRPr="00C23DCD">
        <w:rPr>
          <w:rFonts w:ascii="Arial" w:hAnsi="Arial"/>
          <w:color w:val="000000" w:themeColor="text1"/>
        </w:rPr>
        <w:t>, quien recibe contribuciones al código de alrededor de 280 programadores. En cuanto a derechos de autor Git es un </w:t>
      </w:r>
      <w:hyperlink r:id="rId15" w:tooltip="Software libre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software libre</w:t>
        </w:r>
      </w:hyperlink>
      <w:r w:rsidRPr="00C23DCD">
        <w:rPr>
          <w:rFonts w:ascii="Arial" w:hAnsi="Arial"/>
          <w:color w:val="000000" w:themeColor="text1"/>
        </w:rPr>
        <w:t> distribuible bajo los términos de la versión 2 de la </w:t>
      </w:r>
      <w:hyperlink r:id="rId16" w:tooltip="GNU General Public License" w:history="1">
        <w:r w:rsidRPr="00C23DCD">
          <w:rPr>
            <w:rStyle w:val="Hipervnculo"/>
            <w:rFonts w:ascii="Arial" w:hAnsi="Arial"/>
            <w:color w:val="000000" w:themeColor="text1"/>
            <w:u w:val="none"/>
          </w:rPr>
          <w:t>Licencia Pública General de GNU</w:t>
        </w:r>
      </w:hyperlink>
      <w:r w:rsidRPr="00C23DCD">
        <w:rPr>
          <w:rFonts w:ascii="Arial" w:hAnsi="Arial"/>
          <w:color w:val="000000" w:themeColor="text1"/>
        </w:rPr>
        <w:t>.</w:t>
      </w:r>
    </w:p>
    <w:p w:rsidR="00C23DCD" w:rsidRPr="00C23DCD" w:rsidRDefault="00C23DCD">
      <w:pPr>
        <w:rPr>
          <w:color w:val="000000" w:themeColor="text1"/>
        </w:rPr>
      </w:pPr>
    </w:p>
    <w:p w:rsidR="00C23DCD" w:rsidRPr="00C23DCD" w:rsidRDefault="00C23DCD" w:rsidP="00C23DCD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 w:themeColor="text1"/>
          <w:sz w:val="36"/>
          <w:szCs w:val="36"/>
          <w:lang w:eastAsia="es-SV"/>
        </w:rPr>
      </w:pPr>
      <w:r w:rsidRPr="00C23DCD">
        <w:rPr>
          <w:rFonts w:ascii="Georgia" w:eastAsia="Times New Roman" w:hAnsi="Georgia" w:cs="Times New Roman"/>
          <w:color w:val="000000" w:themeColor="text1"/>
          <w:sz w:val="36"/>
          <w:szCs w:val="36"/>
          <w:lang w:eastAsia="es-SV"/>
        </w:rPr>
        <w:t>Características</w:t>
      </w:r>
    </w:p>
    <w:p w:rsidR="00C23DCD" w:rsidRPr="00C23DCD" w:rsidRDefault="00C23DCD">
      <w:pPr>
        <w:rPr>
          <w:rFonts w:ascii="Arial" w:hAnsi="Arial" w:cs="Arial"/>
          <w:color w:val="000000" w:themeColor="text1"/>
          <w:shd w:val="clear" w:color="auto" w:fill="FFFFFF"/>
          <w:vertAlign w:val="superscript"/>
        </w:rPr>
      </w:pPr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El diseño de Git se basó en </w:t>
      </w:r>
      <w:proofErr w:type="spellStart"/>
      <w:r w:rsidRPr="00C23DCD">
        <w:rPr>
          <w:color w:val="000000" w:themeColor="text1"/>
        </w:rPr>
        <w:fldChar w:fldCharType="begin"/>
      </w:r>
      <w:r w:rsidRPr="00C23DCD">
        <w:rPr>
          <w:color w:val="000000" w:themeColor="text1"/>
        </w:rPr>
        <w:instrText xml:space="preserve"> HYPERLINK "https://es.wikipedia.org/wiki/BitKeeper" \o "BitKeeper" </w:instrText>
      </w:r>
      <w:r w:rsidRPr="00C23DCD">
        <w:rPr>
          <w:color w:val="000000" w:themeColor="text1"/>
        </w:rPr>
        <w:fldChar w:fldCharType="separate"/>
      </w:r>
      <w:r w:rsidRPr="00C23DCD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BitKeeper</w:t>
      </w:r>
      <w:proofErr w:type="spellEnd"/>
      <w:r w:rsidRPr="00C23DCD">
        <w:rPr>
          <w:color w:val="000000" w:themeColor="text1"/>
        </w:rPr>
        <w:fldChar w:fldCharType="end"/>
      </w:r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y en </w:t>
      </w:r>
      <w:proofErr w:type="spellStart"/>
      <w:r w:rsidRPr="00C23DCD">
        <w:rPr>
          <w:color w:val="000000" w:themeColor="text1"/>
        </w:rPr>
        <w:fldChar w:fldCharType="begin"/>
      </w:r>
      <w:r w:rsidRPr="00C23DCD">
        <w:rPr>
          <w:color w:val="000000" w:themeColor="text1"/>
        </w:rPr>
        <w:instrText xml:space="preserve"> HYPERLINK "https://es.wikipedia.org/wiki/Monotone" \o "Monotone" </w:instrText>
      </w:r>
      <w:r w:rsidRPr="00C23DCD">
        <w:rPr>
          <w:color w:val="000000" w:themeColor="text1"/>
        </w:rPr>
        <w:fldChar w:fldCharType="separate"/>
      </w:r>
      <w:r w:rsidRPr="00C23DCD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Monotone</w:t>
      </w:r>
      <w:proofErr w:type="spellEnd"/>
      <w:r w:rsidRPr="00C23DCD">
        <w:rPr>
          <w:color w:val="000000" w:themeColor="text1"/>
        </w:rPr>
        <w:fldChar w:fldCharType="end"/>
      </w:r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</w:t>
      </w:r>
      <w:hyperlink r:id="rId17" w:anchor="cite_note-5" w:history="1">
        <w:r w:rsidRPr="00C23DCD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  <w:vertAlign w:val="superscript"/>
          </w:rPr>
          <w:t>5</w:t>
        </w:r>
      </w:hyperlink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​</w:t>
      </w:r>
      <w:hyperlink r:id="rId18" w:anchor="cite_note-6" w:history="1">
        <w:r w:rsidRPr="00C23DCD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  <w:vertAlign w:val="superscript"/>
          </w:rPr>
          <w:t>6</w:t>
        </w:r>
      </w:hyperlink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​ Originalmente fue diseñado como un motor de sistema de control de versiones de bajo nivel sobre el cual otros podrían codificar interfaces frontales, tales como </w:t>
      </w:r>
      <w:hyperlink r:id="rId19" w:tooltip="Cogito (software)" w:history="1">
        <w:r w:rsidRPr="00C23DCD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Cogito</w:t>
        </w:r>
      </w:hyperlink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 </w:t>
      </w:r>
      <w:hyperlink r:id="rId20" w:tooltip="StGIT (aún no redactado)" w:history="1">
        <w:r w:rsidRPr="00C23DCD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StGIT</w:t>
        </w:r>
      </w:hyperlink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hyperlink r:id="rId21" w:anchor="cite_note-a_quick_challenge-7" w:history="1">
        <w:r w:rsidRPr="00C23DCD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  <w:vertAlign w:val="superscript"/>
          </w:rPr>
          <w:t>7</w:t>
        </w:r>
      </w:hyperlink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​ Desde ese entonces hasta ahora el núcleo del proyecto Git se ha vuelto un sistema de control de versiones completo, utilizable en forma directa.</w:t>
      </w:r>
    </w:p>
    <w:p w:rsidR="00C23DCD" w:rsidRPr="00C23DCD" w:rsidRDefault="00C23DCD" w:rsidP="00C23DCD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Fuerte apoyo al desarrollo no lineal, por </w:t>
      </w:r>
      <w:proofErr w:type="gramStart"/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ende</w:t>
      </w:r>
      <w:proofErr w:type="gramEnd"/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rapidez en la gestión de ramas y mezclado de diferentes versiones.</w:t>
      </w:r>
    </w:p>
    <w:p w:rsidR="00C23DCD" w:rsidRPr="00C23DCD" w:rsidRDefault="00C23DCD" w:rsidP="00C23DCD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Gestión distribuida.</w:t>
      </w:r>
    </w:p>
    <w:p w:rsidR="00C23DCD" w:rsidRPr="00C23DCD" w:rsidRDefault="00C23DCD" w:rsidP="00C23DCD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Los almacenes de información pueden publicarse por </w:t>
      </w:r>
      <w:hyperlink r:id="rId22" w:tooltip="HTTP" w:history="1">
        <w:r w:rsidRPr="00C23DCD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HTTP</w:t>
        </w:r>
      </w:hyperlink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23" w:tooltip="File Transfer Protocol" w:history="1">
        <w:r w:rsidRPr="00C23DCD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FTP</w:t>
        </w:r>
      </w:hyperlink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proofErr w:type="spellStart"/>
      <w:r w:rsidRPr="00C23DCD">
        <w:rPr>
          <w:color w:val="000000" w:themeColor="text1"/>
        </w:rPr>
        <w:fldChar w:fldCharType="begin"/>
      </w:r>
      <w:r w:rsidRPr="00C23DCD">
        <w:rPr>
          <w:color w:val="000000" w:themeColor="text1"/>
        </w:rPr>
        <w:instrText xml:space="preserve"> HYPERLINK "https://es.wikipedia.org/wiki/Rsync" \o "Rsync" </w:instrText>
      </w:r>
      <w:r w:rsidRPr="00C23DCD">
        <w:rPr>
          <w:color w:val="000000" w:themeColor="text1"/>
        </w:rPr>
        <w:fldChar w:fldCharType="separate"/>
      </w:r>
      <w:r w:rsidRPr="00C23DCD">
        <w:rPr>
          <w:rStyle w:val="Hipervnculo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rsync</w:t>
      </w:r>
      <w:proofErr w:type="spellEnd"/>
      <w:r w:rsidRPr="00C23DCD">
        <w:rPr>
          <w:color w:val="000000" w:themeColor="text1"/>
        </w:rPr>
        <w:fldChar w:fldCharType="end"/>
      </w:r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 mediante un protocolo nativo, ya sea a través de una conexión TCP/IP simple o a través de cifrado </w:t>
      </w:r>
      <w:hyperlink r:id="rId24" w:tooltip="SSH" w:history="1">
        <w:r w:rsidRPr="00C23DCD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SSH</w:t>
        </w:r>
      </w:hyperlink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C23DCD" w:rsidRPr="00C23DCD" w:rsidRDefault="00C23DCD" w:rsidP="00C23DCD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Los repositorios </w:t>
      </w:r>
      <w:proofErr w:type="spellStart"/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Subversion</w:t>
      </w:r>
      <w:proofErr w:type="spellEnd"/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 </w:t>
      </w:r>
      <w:proofErr w:type="spellStart"/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svk</w:t>
      </w:r>
      <w:proofErr w:type="spellEnd"/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se pueden usar directamente con </w:t>
      </w:r>
      <w:proofErr w:type="spellStart"/>
      <w:r w:rsidRPr="00C23DC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git-svn.</w:t>
      </w:r>
      <w:proofErr w:type="spellEnd"/>
    </w:p>
    <w:p w:rsidR="00C23DCD" w:rsidRPr="00C23DCD" w:rsidRDefault="00C23DCD" w:rsidP="00C23DCD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1"/>
          <w:szCs w:val="21"/>
          <w:lang w:eastAsia="es-SV"/>
        </w:rPr>
      </w:pPr>
      <w:r w:rsidRPr="00C23DCD">
        <w:rPr>
          <w:rFonts w:ascii="Arial" w:eastAsia="Times New Roman" w:hAnsi="Arial" w:cs="Arial"/>
          <w:color w:val="000000" w:themeColor="text1"/>
          <w:sz w:val="21"/>
          <w:szCs w:val="21"/>
          <w:lang w:eastAsia="es-SV"/>
        </w:rPr>
        <w:t>Gestión eficiente de proyectos grandes, dada la rapidez de gestión de diferencias entre archivos, entre otras mejoras de optimización de velocidad de ejecución.</w:t>
      </w:r>
    </w:p>
    <w:p w:rsidR="00C23DCD" w:rsidRPr="00C23DCD" w:rsidRDefault="00C23DCD" w:rsidP="00C23DCD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23DCD">
        <w:rPr>
          <w:rFonts w:ascii="Arial" w:eastAsia="Times New Roman" w:hAnsi="Arial" w:cs="Arial"/>
          <w:color w:val="000000" w:themeColor="text1"/>
          <w:sz w:val="21"/>
          <w:szCs w:val="21"/>
          <w:lang w:eastAsia="es-SV"/>
        </w:rPr>
        <w:t xml:space="preserve">Todas las versiones previas a un cambio </w:t>
      </w:r>
      <w:proofErr w:type="gramStart"/>
      <w:r w:rsidRPr="00C23DCD">
        <w:rPr>
          <w:rFonts w:ascii="Arial" w:eastAsia="Times New Roman" w:hAnsi="Arial" w:cs="Arial"/>
          <w:color w:val="000000" w:themeColor="text1"/>
          <w:sz w:val="21"/>
          <w:szCs w:val="21"/>
          <w:lang w:eastAsia="es-SV"/>
        </w:rPr>
        <w:t>determinado,</w:t>
      </w:r>
      <w:proofErr w:type="gramEnd"/>
      <w:r w:rsidRPr="00C23DCD">
        <w:rPr>
          <w:rFonts w:ascii="Arial" w:eastAsia="Times New Roman" w:hAnsi="Arial" w:cs="Arial"/>
          <w:color w:val="000000" w:themeColor="text1"/>
          <w:sz w:val="21"/>
          <w:szCs w:val="21"/>
          <w:lang w:eastAsia="es-SV"/>
        </w:rPr>
        <w:t xml:space="preserve"> implican la notificación de un cambio posterior en cualquiera de ellas a ese cambio</w:t>
      </w:r>
    </w:p>
    <w:p w:rsidR="00C23DCD" w:rsidRDefault="00C23DCD" w:rsidP="00C23DCD">
      <w:pPr>
        <w:ind w:firstLine="45"/>
      </w:pPr>
    </w:p>
    <w:sectPr w:rsidR="00C23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37D"/>
    <w:multiLevelType w:val="multilevel"/>
    <w:tmpl w:val="3CC8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97BCD"/>
    <w:multiLevelType w:val="hybridMultilevel"/>
    <w:tmpl w:val="7550F27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CD"/>
    <w:rsid w:val="00C2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E3128"/>
  <w15:chartTrackingRefBased/>
  <w15:docId w15:val="{A9E06EA2-B3EC-47F4-85A1-2FC78094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3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">
    <w:name w:val="Hyperlink"/>
    <w:basedOn w:val="Fuentedeprrafopredeter"/>
    <w:uiPriority w:val="99"/>
    <w:semiHidden/>
    <w:unhideWhenUsed/>
    <w:rsid w:val="00C23DC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3DCD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customStyle="1" w:styleId="mw-headline">
    <w:name w:val="mw-headline"/>
    <w:basedOn w:val="Fuentedeprrafopredeter"/>
    <w:rsid w:val="00C23DCD"/>
  </w:style>
  <w:style w:type="paragraph" w:styleId="Prrafodelista">
    <w:name w:val="List Paragraph"/>
    <w:basedOn w:val="Normal"/>
    <w:uiPriority w:val="34"/>
    <w:qFormat/>
    <w:rsid w:val="00C2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%C3%B3digo_fuente" TargetMode="External"/><Relationship Id="rId13" Type="http://schemas.openxmlformats.org/officeDocument/2006/relationships/hyperlink" Target="https://es.wikipedia.org/wiki/N%C3%BAcleo_Linux" TargetMode="External"/><Relationship Id="rId18" Type="http://schemas.openxmlformats.org/officeDocument/2006/relationships/hyperlink" Target="https://es.wikipedia.org/wiki/G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Git" TargetMode="External"/><Relationship Id="rId7" Type="http://schemas.openxmlformats.org/officeDocument/2006/relationships/hyperlink" Target="https://es.wikipedia.org/wiki/Linus_Torvalds" TargetMode="External"/><Relationship Id="rId12" Type="http://schemas.openxmlformats.org/officeDocument/2006/relationships/hyperlink" Target="https://es.wikipedia.org/wiki/Programaci%C3%B3n" TargetMode="External"/><Relationship Id="rId17" Type="http://schemas.openxmlformats.org/officeDocument/2006/relationships/hyperlink" Target="https://es.wikipedia.org/wiki/G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GNU_General_Public_License" TargetMode="External"/><Relationship Id="rId20" Type="http://schemas.openxmlformats.org/officeDocument/2006/relationships/hyperlink" Target="https://es.wikipedia.org/w/index.php?title=StGIT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ntrol_de_versiones" TargetMode="External"/><Relationship Id="rId11" Type="http://schemas.openxmlformats.org/officeDocument/2006/relationships/hyperlink" Target="https://es.wikipedia.org/wiki/Git" TargetMode="External"/><Relationship Id="rId24" Type="http://schemas.openxmlformats.org/officeDocument/2006/relationships/hyperlink" Target="https://es.wikipedia.org/wiki/SSH" TargetMode="External"/><Relationship Id="rId5" Type="http://schemas.openxmlformats.org/officeDocument/2006/relationships/hyperlink" Target="https://es.wikipedia.org/wiki/Git" TargetMode="External"/><Relationship Id="rId15" Type="http://schemas.openxmlformats.org/officeDocument/2006/relationships/hyperlink" Target="https://es.wikipedia.org/wiki/Software_libre" TargetMode="External"/><Relationship Id="rId23" Type="http://schemas.openxmlformats.org/officeDocument/2006/relationships/hyperlink" Target="https://es.wikipedia.org/wiki/File_Transfer_Protocol" TargetMode="External"/><Relationship Id="rId10" Type="http://schemas.openxmlformats.org/officeDocument/2006/relationships/hyperlink" Target="https://es.wikipedia.org/wiki/Git" TargetMode="External"/><Relationship Id="rId19" Type="http://schemas.openxmlformats.org/officeDocument/2006/relationships/hyperlink" Target="https://es.wikipedia.org/wiki/Cogito_(softwa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gito_(software)" TargetMode="External"/><Relationship Id="rId14" Type="http://schemas.openxmlformats.org/officeDocument/2006/relationships/hyperlink" Target="https://es.wikipedia.org/wiki/Mantenimiento_de_Software" TargetMode="External"/><Relationship Id="rId22" Type="http://schemas.openxmlformats.org/officeDocument/2006/relationships/hyperlink" Target="https://es.wikipedia.org/wiki/HTT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650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2019-10-05T17:53:00Z</dcterms:created>
  <dcterms:modified xsi:type="dcterms:W3CDTF">2019-10-05T17:56:00Z</dcterms:modified>
</cp:coreProperties>
</file>