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47932B0" w:rsidR="007E12E6" w:rsidRPr="00895C86" w:rsidRDefault="00BB099D" w:rsidP="0005783A">
      <w:pPr>
        <w:suppressAutoHyphens/>
        <w:spacing w:after="0" w:line="240" w:lineRule="auto"/>
        <w:rPr>
          <w:rFonts w:ascii="Calibri" w:hAnsi="Calibri" w:cs="Calibri"/>
        </w:rPr>
      </w:pPr>
      <w:r>
        <w:rPr>
          <w:rFonts w:ascii="Calibri" w:hAnsi="Calibri" w:cs="Calibri"/>
          <w:noProof/>
        </w:rPr>
        <w:drawing>
          <wp:inline distT="0" distB="0" distL="0" distR="0" wp14:anchorId="585F6D8E" wp14:editId="12FF47BA">
            <wp:extent cx="5942975" cy="6056415"/>
            <wp:effectExtent l="0" t="0" r="635" b="1905"/>
            <wp:docPr id="1238749510" name="Picture 1" descr="A diagram of a driver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49510" name="Picture 1" descr="A diagram of a driver pas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55332" cy="6069008"/>
                    </a:xfrm>
                    <a:prstGeom prst="rect">
                      <a:avLst/>
                    </a:prstGeom>
                  </pic:spPr>
                </pic:pic>
              </a:graphicData>
            </a:graphic>
          </wp:inline>
        </w:drawing>
      </w:r>
    </w:p>
    <w:p w14:paraId="02DC7D25" w14:textId="77777777" w:rsidR="00BB099D" w:rsidRDefault="00895C86" w:rsidP="0005783A">
      <w:pPr>
        <w:pStyle w:val="Heading3"/>
        <w:keepNext w:val="0"/>
        <w:keepLines w:val="0"/>
        <w:suppressAutoHyphens/>
      </w:pPr>
      <w:r w:rsidRPr="00895C86">
        <w:lastRenderedPageBreak/>
        <w:t>UML Activity Diagrams</w:t>
      </w:r>
    </w:p>
    <w:p w14:paraId="6E85E9E6" w14:textId="77777777" w:rsidR="00BB099D" w:rsidRDefault="00BB099D" w:rsidP="0005783A">
      <w:pPr>
        <w:pStyle w:val="Heading3"/>
        <w:keepNext w:val="0"/>
        <w:keepLines w:val="0"/>
        <w:suppressAutoHyphens/>
      </w:pPr>
    </w:p>
    <w:p w14:paraId="1D043DC8" w14:textId="13F6260B" w:rsidR="007E12E6" w:rsidRPr="00895C86" w:rsidRDefault="00BB099D" w:rsidP="0005783A">
      <w:pPr>
        <w:pStyle w:val="Heading3"/>
        <w:keepNext w:val="0"/>
        <w:keepLines w:val="0"/>
        <w:suppressAutoHyphens/>
      </w:pPr>
      <w:r>
        <w:rPr>
          <w:rFonts w:cs="Calibri"/>
          <w:noProof/>
        </w:rPr>
        <w:drawing>
          <wp:inline distT="0" distB="0" distL="0" distR="0" wp14:anchorId="1998B01F" wp14:editId="31194A94">
            <wp:extent cx="5943600" cy="2393950"/>
            <wp:effectExtent l="0" t="0" r="0" b="6350"/>
            <wp:docPr id="79983319" name="Picture 2"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3319" name="Picture 2" descr="A diagram of a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393950"/>
                    </a:xfrm>
                    <a:prstGeom prst="rect">
                      <a:avLst/>
                    </a:prstGeom>
                  </pic:spPr>
                </pic:pic>
              </a:graphicData>
            </a:graphic>
          </wp:inline>
        </w:drawing>
      </w:r>
    </w:p>
    <w:p w14:paraId="3B0FCFAE" w14:textId="77304AAC" w:rsidR="007E12E6" w:rsidRPr="00895C86" w:rsidRDefault="00BB099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D75681D" wp14:editId="7EF573B3">
            <wp:extent cx="3974465" cy="7920841"/>
            <wp:effectExtent l="0" t="0" r="6985" b="4445"/>
            <wp:docPr id="1663847314" name="Picture 3" descr="A diagram of a stud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47314" name="Picture 3" descr="A diagram of a student proces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985282" cy="7942399"/>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2BFC621E" w:rsidR="007E12E6" w:rsidRPr="00895C86" w:rsidRDefault="00BB099D" w:rsidP="0005783A">
      <w:pPr>
        <w:suppressAutoHyphens/>
        <w:spacing w:after="0" w:line="240" w:lineRule="auto"/>
        <w:rPr>
          <w:rFonts w:ascii="Calibri" w:hAnsi="Calibri" w:cs="Calibri"/>
        </w:rPr>
      </w:pPr>
      <w:r>
        <w:rPr>
          <w:rFonts w:ascii="Calibri" w:hAnsi="Calibri" w:cs="Calibri"/>
          <w:noProof/>
        </w:rPr>
        <w:drawing>
          <wp:inline distT="0" distB="0" distL="0" distR="0" wp14:anchorId="0C4CEF12" wp14:editId="62A7E9CF">
            <wp:extent cx="5943600" cy="2393950"/>
            <wp:effectExtent l="0" t="0" r="0" b="6350"/>
            <wp:docPr id="973293674" name="Picture 4"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93674" name="Picture 4" descr="A diagram of a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39395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3BD7FC3B" w:rsidR="007E12E6" w:rsidRDefault="007E12E6" w:rsidP="0005783A">
      <w:pPr>
        <w:suppressAutoHyphens/>
        <w:spacing w:after="0" w:line="240" w:lineRule="auto"/>
        <w:rPr>
          <w:rFonts w:ascii="Calibri" w:hAnsi="Calibri" w:cs="Calibri"/>
          <w:noProof/>
        </w:rPr>
      </w:pPr>
    </w:p>
    <w:p w14:paraId="1DF9ADF6" w14:textId="1FF50713" w:rsidR="00BB099D" w:rsidRPr="00895C86" w:rsidRDefault="00BB099D" w:rsidP="0005783A">
      <w:pPr>
        <w:suppressAutoHyphens/>
        <w:spacing w:after="0" w:line="240" w:lineRule="auto"/>
        <w:rPr>
          <w:rFonts w:ascii="Calibri" w:hAnsi="Calibri" w:cs="Calibri"/>
        </w:rPr>
      </w:pPr>
      <w:r>
        <w:rPr>
          <w:rFonts w:ascii="Calibri" w:hAnsi="Calibri" w:cs="Calibri"/>
          <w:noProof/>
        </w:rPr>
        <w:drawing>
          <wp:inline distT="0" distB="0" distL="0" distR="0" wp14:anchorId="161D271E" wp14:editId="774270A1">
            <wp:extent cx="5943600" cy="2383783"/>
            <wp:effectExtent l="0" t="0" r="0" b="0"/>
            <wp:docPr id="598189389" name="Picture 7" descr="A close-up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89389" name="Picture 7" descr="A close-up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50488" cy="2386546"/>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1E04184B" w14:textId="33E09D85" w:rsidR="00BB099D" w:rsidRPr="00BB099D" w:rsidRDefault="00BB099D" w:rsidP="00BB099D">
      <w:pPr>
        <w:suppressAutoHyphens/>
        <w:spacing w:after="0" w:line="240" w:lineRule="auto"/>
        <w:rPr>
          <w:rFonts w:ascii="Calibri" w:hAnsi="Calibri" w:cs="Calibri"/>
          <w:i/>
        </w:rPr>
      </w:pPr>
      <w:r w:rsidRPr="00BB099D">
        <w:rPr>
          <w:rFonts w:ascii="Calibri" w:hAnsi="Calibri" w:cs="Calibri"/>
          <w:i/>
        </w:rPr>
        <w:t>Hardware Requirements</w:t>
      </w:r>
    </w:p>
    <w:p w14:paraId="1E24B204" w14:textId="77777777" w:rsidR="00BB099D" w:rsidRPr="00BB099D" w:rsidRDefault="00BB099D" w:rsidP="00BB099D">
      <w:pPr>
        <w:numPr>
          <w:ilvl w:val="0"/>
          <w:numId w:val="1"/>
        </w:numPr>
        <w:suppressAutoHyphens/>
        <w:spacing w:after="0" w:line="240" w:lineRule="auto"/>
        <w:rPr>
          <w:rFonts w:ascii="Calibri" w:hAnsi="Calibri" w:cs="Calibri"/>
          <w:i/>
        </w:rPr>
      </w:pPr>
      <w:r w:rsidRPr="00BB099D">
        <w:rPr>
          <w:rFonts w:ascii="Calibri" w:hAnsi="Calibri" w:cs="Calibri"/>
          <w:i/>
        </w:rPr>
        <w:t>The system must run on standard web servers with at least 8 GB RAM, quad-core processors, and scalable storage to support growing student data.</w:t>
      </w:r>
    </w:p>
    <w:p w14:paraId="00CE02D9" w14:textId="77777777" w:rsidR="00BB099D" w:rsidRPr="00BB099D" w:rsidRDefault="00BB099D" w:rsidP="00BB099D">
      <w:pPr>
        <w:numPr>
          <w:ilvl w:val="0"/>
          <w:numId w:val="1"/>
        </w:numPr>
        <w:suppressAutoHyphens/>
        <w:spacing w:after="0" w:line="240" w:lineRule="auto"/>
        <w:rPr>
          <w:rFonts w:ascii="Calibri" w:hAnsi="Calibri" w:cs="Calibri"/>
          <w:i/>
        </w:rPr>
      </w:pPr>
      <w:r w:rsidRPr="00BB099D">
        <w:rPr>
          <w:rFonts w:ascii="Calibri" w:hAnsi="Calibri" w:cs="Calibri"/>
          <w:i/>
        </w:rPr>
        <w:t>Local workstations for administrators and instructors should be able to run modern browsers with at least 4 GB RAM and internet connectivity.</w:t>
      </w:r>
    </w:p>
    <w:p w14:paraId="7A4FE591" w14:textId="5983E477" w:rsidR="00BB099D" w:rsidRPr="00BB099D" w:rsidRDefault="00BB099D" w:rsidP="00BB099D">
      <w:pPr>
        <w:suppressAutoHyphens/>
        <w:spacing w:after="0" w:line="240" w:lineRule="auto"/>
        <w:rPr>
          <w:rFonts w:ascii="Calibri" w:hAnsi="Calibri" w:cs="Calibri"/>
          <w:i/>
        </w:rPr>
      </w:pPr>
      <w:r w:rsidRPr="00BB099D">
        <w:rPr>
          <w:rFonts w:ascii="Calibri" w:hAnsi="Calibri" w:cs="Calibri"/>
          <w:i/>
        </w:rPr>
        <w:t>Software Requirements</w:t>
      </w:r>
    </w:p>
    <w:p w14:paraId="6626E85B" w14:textId="77777777" w:rsidR="00BB099D" w:rsidRPr="00BB099D" w:rsidRDefault="00BB099D" w:rsidP="00BB099D">
      <w:pPr>
        <w:numPr>
          <w:ilvl w:val="0"/>
          <w:numId w:val="2"/>
        </w:numPr>
        <w:suppressAutoHyphens/>
        <w:spacing w:after="0" w:line="240" w:lineRule="auto"/>
        <w:rPr>
          <w:rFonts w:ascii="Calibri" w:hAnsi="Calibri" w:cs="Calibri"/>
          <w:i/>
        </w:rPr>
      </w:pPr>
      <w:r w:rsidRPr="00BB099D">
        <w:rPr>
          <w:rFonts w:ascii="Calibri" w:hAnsi="Calibri" w:cs="Calibri"/>
          <w:i/>
        </w:rPr>
        <w:t xml:space="preserve">The </w:t>
      </w:r>
      <w:proofErr w:type="spellStart"/>
      <w:r w:rsidRPr="00BB099D">
        <w:rPr>
          <w:rFonts w:ascii="Calibri" w:hAnsi="Calibri" w:cs="Calibri"/>
          <w:i/>
        </w:rPr>
        <w:t>DriverPass</w:t>
      </w:r>
      <w:proofErr w:type="spellEnd"/>
      <w:r w:rsidRPr="00BB099D">
        <w:rPr>
          <w:rFonts w:ascii="Calibri" w:hAnsi="Calibri" w:cs="Calibri"/>
          <w:i/>
        </w:rPr>
        <w:t xml:space="preserve"> system will be web-based, accessible via common browsers (Chrome, Firefox, Edge, Safari).</w:t>
      </w:r>
    </w:p>
    <w:p w14:paraId="7DACDA06" w14:textId="77777777" w:rsidR="00BB099D" w:rsidRPr="00BB099D" w:rsidRDefault="00BB099D" w:rsidP="00BB099D">
      <w:pPr>
        <w:numPr>
          <w:ilvl w:val="0"/>
          <w:numId w:val="2"/>
        </w:numPr>
        <w:suppressAutoHyphens/>
        <w:spacing w:after="0" w:line="240" w:lineRule="auto"/>
        <w:rPr>
          <w:rFonts w:ascii="Calibri" w:hAnsi="Calibri" w:cs="Calibri"/>
          <w:i/>
        </w:rPr>
      </w:pPr>
      <w:r w:rsidRPr="00BB099D">
        <w:rPr>
          <w:rFonts w:ascii="Calibri" w:hAnsi="Calibri" w:cs="Calibri"/>
          <w:i/>
        </w:rPr>
        <w:t>Backend services should use a secure database system (e.g., MySQL or PostgreSQL) for storing student information, lesson reservations, and exam results.</w:t>
      </w:r>
    </w:p>
    <w:p w14:paraId="6B3518C1" w14:textId="77777777" w:rsidR="00BB099D" w:rsidRPr="00BB099D" w:rsidRDefault="00BB099D" w:rsidP="00BB099D">
      <w:pPr>
        <w:numPr>
          <w:ilvl w:val="0"/>
          <w:numId w:val="2"/>
        </w:numPr>
        <w:suppressAutoHyphens/>
        <w:spacing w:after="0" w:line="240" w:lineRule="auto"/>
        <w:rPr>
          <w:rFonts w:ascii="Calibri" w:hAnsi="Calibri" w:cs="Calibri"/>
          <w:i/>
        </w:rPr>
      </w:pPr>
      <w:r w:rsidRPr="00BB099D">
        <w:rPr>
          <w:rFonts w:ascii="Calibri" w:hAnsi="Calibri" w:cs="Calibri"/>
          <w:i/>
        </w:rPr>
        <w:t>The application should integrate with external payment gateways and email/SMS APIs for processing payments and sending confirmations.</w:t>
      </w:r>
    </w:p>
    <w:p w14:paraId="6F0398A0" w14:textId="2C067288" w:rsidR="00BB099D" w:rsidRPr="00BB099D" w:rsidRDefault="00BB099D" w:rsidP="00BB099D">
      <w:pPr>
        <w:suppressAutoHyphens/>
        <w:spacing w:after="0" w:line="240" w:lineRule="auto"/>
        <w:rPr>
          <w:rFonts w:ascii="Calibri" w:hAnsi="Calibri" w:cs="Calibri"/>
          <w:i/>
        </w:rPr>
      </w:pPr>
      <w:r w:rsidRPr="00BB099D">
        <w:rPr>
          <w:rFonts w:ascii="Calibri" w:hAnsi="Calibri" w:cs="Calibri"/>
          <w:i/>
        </w:rPr>
        <w:t>Tools and Frameworks</w:t>
      </w:r>
    </w:p>
    <w:p w14:paraId="78031D58" w14:textId="77777777" w:rsidR="00BB099D" w:rsidRPr="00BB099D" w:rsidRDefault="00BB099D" w:rsidP="00BB099D">
      <w:pPr>
        <w:numPr>
          <w:ilvl w:val="0"/>
          <w:numId w:val="3"/>
        </w:numPr>
        <w:suppressAutoHyphens/>
        <w:spacing w:after="0" w:line="240" w:lineRule="auto"/>
        <w:rPr>
          <w:rFonts w:ascii="Calibri" w:hAnsi="Calibri" w:cs="Calibri"/>
          <w:i/>
        </w:rPr>
      </w:pPr>
      <w:r w:rsidRPr="00BB099D">
        <w:rPr>
          <w:rFonts w:ascii="Calibri" w:hAnsi="Calibri" w:cs="Calibri"/>
          <w:i/>
        </w:rPr>
        <w:t>A web development framework (such as Django, Spring Boot, or ASP.NET) will provide authentication, scheduling, and reporting features.</w:t>
      </w:r>
    </w:p>
    <w:p w14:paraId="2A89B67A" w14:textId="77777777" w:rsidR="00BB099D" w:rsidRPr="00BB099D" w:rsidRDefault="00BB099D" w:rsidP="00BB099D">
      <w:pPr>
        <w:numPr>
          <w:ilvl w:val="0"/>
          <w:numId w:val="3"/>
        </w:numPr>
        <w:suppressAutoHyphens/>
        <w:spacing w:after="0" w:line="240" w:lineRule="auto"/>
        <w:rPr>
          <w:rFonts w:ascii="Calibri" w:hAnsi="Calibri" w:cs="Calibri"/>
          <w:i/>
        </w:rPr>
      </w:pPr>
      <w:r w:rsidRPr="00BB099D">
        <w:rPr>
          <w:rFonts w:ascii="Calibri" w:hAnsi="Calibri" w:cs="Calibri"/>
          <w:i/>
        </w:rPr>
        <w:lastRenderedPageBreak/>
        <w:t>A front-end framework (such as React or Angular) ensures the user interface is responsive and mobile-friendly.</w:t>
      </w:r>
    </w:p>
    <w:p w14:paraId="002A2364" w14:textId="77777777" w:rsidR="00BB099D" w:rsidRPr="00BB099D" w:rsidRDefault="00BB099D" w:rsidP="00BB099D">
      <w:pPr>
        <w:numPr>
          <w:ilvl w:val="0"/>
          <w:numId w:val="3"/>
        </w:numPr>
        <w:suppressAutoHyphens/>
        <w:spacing w:after="0" w:line="240" w:lineRule="auto"/>
        <w:rPr>
          <w:rFonts w:ascii="Calibri" w:hAnsi="Calibri" w:cs="Calibri"/>
          <w:i/>
        </w:rPr>
      </w:pPr>
      <w:r w:rsidRPr="00BB099D">
        <w:rPr>
          <w:rFonts w:ascii="Calibri" w:hAnsi="Calibri" w:cs="Calibri"/>
          <w:i/>
        </w:rPr>
        <w:t>Security tools like encryption libraries and SSL/TLS certificates must be used to safeguard user logins and transactions.</w:t>
      </w:r>
    </w:p>
    <w:p w14:paraId="6B9C683A" w14:textId="4F356B87" w:rsidR="00BB099D" w:rsidRPr="00BB099D" w:rsidRDefault="00BB099D" w:rsidP="00BB099D">
      <w:pPr>
        <w:suppressAutoHyphens/>
        <w:spacing w:after="0" w:line="240" w:lineRule="auto"/>
        <w:rPr>
          <w:rFonts w:ascii="Calibri" w:hAnsi="Calibri" w:cs="Calibri"/>
          <w:i/>
        </w:rPr>
      </w:pPr>
      <w:r w:rsidRPr="00BB099D">
        <w:rPr>
          <w:rFonts w:ascii="Calibri" w:hAnsi="Calibri" w:cs="Calibri"/>
          <w:i/>
        </w:rPr>
        <w:t>Infrastructure Requirements</w:t>
      </w:r>
    </w:p>
    <w:p w14:paraId="6A575C0D" w14:textId="77777777" w:rsidR="00BB099D" w:rsidRPr="00BB099D" w:rsidRDefault="00BB099D" w:rsidP="00BB099D">
      <w:pPr>
        <w:numPr>
          <w:ilvl w:val="0"/>
          <w:numId w:val="4"/>
        </w:numPr>
        <w:suppressAutoHyphens/>
        <w:spacing w:after="0" w:line="240" w:lineRule="auto"/>
        <w:rPr>
          <w:rFonts w:ascii="Calibri" w:hAnsi="Calibri" w:cs="Calibri"/>
          <w:i/>
        </w:rPr>
      </w:pPr>
      <w:r w:rsidRPr="00BB099D">
        <w:rPr>
          <w:rFonts w:ascii="Calibri" w:hAnsi="Calibri" w:cs="Calibri"/>
          <w:i/>
        </w:rPr>
        <w:t>The system should be hosted on a cloud service (e.g., AWS, Azure, or Google Cloud) to provide scalability, uptime guarantees, and regular backups.</w:t>
      </w:r>
    </w:p>
    <w:p w14:paraId="34734500" w14:textId="77777777" w:rsidR="00BB099D" w:rsidRPr="00BB099D" w:rsidRDefault="00BB099D" w:rsidP="00BB099D">
      <w:pPr>
        <w:numPr>
          <w:ilvl w:val="0"/>
          <w:numId w:val="4"/>
        </w:numPr>
        <w:suppressAutoHyphens/>
        <w:spacing w:after="0" w:line="240" w:lineRule="auto"/>
        <w:rPr>
          <w:rFonts w:ascii="Calibri" w:hAnsi="Calibri" w:cs="Calibri"/>
          <w:i/>
        </w:rPr>
      </w:pPr>
      <w:r w:rsidRPr="00BB099D">
        <w:rPr>
          <w:rFonts w:ascii="Calibri" w:hAnsi="Calibri" w:cs="Calibri"/>
          <w:i/>
        </w:rPr>
        <w:t>Load balancing and redundancy should be implemented to handle peak demand, such as student registration periods.</w:t>
      </w:r>
    </w:p>
    <w:p w14:paraId="452AE884" w14:textId="77777777" w:rsidR="00BB099D" w:rsidRPr="00BB099D" w:rsidRDefault="00BB099D" w:rsidP="00BB099D">
      <w:pPr>
        <w:numPr>
          <w:ilvl w:val="0"/>
          <w:numId w:val="4"/>
        </w:numPr>
        <w:suppressAutoHyphens/>
        <w:spacing w:after="0" w:line="240" w:lineRule="auto"/>
        <w:rPr>
          <w:rFonts w:ascii="Calibri" w:hAnsi="Calibri" w:cs="Calibri"/>
          <w:i/>
        </w:rPr>
      </w:pPr>
      <w:r w:rsidRPr="00BB099D">
        <w:rPr>
          <w:rFonts w:ascii="Calibri" w:hAnsi="Calibri" w:cs="Calibri"/>
          <w:i/>
        </w:rPr>
        <w:t>Data backup and recovery plans must be in place, with at least daily backups stored securely.</w:t>
      </w:r>
    </w:p>
    <w:p w14:paraId="72D9D529" w14:textId="1A26EFCA" w:rsidR="007E12E6" w:rsidRPr="00BB099D" w:rsidRDefault="007E12E6" w:rsidP="0005783A">
      <w:pPr>
        <w:suppressAutoHyphens/>
        <w:spacing w:after="0" w:line="240" w:lineRule="auto"/>
        <w:rPr>
          <w:rFonts w:ascii="Calibri" w:hAnsi="Calibri" w:cs="Calibri"/>
          <w:iCs/>
        </w:rPr>
      </w:pPr>
    </w:p>
    <w:sectPr w:rsidR="007E12E6" w:rsidRPr="00BB099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0AC75" w14:textId="77777777" w:rsidR="00523B97" w:rsidRDefault="00523B97">
      <w:pPr>
        <w:spacing w:after="0" w:line="240" w:lineRule="auto"/>
      </w:pPr>
      <w:r>
        <w:separator/>
      </w:r>
    </w:p>
  </w:endnote>
  <w:endnote w:type="continuationSeparator" w:id="0">
    <w:p w14:paraId="02BEAE0F" w14:textId="77777777" w:rsidR="00523B97" w:rsidRDefault="0052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0D107" w14:textId="77777777" w:rsidR="00523B97" w:rsidRDefault="00523B97">
      <w:pPr>
        <w:spacing w:after="0" w:line="240" w:lineRule="auto"/>
      </w:pPr>
      <w:r>
        <w:separator/>
      </w:r>
    </w:p>
  </w:footnote>
  <w:footnote w:type="continuationSeparator" w:id="0">
    <w:p w14:paraId="6213E6EC" w14:textId="77777777" w:rsidR="00523B97" w:rsidRDefault="0052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26CE2"/>
    <w:multiLevelType w:val="multilevel"/>
    <w:tmpl w:val="F324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DE1A9D"/>
    <w:multiLevelType w:val="multilevel"/>
    <w:tmpl w:val="727A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C438F0"/>
    <w:multiLevelType w:val="multilevel"/>
    <w:tmpl w:val="3F88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746F2D"/>
    <w:multiLevelType w:val="multilevel"/>
    <w:tmpl w:val="AC8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024853">
    <w:abstractNumId w:val="1"/>
  </w:num>
  <w:num w:numId="2" w16cid:durableId="1951545878">
    <w:abstractNumId w:val="2"/>
  </w:num>
  <w:num w:numId="3" w16cid:durableId="1741976599">
    <w:abstractNumId w:val="0"/>
  </w:num>
  <w:num w:numId="4" w16cid:durableId="1647054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23B97"/>
    <w:rsid w:val="005871DC"/>
    <w:rsid w:val="006102BA"/>
    <w:rsid w:val="00711CC9"/>
    <w:rsid w:val="00754D65"/>
    <w:rsid w:val="00767664"/>
    <w:rsid w:val="00767C9B"/>
    <w:rsid w:val="007C2BAF"/>
    <w:rsid w:val="007E12E6"/>
    <w:rsid w:val="00827CFF"/>
    <w:rsid w:val="00860723"/>
    <w:rsid w:val="00895C86"/>
    <w:rsid w:val="00981282"/>
    <w:rsid w:val="009C0C32"/>
    <w:rsid w:val="00AE52D4"/>
    <w:rsid w:val="00BB099D"/>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BB09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Rene Guzman</cp:lastModifiedBy>
  <cp:revision>2</cp:revision>
  <dcterms:created xsi:type="dcterms:W3CDTF">2025-08-25T00:16:00Z</dcterms:created>
  <dcterms:modified xsi:type="dcterms:W3CDTF">2025-08-25T00:16:00Z</dcterms:modified>
</cp:coreProperties>
</file>