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6768959"/>
        <w:docPartObj>
          <w:docPartGallery w:val="Cover Pages"/>
          <w:docPartUnique/>
        </w:docPartObj>
      </w:sdtPr>
      <w:sdtEndPr/>
      <w:sdtContent>
        <w:p w:rsidR="009A2B2A" w:rsidRDefault="003B1976">
          <w:r>
            <w:rPr>
              <w:noProof/>
            </w:rPr>
            <w:pict>
              <v:rect id="Rechteck 47" o:spid="_x0000_s1043"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5vm/1ZsCAACB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9A2B2A" w:rsidRDefault="009A2B2A">
                          <w:pPr>
                            <w:pStyle w:val="Titel"/>
                            <w:pBdr>
                              <w:bottom w:val="none" w:sz="0" w:space="0" w:color="auto"/>
                            </w:pBdr>
                            <w:jc w:val="right"/>
                            <w:rPr>
                              <w:caps/>
                              <w:color w:val="FFFFFF" w:themeColor="background1"/>
                              <w:sz w:val="72"/>
                              <w:szCs w:val="72"/>
                            </w:rPr>
                          </w:pPr>
                          <w:r>
                            <w:rPr>
                              <w:caps/>
                              <w:color w:val="FFFFFF" w:themeColor="background1"/>
                              <w:sz w:val="72"/>
                              <w:szCs w:val="72"/>
                              <w:lang w:val="de-AT"/>
                            </w:rPr>
                            <w:t>AU01 Roboterfabrik</w:t>
                          </w:r>
                        </w:p>
                      </w:sdtContent>
                    </w:sdt>
                    <w:p w:rsidR="009A2B2A" w:rsidRDefault="009A2B2A">
                      <w:pPr>
                        <w:spacing w:before="240"/>
                        <w:ind w:left="720"/>
                        <w:jc w:val="right"/>
                        <w:rPr>
                          <w:color w:val="FFFFFF" w:themeColor="background1"/>
                        </w:rPr>
                      </w:pPr>
                    </w:p>
                    <w:p w:rsidR="009A2B2A" w:rsidRDefault="003B1976">
                      <w:pPr>
                        <w:spacing w:before="240"/>
                        <w:ind w:left="1008"/>
                        <w:jc w:val="right"/>
                        <w:rPr>
                          <w:color w:val="FFFFFF" w:themeColor="background1"/>
                        </w:rPr>
                      </w:pPr>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r w:rsidR="009A2B2A">
                            <w:rPr>
                              <w:color w:val="FFFFFF" w:themeColor="background1"/>
                              <w:sz w:val="21"/>
                              <w:szCs w:val="21"/>
                              <w:lang w:val="de-AT"/>
                            </w:rPr>
                            <w:t xml:space="preserve">Von Rene </w:t>
                          </w:r>
                          <w:proofErr w:type="spellStart"/>
                          <w:r w:rsidR="009A2B2A">
                            <w:rPr>
                              <w:color w:val="FFFFFF" w:themeColor="background1"/>
                              <w:sz w:val="21"/>
                              <w:szCs w:val="21"/>
                              <w:lang w:val="de-AT"/>
                            </w:rPr>
                            <w:t>Hollander</w:t>
                          </w:r>
                          <w:proofErr w:type="spellEnd"/>
                          <w:r w:rsidR="009A2B2A">
                            <w:rPr>
                              <w:color w:val="FFFFFF" w:themeColor="background1"/>
                              <w:sz w:val="21"/>
                              <w:szCs w:val="21"/>
                              <w:lang w:val="de-AT"/>
                            </w:rPr>
                            <w:t xml:space="preserve">, Samuel Schober und Simon </w:t>
                          </w:r>
                          <w:proofErr w:type="spellStart"/>
                          <w:r w:rsidR="009A2B2A">
                            <w:rPr>
                              <w:color w:val="FFFFFF" w:themeColor="background1"/>
                              <w:sz w:val="21"/>
                              <w:szCs w:val="21"/>
                              <w:lang w:val="de-AT"/>
                            </w:rPr>
                            <w:t>Wortha</w:t>
                          </w:r>
                          <w:proofErr w:type="spellEnd"/>
                          <w:r w:rsidR="009E2A81">
                            <w:rPr>
                              <w:color w:val="FFFFFF" w:themeColor="background1"/>
                              <w:sz w:val="21"/>
                              <w:szCs w:val="21"/>
                              <w:lang w:val="de-AT"/>
                            </w:rPr>
                            <w:t xml:space="preserve"> </w:t>
                          </w:r>
                          <w:r w:rsidR="000C423E">
                            <w:rPr>
                              <w:color w:val="FFFFFF" w:themeColor="background1"/>
                              <w:sz w:val="21"/>
                              <w:szCs w:val="21"/>
                              <w:lang w:val="de-AT"/>
                            </w:rPr>
                            <w:t xml:space="preserve">                   </w:t>
                          </w:r>
                          <w:r w:rsidR="00600086">
                            <w:rPr>
                              <w:color w:val="FFFFFF" w:themeColor="background1"/>
                              <w:sz w:val="21"/>
                              <w:szCs w:val="21"/>
                              <w:lang w:val="de-AT"/>
                            </w:rPr>
                            <w:t>4AHITT</w:t>
                          </w:r>
                        </w:sdtContent>
                      </w:sdt>
                      <w:r w:rsidR="000C423E">
                        <w:rPr>
                          <w:color w:val="FFFFFF" w:themeColor="background1"/>
                          <w:sz w:val="21"/>
                          <w:szCs w:val="21"/>
                        </w:rPr>
                        <w:t xml:space="preserve">                                                                                                                         stand 01.10.2014</w:t>
                      </w:r>
                      <w:bookmarkStart w:id="0" w:name="_GoBack"/>
                      <w:bookmarkEnd w:id="0"/>
                    </w:p>
                  </w:txbxContent>
                </v:textbox>
                <w10:wrap anchorx="page" anchory="page"/>
              </v:rect>
            </w:pict>
          </w:r>
          <w:r>
            <w:rPr>
              <w:noProof/>
            </w:rPr>
            <w:pict>
              <v:rect id="Rechteck 48" o:spid="_x0000_s1042"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0C423E" w:rsidRPr="000C423E" w:rsidRDefault="000C423E" w:rsidP="000C423E">
                          <w:pPr>
                            <w:pStyle w:val="Untertitel"/>
                            <w:rPr>
                              <w:color w:val="FFFFFF" w:themeColor="background1"/>
                              <w:lang w:val="de-AT"/>
                            </w:rPr>
                          </w:pPr>
                          <w:r>
                            <w:rPr>
                              <w:color w:val="FFFFFF" w:themeColor="background1"/>
                              <w:lang w:val="de-AT"/>
                            </w:rPr>
                            <w:t>Dokumentation</w:t>
                          </w:r>
                        </w:p>
                      </w:sdtContent>
                    </w:sdt>
                  </w:txbxContent>
                </v:textbox>
                <w10:wrap anchorx="page" anchory="page"/>
              </v:rect>
            </w:pict>
          </w:r>
        </w:p>
        <w:p w:rsidR="009A2B2A" w:rsidRDefault="009A2B2A"/>
        <w:p w:rsidR="00620B39" w:rsidRDefault="009A2B2A" w:rsidP="009A2B2A">
          <w:pPr>
            <w:suppressAutoHyphens w:val="0"/>
            <w:spacing w:after="0"/>
            <w:sectPr w:rsidR="00620B39">
              <w:headerReference w:type="default" r:id="rId10"/>
              <w:footerReference w:type="default" r:id="rId11"/>
              <w:pgSz w:w="11906" w:h="16838"/>
              <w:pgMar w:top="1417" w:right="1417" w:bottom="1134" w:left="1417" w:header="708" w:footer="708" w:gutter="0"/>
              <w:pgNumType w:start="0"/>
              <w:cols w:space="720"/>
              <w:formProt w:val="0"/>
              <w:titlePg/>
              <w:docGrid w:linePitch="360" w:charSpace="-2049"/>
            </w:sectPr>
          </w:pPr>
          <w:r>
            <w:br w:type="page"/>
          </w:r>
        </w:p>
      </w:sdtContent>
    </w:sdt>
    <w:bookmarkStart w:id="1" w:name="_Toc399867191" w:displacedByCustomXml="next"/>
    <w:sdt>
      <w:sdtPr>
        <w:rPr>
          <w:rFonts w:ascii="Calibri" w:eastAsia="Droid Sans" w:hAnsi="Calibri" w:cs="Calibri"/>
          <w:b w:val="0"/>
          <w:bCs w:val="0"/>
          <w:color w:val="00000A"/>
          <w:sz w:val="22"/>
          <w:szCs w:val="22"/>
          <w:lang w:eastAsia="en-US"/>
        </w:rPr>
        <w:id w:val="147027699"/>
        <w:docPartObj>
          <w:docPartGallery w:val="Table of Contents"/>
          <w:docPartUnique/>
        </w:docPartObj>
      </w:sdtPr>
      <w:sdtEndPr/>
      <w:sdtContent>
        <w:p w:rsidR="0073025F" w:rsidRDefault="0073025F">
          <w:pPr>
            <w:pStyle w:val="Inhaltsverzeichnisberschrift"/>
          </w:pPr>
          <w:r>
            <w:t>Inhalt</w:t>
          </w:r>
        </w:p>
        <w:p w:rsidR="007221A9" w:rsidRDefault="0073025F">
          <w:pPr>
            <w:pStyle w:val="Verzeichnis1"/>
            <w:tabs>
              <w:tab w:val="right" w:leader="dot" w:pos="9062"/>
            </w:tabs>
            <w:rPr>
              <w:rFonts w:asciiTheme="minorHAnsi" w:eastAsiaTheme="minorEastAsia" w:hAnsiTheme="minorHAnsi" w:cstheme="minorBidi"/>
              <w:noProof/>
              <w:color w:val="auto"/>
              <w:lang w:eastAsia="de-DE"/>
            </w:rPr>
          </w:pPr>
          <w:r>
            <w:fldChar w:fldCharType="begin"/>
          </w:r>
          <w:r>
            <w:instrText xml:space="preserve"> TOC \o "1-3" \h \z \u </w:instrText>
          </w:r>
          <w:r>
            <w:fldChar w:fldCharType="separate"/>
          </w:r>
          <w:hyperlink w:anchor="_Toc399958087" w:history="1">
            <w:r w:rsidR="007221A9" w:rsidRPr="00801AA2">
              <w:rPr>
                <w:rStyle w:val="Hyperlink"/>
                <w:noProof/>
              </w:rPr>
              <w:t>Angabe</w:t>
            </w:r>
            <w:r w:rsidR="007221A9">
              <w:rPr>
                <w:noProof/>
                <w:webHidden/>
              </w:rPr>
              <w:tab/>
            </w:r>
            <w:r w:rsidR="007221A9">
              <w:rPr>
                <w:noProof/>
                <w:webHidden/>
              </w:rPr>
              <w:fldChar w:fldCharType="begin"/>
            </w:r>
            <w:r w:rsidR="007221A9">
              <w:rPr>
                <w:noProof/>
                <w:webHidden/>
              </w:rPr>
              <w:instrText xml:space="preserve"> PAGEREF _Toc399958087 \h </w:instrText>
            </w:r>
            <w:r w:rsidR="007221A9">
              <w:rPr>
                <w:noProof/>
                <w:webHidden/>
              </w:rPr>
            </w:r>
            <w:r w:rsidR="007221A9">
              <w:rPr>
                <w:noProof/>
                <w:webHidden/>
              </w:rPr>
              <w:fldChar w:fldCharType="separate"/>
            </w:r>
            <w:r w:rsidR="007221A9">
              <w:rPr>
                <w:noProof/>
                <w:webHidden/>
              </w:rPr>
              <w:t>2</w:t>
            </w:r>
            <w:r w:rsidR="007221A9">
              <w:rPr>
                <w:noProof/>
                <w:webHidden/>
              </w:rPr>
              <w:fldChar w:fldCharType="end"/>
            </w:r>
          </w:hyperlink>
        </w:p>
        <w:p w:rsidR="007221A9" w:rsidRDefault="003B1976">
          <w:pPr>
            <w:pStyle w:val="Verzeichnis3"/>
            <w:tabs>
              <w:tab w:val="right" w:leader="dot" w:pos="9062"/>
            </w:tabs>
            <w:rPr>
              <w:rFonts w:asciiTheme="minorHAnsi" w:eastAsiaTheme="minorEastAsia" w:hAnsiTheme="minorHAnsi" w:cstheme="minorBidi"/>
              <w:noProof/>
              <w:color w:val="auto"/>
              <w:lang w:eastAsia="de-DE"/>
            </w:rPr>
          </w:pPr>
          <w:hyperlink w:anchor="_Toc399958088" w:history="1">
            <w:r w:rsidR="007221A9" w:rsidRPr="00801AA2">
              <w:rPr>
                <w:rStyle w:val="Hyperlink"/>
                <w:noProof/>
              </w:rPr>
              <w:t>Tipps und Tricks</w:t>
            </w:r>
            <w:r w:rsidR="007221A9">
              <w:rPr>
                <w:noProof/>
                <w:webHidden/>
              </w:rPr>
              <w:tab/>
            </w:r>
            <w:r w:rsidR="007221A9">
              <w:rPr>
                <w:noProof/>
                <w:webHidden/>
              </w:rPr>
              <w:fldChar w:fldCharType="begin"/>
            </w:r>
            <w:r w:rsidR="007221A9">
              <w:rPr>
                <w:noProof/>
                <w:webHidden/>
              </w:rPr>
              <w:instrText xml:space="preserve"> PAGEREF _Toc399958088 \h </w:instrText>
            </w:r>
            <w:r w:rsidR="007221A9">
              <w:rPr>
                <w:noProof/>
                <w:webHidden/>
              </w:rPr>
            </w:r>
            <w:r w:rsidR="007221A9">
              <w:rPr>
                <w:noProof/>
                <w:webHidden/>
              </w:rPr>
              <w:fldChar w:fldCharType="separate"/>
            </w:r>
            <w:r w:rsidR="007221A9">
              <w:rPr>
                <w:noProof/>
                <w:webHidden/>
              </w:rPr>
              <w:t>2</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89" w:history="1">
            <w:r w:rsidR="007221A9" w:rsidRPr="00801AA2">
              <w:rPr>
                <w:rStyle w:val="Hyperlink"/>
                <w:noProof/>
              </w:rPr>
              <w:t>Zeit</w:t>
            </w:r>
            <w:r w:rsidR="007221A9">
              <w:rPr>
                <w:noProof/>
                <w:webHidden/>
              </w:rPr>
              <w:tab/>
            </w:r>
            <w:r w:rsidR="007221A9">
              <w:rPr>
                <w:noProof/>
                <w:webHidden/>
              </w:rPr>
              <w:fldChar w:fldCharType="begin"/>
            </w:r>
            <w:r w:rsidR="007221A9">
              <w:rPr>
                <w:noProof/>
                <w:webHidden/>
              </w:rPr>
              <w:instrText xml:space="preserve"> PAGEREF _Toc399958089 \h </w:instrText>
            </w:r>
            <w:r w:rsidR="007221A9">
              <w:rPr>
                <w:noProof/>
                <w:webHidden/>
              </w:rPr>
            </w:r>
            <w:r w:rsidR="007221A9">
              <w:rPr>
                <w:noProof/>
                <w:webHidden/>
              </w:rPr>
              <w:fldChar w:fldCharType="separate"/>
            </w:r>
            <w:r w:rsidR="007221A9">
              <w:rPr>
                <w:noProof/>
                <w:webHidden/>
              </w:rPr>
              <w:t>4</w:t>
            </w:r>
            <w:r w:rsidR="007221A9">
              <w:rPr>
                <w:noProof/>
                <w:webHidden/>
              </w:rPr>
              <w:fldChar w:fldCharType="end"/>
            </w:r>
          </w:hyperlink>
        </w:p>
        <w:p w:rsidR="007221A9" w:rsidRDefault="003B1976">
          <w:pPr>
            <w:pStyle w:val="Verzeichnis2"/>
            <w:tabs>
              <w:tab w:val="right" w:leader="dot" w:pos="9062"/>
            </w:tabs>
            <w:rPr>
              <w:rFonts w:asciiTheme="minorHAnsi" w:eastAsiaTheme="minorEastAsia" w:hAnsiTheme="minorHAnsi" w:cstheme="minorBidi"/>
              <w:noProof/>
              <w:color w:val="auto"/>
              <w:lang w:eastAsia="de-DE"/>
            </w:rPr>
          </w:pPr>
          <w:hyperlink w:anchor="_Toc399958090" w:history="1">
            <w:r w:rsidR="007221A9" w:rsidRPr="00801AA2">
              <w:rPr>
                <w:rStyle w:val="Hyperlink"/>
                <w:noProof/>
              </w:rPr>
              <w:t>Zeitabschätzung</w:t>
            </w:r>
            <w:r w:rsidR="007221A9">
              <w:rPr>
                <w:noProof/>
                <w:webHidden/>
              </w:rPr>
              <w:tab/>
            </w:r>
            <w:r w:rsidR="007221A9">
              <w:rPr>
                <w:noProof/>
                <w:webHidden/>
              </w:rPr>
              <w:fldChar w:fldCharType="begin"/>
            </w:r>
            <w:r w:rsidR="007221A9">
              <w:rPr>
                <w:noProof/>
                <w:webHidden/>
              </w:rPr>
              <w:instrText xml:space="preserve"> PAGEREF _Toc399958090 \h </w:instrText>
            </w:r>
            <w:r w:rsidR="007221A9">
              <w:rPr>
                <w:noProof/>
                <w:webHidden/>
              </w:rPr>
            </w:r>
            <w:r w:rsidR="007221A9">
              <w:rPr>
                <w:noProof/>
                <w:webHidden/>
              </w:rPr>
              <w:fldChar w:fldCharType="separate"/>
            </w:r>
            <w:r w:rsidR="007221A9">
              <w:rPr>
                <w:noProof/>
                <w:webHidden/>
              </w:rPr>
              <w:t>4</w:t>
            </w:r>
            <w:r w:rsidR="007221A9">
              <w:rPr>
                <w:noProof/>
                <w:webHidden/>
              </w:rPr>
              <w:fldChar w:fldCharType="end"/>
            </w:r>
          </w:hyperlink>
        </w:p>
        <w:p w:rsidR="007221A9" w:rsidRDefault="003B1976">
          <w:pPr>
            <w:pStyle w:val="Verzeichnis2"/>
            <w:tabs>
              <w:tab w:val="right" w:leader="dot" w:pos="9062"/>
            </w:tabs>
            <w:rPr>
              <w:rFonts w:asciiTheme="minorHAnsi" w:eastAsiaTheme="minorEastAsia" w:hAnsiTheme="minorHAnsi" w:cstheme="minorBidi"/>
              <w:noProof/>
              <w:color w:val="auto"/>
              <w:lang w:eastAsia="de-DE"/>
            </w:rPr>
          </w:pPr>
          <w:hyperlink w:anchor="_Toc399958091" w:history="1">
            <w:r w:rsidR="007221A9" w:rsidRPr="00801AA2">
              <w:rPr>
                <w:rStyle w:val="Hyperlink"/>
                <w:noProof/>
              </w:rPr>
              <w:t>Zeitaufstellung</w:t>
            </w:r>
            <w:r w:rsidR="007221A9">
              <w:rPr>
                <w:noProof/>
                <w:webHidden/>
              </w:rPr>
              <w:tab/>
            </w:r>
            <w:r w:rsidR="007221A9">
              <w:rPr>
                <w:noProof/>
                <w:webHidden/>
              </w:rPr>
              <w:fldChar w:fldCharType="begin"/>
            </w:r>
            <w:r w:rsidR="007221A9">
              <w:rPr>
                <w:noProof/>
                <w:webHidden/>
              </w:rPr>
              <w:instrText xml:space="preserve"> PAGEREF _Toc399958091 \h </w:instrText>
            </w:r>
            <w:r w:rsidR="007221A9">
              <w:rPr>
                <w:noProof/>
                <w:webHidden/>
              </w:rPr>
            </w:r>
            <w:r w:rsidR="007221A9">
              <w:rPr>
                <w:noProof/>
                <w:webHidden/>
              </w:rPr>
              <w:fldChar w:fldCharType="separate"/>
            </w:r>
            <w:r w:rsidR="007221A9">
              <w:rPr>
                <w:noProof/>
                <w:webHidden/>
              </w:rPr>
              <w:t>4</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2" w:history="1">
            <w:r w:rsidR="007221A9" w:rsidRPr="00801AA2">
              <w:rPr>
                <w:rStyle w:val="Hyperlink"/>
                <w:noProof/>
              </w:rPr>
              <w:t>Requirementsanalyse</w:t>
            </w:r>
            <w:r w:rsidR="007221A9">
              <w:rPr>
                <w:noProof/>
                <w:webHidden/>
              </w:rPr>
              <w:tab/>
            </w:r>
            <w:r w:rsidR="007221A9">
              <w:rPr>
                <w:noProof/>
                <w:webHidden/>
              </w:rPr>
              <w:fldChar w:fldCharType="begin"/>
            </w:r>
            <w:r w:rsidR="007221A9">
              <w:rPr>
                <w:noProof/>
                <w:webHidden/>
              </w:rPr>
              <w:instrText xml:space="preserve"> PAGEREF _Toc399958092 \h </w:instrText>
            </w:r>
            <w:r w:rsidR="007221A9">
              <w:rPr>
                <w:noProof/>
                <w:webHidden/>
              </w:rPr>
            </w:r>
            <w:r w:rsidR="007221A9">
              <w:rPr>
                <w:noProof/>
                <w:webHidden/>
              </w:rPr>
              <w:fldChar w:fldCharType="separate"/>
            </w:r>
            <w:r w:rsidR="007221A9">
              <w:rPr>
                <w:noProof/>
                <w:webHidden/>
              </w:rPr>
              <w:t>5</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3" w:history="1">
            <w:r w:rsidR="007221A9" w:rsidRPr="00801AA2">
              <w:rPr>
                <w:rStyle w:val="Hyperlink"/>
                <w:noProof/>
              </w:rPr>
              <w:t>UML-Diagramm</w:t>
            </w:r>
            <w:r w:rsidR="007221A9">
              <w:rPr>
                <w:noProof/>
                <w:webHidden/>
              </w:rPr>
              <w:tab/>
            </w:r>
            <w:r w:rsidR="007221A9">
              <w:rPr>
                <w:noProof/>
                <w:webHidden/>
              </w:rPr>
              <w:fldChar w:fldCharType="begin"/>
            </w:r>
            <w:r w:rsidR="007221A9">
              <w:rPr>
                <w:noProof/>
                <w:webHidden/>
              </w:rPr>
              <w:instrText xml:space="preserve"> PAGEREF _Toc399958093 \h </w:instrText>
            </w:r>
            <w:r w:rsidR="007221A9">
              <w:rPr>
                <w:noProof/>
                <w:webHidden/>
              </w:rPr>
            </w:r>
            <w:r w:rsidR="007221A9">
              <w:rPr>
                <w:noProof/>
                <w:webHidden/>
              </w:rPr>
              <w:fldChar w:fldCharType="separate"/>
            </w:r>
            <w:r w:rsidR="007221A9">
              <w:rPr>
                <w:noProof/>
                <w:webHidden/>
              </w:rPr>
              <w:t>6</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4" w:history="1">
            <w:r w:rsidR="007221A9" w:rsidRPr="00801AA2">
              <w:rPr>
                <w:rStyle w:val="Hyperlink"/>
                <w:noProof/>
              </w:rPr>
              <w:t>Abgabe</w:t>
            </w:r>
            <w:r w:rsidR="007221A9">
              <w:rPr>
                <w:noProof/>
                <w:webHidden/>
              </w:rPr>
              <w:tab/>
            </w:r>
            <w:r w:rsidR="007221A9">
              <w:rPr>
                <w:noProof/>
                <w:webHidden/>
              </w:rPr>
              <w:fldChar w:fldCharType="begin"/>
            </w:r>
            <w:r w:rsidR="007221A9">
              <w:rPr>
                <w:noProof/>
                <w:webHidden/>
              </w:rPr>
              <w:instrText xml:space="preserve"> PAGEREF _Toc399958094 \h </w:instrText>
            </w:r>
            <w:r w:rsidR="007221A9">
              <w:rPr>
                <w:noProof/>
                <w:webHidden/>
              </w:rPr>
            </w:r>
            <w:r w:rsidR="007221A9">
              <w:rPr>
                <w:noProof/>
                <w:webHidden/>
              </w:rPr>
              <w:fldChar w:fldCharType="separate"/>
            </w:r>
            <w:r w:rsidR="007221A9">
              <w:rPr>
                <w:noProof/>
                <w:webHidden/>
              </w:rPr>
              <w:t>8</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5" w:history="1">
            <w:r w:rsidR="007221A9" w:rsidRPr="00801AA2">
              <w:rPr>
                <w:rStyle w:val="Hyperlink"/>
                <w:noProof/>
                <w:lang w:val="en-US"/>
              </w:rPr>
              <w:t>Things I have done</w:t>
            </w:r>
            <w:r w:rsidR="007221A9">
              <w:rPr>
                <w:noProof/>
                <w:webHidden/>
              </w:rPr>
              <w:tab/>
            </w:r>
            <w:r w:rsidR="007221A9">
              <w:rPr>
                <w:noProof/>
                <w:webHidden/>
              </w:rPr>
              <w:fldChar w:fldCharType="begin"/>
            </w:r>
            <w:r w:rsidR="007221A9">
              <w:rPr>
                <w:noProof/>
                <w:webHidden/>
              </w:rPr>
              <w:instrText xml:space="preserve"> PAGEREF _Toc399958095 \h </w:instrText>
            </w:r>
            <w:r w:rsidR="007221A9">
              <w:rPr>
                <w:noProof/>
                <w:webHidden/>
              </w:rPr>
            </w:r>
            <w:r w:rsidR="007221A9">
              <w:rPr>
                <w:noProof/>
                <w:webHidden/>
              </w:rPr>
              <w:fldChar w:fldCharType="separate"/>
            </w:r>
            <w:r w:rsidR="007221A9">
              <w:rPr>
                <w:noProof/>
                <w:webHidden/>
              </w:rPr>
              <w:t>8</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6" w:history="1">
            <w:r w:rsidR="007221A9" w:rsidRPr="00801AA2">
              <w:rPr>
                <w:rStyle w:val="Hyperlink"/>
                <w:noProof/>
              </w:rPr>
              <w:t>Lessons Learned</w:t>
            </w:r>
            <w:r w:rsidR="007221A9">
              <w:rPr>
                <w:noProof/>
                <w:webHidden/>
              </w:rPr>
              <w:tab/>
            </w:r>
            <w:r w:rsidR="007221A9">
              <w:rPr>
                <w:noProof/>
                <w:webHidden/>
              </w:rPr>
              <w:fldChar w:fldCharType="begin"/>
            </w:r>
            <w:r w:rsidR="007221A9">
              <w:rPr>
                <w:noProof/>
                <w:webHidden/>
              </w:rPr>
              <w:instrText xml:space="preserve"> PAGEREF _Toc399958096 \h </w:instrText>
            </w:r>
            <w:r w:rsidR="007221A9">
              <w:rPr>
                <w:noProof/>
                <w:webHidden/>
              </w:rPr>
            </w:r>
            <w:r w:rsidR="007221A9">
              <w:rPr>
                <w:noProof/>
                <w:webHidden/>
              </w:rPr>
              <w:fldChar w:fldCharType="separate"/>
            </w:r>
            <w:r w:rsidR="007221A9">
              <w:rPr>
                <w:noProof/>
                <w:webHidden/>
              </w:rPr>
              <w:t>8</w:t>
            </w:r>
            <w:r w:rsidR="007221A9">
              <w:rPr>
                <w:noProof/>
                <w:webHidden/>
              </w:rPr>
              <w:fldChar w:fldCharType="end"/>
            </w:r>
          </w:hyperlink>
        </w:p>
        <w:p w:rsidR="007221A9" w:rsidRDefault="003B1976">
          <w:pPr>
            <w:pStyle w:val="Verzeichnis1"/>
            <w:tabs>
              <w:tab w:val="right" w:leader="dot" w:pos="9062"/>
            </w:tabs>
            <w:rPr>
              <w:rFonts w:asciiTheme="minorHAnsi" w:eastAsiaTheme="minorEastAsia" w:hAnsiTheme="minorHAnsi" w:cstheme="minorBidi"/>
              <w:noProof/>
              <w:color w:val="auto"/>
              <w:lang w:eastAsia="de-DE"/>
            </w:rPr>
          </w:pPr>
          <w:hyperlink w:anchor="_Toc399958097" w:history="1">
            <w:r w:rsidR="007221A9" w:rsidRPr="00801AA2">
              <w:rPr>
                <w:rStyle w:val="Hyperlink"/>
                <w:noProof/>
              </w:rPr>
              <w:t>Quellen</w:t>
            </w:r>
            <w:r w:rsidR="007221A9">
              <w:rPr>
                <w:noProof/>
                <w:webHidden/>
              </w:rPr>
              <w:tab/>
            </w:r>
            <w:r w:rsidR="007221A9">
              <w:rPr>
                <w:noProof/>
                <w:webHidden/>
              </w:rPr>
              <w:fldChar w:fldCharType="begin"/>
            </w:r>
            <w:r w:rsidR="007221A9">
              <w:rPr>
                <w:noProof/>
                <w:webHidden/>
              </w:rPr>
              <w:instrText xml:space="preserve"> PAGEREF _Toc399958097 \h </w:instrText>
            </w:r>
            <w:r w:rsidR="007221A9">
              <w:rPr>
                <w:noProof/>
                <w:webHidden/>
              </w:rPr>
            </w:r>
            <w:r w:rsidR="007221A9">
              <w:rPr>
                <w:noProof/>
                <w:webHidden/>
              </w:rPr>
              <w:fldChar w:fldCharType="separate"/>
            </w:r>
            <w:r w:rsidR="007221A9">
              <w:rPr>
                <w:noProof/>
                <w:webHidden/>
              </w:rPr>
              <w:t>9</w:t>
            </w:r>
            <w:r w:rsidR="007221A9">
              <w:rPr>
                <w:noProof/>
                <w:webHidden/>
              </w:rPr>
              <w:fldChar w:fldCharType="end"/>
            </w:r>
          </w:hyperlink>
        </w:p>
        <w:p w:rsidR="0073025F" w:rsidRDefault="0073025F">
          <w:r>
            <w:rPr>
              <w:b/>
              <w:bCs/>
            </w:rPr>
            <w:fldChar w:fldCharType="end"/>
          </w:r>
        </w:p>
      </w:sdtContent>
    </w:sdt>
    <w:p w:rsidR="009A2B2A" w:rsidRDefault="009A2B2A">
      <w:pPr>
        <w:suppressAutoHyphens w:val="0"/>
        <w:spacing w:after="0"/>
        <w:rPr>
          <w:rFonts w:asciiTheme="majorHAnsi" w:eastAsiaTheme="majorEastAsia" w:hAnsiTheme="majorHAnsi" w:cstheme="majorBidi"/>
          <w:b/>
          <w:bCs/>
          <w:color w:val="365F91" w:themeColor="accent1" w:themeShade="BF"/>
          <w:sz w:val="28"/>
          <w:szCs w:val="28"/>
        </w:rPr>
      </w:pPr>
      <w:r>
        <w:br w:type="page"/>
      </w:r>
    </w:p>
    <w:p w:rsidR="00620B39" w:rsidRPr="009A2B2A" w:rsidRDefault="009A2B2A" w:rsidP="009A2B2A">
      <w:pPr>
        <w:pStyle w:val="berschrift1"/>
        <w:rPr>
          <w:sz w:val="36"/>
        </w:rPr>
      </w:pPr>
      <w:bookmarkStart w:id="2" w:name="_Toc399958087"/>
      <w:r w:rsidRPr="009A2B2A">
        <w:rPr>
          <w:sz w:val="36"/>
        </w:rPr>
        <w:lastRenderedPageBreak/>
        <w:t>Angabe</w:t>
      </w:r>
      <w:bookmarkEnd w:id="1"/>
      <w:bookmarkEnd w:id="2"/>
    </w:p>
    <w:p w:rsidR="00620B39" w:rsidRDefault="003C4E1A">
      <w:pPr>
        <w:pStyle w:val="StandardWeb"/>
        <w:shd w:val="clear" w:color="auto" w:fill="FFFFFF"/>
        <w:spacing w:before="280" w:line="294" w:lineRule="atLeast"/>
        <w:rPr>
          <w:rFonts w:ascii="Calibri" w:hAnsi="Calibri"/>
          <w:color w:val="333333"/>
          <w:sz w:val="22"/>
          <w:szCs w:val="22"/>
        </w:rPr>
      </w:pPr>
      <w:r>
        <w:rPr>
          <w:rFonts w:ascii="Calibri" w:hAnsi="Calibri"/>
          <w:color w:val="333333"/>
          <w:sz w:val="22"/>
          <w:szCs w:val="22"/>
        </w:rPr>
        <w:t xml:space="preserve">Es soll eine Spielzeugroboter-Fabrik simuliert werden. Die einzelnen Bestandteile des Spielzeugroboters (kurz </w:t>
      </w:r>
      <w:proofErr w:type="spellStart"/>
      <w:r>
        <w:rPr>
          <w:rFonts w:ascii="Calibri" w:hAnsi="Calibri"/>
          <w:color w:val="333333"/>
          <w:sz w:val="22"/>
          <w:szCs w:val="22"/>
        </w:rPr>
        <w:t>Threadee</w:t>
      </w:r>
      <w:proofErr w:type="spellEnd"/>
      <w:r>
        <w:rPr>
          <w:rFonts w:ascii="Calibri" w:hAnsi="Calibri"/>
          <w:color w:val="333333"/>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Calibri" w:hAnsi="Calibri"/>
          <w:color w:val="333333"/>
          <w:sz w:val="22"/>
          <w:szCs w:val="22"/>
        </w:rPr>
        <w:br/>
      </w:r>
      <w:r>
        <w:rPr>
          <w:rFonts w:ascii="Calibri" w:hAnsi="Calibri"/>
          <w:color w:val="333333"/>
          <w:sz w:val="22"/>
          <w:szCs w:val="22"/>
        </w:rPr>
        <w:br/>
        <w:t>Ein Spielzeugroboter besteht aus zwei Augen, einem Rumpf, einem Kettenantrieb und zwei Armen.  </w:t>
      </w:r>
      <w:r>
        <w:rPr>
          <w:rFonts w:ascii="Calibri" w:hAnsi="Calibri"/>
          <w:color w:val="333333"/>
          <w:sz w:val="22"/>
          <w:szCs w:val="22"/>
        </w:rPr>
        <w:br/>
        <w:t xml:space="preserve">Die Lieferanten schreiben ihre Teile ins Lager-File mit </w:t>
      </w:r>
      <w:proofErr w:type="gramStart"/>
      <w:r>
        <w:rPr>
          <w:rFonts w:ascii="Calibri" w:hAnsi="Calibri"/>
          <w:color w:val="333333"/>
          <w:sz w:val="22"/>
          <w:szCs w:val="22"/>
        </w:rPr>
        <w:t>zufällig (PRNG?)</w:t>
      </w:r>
      <w:proofErr w:type="gramEnd"/>
      <w:r>
        <w:rPr>
          <w:rFonts w:ascii="Calibri" w:hAnsi="Calibri"/>
          <w:color w:val="333333"/>
          <w:sz w:val="22"/>
          <w:szCs w:val="22"/>
        </w:rPr>
        <w:t xml:space="preserve"> erstellten Zahlenfeldern. Die Art der gelieferten Teile soll nach einer bestimmten Zeit gewechselt werden.</w:t>
      </w:r>
      <w:r>
        <w:rPr>
          <w:rFonts w:ascii="Calibri" w:hAnsi="Calibri"/>
          <w:color w:val="333333"/>
          <w:sz w:val="22"/>
          <w:szCs w:val="22"/>
        </w:rPr>
        <w:br/>
      </w:r>
      <w:r>
        <w:rPr>
          <w:rFonts w:ascii="Calibri" w:hAnsi="Calibri"/>
          <w:color w:val="333333"/>
          <w:sz w:val="22"/>
          <w:szCs w:val="22"/>
        </w:rPr>
        <w:br/>
        <w:t>Die Montagemitarbeiter müssen nun für einen "</w:t>
      </w:r>
      <w:proofErr w:type="spellStart"/>
      <w:r>
        <w:rPr>
          <w:rFonts w:ascii="Calibri" w:hAnsi="Calibri"/>
          <w:color w:val="333333"/>
          <w:sz w:val="22"/>
          <w:szCs w:val="22"/>
        </w:rPr>
        <w:t>Threadee</w:t>
      </w:r>
      <w:proofErr w:type="spellEnd"/>
      <w:r>
        <w:rPr>
          <w:rFonts w:ascii="Calibri" w:hAnsi="Calibri"/>
          <w:color w:val="333333"/>
          <w:sz w:val="22"/>
          <w:szCs w:val="22"/>
        </w:rPr>
        <w:t>" alle entsprechenden Teile anfordern und diese zusammenbauen. Der Vorgang des Zusammenbauens wird durch das Sortieren der einzelnen Ganzzahlenfelder simuliert. Der fertige "</w:t>
      </w:r>
      <w:proofErr w:type="spellStart"/>
      <w:r>
        <w:rPr>
          <w:rFonts w:ascii="Calibri" w:hAnsi="Calibri"/>
          <w:color w:val="333333"/>
          <w:sz w:val="22"/>
          <w:szCs w:val="22"/>
        </w:rPr>
        <w:t>Threadee</w:t>
      </w:r>
      <w:proofErr w:type="spellEnd"/>
      <w:r>
        <w:rPr>
          <w:rFonts w:ascii="Calibri" w:hAnsi="Calibri"/>
          <w:color w:val="333333"/>
          <w:sz w:val="22"/>
          <w:szCs w:val="22"/>
        </w:rPr>
        <w:t>" wird nun mit der Mitarbeiter-ID des Monteurs versehen.</w:t>
      </w:r>
      <w:r>
        <w:rPr>
          <w:rFonts w:ascii="Calibri" w:hAnsi="Calibri"/>
          <w:color w:val="333333"/>
          <w:sz w:val="22"/>
          <w:szCs w:val="22"/>
        </w:rPr>
        <w:br/>
      </w:r>
      <w:r>
        <w:rPr>
          <w:rFonts w:ascii="Calibri" w:hAnsi="Calibri"/>
          <w:color w:val="333333"/>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Calibri" w:hAnsi="Calibri"/>
          <w:color w:val="333333"/>
          <w:sz w:val="22"/>
          <w:szCs w:val="22"/>
        </w:rPr>
        <w:t>Threadee"s</w:t>
      </w:r>
      <w:proofErr w:type="spellEnd"/>
      <w:r>
        <w:rPr>
          <w:rFonts w:ascii="Calibri" w:hAnsi="Calibri"/>
          <w:color w:val="333333"/>
          <w:sz w:val="22"/>
          <w:szCs w:val="22"/>
        </w:rPr>
        <w:t xml:space="preserve"> werden zur Auslieferung in das Lager zurück gestellt.</w:t>
      </w:r>
      <w:r>
        <w:rPr>
          <w:rFonts w:ascii="Calibri" w:hAnsi="Calibri"/>
          <w:color w:val="333333"/>
          <w:sz w:val="22"/>
          <w:szCs w:val="22"/>
        </w:rPr>
        <w:br/>
      </w:r>
      <w:r>
        <w:rPr>
          <w:rFonts w:ascii="Calibri" w:hAnsi="Calibri"/>
          <w:color w:val="333333"/>
          <w:sz w:val="22"/>
          <w:szCs w:val="22"/>
        </w:rPr>
        <w:br/>
        <w:t>Alle Aktivitäten der Mitarbeiter muss in einem Logfile protokolliert werden. Verwenden Sie dazu Log4J [1].</w:t>
      </w:r>
      <w:r>
        <w:rPr>
          <w:rFonts w:ascii="Calibri" w:hAnsi="Calibri"/>
          <w:color w:val="333333"/>
          <w:sz w:val="22"/>
          <w:szCs w:val="22"/>
        </w:rPr>
        <w:br/>
      </w:r>
      <w:r>
        <w:rPr>
          <w:rFonts w:ascii="Calibri" w:hAnsi="Calibri"/>
          <w:color w:val="333333"/>
          <w:sz w:val="22"/>
          <w:szCs w:val="22"/>
        </w:rPr>
        <w:br/>
        <w:t>Die IDs der Mitarbeiter werden in der Fabrik durch das Sekretariat verwaltet. Es dürfen nur eindeutige IDs vergeben werden. Das Sekretariat vergibt auch die eindeutigen Kennungen für die erstellten "</w:t>
      </w:r>
      <w:proofErr w:type="spellStart"/>
      <w:r>
        <w:rPr>
          <w:rFonts w:ascii="Calibri" w:hAnsi="Calibri"/>
          <w:color w:val="333333"/>
          <w:sz w:val="22"/>
          <w:szCs w:val="22"/>
        </w:rPr>
        <w:t>Threadee"s</w:t>
      </w:r>
      <w:proofErr w:type="spellEnd"/>
      <w:r>
        <w:rPr>
          <w:rFonts w:ascii="Calibri" w:hAnsi="Calibri"/>
          <w:color w:val="333333"/>
          <w:sz w:val="22"/>
          <w:szCs w:val="22"/>
        </w:rPr>
        <w:t>.</w:t>
      </w:r>
      <w:r>
        <w:rPr>
          <w:rFonts w:ascii="Calibri" w:hAnsi="Calibri"/>
          <w:color w:val="333333"/>
          <w:sz w:val="22"/>
          <w:szCs w:val="22"/>
        </w:rPr>
        <w:br/>
      </w:r>
      <w:r>
        <w:rPr>
          <w:rFonts w:ascii="Calibri" w:hAnsi="Calibri"/>
          <w:color w:val="333333"/>
          <w:sz w:val="22"/>
          <w:szCs w:val="22"/>
        </w:rPr>
        <w:br/>
        <w:t xml:space="preserve">Beachten Sie beim Einlesen die Möglichkeit der Fehler von Files. Diese Fehler müssen im Log protokolliert werden und entsprechend mit </w:t>
      </w:r>
      <w:proofErr w:type="spellStart"/>
      <w:r>
        <w:rPr>
          <w:rFonts w:ascii="Calibri" w:hAnsi="Calibri"/>
          <w:color w:val="333333"/>
          <w:sz w:val="22"/>
          <w:szCs w:val="22"/>
        </w:rPr>
        <w:t>Exceptions</w:t>
      </w:r>
      <w:proofErr w:type="spellEnd"/>
      <w:r>
        <w:rPr>
          <w:rFonts w:ascii="Calibri" w:hAnsi="Calibri"/>
          <w:color w:val="333333"/>
          <w:sz w:val="22"/>
          <w:szCs w:val="22"/>
        </w:rPr>
        <w:t xml:space="preserve"> abgefangen werden.</w:t>
      </w:r>
    </w:p>
    <w:p w:rsidR="00620B39" w:rsidRPr="009A2B2A" w:rsidRDefault="003C4E1A" w:rsidP="009A2B2A">
      <w:pPr>
        <w:pStyle w:val="berschrift3"/>
        <w:rPr>
          <w:rStyle w:val="Fett"/>
          <w:b/>
          <w:bCs/>
        </w:rPr>
      </w:pPr>
      <w:bookmarkStart w:id="3" w:name="_Toc399867192"/>
      <w:bookmarkStart w:id="4" w:name="_Toc399958088"/>
      <w:r w:rsidRPr="009A2B2A">
        <w:rPr>
          <w:rStyle w:val="Fett"/>
          <w:b/>
          <w:bCs/>
        </w:rPr>
        <w:t>Tipps und Tricks</w:t>
      </w:r>
      <w:bookmarkEnd w:id="3"/>
      <w:bookmarkEnd w:id="4"/>
    </w:p>
    <w:p w:rsidR="00620B39" w:rsidRDefault="003C4E1A">
      <w:pPr>
        <w:pStyle w:val="StandardWeb"/>
        <w:shd w:val="clear" w:color="auto" w:fill="FFFFFF"/>
        <w:spacing w:before="280" w:line="294" w:lineRule="atLeast"/>
        <w:rPr>
          <w:rStyle w:val="Internetlink"/>
          <w:rFonts w:ascii="Calibri" w:hAnsi="Calibri"/>
          <w:sz w:val="22"/>
          <w:szCs w:val="22"/>
        </w:rPr>
      </w:pPr>
      <w:r>
        <w:rPr>
          <w:rFonts w:ascii="Calibri" w:hAnsi="Calibri"/>
          <w:color w:val="333333"/>
          <w:sz w:val="22"/>
          <w:szCs w:val="22"/>
        </w:rPr>
        <w:t xml:space="preserve">Verwenden Sie (optional) für die einzelnen Arbeiter das </w:t>
      </w:r>
      <w:proofErr w:type="spellStart"/>
      <w:r>
        <w:rPr>
          <w:rFonts w:ascii="Calibri" w:hAnsi="Calibri"/>
          <w:color w:val="333333"/>
          <w:sz w:val="22"/>
          <w:szCs w:val="22"/>
        </w:rPr>
        <w:t>ExecutorService</w:t>
      </w:r>
      <w:proofErr w:type="spellEnd"/>
      <w:r>
        <w:rPr>
          <w:rFonts w:ascii="Calibri" w:hAnsi="Calibri"/>
          <w:color w:val="333333"/>
          <w:sz w:val="22"/>
          <w:szCs w:val="22"/>
        </w:rPr>
        <w:t xml:space="preserve"> mit </w:t>
      </w:r>
      <w:proofErr w:type="spellStart"/>
      <w:r>
        <w:rPr>
          <w:rFonts w:ascii="Calibri" w:hAnsi="Calibri"/>
          <w:color w:val="333333"/>
          <w:sz w:val="22"/>
          <w:szCs w:val="22"/>
        </w:rPr>
        <w:t>ThreadPools</w:t>
      </w:r>
      <w:proofErr w:type="spellEnd"/>
      <w:r>
        <w:rPr>
          <w:rFonts w:ascii="Calibri" w:hAnsi="Calibri"/>
          <w:color w:val="333333"/>
          <w:sz w:val="22"/>
          <w:szCs w:val="22"/>
        </w:rPr>
        <w:t>. Achten Sie, dass die Monteure nicht "verhungern". Angeforderte Ressourcen müssen auch sauber wieder freigegeben werden.</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Beispiel für Teile-Files</w:t>
      </w:r>
      <w:r w:rsidRPr="009A2B2A">
        <w:rPr>
          <w:rStyle w:val="berschrift3Zchn"/>
        </w:rPr>
        <w:br/>
      </w:r>
      <w:r>
        <w:rPr>
          <w:rFonts w:ascii="Calibri" w:hAnsi="Calibri"/>
          <w:color w:val="333333"/>
          <w:sz w:val="22"/>
          <w:szCs w:val="22"/>
        </w:rPr>
        <w:t>-- "auge.csv"</w:t>
      </w:r>
      <w:r>
        <w:rPr>
          <w:rFonts w:ascii="Calibri" w:hAnsi="Calibri"/>
          <w:color w:val="333333"/>
          <w:sz w:val="22"/>
          <w:szCs w:val="22"/>
        </w:rPr>
        <w:br/>
        <w:t>Auge,11,24,3,4,25,6,8,8,9,10,11,12,13,14,15,16,17,18,195,5</w:t>
      </w:r>
      <w:r>
        <w:rPr>
          <w:rFonts w:ascii="Calibri" w:hAnsi="Calibri"/>
          <w:color w:val="333333"/>
          <w:sz w:val="22"/>
          <w:szCs w:val="22"/>
        </w:rPr>
        <w:br/>
        <w:t>Auge,91,62,3,4,54,6,7,8,9,10,11,12,13,14,15,16,17,18,119,32</w:t>
      </w:r>
      <w:r>
        <w:rPr>
          <w:rFonts w:ascii="Calibri" w:hAnsi="Calibri"/>
          <w:color w:val="333333"/>
          <w:sz w:val="22"/>
          <w:szCs w:val="22"/>
        </w:rPr>
        <w:br/>
        <w:t>Auge,91,62,3,4,54,6,7,8,9,10,11,12,13,14,15,16,17,18,119,520</w:t>
      </w:r>
      <w:r>
        <w:rPr>
          <w:rFonts w:ascii="Calibri" w:hAnsi="Calibri"/>
          <w:color w:val="333333"/>
          <w:sz w:val="22"/>
          <w:szCs w:val="22"/>
        </w:rPr>
        <w:br/>
      </w:r>
      <w:r>
        <w:rPr>
          <w:rFonts w:ascii="Calibri" w:hAnsi="Calibri"/>
          <w:color w:val="333333"/>
          <w:sz w:val="22"/>
          <w:szCs w:val="22"/>
        </w:rPr>
        <w:br/>
        <w:t>-- "rumpf.csv"</w:t>
      </w:r>
      <w:r>
        <w:rPr>
          <w:rFonts w:ascii="Calibri" w:hAnsi="Calibri"/>
          <w:color w:val="333333"/>
          <w:sz w:val="22"/>
          <w:szCs w:val="22"/>
        </w:rPr>
        <w:br/>
      </w:r>
      <w:r>
        <w:rPr>
          <w:rFonts w:ascii="Calibri" w:hAnsi="Calibri"/>
          <w:color w:val="333333"/>
          <w:sz w:val="22"/>
          <w:szCs w:val="22"/>
        </w:rPr>
        <w:lastRenderedPageBreak/>
        <w:t>Rumpf,91,62,3,4,54,6,7,8,9,10,11,12,13,14,15,16,17,18,119,21</w:t>
      </w:r>
      <w:r>
        <w:rPr>
          <w:rFonts w:ascii="Calibri" w:hAnsi="Calibri"/>
          <w:color w:val="333333"/>
          <w:sz w:val="22"/>
          <w:szCs w:val="22"/>
        </w:rPr>
        <w:br/>
      </w:r>
      <w:r>
        <w:rPr>
          <w:rFonts w:ascii="Calibri" w:hAnsi="Calibri"/>
          <w:color w:val="333333"/>
          <w:sz w:val="22"/>
          <w:szCs w:val="22"/>
        </w:rPr>
        <w:br/>
      </w:r>
      <w:r w:rsidRPr="009A2B2A">
        <w:rPr>
          <w:rStyle w:val="berschrift3Zchn"/>
        </w:rPr>
        <w:t xml:space="preserve">Beispiel für </w:t>
      </w:r>
      <w:proofErr w:type="spellStart"/>
      <w:r w:rsidRPr="009A2B2A">
        <w:rPr>
          <w:rStyle w:val="berschrift3Zchn"/>
        </w:rPr>
        <w:t>Threadee</w:t>
      </w:r>
      <w:proofErr w:type="spellEnd"/>
      <w:r w:rsidRPr="009A2B2A">
        <w:rPr>
          <w:rStyle w:val="berschrift3Zchn"/>
        </w:rPr>
        <w:t>-File</w:t>
      </w:r>
      <w:r w:rsidRPr="009A2B2A">
        <w:rPr>
          <w:rStyle w:val="berschrift3Zchn"/>
        </w:rPr>
        <w:br/>
      </w:r>
      <w:r>
        <w:rPr>
          <w:rFonts w:ascii="Calibri" w:hAnsi="Calibri"/>
          <w:color w:val="333333"/>
          <w:sz w:val="22"/>
          <w:szCs w:val="22"/>
        </w:rPr>
        <w:t>-- "auslieferung.csv"</w:t>
      </w:r>
      <w:r>
        <w:rPr>
          <w:rFonts w:ascii="Calibri" w:hAnsi="Calibri"/>
          <w:color w:val="333333"/>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t>Threadee-ID124,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Ausführung</w:t>
      </w:r>
      <w:r>
        <w:rPr>
          <w:rFonts w:ascii="Calibri" w:hAnsi="Calibri"/>
          <w:color w:val="333333"/>
          <w:sz w:val="22"/>
          <w:szCs w:val="22"/>
        </w:rPr>
        <w:br/>
      </w:r>
      <w:r>
        <w:rPr>
          <w:rFonts w:ascii="Calibri" w:hAnsi="Calibri"/>
          <w:color w:val="333333"/>
          <w:sz w:val="22"/>
          <w:szCs w:val="22"/>
        </w:rPr>
        <w:br/>
        <w:t>Zu bedenken sind die im Beispiel angeführten Argumente. Diese können mit eigenem Code oder mit einer CLI-Library implementiert werden (z.B. [2]).</w:t>
      </w:r>
      <w:r>
        <w:rPr>
          <w:rFonts w:ascii="Calibri" w:hAnsi="Calibri"/>
          <w:color w:val="333333"/>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Pr>
          <w:rFonts w:ascii="Calibri" w:hAnsi="Calibri"/>
          <w:color w:val="333333"/>
          <w:sz w:val="22"/>
          <w:szCs w:val="22"/>
        </w:rPr>
        <w:br/>
      </w:r>
      <w:r>
        <w:rPr>
          <w:rFonts w:ascii="Calibri" w:hAnsi="Calibri"/>
          <w:color w:val="333333"/>
          <w:sz w:val="22"/>
          <w:szCs w:val="22"/>
        </w:rPr>
        <w:br/>
      </w:r>
      <w:proofErr w:type="spellStart"/>
      <w:r>
        <w:rPr>
          <w:rFonts w:ascii="Calibri" w:hAnsi="Calibri"/>
          <w:color w:val="333333"/>
          <w:sz w:val="22"/>
          <w:szCs w:val="22"/>
        </w:rPr>
        <w:t>java</w:t>
      </w:r>
      <w:proofErr w:type="spellEnd"/>
      <w:r>
        <w:rPr>
          <w:rFonts w:ascii="Calibri" w:hAnsi="Calibri"/>
          <w:color w:val="333333"/>
          <w:sz w:val="22"/>
          <w:szCs w:val="22"/>
        </w:rPr>
        <w:t xml:space="preserve"> </w:t>
      </w:r>
      <w:proofErr w:type="spellStart"/>
      <w:r>
        <w:rPr>
          <w:rFonts w:ascii="Calibri" w:hAnsi="Calibri"/>
          <w:color w:val="333333"/>
          <w:sz w:val="22"/>
          <w:szCs w:val="22"/>
        </w:rPr>
        <w:t>tgm.sew.hit.roboterfabrik.Simulation</w:t>
      </w:r>
      <w:proofErr w:type="spellEnd"/>
      <w:r>
        <w:rPr>
          <w:rFonts w:ascii="Calibri" w:hAnsi="Calibri"/>
          <w:color w:val="333333"/>
          <w:sz w:val="22"/>
          <w:szCs w:val="22"/>
        </w:rPr>
        <w:t xml:space="preserve"> --</w:t>
      </w:r>
      <w:proofErr w:type="spellStart"/>
      <w:r>
        <w:rPr>
          <w:rFonts w:ascii="Calibri" w:hAnsi="Calibri"/>
          <w:color w:val="333333"/>
          <w:sz w:val="22"/>
          <w:szCs w:val="22"/>
        </w:rPr>
        <w:t>lager</w:t>
      </w:r>
      <w:proofErr w:type="spellEnd"/>
      <w:r>
        <w:rPr>
          <w:rFonts w:ascii="Calibri" w:hAnsi="Calibri"/>
          <w:color w:val="333333"/>
          <w:sz w:val="22"/>
          <w:szCs w:val="22"/>
        </w:rPr>
        <w:t xml:space="preserve"> /</w:t>
      </w:r>
      <w:proofErr w:type="spellStart"/>
      <w:r>
        <w:rPr>
          <w:rFonts w:ascii="Calibri" w:hAnsi="Calibri"/>
          <w:color w:val="333333"/>
          <w:sz w:val="22"/>
          <w:szCs w:val="22"/>
        </w:rPr>
        <w:t>verzeichnis</w:t>
      </w:r>
      <w:proofErr w:type="spellEnd"/>
      <w:r>
        <w:rPr>
          <w:rFonts w:ascii="Calibri" w:hAnsi="Calibri"/>
          <w:color w:val="333333"/>
          <w:sz w:val="22"/>
          <w:szCs w:val="22"/>
        </w:rPr>
        <w:t>/zum/</w:t>
      </w:r>
      <w:proofErr w:type="spellStart"/>
      <w:r>
        <w:rPr>
          <w:rFonts w:ascii="Calibri" w:hAnsi="Calibri"/>
          <w:color w:val="333333"/>
          <w:sz w:val="22"/>
          <w:szCs w:val="22"/>
        </w:rPr>
        <w:t>lager</w:t>
      </w:r>
      <w:proofErr w:type="spellEnd"/>
      <w:r>
        <w:rPr>
          <w:rFonts w:ascii="Calibri" w:hAnsi="Calibri"/>
          <w:color w:val="333333"/>
          <w:sz w:val="22"/>
          <w:szCs w:val="22"/>
        </w:rPr>
        <w:t xml:space="preserve"> --</w:t>
      </w:r>
      <w:proofErr w:type="spellStart"/>
      <w:r>
        <w:rPr>
          <w:rFonts w:ascii="Calibri" w:hAnsi="Calibri"/>
          <w:color w:val="333333"/>
          <w:sz w:val="22"/>
          <w:szCs w:val="22"/>
        </w:rPr>
        <w:t>logs</w:t>
      </w:r>
      <w:proofErr w:type="spellEnd"/>
      <w:r>
        <w:rPr>
          <w:rFonts w:ascii="Calibri" w:hAnsi="Calibri"/>
          <w:color w:val="333333"/>
          <w:sz w:val="22"/>
          <w:szCs w:val="22"/>
        </w:rPr>
        <w:t xml:space="preserve"> /</w:t>
      </w:r>
      <w:proofErr w:type="spellStart"/>
      <w:r>
        <w:rPr>
          <w:rFonts w:ascii="Calibri" w:hAnsi="Calibri"/>
          <w:color w:val="333333"/>
          <w:sz w:val="22"/>
          <w:szCs w:val="22"/>
        </w:rPr>
        <w:t>verzeichnis</w:t>
      </w:r>
      <w:proofErr w:type="spellEnd"/>
      <w:r>
        <w:rPr>
          <w:rFonts w:ascii="Calibri" w:hAnsi="Calibri"/>
          <w:color w:val="333333"/>
          <w:sz w:val="22"/>
          <w:szCs w:val="22"/>
        </w:rPr>
        <w:t>/zum/loggen --</w:t>
      </w:r>
      <w:proofErr w:type="spellStart"/>
      <w:r>
        <w:rPr>
          <w:rFonts w:ascii="Calibri" w:hAnsi="Calibri"/>
          <w:color w:val="333333"/>
          <w:sz w:val="22"/>
          <w:szCs w:val="22"/>
        </w:rPr>
        <w:t>lieferanten</w:t>
      </w:r>
      <w:proofErr w:type="spellEnd"/>
      <w:r>
        <w:rPr>
          <w:rFonts w:ascii="Calibri" w:hAnsi="Calibri"/>
          <w:color w:val="333333"/>
          <w:sz w:val="22"/>
          <w:szCs w:val="22"/>
        </w:rPr>
        <w:t xml:space="preserve"> 12 --</w:t>
      </w:r>
      <w:proofErr w:type="spellStart"/>
      <w:r>
        <w:rPr>
          <w:rFonts w:ascii="Calibri" w:hAnsi="Calibri"/>
          <w:color w:val="333333"/>
          <w:sz w:val="22"/>
          <w:szCs w:val="22"/>
        </w:rPr>
        <w:t>monteure</w:t>
      </w:r>
      <w:proofErr w:type="spellEnd"/>
      <w:r>
        <w:rPr>
          <w:rFonts w:ascii="Calibri" w:hAnsi="Calibri"/>
          <w:color w:val="333333"/>
          <w:sz w:val="22"/>
          <w:szCs w:val="22"/>
        </w:rPr>
        <w:t xml:space="preserve"> 25 --</w:t>
      </w:r>
      <w:proofErr w:type="spellStart"/>
      <w:r>
        <w:rPr>
          <w:rFonts w:ascii="Calibri" w:hAnsi="Calibri"/>
          <w:color w:val="333333"/>
          <w:sz w:val="22"/>
          <w:szCs w:val="22"/>
        </w:rPr>
        <w:t>laufzeit</w:t>
      </w:r>
      <w:proofErr w:type="spellEnd"/>
      <w:r>
        <w:rPr>
          <w:rFonts w:ascii="Calibri" w:hAnsi="Calibri"/>
          <w:color w:val="333333"/>
          <w:sz w:val="22"/>
          <w:szCs w:val="22"/>
        </w:rPr>
        <w:t xml:space="preserve"> 10000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Resources</w:t>
      </w:r>
      <w:r w:rsidRPr="009A2B2A">
        <w:rPr>
          <w:rStyle w:val="berschrift3Zchn"/>
        </w:rPr>
        <w:br/>
      </w:r>
      <w:r>
        <w:rPr>
          <w:rFonts w:ascii="Calibri" w:hAnsi="Calibri"/>
          <w:color w:val="333333"/>
          <w:sz w:val="22"/>
          <w:szCs w:val="22"/>
        </w:rPr>
        <w:br/>
        <w:t>[1] http://logging.apache.org/log4j/2.0/manual/configuration.html</w:t>
      </w:r>
      <w:r>
        <w:rPr>
          <w:rFonts w:ascii="Calibri" w:hAnsi="Calibri"/>
          <w:color w:val="333333"/>
          <w:sz w:val="22"/>
          <w:szCs w:val="22"/>
        </w:rPr>
        <w:br/>
        <w:t xml:space="preserve">[2] </w:t>
      </w:r>
      <w:hyperlink r:id="rId12">
        <w:r>
          <w:rPr>
            <w:rStyle w:val="Internetlink"/>
            <w:rFonts w:ascii="Calibri" w:hAnsi="Calibri"/>
            <w:sz w:val="22"/>
            <w:szCs w:val="22"/>
          </w:rPr>
          <w:t>http://commons.apache.org/sandbox/commons-cli2/manual/index.html</w:t>
        </w:r>
      </w:hyperlink>
    </w:p>
    <w:p w:rsidR="00CA63DF" w:rsidRDefault="00CA63DF">
      <w:pPr>
        <w:suppressAutoHyphens w:val="0"/>
        <w:spacing w:after="0"/>
        <w:rPr>
          <w:rFonts w:ascii="Verdana" w:eastAsia="Times New Roman" w:hAnsi="Verdana" w:cs="Times New Roman"/>
          <w:color w:val="333333"/>
          <w:sz w:val="21"/>
          <w:szCs w:val="21"/>
          <w:lang w:eastAsia="en-GB"/>
        </w:rPr>
      </w:pPr>
      <w:r>
        <w:rPr>
          <w:rFonts w:ascii="Verdana" w:eastAsia="Times New Roman" w:hAnsi="Verdana" w:cs="Times New Roman"/>
          <w:b/>
          <w:bCs/>
          <w:color w:val="333333"/>
          <w:sz w:val="21"/>
          <w:szCs w:val="21"/>
          <w:lang w:eastAsia="en-GB"/>
        </w:rPr>
        <w:br w:type="page"/>
      </w:r>
    </w:p>
    <w:p w:rsidR="009A2B2A" w:rsidRDefault="009A2B2A" w:rsidP="009A2B2A">
      <w:pPr>
        <w:pStyle w:val="berschrift1"/>
        <w:rPr>
          <w:sz w:val="36"/>
        </w:rPr>
      </w:pPr>
      <w:bookmarkStart w:id="5" w:name="_Toc399958089"/>
      <w:r w:rsidRPr="009A2B2A">
        <w:rPr>
          <w:sz w:val="36"/>
        </w:rPr>
        <w:lastRenderedPageBreak/>
        <w:t>Zeit</w:t>
      </w:r>
      <w:bookmarkEnd w:id="5"/>
    </w:p>
    <w:p w:rsidR="00620B39" w:rsidRPr="009A2B2A" w:rsidRDefault="003C4E1A" w:rsidP="009A2B2A">
      <w:pPr>
        <w:pStyle w:val="berschrift2"/>
        <w:rPr>
          <w:sz w:val="36"/>
          <w:szCs w:val="28"/>
        </w:rPr>
      </w:pPr>
      <w:bookmarkStart w:id="6" w:name="_Toc399958090"/>
      <w:r>
        <w:t>Zeitabschätzung</w:t>
      </w:r>
      <w:bookmarkEnd w:id="6"/>
    </w:p>
    <w:p w:rsidR="00620B39" w:rsidRDefault="003C4E1A">
      <w:pPr>
        <w:rPr>
          <w:szCs w:val="40"/>
        </w:rPr>
      </w:pPr>
      <w:r>
        <w:rPr>
          <w:szCs w:val="40"/>
        </w:rPr>
        <w:t>Wir schätzen mit einem Arbeitsaufwand von circa 10 Stunden pro Person. Also insgesamt 30 Stunden.</w:t>
      </w:r>
    </w:p>
    <w:p w:rsidR="00620B39" w:rsidRDefault="003C4E1A" w:rsidP="009A2B2A">
      <w:pPr>
        <w:pStyle w:val="berschrift2"/>
      </w:pPr>
      <w:bookmarkStart w:id="7" w:name="_Toc399958091"/>
      <w:r>
        <w:t>Zeitaufstellung</w:t>
      </w:r>
      <w:bookmarkEnd w:id="7"/>
    </w:p>
    <w:tbl>
      <w:tblPr>
        <w:tblStyle w:val="Tabellenraster"/>
        <w:tblW w:w="9449" w:type="dxa"/>
        <w:tblLook w:val="04A0" w:firstRow="1" w:lastRow="0" w:firstColumn="1" w:lastColumn="0" w:noHBand="0" w:noVBand="1"/>
      </w:tblPr>
      <w:tblGrid>
        <w:gridCol w:w="2376"/>
        <w:gridCol w:w="4914"/>
        <w:gridCol w:w="2159"/>
      </w:tblGrid>
      <w:tr w:rsidR="00620B39" w:rsidTr="00E74EC0">
        <w:tc>
          <w:tcPr>
            <w:tcW w:w="2376" w:type="dxa"/>
          </w:tcPr>
          <w:p w:rsidR="00620B39" w:rsidRDefault="003C4E1A">
            <w:pPr>
              <w:spacing w:after="0"/>
              <w:rPr>
                <w:szCs w:val="40"/>
              </w:rPr>
            </w:pPr>
            <w:r>
              <w:rPr>
                <w:szCs w:val="40"/>
              </w:rPr>
              <w:t>Person</w:t>
            </w:r>
          </w:p>
        </w:tc>
        <w:tc>
          <w:tcPr>
            <w:tcW w:w="4914" w:type="dxa"/>
          </w:tcPr>
          <w:p w:rsidR="00620B39" w:rsidRDefault="003C4E1A">
            <w:pPr>
              <w:spacing w:after="0"/>
              <w:rPr>
                <w:szCs w:val="40"/>
              </w:rPr>
            </w:pPr>
            <w:r>
              <w:rPr>
                <w:szCs w:val="40"/>
              </w:rPr>
              <w:t>Arbeit</w:t>
            </w:r>
          </w:p>
        </w:tc>
        <w:tc>
          <w:tcPr>
            <w:tcW w:w="2159" w:type="dxa"/>
          </w:tcPr>
          <w:p w:rsidR="00620B39" w:rsidRDefault="003C4E1A">
            <w:pPr>
              <w:spacing w:after="0"/>
              <w:rPr>
                <w:szCs w:val="40"/>
              </w:rPr>
            </w:pPr>
            <w:r>
              <w:rPr>
                <w:szCs w:val="40"/>
              </w:rPr>
              <w:t>Zeit</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r>
              <w:rPr>
                <w:szCs w:val="40"/>
              </w:rPr>
              <w:t xml:space="preserve">, Samuel Schober, Simon </w:t>
            </w:r>
            <w:proofErr w:type="spellStart"/>
            <w:r>
              <w:rPr>
                <w:szCs w:val="40"/>
              </w:rPr>
              <w:t>Wortha</w:t>
            </w:r>
            <w:proofErr w:type="spellEnd"/>
          </w:p>
        </w:tc>
        <w:tc>
          <w:tcPr>
            <w:tcW w:w="4914" w:type="dxa"/>
          </w:tcPr>
          <w:p w:rsidR="00620B39" w:rsidRDefault="003C4E1A">
            <w:pPr>
              <w:spacing w:after="0"/>
              <w:rPr>
                <w:szCs w:val="40"/>
              </w:rPr>
            </w:pPr>
            <w:r>
              <w:rPr>
                <w:szCs w:val="40"/>
              </w:rPr>
              <w:t xml:space="preserve">Erstellung </w:t>
            </w:r>
            <w:proofErr w:type="spellStart"/>
            <w:r>
              <w:rPr>
                <w:szCs w:val="40"/>
              </w:rPr>
              <w:t>Requirements</w:t>
            </w:r>
            <w:proofErr w:type="spellEnd"/>
            <w:r>
              <w:rPr>
                <w:szCs w:val="40"/>
              </w:rPr>
              <w:t xml:space="preserve"> Analyse</w:t>
            </w:r>
          </w:p>
        </w:tc>
        <w:tc>
          <w:tcPr>
            <w:tcW w:w="2159" w:type="dxa"/>
          </w:tcPr>
          <w:p w:rsidR="00620B39" w:rsidRDefault="003C4E1A">
            <w:pPr>
              <w:spacing w:after="0"/>
              <w:rPr>
                <w:szCs w:val="40"/>
              </w:rPr>
            </w:pPr>
            <w:r>
              <w:rPr>
                <w:szCs w:val="40"/>
              </w:rPr>
              <w:t>90 Minuten (30 Minuten pro Person)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r>
              <w:rPr>
                <w:szCs w:val="40"/>
              </w:rPr>
              <w:t xml:space="preserve">, Samuel Schober, Simon </w:t>
            </w:r>
            <w:proofErr w:type="spellStart"/>
            <w:r>
              <w:rPr>
                <w:szCs w:val="40"/>
              </w:rPr>
              <w:t>Wortha</w:t>
            </w:r>
            <w:proofErr w:type="spellEnd"/>
          </w:p>
        </w:tc>
        <w:tc>
          <w:tcPr>
            <w:tcW w:w="4914" w:type="dxa"/>
          </w:tcPr>
          <w:p w:rsidR="00620B39" w:rsidRDefault="003C4E1A">
            <w:pPr>
              <w:spacing w:after="0"/>
              <w:rPr>
                <w:szCs w:val="40"/>
              </w:rPr>
            </w:pPr>
            <w:r>
              <w:rPr>
                <w:szCs w:val="40"/>
              </w:rPr>
              <w:t>Erstellung UML</w:t>
            </w:r>
          </w:p>
        </w:tc>
        <w:tc>
          <w:tcPr>
            <w:tcW w:w="2159" w:type="dxa"/>
          </w:tcPr>
          <w:p w:rsidR="00620B39" w:rsidRDefault="003C4E1A">
            <w:pPr>
              <w:spacing w:after="0"/>
              <w:rPr>
                <w:szCs w:val="40"/>
              </w:rPr>
            </w:pPr>
            <w:r>
              <w:rPr>
                <w:szCs w:val="40"/>
              </w:rPr>
              <w:t>270 Minuten (90 Minuten pro Person)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Projekt aufsetzen:</w:t>
            </w:r>
          </w:p>
          <w:p w:rsidR="00620B39" w:rsidRDefault="003C4E1A">
            <w:pPr>
              <w:spacing w:after="0"/>
              <w:rPr>
                <w:szCs w:val="40"/>
              </w:rPr>
            </w:pPr>
            <w:proofErr w:type="spellStart"/>
            <w:r>
              <w:rPr>
                <w:szCs w:val="40"/>
              </w:rPr>
              <w:t>Maven</w:t>
            </w:r>
            <w:proofErr w:type="spellEnd"/>
            <w:r>
              <w:rPr>
                <w:szCs w:val="40"/>
              </w:rPr>
              <w:t xml:space="preserve"> einrichten</w:t>
            </w:r>
          </w:p>
          <w:p w:rsidR="00620B39" w:rsidRDefault="003C4E1A">
            <w:pPr>
              <w:spacing w:after="0"/>
              <w:rPr>
                <w:szCs w:val="40"/>
              </w:rPr>
            </w:pPr>
            <w:r>
              <w:rPr>
                <w:szCs w:val="40"/>
              </w:rPr>
              <w:t>Log4J konfigurieren</w:t>
            </w:r>
          </w:p>
        </w:tc>
        <w:tc>
          <w:tcPr>
            <w:tcW w:w="2159" w:type="dxa"/>
          </w:tcPr>
          <w:p w:rsidR="00620B39" w:rsidRDefault="003C4E1A">
            <w:pPr>
              <w:spacing w:after="0"/>
              <w:rPr>
                <w:szCs w:val="40"/>
              </w:rPr>
            </w:pPr>
            <w:r>
              <w:rPr>
                <w:szCs w:val="40"/>
              </w:rPr>
              <w:t>120 Minuten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Importieren der aus dem UML generieren Java Source Files und hinzufügen der Klassenspezifischen Logger</w:t>
            </w:r>
          </w:p>
        </w:tc>
        <w:tc>
          <w:tcPr>
            <w:tcW w:w="2159" w:type="dxa"/>
          </w:tcPr>
          <w:p w:rsidR="00620B39" w:rsidRDefault="003C4E1A">
            <w:pPr>
              <w:spacing w:after="0"/>
              <w:rPr>
                <w:szCs w:val="40"/>
              </w:rPr>
            </w:pPr>
            <w:r>
              <w:rPr>
                <w:szCs w:val="40"/>
              </w:rPr>
              <w:t>10 Minuten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 xml:space="preserve">Implementierung der CLI Argumente mithilfe von </w:t>
            </w:r>
            <w:proofErr w:type="spellStart"/>
            <w:r>
              <w:rPr>
                <w:szCs w:val="40"/>
              </w:rPr>
              <w:t>Commons</w:t>
            </w:r>
            <w:proofErr w:type="spellEnd"/>
            <w:r>
              <w:rPr>
                <w:szCs w:val="40"/>
              </w:rPr>
              <w:t xml:space="preserve"> CLI</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pPr>
              <w:spacing w:after="0"/>
              <w:rPr>
                <w:szCs w:val="40"/>
              </w:rPr>
            </w:pPr>
            <w:r>
              <w:rPr>
                <w:szCs w:val="40"/>
              </w:rPr>
              <w:t>Implementierung von Office</w:t>
            </w:r>
          </w:p>
        </w:tc>
        <w:tc>
          <w:tcPr>
            <w:tcW w:w="2159" w:type="dxa"/>
          </w:tcPr>
          <w:p w:rsidR="00620B39" w:rsidRDefault="003C4E1A">
            <w:pPr>
              <w:spacing w:after="0"/>
              <w:rPr>
                <w:szCs w:val="40"/>
              </w:rPr>
            </w:pPr>
            <w:r>
              <w:rPr>
                <w:szCs w:val="40"/>
              </w:rPr>
              <w:t>5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pPr>
              <w:spacing w:after="0"/>
              <w:rPr>
                <w:szCs w:val="40"/>
              </w:rPr>
            </w:pPr>
            <w:r>
              <w:rPr>
                <w:szCs w:val="40"/>
              </w:rPr>
              <w:t xml:space="preserve">Implementierung von </w:t>
            </w:r>
            <w:proofErr w:type="spellStart"/>
            <w:r>
              <w:rPr>
                <w:szCs w:val="40"/>
              </w:rPr>
              <w:t>Employee</w:t>
            </w:r>
            <w:proofErr w:type="spellEnd"/>
          </w:p>
        </w:tc>
        <w:tc>
          <w:tcPr>
            <w:tcW w:w="2159" w:type="dxa"/>
          </w:tcPr>
          <w:p w:rsidR="00620B39" w:rsidRDefault="003C4E1A">
            <w:pPr>
              <w:spacing w:after="0"/>
              <w:rPr>
                <w:szCs w:val="40"/>
              </w:rPr>
            </w:pPr>
            <w:r>
              <w:rPr>
                <w:szCs w:val="40"/>
              </w:rPr>
              <w:t>15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 xml:space="preserve">Implementierung Supply, </w:t>
            </w:r>
            <w:proofErr w:type="spellStart"/>
            <w:r>
              <w:rPr>
                <w:szCs w:val="40"/>
              </w:rPr>
              <w:t>Supplier</w:t>
            </w:r>
            <w:proofErr w:type="spellEnd"/>
            <w:r>
              <w:rPr>
                <w:szCs w:val="40"/>
              </w:rPr>
              <w:t>, Part</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 xml:space="preserve">Implementierung </w:t>
            </w:r>
            <w:proofErr w:type="spellStart"/>
            <w:r>
              <w:rPr>
                <w:szCs w:val="40"/>
              </w:rPr>
              <w:t>Watchdog</w:t>
            </w:r>
            <w:proofErr w:type="spellEnd"/>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 xml:space="preserve">Implementation </w:t>
            </w:r>
            <w:proofErr w:type="spellStart"/>
            <w:r>
              <w:rPr>
                <w:szCs w:val="40"/>
              </w:rPr>
              <w:t>Warehouser</w:t>
            </w:r>
            <w:proofErr w:type="spellEnd"/>
            <w:r>
              <w:rPr>
                <w:szCs w:val="40"/>
              </w:rPr>
              <w:t xml:space="preserve">, </w:t>
            </w:r>
            <w:proofErr w:type="spellStart"/>
            <w:r>
              <w:rPr>
                <w:szCs w:val="40"/>
              </w:rPr>
              <w:t>PartType</w:t>
            </w:r>
            <w:proofErr w:type="spellEnd"/>
            <w:r>
              <w:rPr>
                <w:szCs w:val="40"/>
              </w:rPr>
              <w:t>, Simulation</w:t>
            </w:r>
          </w:p>
        </w:tc>
        <w:tc>
          <w:tcPr>
            <w:tcW w:w="2159" w:type="dxa"/>
          </w:tcPr>
          <w:p w:rsidR="00620B39" w:rsidRDefault="003C4E1A">
            <w:pPr>
              <w:spacing w:after="0"/>
              <w:rPr>
                <w:szCs w:val="40"/>
              </w:rPr>
            </w:pPr>
            <w:r>
              <w:rPr>
                <w:szCs w:val="40"/>
              </w:rPr>
              <w:t>180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pPr>
              <w:spacing w:after="0"/>
              <w:rPr>
                <w:szCs w:val="40"/>
              </w:rPr>
            </w:pPr>
            <w:r>
              <w:rPr>
                <w:szCs w:val="40"/>
              </w:rPr>
              <w:t>Aktualisierung Office,</w:t>
            </w:r>
          </w:p>
          <w:p w:rsidR="00620B39" w:rsidRDefault="003C4E1A">
            <w:pPr>
              <w:spacing w:after="0"/>
              <w:rPr>
                <w:szCs w:val="40"/>
              </w:rPr>
            </w:pPr>
            <w:proofErr w:type="spellStart"/>
            <w:r>
              <w:rPr>
                <w:szCs w:val="40"/>
              </w:rPr>
              <w:t>Javadoc</w:t>
            </w:r>
            <w:proofErr w:type="spellEnd"/>
            <w:r>
              <w:rPr>
                <w:szCs w:val="40"/>
              </w:rPr>
              <w:t xml:space="preserve"> </w:t>
            </w:r>
            <w:proofErr w:type="spellStart"/>
            <w:r>
              <w:rPr>
                <w:szCs w:val="40"/>
              </w:rPr>
              <w:t>geaded</w:t>
            </w:r>
            <w:proofErr w:type="spellEnd"/>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pPr>
              <w:spacing w:after="0"/>
              <w:rPr>
                <w:szCs w:val="40"/>
              </w:rPr>
            </w:pPr>
            <w:r>
              <w:rPr>
                <w:szCs w:val="40"/>
              </w:rPr>
              <w:t xml:space="preserve">Implementierung von </w:t>
            </w:r>
            <w:proofErr w:type="spellStart"/>
            <w:r>
              <w:rPr>
                <w:szCs w:val="40"/>
              </w:rPr>
              <w:t>Threadee</w:t>
            </w:r>
            <w:proofErr w:type="spellEnd"/>
            <w:r>
              <w:rPr>
                <w:szCs w:val="40"/>
              </w:rPr>
              <w:t xml:space="preserve"> und </w:t>
            </w:r>
            <w:proofErr w:type="spellStart"/>
            <w:r>
              <w:rPr>
                <w:szCs w:val="40"/>
              </w:rPr>
              <w:t>Javadoc</w:t>
            </w:r>
            <w:proofErr w:type="spellEnd"/>
          </w:p>
        </w:tc>
        <w:tc>
          <w:tcPr>
            <w:tcW w:w="2159" w:type="dxa"/>
          </w:tcPr>
          <w:p w:rsidR="00620B39" w:rsidRDefault="003C4E1A">
            <w:pPr>
              <w:spacing w:after="0"/>
              <w:rPr>
                <w:szCs w:val="40"/>
              </w:rPr>
            </w:pPr>
            <w:r>
              <w:rPr>
                <w:szCs w:val="40"/>
              </w:rPr>
              <w:t>50 Minuten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 xml:space="preserve">Ein paar Performance </w:t>
            </w:r>
            <w:proofErr w:type="spellStart"/>
            <w:r>
              <w:rPr>
                <w:szCs w:val="40"/>
              </w:rPr>
              <w:t>improvements</w:t>
            </w:r>
            <w:proofErr w:type="spellEnd"/>
            <w:r>
              <w:rPr>
                <w:szCs w:val="40"/>
              </w:rPr>
              <w:t xml:space="preserve"> im </w:t>
            </w:r>
            <w:proofErr w:type="spellStart"/>
            <w:r>
              <w:rPr>
                <w:szCs w:val="40"/>
              </w:rPr>
              <w:t>Warehouser</w:t>
            </w:r>
            <w:proofErr w:type="spellEnd"/>
            <w:r>
              <w:rPr>
                <w:szCs w:val="40"/>
              </w:rPr>
              <w:t xml:space="preserve"> eingebaut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 xml:space="preserve">Rene </w:t>
            </w:r>
            <w:proofErr w:type="spellStart"/>
            <w:r>
              <w:rPr>
                <w:szCs w:val="40"/>
              </w:rPr>
              <w:t>Hollander</w:t>
            </w:r>
            <w:proofErr w:type="spellEnd"/>
          </w:p>
        </w:tc>
        <w:tc>
          <w:tcPr>
            <w:tcW w:w="4914" w:type="dxa"/>
          </w:tcPr>
          <w:p w:rsidR="00620B39" w:rsidRDefault="003C4E1A">
            <w:pPr>
              <w:spacing w:after="0"/>
              <w:rPr>
                <w:szCs w:val="40"/>
              </w:rPr>
            </w:pPr>
            <w:r>
              <w:rPr>
                <w:szCs w:val="40"/>
              </w:rPr>
              <w:t xml:space="preserve">Testfälle für Office, </w:t>
            </w:r>
            <w:proofErr w:type="spellStart"/>
            <w:r>
              <w:rPr>
                <w:szCs w:val="40"/>
              </w:rPr>
              <w:t>IntegerWrapper</w:t>
            </w:r>
            <w:proofErr w:type="spellEnd"/>
            <w:r>
              <w:rPr>
                <w:szCs w:val="40"/>
              </w:rPr>
              <w:t xml:space="preserve"> und </w:t>
            </w:r>
            <w:proofErr w:type="spellStart"/>
            <w:r>
              <w:rPr>
                <w:szCs w:val="40"/>
              </w:rPr>
              <w:t>Warehouser</w:t>
            </w:r>
            <w:proofErr w:type="spellEnd"/>
            <w:r>
              <w:rPr>
                <w:szCs w:val="40"/>
              </w:rPr>
              <w:t xml:space="preserve"> hinzugefügt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pPr>
              <w:spacing w:after="0"/>
              <w:rPr>
                <w:szCs w:val="40"/>
              </w:rPr>
            </w:pPr>
            <w:r>
              <w:rPr>
                <w:szCs w:val="40"/>
              </w:rPr>
              <w:t xml:space="preserve">Testfälle für Part, </w:t>
            </w:r>
            <w:proofErr w:type="spellStart"/>
            <w:r>
              <w:rPr>
                <w:szCs w:val="40"/>
              </w:rPr>
              <w:t>PartType</w:t>
            </w:r>
            <w:proofErr w:type="spellEnd"/>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 xml:space="preserve">Simon </w:t>
            </w:r>
            <w:proofErr w:type="spellStart"/>
            <w:r>
              <w:rPr>
                <w:szCs w:val="40"/>
              </w:rPr>
              <w:t>Wortha</w:t>
            </w:r>
            <w:proofErr w:type="spellEnd"/>
          </w:p>
        </w:tc>
        <w:tc>
          <w:tcPr>
            <w:tcW w:w="4914" w:type="dxa"/>
          </w:tcPr>
          <w:p w:rsidR="00620B39" w:rsidRDefault="003C4E1A" w:rsidP="00CA63DF">
            <w:pPr>
              <w:spacing w:after="0"/>
              <w:rPr>
                <w:szCs w:val="40"/>
              </w:rPr>
            </w:pPr>
            <w:r>
              <w:rPr>
                <w:szCs w:val="40"/>
              </w:rPr>
              <w:t xml:space="preserve">Testfälle für Simulation und </w:t>
            </w:r>
            <w:r w:rsidR="00CA63DF">
              <w:rPr>
                <w:szCs w:val="40"/>
              </w:rPr>
              <w:t>S</w:t>
            </w:r>
            <w:r>
              <w:rPr>
                <w:szCs w:val="40"/>
              </w:rPr>
              <w:t>upply</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pPr>
            <w:r>
              <w:t xml:space="preserve">Simon </w:t>
            </w:r>
            <w:proofErr w:type="spellStart"/>
            <w:r>
              <w:t>Wortha</w:t>
            </w:r>
            <w:proofErr w:type="spellEnd"/>
          </w:p>
        </w:tc>
        <w:tc>
          <w:tcPr>
            <w:tcW w:w="4914" w:type="dxa"/>
          </w:tcPr>
          <w:p w:rsidR="00620B39" w:rsidRDefault="003C4E1A">
            <w:pPr>
              <w:spacing w:after="0"/>
            </w:pPr>
            <w:r>
              <w:t xml:space="preserve">Testfälle für </w:t>
            </w:r>
            <w:proofErr w:type="spellStart"/>
            <w:r>
              <w:t>Threadee</w:t>
            </w:r>
            <w:proofErr w:type="spellEnd"/>
          </w:p>
        </w:tc>
        <w:tc>
          <w:tcPr>
            <w:tcW w:w="2159" w:type="dxa"/>
          </w:tcPr>
          <w:p w:rsidR="00620B39" w:rsidRDefault="003C4E1A">
            <w:pPr>
              <w:spacing w:after="0"/>
            </w:pPr>
            <w:r>
              <w:t>15 Minuten</w:t>
            </w:r>
          </w:p>
        </w:tc>
      </w:tr>
      <w:tr w:rsidR="00620B39" w:rsidTr="00E74EC0">
        <w:tc>
          <w:tcPr>
            <w:tcW w:w="2376" w:type="dxa"/>
          </w:tcPr>
          <w:p w:rsidR="00620B39" w:rsidRDefault="003C4E1A">
            <w:pPr>
              <w:spacing w:after="0"/>
            </w:pPr>
            <w:r>
              <w:t xml:space="preserve">Simon </w:t>
            </w:r>
            <w:proofErr w:type="spellStart"/>
            <w:r>
              <w:t>Wortha</w:t>
            </w:r>
            <w:proofErr w:type="spellEnd"/>
          </w:p>
        </w:tc>
        <w:tc>
          <w:tcPr>
            <w:tcW w:w="4914" w:type="dxa"/>
          </w:tcPr>
          <w:p w:rsidR="00620B39" w:rsidRDefault="003C4E1A">
            <w:pPr>
              <w:spacing w:after="0"/>
            </w:pPr>
            <w:proofErr w:type="spellStart"/>
            <w:r>
              <w:t>Javadoc</w:t>
            </w:r>
            <w:proofErr w:type="spellEnd"/>
            <w:r>
              <w:t xml:space="preserve"> und </w:t>
            </w:r>
            <w:proofErr w:type="spellStart"/>
            <w:r>
              <w:t>Dokubearbeitet</w:t>
            </w:r>
            <w:proofErr w:type="spellEnd"/>
          </w:p>
        </w:tc>
        <w:tc>
          <w:tcPr>
            <w:tcW w:w="2159" w:type="dxa"/>
          </w:tcPr>
          <w:p w:rsidR="00620B39" w:rsidRDefault="00CA63DF">
            <w:pPr>
              <w:spacing w:after="0"/>
            </w:pPr>
            <w:r>
              <w:t>30 Minuten</w:t>
            </w:r>
          </w:p>
        </w:tc>
      </w:tr>
      <w:tr w:rsidR="00CA63DF" w:rsidTr="00E74EC0">
        <w:tc>
          <w:tcPr>
            <w:tcW w:w="2376" w:type="dxa"/>
          </w:tcPr>
          <w:p w:rsidR="00CA63DF" w:rsidRDefault="00CA63DF">
            <w:pPr>
              <w:spacing w:after="0"/>
            </w:pPr>
            <w:r>
              <w:t xml:space="preserve">Rene </w:t>
            </w:r>
            <w:proofErr w:type="spellStart"/>
            <w:r>
              <w:t>Hollander</w:t>
            </w:r>
            <w:proofErr w:type="spellEnd"/>
          </w:p>
        </w:tc>
        <w:tc>
          <w:tcPr>
            <w:tcW w:w="4914" w:type="dxa"/>
          </w:tcPr>
          <w:p w:rsidR="00CA63DF" w:rsidRDefault="00CA63DF">
            <w:pPr>
              <w:spacing w:after="0"/>
            </w:pPr>
            <w:r>
              <w:t xml:space="preserve">Fehlendes </w:t>
            </w:r>
            <w:proofErr w:type="spellStart"/>
            <w:r>
              <w:t>Javadoc</w:t>
            </w:r>
            <w:proofErr w:type="spellEnd"/>
            <w:r>
              <w:t xml:space="preserve"> zu Tests hinzugefügt</w:t>
            </w:r>
          </w:p>
        </w:tc>
        <w:tc>
          <w:tcPr>
            <w:tcW w:w="2159" w:type="dxa"/>
          </w:tcPr>
          <w:p w:rsidR="00CA63DF" w:rsidRDefault="002B4E31">
            <w:pPr>
              <w:spacing w:after="0"/>
            </w:pPr>
            <w:r>
              <w:t>30 Minuten</w:t>
            </w:r>
          </w:p>
        </w:tc>
      </w:tr>
      <w:tr w:rsidR="00A61B07" w:rsidTr="00E74EC0">
        <w:tc>
          <w:tcPr>
            <w:tcW w:w="2376" w:type="dxa"/>
          </w:tcPr>
          <w:p w:rsidR="00A61B07" w:rsidRDefault="00A61B07" w:rsidP="00A61B07">
            <w:pPr>
              <w:spacing w:after="0"/>
            </w:pPr>
            <w:r>
              <w:t xml:space="preserve">Simon </w:t>
            </w:r>
            <w:proofErr w:type="spellStart"/>
            <w:r>
              <w:t>Wortha</w:t>
            </w:r>
            <w:proofErr w:type="spellEnd"/>
          </w:p>
        </w:tc>
        <w:tc>
          <w:tcPr>
            <w:tcW w:w="4914" w:type="dxa"/>
          </w:tcPr>
          <w:p w:rsidR="00A61B07" w:rsidRDefault="00A61B07">
            <w:pPr>
              <w:spacing w:after="0"/>
            </w:pPr>
            <w:proofErr w:type="spellStart"/>
            <w:r w:rsidRPr="00A61B07">
              <w:t>Javadoc</w:t>
            </w:r>
            <w:proofErr w:type="spellEnd"/>
            <w:r w:rsidRPr="00A61B07">
              <w:t xml:space="preserve"> für Simulation und </w:t>
            </w:r>
            <w:proofErr w:type="spellStart"/>
            <w:r w:rsidRPr="00A61B07">
              <w:t>SupplyTest</w:t>
            </w:r>
            <w:proofErr w:type="spellEnd"/>
          </w:p>
        </w:tc>
        <w:tc>
          <w:tcPr>
            <w:tcW w:w="2159" w:type="dxa"/>
          </w:tcPr>
          <w:p w:rsidR="00A61B07" w:rsidRDefault="00A61B07">
            <w:pPr>
              <w:spacing w:after="0"/>
            </w:pPr>
            <w:r w:rsidRPr="00A61B07">
              <w:t>30 Minuten</w:t>
            </w:r>
          </w:p>
        </w:tc>
      </w:tr>
      <w:tr w:rsidR="00E74EC0" w:rsidTr="00E74EC0">
        <w:tc>
          <w:tcPr>
            <w:tcW w:w="2376" w:type="dxa"/>
          </w:tcPr>
          <w:p w:rsidR="00E74EC0" w:rsidRDefault="00E74EC0" w:rsidP="00A61B07">
            <w:pPr>
              <w:spacing w:after="0"/>
            </w:pPr>
            <w:r>
              <w:t xml:space="preserve">Rene </w:t>
            </w:r>
            <w:proofErr w:type="spellStart"/>
            <w:r>
              <w:t>Hollander</w:t>
            </w:r>
            <w:proofErr w:type="spellEnd"/>
          </w:p>
        </w:tc>
        <w:tc>
          <w:tcPr>
            <w:tcW w:w="4914" w:type="dxa"/>
          </w:tcPr>
          <w:p w:rsidR="00E74EC0" w:rsidRPr="00A61B07" w:rsidRDefault="00E74EC0">
            <w:pPr>
              <w:spacing w:after="0"/>
            </w:pPr>
            <w:r>
              <w:t xml:space="preserve">Weitere Tests und Test </w:t>
            </w:r>
            <w:proofErr w:type="spellStart"/>
            <w:r>
              <w:t>Javadoc</w:t>
            </w:r>
            <w:proofErr w:type="spellEnd"/>
            <w:r>
              <w:t xml:space="preserve"> Kommentare hinzugefügt</w:t>
            </w:r>
          </w:p>
        </w:tc>
        <w:tc>
          <w:tcPr>
            <w:tcW w:w="2159" w:type="dxa"/>
          </w:tcPr>
          <w:p w:rsidR="00E74EC0" w:rsidRPr="00A61B07" w:rsidRDefault="00E74EC0">
            <w:pPr>
              <w:spacing w:after="0"/>
            </w:pPr>
            <w:r>
              <w:t>45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 xml:space="preserve">Testfälle für </w:t>
            </w:r>
            <w:proofErr w:type="spellStart"/>
            <w:r>
              <w:t>Employee</w:t>
            </w:r>
            <w:proofErr w:type="spellEnd"/>
            <w:r>
              <w:t xml:space="preserve">, </w:t>
            </w:r>
            <w:proofErr w:type="spellStart"/>
            <w:r>
              <w:t>Supplier</w:t>
            </w:r>
            <w:proofErr w:type="spellEnd"/>
          </w:p>
        </w:tc>
        <w:tc>
          <w:tcPr>
            <w:tcW w:w="2159" w:type="dxa"/>
          </w:tcPr>
          <w:p w:rsidR="00705D9A" w:rsidRDefault="00705D9A">
            <w:pPr>
              <w:spacing w:after="0"/>
            </w:pPr>
            <w:r>
              <w:t>45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 xml:space="preserve">Testfälle für </w:t>
            </w:r>
            <w:proofErr w:type="spellStart"/>
            <w:r>
              <w:t>Threadee</w:t>
            </w:r>
            <w:proofErr w:type="spellEnd"/>
          </w:p>
        </w:tc>
        <w:tc>
          <w:tcPr>
            <w:tcW w:w="2159" w:type="dxa"/>
          </w:tcPr>
          <w:p w:rsidR="00705D9A" w:rsidRDefault="00705D9A">
            <w:pPr>
              <w:spacing w:after="0"/>
            </w:pPr>
            <w:r>
              <w:t>30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 xml:space="preserve">Testfälle für </w:t>
            </w:r>
            <w:proofErr w:type="spellStart"/>
            <w:r>
              <w:t>Watchdog</w:t>
            </w:r>
            <w:proofErr w:type="spellEnd"/>
          </w:p>
        </w:tc>
        <w:tc>
          <w:tcPr>
            <w:tcW w:w="2159" w:type="dxa"/>
          </w:tcPr>
          <w:p w:rsidR="00705D9A" w:rsidRDefault="00705D9A">
            <w:pPr>
              <w:spacing w:after="0"/>
            </w:pPr>
            <w:r>
              <w:t>20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 xml:space="preserve">Aktualisierung aller </w:t>
            </w:r>
            <w:proofErr w:type="spellStart"/>
            <w:r>
              <w:t>Javadocs</w:t>
            </w:r>
            <w:proofErr w:type="spellEnd"/>
          </w:p>
        </w:tc>
        <w:tc>
          <w:tcPr>
            <w:tcW w:w="2159" w:type="dxa"/>
          </w:tcPr>
          <w:p w:rsidR="00705D9A" w:rsidRDefault="00705D9A">
            <w:pPr>
              <w:spacing w:after="0"/>
            </w:pPr>
            <w:r>
              <w:t>30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rsidP="00705D9A">
            <w:pPr>
              <w:spacing w:after="0"/>
            </w:pPr>
            <w:r>
              <w:t xml:space="preserve">Fehlende </w:t>
            </w:r>
            <w:proofErr w:type="spellStart"/>
            <w:r>
              <w:t>Javadoc</w:t>
            </w:r>
            <w:proofErr w:type="spellEnd"/>
            <w:r>
              <w:t xml:space="preserve"> der Testfälle hinzugefügt</w:t>
            </w:r>
          </w:p>
        </w:tc>
        <w:tc>
          <w:tcPr>
            <w:tcW w:w="2159" w:type="dxa"/>
          </w:tcPr>
          <w:p w:rsidR="00705D9A" w:rsidRDefault="00705D9A">
            <w:pPr>
              <w:spacing w:after="0"/>
            </w:pPr>
            <w:r>
              <w:t>40 Minuten</w:t>
            </w:r>
          </w:p>
        </w:tc>
      </w:tr>
    </w:tbl>
    <w:p w:rsidR="00CA63DF" w:rsidRDefault="00CA63DF">
      <w:pPr>
        <w:suppressAutoHyphens w:val="0"/>
        <w:spacing w:after="0"/>
        <w:rPr>
          <w:rFonts w:asciiTheme="majorHAnsi" w:eastAsiaTheme="majorEastAsia" w:hAnsiTheme="majorHAnsi" w:cstheme="majorBidi"/>
          <w:b/>
          <w:bCs/>
          <w:color w:val="365F91" w:themeColor="accent1" w:themeShade="BF"/>
          <w:sz w:val="36"/>
          <w:szCs w:val="28"/>
        </w:rPr>
      </w:pPr>
      <w:r>
        <w:rPr>
          <w:sz w:val="36"/>
        </w:rPr>
        <w:br w:type="page"/>
      </w:r>
    </w:p>
    <w:p w:rsidR="00620B39" w:rsidRPr="009A2B2A" w:rsidRDefault="00CA63DF" w:rsidP="009A2B2A">
      <w:pPr>
        <w:pStyle w:val="berschrift1"/>
        <w:rPr>
          <w:sz w:val="36"/>
        </w:rPr>
      </w:pPr>
      <w:bookmarkStart w:id="8" w:name="_Toc399958092"/>
      <w:proofErr w:type="spellStart"/>
      <w:r>
        <w:rPr>
          <w:sz w:val="36"/>
        </w:rPr>
        <w:lastRenderedPageBreak/>
        <w:t>R</w:t>
      </w:r>
      <w:r w:rsidR="003C4E1A" w:rsidRPr="009A2B2A">
        <w:rPr>
          <w:sz w:val="36"/>
        </w:rPr>
        <w:t>equirementsanalyse</w:t>
      </w:r>
      <w:bookmarkEnd w:id="8"/>
      <w:proofErr w:type="spellEnd"/>
    </w:p>
    <w:p w:rsidR="009A2B2A" w:rsidRDefault="009A2B2A">
      <w:pPr>
        <w:spacing w:after="0" w:line="240" w:lineRule="auto"/>
        <w:rPr>
          <w:rFonts w:eastAsia="Times New Roman" w:cs="Arial"/>
          <w:color w:val="000000"/>
          <w:szCs w:val="23"/>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Arbeiter die Roboter zusammenbauen</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Zusammenbau wird durch sortieren der Zahlen simuliert</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Holt sich für jeden Roboter Teile vom Lagermitarbeiter</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 xml:space="preserve">Arbeiter bekommt Mitarbeiter ID vom Sekretariat für eindeutige </w:t>
      </w:r>
      <w:proofErr w:type="spellStart"/>
      <w:r>
        <w:rPr>
          <w:rFonts w:eastAsia="Times New Roman" w:cs="Arial"/>
          <w:color w:val="000000"/>
          <w:szCs w:val="23"/>
          <w:lang w:eastAsia="de-DE"/>
        </w:rPr>
        <w:t>zuordnung</w:t>
      </w:r>
      <w:proofErr w:type="spellEnd"/>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 xml:space="preserve">Wenn Roboter fertig, Arbeiter holt sich ID vom Sekretariat für </w:t>
      </w:r>
      <w:proofErr w:type="spellStart"/>
      <w:r>
        <w:rPr>
          <w:rFonts w:eastAsia="Times New Roman" w:cs="Arial"/>
          <w:color w:val="000000"/>
          <w:szCs w:val="23"/>
          <w:lang w:eastAsia="de-DE"/>
        </w:rPr>
        <w:t>Threadee</w:t>
      </w:r>
      <w:proofErr w:type="spellEnd"/>
    </w:p>
    <w:p w:rsidR="00620B39" w:rsidRDefault="003C4E1A">
      <w:pPr>
        <w:numPr>
          <w:ilvl w:val="0"/>
          <w:numId w:val="1"/>
        </w:numPr>
        <w:spacing w:after="0" w:line="240" w:lineRule="auto"/>
        <w:textAlignment w:val="baseline"/>
        <w:rPr>
          <w:rFonts w:eastAsia="Times New Roman" w:cs="Arial"/>
          <w:color w:val="000000"/>
          <w:szCs w:val="23"/>
          <w:lang w:eastAsia="de-DE"/>
        </w:rPr>
      </w:pPr>
      <w:proofErr w:type="spellStart"/>
      <w:r>
        <w:rPr>
          <w:rFonts w:eastAsia="Times New Roman" w:cs="Arial"/>
          <w:color w:val="000000"/>
          <w:szCs w:val="23"/>
          <w:lang w:eastAsia="de-DE"/>
        </w:rPr>
        <w:t>Threadee</w:t>
      </w:r>
      <w:proofErr w:type="spellEnd"/>
      <w:r>
        <w:rPr>
          <w:rFonts w:eastAsia="Times New Roman" w:cs="Arial"/>
          <w:color w:val="000000"/>
          <w:szCs w:val="23"/>
          <w:lang w:eastAsia="de-DE"/>
        </w:rPr>
        <w:t xml:space="preserve"> mit ID wird dem Lagermitarbeiter übergeben</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 xml:space="preserve">Lagerarbeiter der Teile ins Lager bringt und holt und fertige </w:t>
      </w:r>
      <w:proofErr w:type="spellStart"/>
      <w:r>
        <w:rPr>
          <w:rFonts w:eastAsia="Times New Roman" w:cs="Arial"/>
          <w:color w:val="000000"/>
          <w:szCs w:val="23"/>
          <w:lang w:eastAsia="de-DE"/>
        </w:rPr>
        <w:t>Threadees</w:t>
      </w:r>
      <w:proofErr w:type="spellEnd"/>
      <w:r>
        <w:rPr>
          <w:rFonts w:eastAsia="Times New Roman" w:cs="Arial"/>
          <w:color w:val="000000"/>
          <w:szCs w:val="23"/>
          <w:lang w:eastAsia="de-DE"/>
        </w:rPr>
        <w:t xml:space="preserve"> lagert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Lagerarbeiter holt auf Anfrage von Arbeiter Teile aus dem Lager</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Lieferungen werden richtig sortiert (Nach Typ: Auge, Rumpf, ...) im Lager aufbewahrt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 xml:space="preserve">Fertige </w:t>
      </w:r>
      <w:proofErr w:type="spellStart"/>
      <w:r>
        <w:rPr>
          <w:rFonts w:eastAsia="Times New Roman" w:cs="Arial"/>
          <w:color w:val="000000"/>
          <w:szCs w:val="23"/>
          <w:lang w:eastAsia="de-DE"/>
        </w:rPr>
        <w:t>Threadees</w:t>
      </w:r>
      <w:proofErr w:type="spellEnd"/>
      <w:r>
        <w:rPr>
          <w:rFonts w:eastAsia="Times New Roman" w:cs="Arial"/>
          <w:color w:val="000000"/>
          <w:szCs w:val="23"/>
          <w:lang w:eastAsia="de-DE"/>
        </w:rPr>
        <w:t xml:space="preserve"> werden im Lager aufbewahrt</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Zulieferer der Lagermitarbeiter verschiedene Teile bringt</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 xml:space="preserve">Lieferant liefert </w:t>
      </w:r>
      <w:proofErr w:type="spellStart"/>
      <w:r>
        <w:rPr>
          <w:rFonts w:eastAsia="Times New Roman" w:cs="Arial"/>
          <w:color w:val="000000"/>
          <w:szCs w:val="23"/>
          <w:lang w:eastAsia="de-DE"/>
        </w:rPr>
        <w:t>z.b</w:t>
      </w:r>
      <w:proofErr w:type="spellEnd"/>
      <w:r>
        <w:rPr>
          <w:rFonts w:eastAsia="Times New Roman" w:cs="Arial"/>
          <w:color w:val="000000"/>
          <w:szCs w:val="23"/>
          <w:lang w:eastAsia="de-DE"/>
        </w:rPr>
        <w:t>: 10 Augen mit zufälligen Zahlen, die später vom Arbeiter sortiert werden</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wechselt die Teile nach einer bestimmten Zeit (20 Stück?)</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 xml:space="preserve">Sekretariat verteilt IDs an Arbeiter und </w:t>
      </w:r>
      <w:proofErr w:type="spellStart"/>
      <w:r>
        <w:rPr>
          <w:rFonts w:eastAsia="Times New Roman" w:cs="Arial"/>
          <w:color w:val="000000"/>
          <w:szCs w:val="23"/>
          <w:lang w:eastAsia="de-DE"/>
        </w:rPr>
        <w:t>Threadees</w:t>
      </w:r>
      <w:proofErr w:type="spellEnd"/>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Arbeiter bekommt eindeutige ID</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 xml:space="preserve">Jeder </w:t>
      </w:r>
      <w:proofErr w:type="spellStart"/>
      <w:r>
        <w:rPr>
          <w:rFonts w:eastAsia="Times New Roman" w:cs="Arial"/>
          <w:color w:val="000000"/>
          <w:szCs w:val="23"/>
          <w:lang w:eastAsia="de-DE"/>
        </w:rPr>
        <w:t>Threadee</w:t>
      </w:r>
      <w:proofErr w:type="spellEnd"/>
      <w:r>
        <w:rPr>
          <w:rFonts w:eastAsia="Times New Roman" w:cs="Arial"/>
          <w:color w:val="000000"/>
          <w:szCs w:val="23"/>
          <w:lang w:eastAsia="de-DE"/>
        </w:rPr>
        <w:t xml:space="preserve"> bekommt eindeutige ID</w:t>
      </w:r>
    </w:p>
    <w:p w:rsidR="00620B39" w:rsidRDefault="00620B39">
      <w:pPr>
        <w:spacing w:after="0" w:line="240" w:lineRule="auto"/>
        <w:rPr>
          <w:rFonts w:eastAsia="Times New Roman" w:cs="Times New Roman"/>
          <w:szCs w:val="24"/>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A</w:t>
      </w:r>
      <w:r w:rsidR="006C135F">
        <w:rPr>
          <w:rFonts w:eastAsia="Times New Roman" w:cs="Arial"/>
          <w:color w:val="000000"/>
          <w:szCs w:val="23"/>
          <w:lang w:eastAsia="de-DE"/>
        </w:rPr>
        <w:t>r</w:t>
      </w:r>
      <w:r>
        <w:rPr>
          <w:rFonts w:eastAsia="Times New Roman" w:cs="Arial"/>
          <w:color w:val="000000"/>
          <w:szCs w:val="23"/>
          <w:lang w:eastAsia="de-DE"/>
        </w:rPr>
        <w:t>beiter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Lieferant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Es gibt nur 1 Lagermitarbeiter</w:t>
      </w:r>
    </w:p>
    <w:p w:rsidR="009A2B2A" w:rsidRDefault="003C4E1A" w:rsidP="009A2B2A">
      <w:pPr>
        <w:spacing w:after="0" w:line="240" w:lineRule="auto"/>
        <w:rPr>
          <w:rFonts w:eastAsia="Times New Roman" w:cs="Arial"/>
          <w:color w:val="000000"/>
          <w:szCs w:val="23"/>
          <w:lang w:eastAsia="de-DE"/>
        </w:rPr>
      </w:pPr>
      <w:r>
        <w:rPr>
          <w:rFonts w:eastAsia="Times New Roman" w:cs="Arial"/>
          <w:color w:val="000000"/>
          <w:szCs w:val="23"/>
          <w:lang w:eastAsia="de-DE"/>
        </w:rPr>
        <w:t>Es gibt nur 1 Sekretariat</w:t>
      </w:r>
    </w:p>
    <w:p w:rsidR="009A2B2A" w:rsidRDefault="009A2B2A">
      <w:pPr>
        <w:suppressAutoHyphens w:val="0"/>
        <w:spacing w:after="0"/>
        <w:rPr>
          <w:rFonts w:eastAsia="Times New Roman" w:cs="Arial"/>
          <w:color w:val="000000"/>
          <w:szCs w:val="23"/>
          <w:lang w:eastAsia="de-DE"/>
        </w:rPr>
      </w:pPr>
      <w:r>
        <w:rPr>
          <w:rFonts w:eastAsia="Times New Roman" w:cs="Arial"/>
          <w:color w:val="000000"/>
          <w:szCs w:val="23"/>
          <w:lang w:eastAsia="de-DE"/>
        </w:rPr>
        <w:br w:type="page"/>
      </w:r>
    </w:p>
    <w:p w:rsidR="00620B39" w:rsidRPr="009A2B2A" w:rsidRDefault="003C4E1A" w:rsidP="009A2B2A">
      <w:pPr>
        <w:pStyle w:val="berschrift1"/>
        <w:rPr>
          <w:rFonts w:eastAsia="Times New Roman" w:cs="Arial"/>
          <w:color w:val="000000"/>
          <w:szCs w:val="23"/>
          <w:lang w:eastAsia="de-DE"/>
        </w:rPr>
      </w:pPr>
      <w:bookmarkStart w:id="9" w:name="_Toc399958093"/>
      <w:r w:rsidRPr="009A2B2A">
        <w:rPr>
          <w:sz w:val="36"/>
        </w:rPr>
        <w:lastRenderedPageBreak/>
        <w:t>UML-Diagramm</w:t>
      </w:r>
      <w:bookmarkEnd w:id="9"/>
    </w:p>
    <w:p w:rsidR="009A2B2A" w:rsidRDefault="009A2B2A"/>
    <w:p w:rsidR="00620B39" w:rsidRDefault="003C4E1A">
      <w:r>
        <w:t>Unser erstes Diagramm nach dem wir auch gearbeitet haben:</w:t>
      </w:r>
      <w:r w:rsidR="003B1976">
        <w:pict>
          <v:rect id="shape_0" o:spid="_x0000_s1026" style="position:absolute;margin-left:-39.7pt;margin-top:19.2pt;width:552.8pt;height:248.85pt;z-index:251658240;mso-position-horizontal-relative:text;mso-position-vertical-relative:text" stroked="f" strokecolor="#3465a4">
            <v:stroke joinstyle="round"/>
            <v:imagedata r:id="rId13" o:title="image1"/>
          </v:rect>
        </w:pict>
      </w:r>
    </w:p>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3C4E1A">
      <w:r>
        <w:t>Nach einigen Änderungen haben wir ein neues generiert um alle Klassen und Funktionen dabei zu haben: (siehe nächste Seite)</w:t>
      </w:r>
    </w:p>
    <w:p w:rsidR="00620B39" w:rsidRDefault="003C4E1A">
      <w:pPr>
        <w:pageBreakBefore/>
      </w:pPr>
      <w:r>
        <w:rPr>
          <w:noProof/>
          <w:lang w:eastAsia="de-DE"/>
        </w:rPr>
        <w:lastRenderedPageBreak/>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5760720" cy="88055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760720" cy="8805545"/>
                    </a:xfrm>
                    <a:prstGeom prst="rect">
                      <a:avLst/>
                    </a:prstGeom>
                    <a:noFill/>
                    <a:ln w="9525">
                      <a:noFill/>
                      <a:miter lim="800000"/>
                      <a:headEnd/>
                      <a:tailEnd/>
                    </a:ln>
                  </pic:spPr>
                </pic:pic>
              </a:graphicData>
            </a:graphic>
          </wp:anchor>
        </w:drawing>
      </w:r>
    </w:p>
    <w:p w:rsidR="000A1622" w:rsidRPr="000A1622" w:rsidRDefault="000A1622" w:rsidP="000A1622">
      <w:pPr>
        <w:pStyle w:val="berschrift1"/>
        <w:rPr>
          <w:sz w:val="36"/>
        </w:rPr>
      </w:pPr>
      <w:bookmarkStart w:id="10" w:name="_Toc399958094"/>
      <w:r w:rsidRPr="000A1622">
        <w:rPr>
          <w:sz w:val="36"/>
        </w:rPr>
        <w:lastRenderedPageBreak/>
        <w:t>Abgabe</w:t>
      </w:r>
      <w:bookmarkEnd w:id="10"/>
    </w:p>
    <w:p w:rsidR="000A1622" w:rsidRPr="000A1622" w:rsidRDefault="000A1622" w:rsidP="000A1622">
      <w:r w:rsidRPr="000A1622">
        <w:t xml:space="preserve">Das Repository ist hier zu erreichen: </w:t>
      </w:r>
      <w:hyperlink r:id="rId15" w:history="1">
        <w:r w:rsidRPr="00C16165">
          <w:rPr>
            <w:rStyle w:val="Hyperlink"/>
          </w:rPr>
          <w:t>https://github.com/ReneHollander/au01_roboterfabrik</w:t>
        </w:r>
      </w:hyperlink>
    </w:p>
    <w:p w:rsidR="00620B39" w:rsidRPr="000A1622" w:rsidRDefault="000A1622" w:rsidP="009A2B2A">
      <w:pPr>
        <w:pStyle w:val="berschrift1"/>
        <w:rPr>
          <w:sz w:val="36"/>
          <w:lang w:val="en-US"/>
        </w:rPr>
      </w:pPr>
      <w:bookmarkStart w:id="11" w:name="_Toc399958095"/>
      <w:r>
        <w:rPr>
          <w:sz w:val="36"/>
          <w:lang w:val="en-US"/>
        </w:rPr>
        <w:t>T</w:t>
      </w:r>
      <w:r w:rsidR="009A2B2A" w:rsidRPr="000A1622">
        <w:rPr>
          <w:sz w:val="36"/>
          <w:lang w:val="en-US"/>
        </w:rPr>
        <w:t>hings I have done</w:t>
      </w:r>
      <w:bookmarkEnd w:id="11"/>
    </w:p>
    <w:p w:rsidR="00620B39" w:rsidRPr="000A1622" w:rsidRDefault="003C4E1A">
      <w:pPr>
        <w:rPr>
          <w:u w:val="single"/>
          <w:lang w:val="en-US"/>
        </w:rPr>
      </w:pPr>
      <w:r w:rsidRPr="000A1622">
        <w:rPr>
          <w:u w:val="single"/>
          <w:lang w:val="en-US"/>
        </w:rPr>
        <w:t>Hollander:</w:t>
      </w:r>
    </w:p>
    <w:p w:rsidR="00A61AC2" w:rsidRPr="00A61AC2" w:rsidRDefault="00A61AC2">
      <w:pPr>
        <w:rPr>
          <w:lang w:val="de-AT"/>
        </w:rPr>
      </w:pPr>
      <w:r>
        <w:rPr>
          <w:lang w:val="de-AT"/>
        </w:rPr>
        <w:t xml:space="preserve">Umgesetzt habe ich Simulation, </w:t>
      </w:r>
      <w:proofErr w:type="spellStart"/>
      <w:r>
        <w:rPr>
          <w:lang w:val="de-AT"/>
        </w:rPr>
        <w:t>Warehouser</w:t>
      </w:r>
      <w:proofErr w:type="spellEnd"/>
      <w:r>
        <w:rPr>
          <w:lang w:val="de-AT"/>
        </w:rPr>
        <w:t xml:space="preserve"> und </w:t>
      </w:r>
      <w:proofErr w:type="spellStart"/>
      <w:r>
        <w:rPr>
          <w:lang w:val="de-AT"/>
        </w:rPr>
        <w:t>PartType</w:t>
      </w:r>
      <w:proofErr w:type="spellEnd"/>
      <w:r>
        <w:rPr>
          <w:lang w:val="de-AT"/>
        </w:rPr>
        <w:t>. Wenn irgendwo etwas nicht gepasst hat, habe ich es passend gemacht. Bei Fragen habe ich meinen Teamkameraden geholfen und ihnen Sachen die sie bis dato nicht wussten erklärt (</w:t>
      </w:r>
      <w:proofErr w:type="spellStart"/>
      <w:r>
        <w:rPr>
          <w:lang w:val="de-AT"/>
        </w:rPr>
        <w:t>Enums</w:t>
      </w:r>
      <w:proofErr w:type="spellEnd"/>
      <w:r>
        <w:rPr>
          <w:lang w:val="de-AT"/>
        </w:rPr>
        <w:t>).</w:t>
      </w:r>
    </w:p>
    <w:p w:rsidR="00705D9A" w:rsidRDefault="003C4E1A">
      <w:pPr>
        <w:rPr>
          <w:lang w:val="de-AT"/>
        </w:rPr>
      </w:pPr>
      <w:r>
        <w:rPr>
          <w:u w:val="single"/>
          <w:lang w:val="de-AT"/>
        </w:rPr>
        <w:t>Schober:</w:t>
      </w:r>
      <w:r>
        <w:rPr>
          <w:lang w:val="de-AT"/>
        </w:rPr>
        <w:t xml:space="preserve"> </w:t>
      </w:r>
    </w:p>
    <w:p w:rsidR="00705D9A" w:rsidRDefault="00705D9A">
      <w:pPr>
        <w:rPr>
          <w:lang w:val="de-AT"/>
        </w:rPr>
      </w:pPr>
      <w:r>
        <w:rPr>
          <w:lang w:val="de-AT"/>
        </w:rPr>
        <w:t xml:space="preserve">Von mir wurden die Klassen Supply, </w:t>
      </w:r>
      <w:proofErr w:type="spellStart"/>
      <w:r>
        <w:rPr>
          <w:lang w:val="de-AT"/>
        </w:rPr>
        <w:t>Supplier</w:t>
      </w:r>
      <w:proofErr w:type="spellEnd"/>
      <w:r>
        <w:rPr>
          <w:lang w:val="de-AT"/>
        </w:rPr>
        <w:t xml:space="preserve"> und Part implementiert. Da ich leider gesundheitlich nicht in der Lage dazu war an dem Unterricht mit dem Thema </w:t>
      </w:r>
      <w:proofErr w:type="spellStart"/>
      <w:r>
        <w:rPr>
          <w:lang w:val="de-AT"/>
        </w:rPr>
        <w:t>Watchdog</w:t>
      </w:r>
      <w:proofErr w:type="spellEnd"/>
      <w:r>
        <w:rPr>
          <w:lang w:val="de-AT"/>
        </w:rPr>
        <w:t xml:space="preserve"> teilzunehmen, half mir mein Gruppenleiter Rene </w:t>
      </w:r>
      <w:proofErr w:type="spellStart"/>
      <w:r>
        <w:rPr>
          <w:lang w:val="de-AT"/>
        </w:rPr>
        <w:t>Hollander</w:t>
      </w:r>
      <w:proofErr w:type="spellEnd"/>
      <w:r>
        <w:rPr>
          <w:lang w:val="de-AT"/>
        </w:rPr>
        <w:t xml:space="preserve"> bei der Implementierung der </w:t>
      </w:r>
      <w:proofErr w:type="spellStart"/>
      <w:r>
        <w:rPr>
          <w:lang w:val="de-AT"/>
        </w:rPr>
        <w:t>Watchdog</w:t>
      </w:r>
      <w:proofErr w:type="spellEnd"/>
      <w:r>
        <w:rPr>
          <w:lang w:val="de-AT"/>
        </w:rPr>
        <w:t xml:space="preserve"> Klasse. Ich habe mich auch noch darum gekümmert dass die </w:t>
      </w:r>
      <w:proofErr w:type="spellStart"/>
      <w:r>
        <w:rPr>
          <w:lang w:val="de-AT"/>
        </w:rPr>
        <w:t>Javadoc</w:t>
      </w:r>
      <w:proofErr w:type="spellEnd"/>
      <w:r>
        <w:rPr>
          <w:lang w:val="de-AT"/>
        </w:rPr>
        <w:t xml:space="preserve"> richtig ausgebessert wurde und Unklarheiten in der </w:t>
      </w:r>
      <w:proofErr w:type="spellStart"/>
      <w:r>
        <w:rPr>
          <w:lang w:val="de-AT"/>
        </w:rPr>
        <w:t>Javadoc</w:t>
      </w:r>
      <w:proofErr w:type="spellEnd"/>
      <w:r>
        <w:rPr>
          <w:lang w:val="de-AT"/>
        </w:rPr>
        <w:t xml:space="preserve"> beseitigt wurden.</w:t>
      </w:r>
    </w:p>
    <w:p w:rsidR="00620B39" w:rsidRDefault="003C4E1A">
      <w:pPr>
        <w:rPr>
          <w:u w:val="single"/>
          <w:lang w:val="de-AT"/>
        </w:rPr>
      </w:pPr>
      <w:proofErr w:type="spellStart"/>
      <w:r>
        <w:rPr>
          <w:u w:val="single"/>
          <w:lang w:val="de-AT"/>
        </w:rPr>
        <w:t>Wortha</w:t>
      </w:r>
      <w:proofErr w:type="spellEnd"/>
      <w:r>
        <w:rPr>
          <w:u w:val="single"/>
          <w:lang w:val="de-AT"/>
        </w:rPr>
        <w:t>:</w:t>
      </w:r>
    </w:p>
    <w:p w:rsidR="00620B39" w:rsidRDefault="003C4E1A">
      <w:pPr>
        <w:rPr>
          <w:lang w:val="de-AT"/>
        </w:rPr>
      </w:pPr>
      <w:r>
        <w:rPr>
          <w:lang w:val="de-AT"/>
        </w:rPr>
        <w:t xml:space="preserve">Ich habe die Klassen Office, </w:t>
      </w:r>
      <w:proofErr w:type="spellStart"/>
      <w:r>
        <w:rPr>
          <w:lang w:val="de-AT"/>
        </w:rPr>
        <w:t>Threadee</w:t>
      </w:r>
      <w:proofErr w:type="spellEnd"/>
      <w:r>
        <w:rPr>
          <w:lang w:val="de-AT"/>
        </w:rPr>
        <w:t xml:space="preserve"> und </w:t>
      </w:r>
      <w:proofErr w:type="spellStart"/>
      <w:r>
        <w:rPr>
          <w:lang w:val="de-AT"/>
        </w:rPr>
        <w:t>Employee</w:t>
      </w:r>
      <w:proofErr w:type="spellEnd"/>
      <w:r>
        <w:rPr>
          <w:lang w:val="de-AT"/>
        </w:rPr>
        <w:t xml:space="preserve"> implementiert. Ich hatte relativ wenig Probleme, wenn welche aufgetreten sind konnte mir </w:t>
      </w:r>
      <w:proofErr w:type="spellStart"/>
      <w:r>
        <w:rPr>
          <w:lang w:val="de-AT"/>
        </w:rPr>
        <w:t>mien</w:t>
      </w:r>
      <w:proofErr w:type="spellEnd"/>
      <w:r>
        <w:rPr>
          <w:lang w:val="de-AT"/>
        </w:rPr>
        <w:t xml:space="preserve"> Teamleiter helfen. Natürlich wurden hier und da auch </w:t>
      </w:r>
      <w:proofErr w:type="spellStart"/>
      <w:r>
        <w:rPr>
          <w:lang w:val="de-AT"/>
        </w:rPr>
        <w:t>sachen</w:t>
      </w:r>
      <w:proofErr w:type="spellEnd"/>
      <w:r>
        <w:rPr>
          <w:lang w:val="de-AT"/>
        </w:rPr>
        <w:t xml:space="preserve"> „nach </w:t>
      </w:r>
      <w:proofErr w:type="spellStart"/>
      <w:r>
        <w:rPr>
          <w:lang w:val="de-AT"/>
        </w:rPr>
        <w:t>gegooglet</w:t>
      </w:r>
      <w:proofErr w:type="spellEnd"/>
      <w:r>
        <w:rPr>
          <w:lang w:val="de-AT"/>
        </w:rPr>
        <w:t>“.</w:t>
      </w:r>
      <w:r>
        <w:rPr>
          <w:lang w:val="de-AT"/>
        </w:rPr>
        <w:br/>
      </w:r>
      <w:proofErr w:type="spellStart"/>
      <w:r>
        <w:rPr>
          <w:lang w:val="de-AT"/>
        </w:rPr>
        <w:t>Weiters</w:t>
      </w:r>
      <w:proofErr w:type="spellEnd"/>
      <w:r>
        <w:rPr>
          <w:lang w:val="de-AT"/>
        </w:rPr>
        <w:t xml:space="preserve"> habe ich mich um Teile der </w:t>
      </w:r>
      <w:proofErr w:type="spellStart"/>
      <w:r>
        <w:rPr>
          <w:lang w:val="de-AT"/>
        </w:rPr>
        <w:t>Dokumenation</w:t>
      </w:r>
      <w:proofErr w:type="spellEnd"/>
      <w:r>
        <w:rPr>
          <w:lang w:val="de-AT"/>
        </w:rPr>
        <w:t xml:space="preserve"> und der Diagramme gekümmert.</w:t>
      </w:r>
    </w:p>
    <w:p w:rsidR="00620B39" w:rsidRPr="009A2B2A" w:rsidRDefault="003C4E1A" w:rsidP="009A2B2A">
      <w:pPr>
        <w:pStyle w:val="berschrift1"/>
        <w:rPr>
          <w:sz w:val="36"/>
        </w:rPr>
      </w:pPr>
      <w:bookmarkStart w:id="12" w:name="_Toc399958096"/>
      <w:proofErr w:type="spellStart"/>
      <w:r w:rsidRPr="009A2B2A">
        <w:rPr>
          <w:sz w:val="36"/>
        </w:rPr>
        <w:t>Less</w:t>
      </w:r>
      <w:r w:rsidR="009A2B2A" w:rsidRPr="009A2B2A">
        <w:rPr>
          <w:sz w:val="36"/>
        </w:rPr>
        <w:t>ons</w:t>
      </w:r>
      <w:proofErr w:type="spellEnd"/>
      <w:r w:rsidR="009A2B2A" w:rsidRPr="009A2B2A">
        <w:rPr>
          <w:sz w:val="36"/>
        </w:rPr>
        <w:t xml:space="preserve"> </w:t>
      </w:r>
      <w:proofErr w:type="spellStart"/>
      <w:r w:rsidR="009A2B2A" w:rsidRPr="009A2B2A">
        <w:rPr>
          <w:sz w:val="36"/>
        </w:rPr>
        <w:t>Learned</w:t>
      </w:r>
      <w:bookmarkEnd w:id="12"/>
      <w:proofErr w:type="spellEnd"/>
    </w:p>
    <w:p w:rsidR="00620B39" w:rsidRDefault="003C4E1A">
      <w:pPr>
        <w:rPr>
          <w:u w:val="single"/>
          <w:lang w:val="de-AT"/>
        </w:rPr>
      </w:pPr>
      <w:proofErr w:type="spellStart"/>
      <w:r>
        <w:rPr>
          <w:u w:val="single"/>
          <w:lang w:val="de-AT"/>
        </w:rPr>
        <w:t>Hollander</w:t>
      </w:r>
      <w:proofErr w:type="spellEnd"/>
      <w:r>
        <w:rPr>
          <w:u w:val="single"/>
          <w:lang w:val="de-AT"/>
        </w:rPr>
        <w:t>:</w:t>
      </w:r>
    </w:p>
    <w:p w:rsidR="00A61AC2" w:rsidRPr="00A61AC2" w:rsidRDefault="00A61AC2">
      <w:pPr>
        <w:rPr>
          <w:lang w:val="de-AT"/>
        </w:rPr>
      </w:pPr>
      <w:r>
        <w:rPr>
          <w:lang w:val="de-AT"/>
        </w:rPr>
        <w:t xml:space="preserve">Gelernt habe ich, dass weniger </w:t>
      </w:r>
      <w:proofErr w:type="spellStart"/>
      <w:r>
        <w:rPr>
          <w:lang w:val="de-AT"/>
        </w:rPr>
        <w:t>syncronized</w:t>
      </w:r>
      <w:proofErr w:type="spellEnd"/>
      <w:r>
        <w:rPr>
          <w:lang w:val="de-AT"/>
        </w:rPr>
        <w:t xml:space="preserve"> mehr sind. Wichtig ist </w:t>
      </w:r>
      <w:proofErr w:type="spellStart"/>
      <w:r>
        <w:rPr>
          <w:lang w:val="de-AT"/>
        </w:rPr>
        <w:t>vorallem</w:t>
      </w:r>
      <w:proofErr w:type="spellEnd"/>
      <w:r>
        <w:rPr>
          <w:lang w:val="de-AT"/>
        </w:rPr>
        <w:t xml:space="preserve"> was man </w:t>
      </w:r>
      <w:proofErr w:type="spellStart"/>
      <w:r>
        <w:rPr>
          <w:lang w:val="de-AT"/>
        </w:rPr>
        <w:t>syncronisiert</w:t>
      </w:r>
      <w:proofErr w:type="spellEnd"/>
      <w:r>
        <w:rPr>
          <w:lang w:val="de-AT"/>
        </w:rPr>
        <w:t xml:space="preserve">. Anfangs war die Roboterfabrik sehr langsam (maximal 10 </w:t>
      </w:r>
      <w:proofErr w:type="spellStart"/>
      <w:r>
        <w:rPr>
          <w:lang w:val="de-AT"/>
        </w:rPr>
        <w:t>Threadees</w:t>
      </w:r>
      <w:proofErr w:type="spellEnd"/>
      <w:r>
        <w:rPr>
          <w:lang w:val="de-AT"/>
        </w:rPr>
        <w:t xml:space="preserve"> in 10 Sekunden). Durch ein paar </w:t>
      </w:r>
      <w:proofErr w:type="spellStart"/>
      <w:r>
        <w:rPr>
          <w:lang w:val="de-AT"/>
        </w:rPr>
        <w:t>überlegungen</w:t>
      </w:r>
      <w:proofErr w:type="spellEnd"/>
      <w:r>
        <w:rPr>
          <w:lang w:val="de-AT"/>
        </w:rPr>
        <w:t xml:space="preserve"> mit dem Lagermitarbeiter und dem entfernen einiger </w:t>
      </w:r>
      <w:proofErr w:type="spellStart"/>
      <w:r>
        <w:rPr>
          <w:lang w:val="de-AT"/>
        </w:rPr>
        <w:t>syncronized</w:t>
      </w:r>
      <w:proofErr w:type="spellEnd"/>
      <w:r>
        <w:rPr>
          <w:lang w:val="de-AT"/>
        </w:rPr>
        <w:t xml:space="preserve"> </w:t>
      </w:r>
      <w:proofErr w:type="spellStart"/>
      <w:r>
        <w:rPr>
          <w:lang w:val="de-AT"/>
        </w:rPr>
        <w:t>bzw</w:t>
      </w:r>
      <w:proofErr w:type="spellEnd"/>
      <w:r>
        <w:rPr>
          <w:lang w:val="de-AT"/>
        </w:rPr>
        <w:t xml:space="preserve"> einer besseren Aufteilung der </w:t>
      </w:r>
      <w:proofErr w:type="spellStart"/>
      <w:r>
        <w:rPr>
          <w:lang w:val="de-AT"/>
        </w:rPr>
        <w:t>syncronisierung</w:t>
      </w:r>
      <w:proofErr w:type="spellEnd"/>
      <w:r>
        <w:rPr>
          <w:lang w:val="de-AT"/>
        </w:rPr>
        <w:t xml:space="preserve"> konnte ich schnell über 3500 </w:t>
      </w:r>
      <w:proofErr w:type="spellStart"/>
      <w:r>
        <w:rPr>
          <w:lang w:val="de-AT"/>
        </w:rPr>
        <w:t>Threadees</w:t>
      </w:r>
      <w:proofErr w:type="spellEnd"/>
      <w:r>
        <w:rPr>
          <w:lang w:val="de-AT"/>
        </w:rPr>
        <w:t xml:space="preserve"> in nur 10 Sekunden bauen. Dadurch dass ich das Projekt aufgesetzt habe, habe ich ein paar Sachen bei Log4J wie dynamisches Setzen des Log Pfades oder dynamisch zwischen </w:t>
      </w:r>
      <w:proofErr w:type="spellStart"/>
      <w:r>
        <w:rPr>
          <w:lang w:val="de-AT"/>
        </w:rPr>
        <w:t>Debug</w:t>
      </w:r>
      <w:proofErr w:type="spellEnd"/>
      <w:r>
        <w:rPr>
          <w:lang w:val="de-AT"/>
        </w:rPr>
        <w:t xml:space="preserve"> und Info Level zu schalten herausgefunden. Auch bin ich nun mit der Verwendung von </w:t>
      </w:r>
      <w:proofErr w:type="spellStart"/>
      <w:r>
        <w:rPr>
          <w:lang w:val="de-AT"/>
        </w:rPr>
        <w:t>Commons</w:t>
      </w:r>
      <w:proofErr w:type="spellEnd"/>
      <w:r>
        <w:rPr>
          <w:lang w:val="de-AT"/>
        </w:rPr>
        <w:t xml:space="preserve"> CLI vertraut.</w:t>
      </w:r>
    </w:p>
    <w:p w:rsidR="00620B39" w:rsidRDefault="003C4E1A">
      <w:pPr>
        <w:rPr>
          <w:u w:val="single"/>
          <w:lang w:val="de-AT"/>
        </w:rPr>
      </w:pPr>
      <w:r>
        <w:rPr>
          <w:u w:val="single"/>
          <w:lang w:val="de-AT"/>
        </w:rPr>
        <w:t>Schober:</w:t>
      </w:r>
    </w:p>
    <w:p w:rsidR="00705D9A" w:rsidRPr="00705D9A" w:rsidRDefault="00705D9A">
      <w:pPr>
        <w:rPr>
          <w:lang w:val="de-AT"/>
        </w:rPr>
      </w:pPr>
      <w:r>
        <w:rPr>
          <w:lang w:val="de-AT"/>
        </w:rPr>
        <w:t xml:space="preserve">Ich habe gelernt wie man effizient mit Threads arbeitet sodass es zu keinen Komplikationen zwischen den Threads gibt (wenn sie z.B. gleichzeitig auf eine Datei zugreifen wollen). </w:t>
      </w:r>
      <w:proofErr w:type="spellStart"/>
      <w:r>
        <w:rPr>
          <w:lang w:val="de-AT"/>
        </w:rPr>
        <w:t>Weiters</w:t>
      </w:r>
      <w:proofErr w:type="spellEnd"/>
      <w:r>
        <w:rPr>
          <w:lang w:val="de-AT"/>
        </w:rPr>
        <w:t xml:space="preserve"> habe ich über die Funktion/Ausführung des </w:t>
      </w:r>
      <w:proofErr w:type="spellStart"/>
      <w:r>
        <w:rPr>
          <w:lang w:val="de-AT"/>
        </w:rPr>
        <w:t>Watchdog</w:t>
      </w:r>
      <w:proofErr w:type="spellEnd"/>
      <w:r>
        <w:rPr>
          <w:lang w:val="de-AT"/>
        </w:rPr>
        <w:t xml:space="preserve"> gelernt.</w:t>
      </w:r>
    </w:p>
    <w:p w:rsidR="00620B39" w:rsidRDefault="003C4E1A">
      <w:pPr>
        <w:rPr>
          <w:u w:val="single"/>
          <w:lang w:val="de-AT"/>
        </w:rPr>
      </w:pPr>
      <w:proofErr w:type="spellStart"/>
      <w:r>
        <w:rPr>
          <w:u w:val="single"/>
          <w:lang w:val="de-AT"/>
        </w:rPr>
        <w:t>Wortha</w:t>
      </w:r>
      <w:proofErr w:type="spellEnd"/>
      <w:r>
        <w:rPr>
          <w:u w:val="single"/>
          <w:lang w:val="de-AT"/>
        </w:rPr>
        <w:t>:</w:t>
      </w:r>
    </w:p>
    <w:p w:rsidR="00620B39" w:rsidRDefault="003C4E1A">
      <w:pPr>
        <w:rPr>
          <w:lang w:val="de-AT"/>
        </w:rPr>
      </w:pPr>
      <w:r>
        <w:rPr>
          <w:lang w:val="de-AT"/>
        </w:rPr>
        <w:t xml:space="preserve">Ich habe gelernt mit Threads zu arbeiten (mit </w:t>
      </w:r>
      <w:proofErr w:type="spellStart"/>
      <w:r>
        <w:rPr>
          <w:lang w:val="de-AT"/>
        </w:rPr>
        <w:t>synchronized</w:t>
      </w:r>
      <w:proofErr w:type="spellEnd"/>
      <w:r>
        <w:rPr>
          <w:lang w:val="de-AT"/>
        </w:rPr>
        <w:t xml:space="preserve">, lock usw.) und die Anwendung von </w:t>
      </w:r>
      <w:r>
        <w:t>Log4J</w:t>
      </w:r>
      <w:r>
        <w:rPr>
          <w:lang w:val="de-AT"/>
        </w:rPr>
        <w:t>.</w:t>
      </w:r>
    </w:p>
    <w:p w:rsidR="00620B39" w:rsidRDefault="009A2B2A" w:rsidP="009A2B2A">
      <w:pPr>
        <w:pStyle w:val="berschrift1"/>
        <w:rPr>
          <w:sz w:val="36"/>
        </w:rPr>
      </w:pPr>
      <w:bookmarkStart w:id="13" w:name="_Toc399958097"/>
      <w:r w:rsidRPr="009A2B2A">
        <w:rPr>
          <w:sz w:val="36"/>
        </w:rPr>
        <w:lastRenderedPageBreak/>
        <w:t>Quellen</w:t>
      </w:r>
      <w:bookmarkEnd w:id="13"/>
    </w:p>
    <w:p w:rsidR="007221A9" w:rsidRPr="007221A9" w:rsidRDefault="007221A9" w:rsidP="007221A9">
      <w:r>
        <w:t xml:space="preserve">Keine (Leider weiß ich auch nicht was dazu zählt, also zum Beispiel Verwendete 3rd Party </w:t>
      </w:r>
      <w:proofErr w:type="spellStart"/>
      <w:r>
        <w:t>Libarys</w:t>
      </w:r>
      <w:proofErr w:type="spellEnd"/>
      <w:r>
        <w:t xml:space="preserve"> und </w:t>
      </w:r>
      <w:proofErr w:type="spellStart"/>
      <w:r>
        <w:t>der gleichen</w:t>
      </w:r>
      <w:proofErr w:type="spellEnd"/>
      <w:r>
        <w:t>)</w:t>
      </w:r>
    </w:p>
    <w:sectPr w:rsidR="007221A9" w:rsidRPr="007221A9">
      <w:headerReference w:type="default" r:id="rId16"/>
      <w:footerReference w:type="default" r:id="rId17"/>
      <w:headerReference w:type="first" r:id="rId18"/>
      <w:footerReference w:type="first" r:id="rId19"/>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76" w:rsidRDefault="003B1976">
      <w:pPr>
        <w:spacing w:after="0" w:line="240" w:lineRule="auto"/>
      </w:pPr>
      <w:r>
        <w:separator/>
      </w:r>
    </w:p>
  </w:endnote>
  <w:endnote w:type="continuationSeparator" w:id="0">
    <w:p w:rsidR="003B1976" w:rsidRDefault="003B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 xml:space="preserve">Von René </w:t>
    </w:r>
    <w:proofErr w:type="spellStart"/>
    <w:r>
      <w:t>Hollander</w:t>
    </w:r>
    <w:proofErr w:type="spellEnd"/>
    <w:r>
      <w:t xml:space="preserve">, Samuel Schober und Simon </w:t>
    </w:r>
    <w:proofErr w:type="spellStart"/>
    <w:r>
      <w:t>Wortha</w:t>
    </w:r>
    <w:proofErr w:type="spellEnd"/>
  </w:p>
  <w:p w:rsidR="00620B39" w:rsidRDefault="00620B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874184"/>
      <w:docPartObj>
        <w:docPartGallery w:val="Page Numbers (Bottom of Page)"/>
        <w:docPartUnique/>
      </w:docPartObj>
    </w:sdtPr>
    <w:sdtEndPr/>
    <w:sdtContent>
      <w:p w:rsidR="009A2B2A" w:rsidRDefault="009A2B2A">
        <w:pPr>
          <w:pStyle w:val="Fuzeile"/>
          <w:jc w:val="right"/>
        </w:pPr>
        <w:r>
          <w:fldChar w:fldCharType="begin"/>
        </w:r>
        <w:r>
          <w:instrText>PAGE   \* MERGEFORMAT</w:instrText>
        </w:r>
        <w:r>
          <w:fldChar w:fldCharType="separate"/>
        </w:r>
        <w:r w:rsidR="000C423E">
          <w:rPr>
            <w:noProof/>
          </w:rPr>
          <w:t>9</w:t>
        </w:r>
        <w:r>
          <w:fldChar w:fldCharType="end"/>
        </w:r>
      </w:p>
    </w:sdtContent>
  </w:sdt>
  <w:p w:rsidR="00620B39" w:rsidRDefault="00620B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 xml:space="preserve">Von René </w:t>
    </w:r>
    <w:proofErr w:type="spellStart"/>
    <w:r>
      <w:t>Hollander</w:t>
    </w:r>
    <w:proofErr w:type="spellEnd"/>
    <w:r>
      <w:t xml:space="preserve">, Samuel Schober und Simon </w:t>
    </w:r>
    <w:proofErr w:type="spellStart"/>
    <w:r>
      <w:t>Wortha</w:t>
    </w:r>
    <w:proofErr w:type="spellEnd"/>
  </w:p>
  <w:p w:rsidR="00620B39" w:rsidRDefault="00620B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76" w:rsidRDefault="003B1976">
      <w:pPr>
        <w:spacing w:after="0" w:line="240" w:lineRule="auto"/>
      </w:pPr>
      <w:r>
        <w:separator/>
      </w:r>
    </w:p>
  </w:footnote>
  <w:footnote w:type="continuationSeparator" w:id="0">
    <w:p w:rsidR="003B1976" w:rsidRDefault="003B19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r w:rsidR="003B1976">
      <w:pict>
        <v:rect id="_x0000_s2050" style="position:absolute;margin-left:.05pt;margin-top:0;width:422.3pt;height:760.3pt;z-index:251657216;mso-wrap-distance-left:9pt;mso-wrap-distance-top:0;mso-wrap-distance-right:9pt;mso-wrap-distance-bottom:0;mso-position-horizontal-relative:text;mso-position-vertical-relative:text" fillcolor="#4f81bd" stroked="f" strokeweight="0">
          <v:textbox inset="21.6pt,1in,21.6pt,21.6pt">
            <w:txbxContent>
              <w:p w:rsidR="00620B39" w:rsidRDefault="003C4E1A">
                <w:pPr>
                  <w:pStyle w:val="Titel"/>
                  <w:pBdr>
                    <w:bottom w:val="nil"/>
                  </w:pBdr>
                  <w:jc w:val="right"/>
                  <w:rPr>
                    <w:caps/>
                    <w:color w:val="FFFFFF"/>
                    <w:sz w:val="72"/>
                    <w:szCs w:val="72"/>
                  </w:rPr>
                </w:pPr>
                <w:r>
                  <w:rPr>
                    <w:caps/>
                    <w:color w:val="FFFFFF"/>
                    <w:sz w:val="72"/>
                    <w:szCs w:val="72"/>
                  </w:rPr>
                  <w:t>AU01 Roboterfabrik</w:t>
                </w:r>
              </w:p>
              <w:p w:rsidR="00620B39" w:rsidRDefault="00620B39">
                <w:pPr>
                  <w:pStyle w:val="Rahmeninhalt"/>
                  <w:spacing w:before="240"/>
                  <w:ind w:left="720"/>
                  <w:jc w:val="right"/>
                  <w:rPr>
                    <w:color w:val="FFFFFF"/>
                  </w:rPr>
                </w:pPr>
              </w:p>
              <w:p w:rsidR="00620B39" w:rsidRDefault="003C4E1A">
                <w:pPr>
                  <w:pStyle w:val="Rahmeninhalt"/>
                  <w:spacing w:before="240"/>
                  <w:ind w:left="1008"/>
                  <w:jc w:val="right"/>
                  <w:rPr>
                    <w:color w:val="FFFFFF"/>
                    <w:sz w:val="21"/>
                    <w:szCs w:val="21"/>
                  </w:rPr>
                </w:pPr>
                <w:r>
                  <w:rPr>
                    <w:color w:val="FFFFFF"/>
                    <w:sz w:val="21"/>
                    <w:szCs w:val="21"/>
                  </w:rPr>
                  <w:t xml:space="preserve">Von Rene </w:t>
                </w:r>
                <w:proofErr w:type="spellStart"/>
                <w:r>
                  <w:rPr>
                    <w:color w:val="FFFFFF"/>
                    <w:sz w:val="21"/>
                    <w:szCs w:val="21"/>
                  </w:rPr>
                  <w:t>Hollander</w:t>
                </w:r>
                <w:proofErr w:type="spellEnd"/>
                <w:r>
                  <w:rPr>
                    <w:color w:val="FFFFFF"/>
                    <w:sz w:val="21"/>
                    <w:szCs w:val="21"/>
                  </w:rPr>
                  <w:t xml:space="preserve">, Samuel Schober und Simon </w:t>
                </w:r>
                <w:proofErr w:type="spellStart"/>
                <w:r>
                  <w:rPr>
                    <w:color w:val="FFFFFF"/>
                    <w:sz w:val="21"/>
                    <w:szCs w:val="21"/>
                  </w:rPr>
                  <w:t>Wortha</w:t>
                </w:r>
                <w:proofErr w:type="spellEnd"/>
              </w:p>
            </w:txbxContent>
          </v:textbox>
        </v:rect>
      </w:pict>
    </w:r>
    <w:r w:rsidR="003B1976">
      <w:pict>
        <v:rect id="_x0000_s2049" style="position:absolute;margin-left:.05pt;margin-top:40.8pt;width:148.1pt;height:760.3pt;z-index:251658240;mso-wrap-distance-left:9pt;mso-wrap-distance-top:0;mso-wrap-distance-right:9pt;mso-wrap-distance-bottom:0;mso-position-horizontal-relative:text;mso-position-vertical-relative:text" fillcolor="#1f497d" stroked="f" strokeweight="0">
          <v:textbox inset="14.4pt,,14.4pt,14.4pt">
            <w:txbxContent>
              <w:p w:rsidR="00620B39" w:rsidRDefault="003C4E1A">
                <w:pPr>
                  <w:pStyle w:val="Untertitel"/>
                  <w:rPr>
                    <w:color w:val="FFFFFF"/>
                  </w:rPr>
                </w:pPr>
                <w:r>
                  <w:rPr>
                    <w:color w:val="FFFFFF"/>
                  </w:rPr>
                  <w:t>Dokumentation</w:t>
                </w:r>
              </w:p>
            </w:txbxContent>
          </v:textbox>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A8C"/>
    <w:multiLevelType w:val="multilevel"/>
    <w:tmpl w:val="A8264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4F1E7EFC"/>
    <w:multiLevelType w:val="multilevel"/>
    <w:tmpl w:val="955C5A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7A1129"/>
    <w:multiLevelType w:val="multilevel"/>
    <w:tmpl w:val="0EC87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0BC0338"/>
    <w:multiLevelType w:val="multilevel"/>
    <w:tmpl w:val="5C20B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2D72DD2"/>
    <w:multiLevelType w:val="multilevel"/>
    <w:tmpl w:val="34783F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0B39"/>
    <w:rsid w:val="000A1622"/>
    <w:rsid w:val="000C423E"/>
    <w:rsid w:val="002B4E31"/>
    <w:rsid w:val="003B1976"/>
    <w:rsid w:val="003C4E1A"/>
    <w:rsid w:val="00480B96"/>
    <w:rsid w:val="00600086"/>
    <w:rsid w:val="00620B39"/>
    <w:rsid w:val="006C135F"/>
    <w:rsid w:val="00705D9A"/>
    <w:rsid w:val="007221A9"/>
    <w:rsid w:val="0073025F"/>
    <w:rsid w:val="007C7185"/>
    <w:rsid w:val="00830ECF"/>
    <w:rsid w:val="009A2B2A"/>
    <w:rsid w:val="009E2A81"/>
    <w:rsid w:val="00A61AC2"/>
    <w:rsid w:val="00A61B07"/>
    <w:rsid w:val="00C87158"/>
    <w:rsid w:val="00CA63DF"/>
    <w:rsid w:val="00E74EC0"/>
    <w:rsid w:val="00F63004"/>
    <w:rsid w:val="00FE6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paragraph" w:styleId="berschrift1">
    <w:name w:val="heading 1"/>
    <w:basedOn w:val="Standard"/>
    <w:next w:val="Standard"/>
    <w:link w:val="berschrift1Zchn"/>
    <w:uiPriority w:val="9"/>
    <w:qFormat/>
    <w:rsid w:val="009A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2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rsid w:val="00B53E5A"/>
  </w:style>
  <w:style w:type="character" w:customStyle="1" w:styleId="FuzeileZchn">
    <w:name w:val="Fußzeile Zchn"/>
    <w:basedOn w:val="Absatz-Standardschriftart"/>
    <w:link w:val="Fuzeile"/>
    <w:uiPriority w:val="99"/>
    <w:rsid w:val="00B53E5A"/>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character" w:styleId="Fett">
    <w:name w:val="Strong"/>
    <w:basedOn w:val="Absatz-Standardschriftart"/>
    <w:uiPriority w:val="22"/>
    <w:qFormat/>
    <w:rsid w:val="006645C3"/>
    <w:rPr>
      <w:b/>
      <w:bCs/>
    </w:rPr>
  </w:style>
  <w:style w:type="character" w:customStyle="1" w:styleId="Internetlink">
    <w:name w:val="Internetlink"/>
    <w:basedOn w:val="Absatz-Standardschriftart"/>
    <w:uiPriority w:val="99"/>
    <w:unhideWhenUsed/>
    <w:rsid w:val="00BE01A8"/>
    <w:rPr>
      <w:color w:val="0000FF"/>
      <w:u w:val="single"/>
    </w:rPr>
  </w:style>
  <w:style w:type="character" w:customStyle="1" w:styleId="TitelZchn">
    <w:name w:val="Titel Zchn"/>
    <w:basedOn w:val="Absatz-Standardschriftart"/>
    <w:link w:val="Titel"/>
    <w:uiPriority w:val="10"/>
    <w:rsid w:val="003F166A"/>
    <w:rPr>
      <w:rFonts w:ascii="Cambria" w:hAnsi="Cambria"/>
      <w:color w:val="17365D"/>
      <w:spacing w:val="5"/>
      <w:sz w:val="52"/>
      <w:szCs w:val="52"/>
      <w:lang w:eastAsia="de-DE"/>
    </w:rPr>
  </w:style>
  <w:style w:type="character" w:customStyle="1" w:styleId="UntertitelZchn">
    <w:name w:val="Untertitel Zchn"/>
    <w:basedOn w:val="Absatz-Standardschriftart"/>
    <w:link w:val="Untertitel"/>
    <w:uiPriority w:val="11"/>
    <w:rsid w:val="003F166A"/>
    <w:rPr>
      <w:rFonts w:ascii="Cambria" w:hAnsi="Cambria"/>
      <w:i/>
      <w:iCs/>
      <w:color w:val="4F81BD"/>
      <w:spacing w:val="15"/>
      <w:sz w:val="24"/>
      <w:szCs w:val="24"/>
      <w:lang w:eastAsia="de-DE"/>
    </w:rPr>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Wingdings"/>
      <w:sz w:val="20"/>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after="280"/>
    </w:pPr>
    <w:rPr>
      <w:rFonts w:ascii="Times New Roman" w:eastAsia="Times New Roman" w:hAnsi="Times New Roman" w:cs="Times New Roman"/>
      <w:sz w:val="24"/>
      <w:szCs w:val="24"/>
      <w:lang w:eastAsia="en-GB"/>
    </w:rPr>
  </w:style>
  <w:style w:type="paragraph" w:styleId="Titel">
    <w:name w:val="Title"/>
    <w:basedOn w:val="Standard"/>
    <w:next w:val="Standard"/>
    <w:link w:val="TitelZchn"/>
    <w:uiPriority w:val="10"/>
    <w:qFormat/>
    <w:rsid w:val="003F166A"/>
    <w:pPr>
      <w:pBdr>
        <w:top w:val="nil"/>
        <w:left w:val="nil"/>
        <w:bottom w:val="single" w:sz="8" w:space="4" w:color="4F81BD"/>
        <w:right w:val="nil"/>
      </w:pBdr>
      <w:spacing w:after="300" w:line="240" w:lineRule="auto"/>
      <w:contextualSpacing/>
    </w:pPr>
    <w:rPr>
      <w:rFonts w:ascii="Cambria" w:hAnsi="Cambria"/>
      <w:color w:val="17365D"/>
      <w:spacing w:val="5"/>
      <w:sz w:val="52"/>
      <w:szCs w:val="52"/>
      <w:lang w:eastAsia="de-DE"/>
    </w:rPr>
  </w:style>
  <w:style w:type="paragraph" w:styleId="Untertitel">
    <w:name w:val="Subtitle"/>
    <w:basedOn w:val="Standard"/>
    <w:next w:val="Standard"/>
    <w:link w:val="UntertitelZchn"/>
    <w:uiPriority w:val="11"/>
    <w:qFormat/>
    <w:rsid w:val="003F166A"/>
    <w:rPr>
      <w:rFonts w:ascii="Cambria" w:hAnsi="Cambria"/>
      <w:i/>
      <w:iCs/>
      <w:color w:val="4F81BD"/>
      <w:spacing w:val="15"/>
      <w:sz w:val="24"/>
      <w:szCs w:val="24"/>
      <w:lang w:eastAsia="de-DE"/>
    </w:rPr>
  </w:style>
  <w:style w:type="paragraph" w:customStyle="1" w:styleId="Rahmeninhalt">
    <w:name w:val="Rahmeninhalt"/>
    <w:basedOn w:val="Standard"/>
  </w:style>
  <w:style w:type="table" w:styleId="Tabellenraster">
    <w:name w:val="Table Grid"/>
    <w:basedOn w:val="NormaleTabelle"/>
    <w:uiPriority w:val="59"/>
    <w:rsid w:val="00FD04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A2B2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A2B2A"/>
    <w:pPr>
      <w:suppressAutoHyphens w:val="0"/>
      <w:outlineLvl w:val="9"/>
    </w:pPr>
    <w:rPr>
      <w:lang w:eastAsia="de-DE"/>
    </w:rPr>
  </w:style>
  <w:style w:type="character" w:customStyle="1" w:styleId="berschrift2Zchn">
    <w:name w:val="Überschrift 2 Zchn"/>
    <w:basedOn w:val="Absatz-Standardschriftart"/>
    <w:link w:val="berschrift2"/>
    <w:uiPriority w:val="9"/>
    <w:rsid w:val="009A2B2A"/>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9A2B2A"/>
    <w:pPr>
      <w:spacing w:after="100"/>
    </w:pPr>
  </w:style>
  <w:style w:type="paragraph" w:styleId="Verzeichnis2">
    <w:name w:val="toc 2"/>
    <w:basedOn w:val="Standard"/>
    <w:next w:val="Standard"/>
    <w:autoRedefine/>
    <w:uiPriority w:val="39"/>
    <w:unhideWhenUsed/>
    <w:rsid w:val="009A2B2A"/>
    <w:pPr>
      <w:spacing w:after="100"/>
      <w:ind w:left="220"/>
    </w:pPr>
  </w:style>
  <w:style w:type="character" w:styleId="Hyperlink">
    <w:name w:val="Hyperlink"/>
    <w:basedOn w:val="Absatz-Standardschriftart"/>
    <w:uiPriority w:val="99"/>
    <w:unhideWhenUsed/>
    <w:rsid w:val="009A2B2A"/>
    <w:rPr>
      <w:color w:val="0000FF" w:themeColor="hyperlink"/>
      <w:u w:val="single"/>
    </w:rPr>
  </w:style>
  <w:style w:type="character" w:customStyle="1" w:styleId="berschrift3Zchn">
    <w:name w:val="Überschrift 3 Zchn"/>
    <w:basedOn w:val="Absatz-Standardschriftart"/>
    <w:link w:val="berschrift3"/>
    <w:uiPriority w:val="9"/>
    <w:rsid w:val="009A2B2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025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ommons.apache.org/sandbox/commons-cli2/manual/index.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ReneHollander/au01_roboterfabrik"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                    4AHITT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D83F9-8C25-4D5C-8080-C04A557E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1448</Words>
  <Characters>9127</Characters>
  <Application>Microsoft Office Word</Application>
  <DocSecurity>0</DocSecurity>
  <Lines>76</Lines>
  <Paragraphs>21</Paragraphs>
  <ScaleCrop>false</ScaleCrop>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33</cp:revision>
  <dcterms:created xsi:type="dcterms:W3CDTF">2014-09-12T09:35:00Z</dcterms:created>
  <dcterms:modified xsi:type="dcterms:W3CDTF">2014-10-01T18:26:00Z</dcterms:modified>
  <dc:language>de-AT</dc:language>
</cp:coreProperties>
</file>