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036" w:rsidRPr="000B140F" w:rsidRDefault="000B140F" w:rsidP="000B140F">
      <w:pPr>
        <w:jc w:val="center"/>
        <w:rPr>
          <w:b/>
          <w:bCs/>
          <w:sz w:val="24"/>
          <w:szCs w:val="28"/>
        </w:rPr>
      </w:pPr>
      <w:r w:rsidRPr="000B140F">
        <w:rPr>
          <w:b/>
          <w:bCs/>
          <w:sz w:val="24"/>
          <w:szCs w:val="28"/>
        </w:rPr>
        <w:t xml:space="preserve">STL </w:t>
      </w:r>
      <w:r w:rsidRPr="000B140F">
        <w:rPr>
          <w:rFonts w:hint="eastAsia"/>
          <w:b/>
          <w:bCs/>
          <w:sz w:val="24"/>
          <w:szCs w:val="28"/>
        </w:rPr>
        <w:t xml:space="preserve">기초 </w:t>
      </w:r>
      <w:r w:rsidRPr="000B140F">
        <w:rPr>
          <w:b/>
          <w:bCs/>
          <w:sz w:val="24"/>
          <w:szCs w:val="28"/>
        </w:rPr>
        <w:t xml:space="preserve">– </w:t>
      </w:r>
      <w:proofErr w:type="spellStart"/>
      <w:r w:rsidRPr="000B140F">
        <w:rPr>
          <w:b/>
          <w:bCs/>
          <w:sz w:val="24"/>
          <w:szCs w:val="28"/>
        </w:rPr>
        <w:t>for_each</w:t>
      </w:r>
      <w:proofErr w:type="spellEnd"/>
      <w:r w:rsidRPr="000B140F">
        <w:rPr>
          <w:b/>
          <w:bCs/>
          <w:sz w:val="24"/>
          <w:szCs w:val="28"/>
        </w:rPr>
        <w:t xml:space="preserve"> ,</w:t>
      </w:r>
      <w:r w:rsidRPr="000B140F">
        <w:rPr>
          <w:rFonts w:hint="eastAsia"/>
          <w:b/>
          <w:bCs/>
          <w:sz w:val="24"/>
          <w:szCs w:val="28"/>
        </w:rPr>
        <w:t xml:space="preserve"> </w:t>
      </w:r>
      <w:r w:rsidRPr="000B140F">
        <w:rPr>
          <w:b/>
          <w:bCs/>
          <w:sz w:val="24"/>
          <w:szCs w:val="28"/>
        </w:rPr>
        <w:t>equal</w:t>
      </w:r>
    </w:p>
    <w:p w:rsidR="000B140F" w:rsidRDefault="000B140F" w:rsidP="000B140F">
      <w:pPr>
        <w:jc w:val="left"/>
      </w:pPr>
      <w:proofErr w:type="spellStart"/>
      <w:r>
        <w:rPr>
          <w:rFonts w:hint="eastAsia"/>
        </w:rPr>
        <w:t>f</w:t>
      </w:r>
      <w:r>
        <w:t>or_each</w:t>
      </w:r>
      <w:proofErr w:type="spellEnd"/>
      <w:r>
        <w:t xml:space="preserve"> : </w:t>
      </w:r>
      <w:r>
        <w:rPr>
          <w:rFonts w:hint="eastAsia"/>
        </w:rPr>
        <w:t>지정구간을 반복하면서 지정한 작업을 수행한다.</w:t>
      </w:r>
    </w:p>
    <w:p w:rsidR="000B140F" w:rsidRDefault="000B140F" w:rsidP="000B140F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for_each</w:t>
      </w:r>
      <w:proofErr w:type="spellEnd"/>
      <w:r>
        <w:rPr>
          <w:rFonts w:hint="eastAsia"/>
        </w:rPr>
        <w:t xml:space="preserve">는 분류상 읽기 알고리즘에 속하는데 다른 읽기 알고리즘과는 달리 요소를 변경할 수도 있다. </w:t>
      </w:r>
      <w:proofErr w:type="spellStart"/>
      <w:r>
        <w:rPr>
          <w:rFonts w:hint="eastAsia"/>
        </w:rPr>
        <w:t>순회중에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요소값을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바꾼다거나</w:t>
      </w:r>
      <w:proofErr w:type="spellEnd"/>
      <w:r>
        <w:rPr>
          <w:rFonts w:hint="eastAsia"/>
        </w:rPr>
        <w:t xml:space="preserve"> 요소가 가리키는 대상체를 삭제할 수도 있다. 그래서 포인터의 컨테이너에서 요소의 메모리를 정리할 때 흔히 사용된다. 그러나 요소의 내용물만 건드릴 수 있을 뿐 컨테이너 자체를 변경하지는 못하므로 여전히 읽기 알고리즘이다.</w:t>
      </w:r>
    </w:p>
    <w:p w:rsidR="000B140F" w:rsidRDefault="000B140F" w:rsidP="000B140F">
      <w:pPr>
        <w:jc w:val="left"/>
      </w:pPr>
    </w:p>
    <w:p w:rsidR="000B140F" w:rsidRDefault="000B140F" w:rsidP="000B140F">
      <w:pPr>
        <w:jc w:val="left"/>
      </w:pPr>
      <w:r>
        <w:t>*</w:t>
      </w:r>
      <w:proofErr w:type="spellStart"/>
      <w:r>
        <w:t>for_each</w:t>
      </w:r>
      <w:proofErr w:type="spellEnd"/>
      <w:r>
        <w:t xml:space="preserve"> </w:t>
      </w:r>
      <w:r>
        <w:rPr>
          <w:rFonts w:hint="eastAsia"/>
        </w:rPr>
        <w:t>예제</w:t>
      </w:r>
    </w:p>
    <w:p w:rsidR="000B140F" w:rsidRDefault="000B140F" w:rsidP="000B140F">
      <w:pPr>
        <w:pStyle w:val="a4"/>
      </w:pPr>
      <w:r>
        <w:rPr>
          <w:rFonts w:hint="eastAsia"/>
        </w:rPr>
        <w:t>#include &lt;iostream&gt;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>#include &lt;string&gt;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>#include &lt;vector&gt;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>#include &lt;algorithm&gt;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>using namespace std;</w:t>
      </w:r>
    </w:p>
    <w:p w:rsidR="000B140F" w:rsidRDefault="000B140F" w:rsidP="000B140F">
      <w:pPr>
        <w:pStyle w:val="a4"/>
        <w:rPr>
          <w:rFonts w:hint="eastAsia"/>
        </w:rPr>
      </w:pP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(string str)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>{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 str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>}</w:t>
      </w:r>
    </w:p>
    <w:p w:rsidR="000B140F" w:rsidRDefault="000B140F" w:rsidP="000B140F">
      <w:pPr>
        <w:pStyle w:val="a4"/>
        <w:rPr>
          <w:rFonts w:hint="eastAsia"/>
        </w:rPr>
      </w:pPr>
    </w:p>
    <w:p w:rsidR="000B140F" w:rsidRDefault="0082436F" w:rsidP="000B140F">
      <w:pPr>
        <w:pStyle w:val="a4"/>
        <w:rPr>
          <w:rFonts w:hint="eastAsia"/>
        </w:rPr>
      </w:pPr>
      <w:r>
        <w:t>int</w:t>
      </w:r>
      <w:r w:rsidR="000B140F">
        <w:rPr>
          <w:rFonts w:hint="eastAsia"/>
        </w:rPr>
        <w:t xml:space="preserve"> main()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>{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ab/>
        <w:t>vector&lt;string&gt; vs;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vs.push_back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로보트</w:t>
      </w:r>
      <w:proofErr w:type="spellEnd"/>
      <w:r>
        <w:rPr>
          <w:rFonts w:hint="eastAsia"/>
        </w:rPr>
        <w:t xml:space="preserve"> 태권 브이");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vs.push_back</w:t>
      </w:r>
      <w:proofErr w:type="spellEnd"/>
      <w:r>
        <w:rPr>
          <w:rFonts w:hint="eastAsia"/>
        </w:rPr>
        <w:t>("들장미 소녀 캔디");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vs.push_back</w:t>
      </w:r>
      <w:proofErr w:type="spellEnd"/>
      <w:r>
        <w:rPr>
          <w:rFonts w:hint="eastAsia"/>
        </w:rPr>
        <w:t>("바보 온달과 평강 공주");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vs.push_back</w:t>
      </w:r>
      <w:proofErr w:type="spellEnd"/>
      <w:r>
        <w:rPr>
          <w:rFonts w:hint="eastAsia"/>
        </w:rPr>
        <w:t xml:space="preserve">("독수리 </w:t>
      </w:r>
      <w:proofErr w:type="spellStart"/>
      <w:r>
        <w:rPr>
          <w:rFonts w:hint="eastAsia"/>
        </w:rPr>
        <w:t>오형제</w:t>
      </w:r>
      <w:proofErr w:type="spellEnd"/>
      <w:r>
        <w:rPr>
          <w:rFonts w:hint="eastAsia"/>
        </w:rPr>
        <w:t>");</w:t>
      </w:r>
    </w:p>
    <w:p w:rsidR="000B140F" w:rsidRDefault="000B140F" w:rsidP="000B140F">
      <w:pPr>
        <w:pStyle w:val="a4"/>
        <w:rPr>
          <w:rFonts w:hint="eastAsia"/>
        </w:rPr>
      </w:pP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for_each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vs.begin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vs.end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);</w:t>
      </w:r>
    </w:p>
    <w:p w:rsidR="000B140F" w:rsidRDefault="000B140F" w:rsidP="000B140F">
      <w:pPr>
        <w:pStyle w:val="a4"/>
        <w:rPr>
          <w:rFonts w:hint="eastAsia"/>
        </w:rPr>
      </w:pPr>
      <w:r>
        <w:rPr>
          <w:rFonts w:hint="eastAsia"/>
        </w:rPr>
        <w:t>}</w:t>
      </w:r>
    </w:p>
    <w:p w:rsidR="000B140F" w:rsidRDefault="000B140F" w:rsidP="000B140F">
      <w:pPr>
        <w:jc w:val="left"/>
      </w:pPr>
    </w:p>
    <w:p w:rsidR="000B140F" w:rsidRDefault="000B140F" w:rsidP="000B140F">
      <w:pPr>
        <w:jc w:val="left"/>
      </w:pPr>
      <w:r>
        <w:t xml:space="preserve">equal : </w:t>
      </w:r>
      <w:r>
        <w:rPr>
          <w:rFonts w:hint="eastAsia"/>
        </w:rPr>
        <w:t>두개의 반복자 구간을 비교하여 두 구간이 완전히 일치하는지 아닌지 검사한다.</w:t>
      </w:r>
    </w:p>
    <w:p w:rsidR="000B140F" w:rsidRDefault="000B140F" w:rsidP="000B140F">
      <w:pPr>
        <w:jc w:val="left"/>
      </w:pPr>
    </w:p>
    <w:p w:rsidR="00E43C65" w:rsidRPr="00E43C65" w:rsidRDefault="00E43C65" w:rsidP="000B140F">
      <w:pPr>
        <w:jc w:val="left"/>
        <w:rPr>
          <w:rFonts w:hint="eastAsia"/>
          <w:b/>
          <w:bCs/>
        </w:rPr>
      </w:pPr>
      <w:r w:rsidRPr="00E43C65">
        <w:rPr>
          <w:b/>
          <w:bCs/>
        </w:rPr>
        <w:t xml:space="preserve">bool equal(InIt1 first1, InIt1 last1, InIt2 first2 [, </w:t>
      </w:r>
      <w:proofErr w:type="spellStart"/>
      <w:r w:rsidRPr="00E43C65">
        <w:rPr>
          <w:b/>
          <w:bCs/>
        </w:rPr>
        <w:t>BinPred</w:t>
      </w:r>
      <w:proofErr w:type="spellEnd"/>
      <w:r w:rsidRPr="00E43C65">
        <w:rPr>
          <w:b/>
          <w:bCs/>
        </w:rPr>
        <w:t xml:space="preserve"> F]);</w:t>
      </w:r>
    </w:p>
    <w:p w:rsidR="00E43C65" w:rsidRDefault="00E43C65" w:rsidP="00E43C65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first1 ~ last1 사이의 구간과 first2 이후의 구간에 있는 요소들을 일대일로 비교해 보고 모든 요소가 일치하면 true를 리턴하고 하나라도 틀리면 false를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 두 번째 구간은 시작 위치를 지정하는 반복자만 전달되고 끝 반복자는 전달되지 않는데 두 번째 구간도 첫 번째 구간과 길이가 같다고 가정한다</w:t>
      </w:r>
    </w:p>
    <w:p w:rsidR="00E43C65" w:rsidRDefault="00E43C65" w:rsidP="00E43C65">
      <w:pPr>
        <w:jc w:val="left"/>
      </w:pPr>
      <w:r>
        <w:rPr>
          <w:noProof/>
        </w:rPr>
        <w:drawing>
          <wp:inline distT="0" distB="0" distL="0" distR="0">
            <wp:extent cx="4495800" cy="182486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845" cy="184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65" w:rsidRDefault="00FC5D2F" w:rsidP="00E43C65">
      <w:pPr>
        <w:jc w:val="left"/>
      </w:pPr>
      <w:r>
        <w:rPr>
          <w:rFonts w:hint="eastAsia"/>
        </w:rPr>
        <w:lastRenderedPageBreak/>
        <w:t>두 개의 똑같은 구간을 전달받는 함수들은 보통 두 번째 구간의 길이를 전달받는 인수가 따로 없고 첫 번째 구간의 길이를 사용한다. 두 반복자 구간은 반드시 같은 컨테이너에 소속될 필요는 없으며 컨테이너의 타입이 달라도 상관없다</w:t>
      </w:r>
    </w:p>
    <w:p w:rsidR="00FC5D2F" w:rsidRDefault="00FC5D2F" w:rsidP="00E43C65">
      <w:pPr>
        <w:jc w:val="left"/>
      </w:pPr>
    </w:p>
    <w:p w:rsidR="00FC5D2F" w:rsidRDefault="00FC5D2F" w:rsidP="00E43C65">
      <w:pPr>
        <w:jc w:val="left"/>
      </w:pPr>
      <w:r>
        <w:t xml:space="preserve">equal </w:t>
      </w:r>
      <w:r>
        <w:rPr>
          <w:rFonts w:hint="eastAsia"/>
        </w:rPr>
        <w:t>예제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/>
          <w:kern w:val="0"/>
          <w:sz w:val="18"/>
          <w:szCs w:val="20"/>
        </w:rPr>
      </w:pP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#include &lt;iostream&gt;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#include &lt;vector&gt;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#include &lt;algorithm&gt;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using namespace std;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FC5D2F" w:rsidRPr="00FC5D2F" w:rsidRDefault="0082436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>
        <w:rPr>
          <w:rFonts w:ascii="굴림" w:eastAsia="굴림" w:hAnsi="굴림" w:cs="Times New Roman"/>
          <w:kern w:val="0"/>
          <w:sz w:val="18"/>
          <w:szCs w:val="20"/>
        </w:rPr>
        <w:t>int</w:t>
      </w:r>
      <w:r w:rsidR="00FC5D2F" w:rsidRPr="00FC5D2F">
        <w:rPr>
          <w:rFonts w:ascii="굴림" w:eastAsia="굴림" w:hAnsi="굴림" w:cs="Times New Roman" w:hint="eastAsia"/>
          <w:kern w:val="0"/>
          <w:sz w:val="18"/>
          <w:szCs w:val="20"/>
        </w:rPr>
        <w:t xml:space="preserve"> main()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{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ab/>
        <w:t xml:space="preserve">int </w:t>
      </w:r>
      <w:proofErr w:type="spellStart"/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ari</w:t>
      </w:r>
      <w:proofErr w:type="spellEnd"/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[]={8,9,0,6,2,9,9};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ab/>
        <w:t>vector&lt;int&gt; vi(&amp;</w:t>
      </w:r>
      <w:proofErr w:type="spellStart"/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ari</w:t>
      </w:r>
      <w:proofErr w:type="spellEnd"/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[0],&amp;</w:t>
      </w:r>
      <w:proofErr w:type="spellStart"/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ari</w:t>
      </w:r>
      <w:proofErr w:type="spellEnd"/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[7]);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ab/>
        <w:t>if (equal(&amp;</w:t>
      </w:r>
      <w:proofErr w:type="spellStart"/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ari</w:t>
      </w:r>
      <w:proofErr w:type="spellEnd"/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[0],&amp;</w:t>
      </w:r>
      <w:proofErr w:type="spellStart"/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ari</w:t>
      </w:r>
      <w:proofErr w:type="spellEnd"/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[7],</w:t>
      </w:r>
      <w:proofErr w:type="spellStart"/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vi.begin</w:t>
      </w:r>
      <w:proofErr w:type="spellEnd"/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())) {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ab/>
        <w:t>puts("두 구간은 동일하다");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ab/>
        <w:t>} else {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ab/>
        <w:t>puts("두 구간은 틀리다.");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ab/>
        <w:t>}</w:t>
      </w:r>
    </w:p>
    <w:p w:rsidR="00FC5D2F" w:rsidRPr="00FC5D2F" w:rsidRDefault="00FC5D2F" w:rsidP="00FC5D2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FC5D2F">
        <w:rPr>
          <w:rFonts w:ascii="굴림" w:eastAsia="굴림" w:hAnsi="굴림" w:cs="Times New Roman" w:hint="eastAsia"/>
          <w:kern w:val="0"/>
          <w:sz w:val="18"/>
          <w:szCs w:val="20"/>
        </w:rPr>
        <w:t>}</w:t>
      </w:r>
    </w:p>
    <w:p w:rsidR="00FC5D2F" w:rsidRDefault="00FC5D2F" w:rsidP="00E43C65">
      <w:pPr>
        <w:jc w:val="left"/>
      </w:pPr>
      <w:r>
        <w:sym w:font="Wingdings" w:char="F0E8"/>
      </w:r>
      <w:r>
        <w:rPr>
          <w:rFonts w:hint="eastAsia"/>
        </w:rPr>
        <w:t xml:space="preserve">정수 배열로부터 정수 벡터를 만들고 이 두 컨테이너가 동일한지 비교했으므로 비교 결과는 </w:t>
      </w:r>
      <w:r>
        <w:rPr>
          <w:rFonts w:hint="eastAsia"/>
        </w:rPr>
        <w:t>같다고 나옴,</w:t>
      </w:r>
      <w:r>
        <w:rPr>
          <w:rFonts w:hint="eastAsia"/>
        </w:rPr>
        <w:t xml:space="preserve"> 벡터 초기화 후에 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 xml:space="preserve">[5]=99; 대입문으로 배열의 요소 하나를 변경해 놓고 비교하면 틀리다는 결과가 출력된다. equal은 전체가 </w:t>
      </w:r>
      <w:proofErr w:type="spellStart"/>
      <w:r>
        <w:rPr>
          <w:rFonts w:hint="eastAsia"/>
        </w:rPr>
        <w:t>같아야만</w:t>
      </w:r>
      <w:proofErr w:type="spellEnd"/>
      <w:r>
        <w:rPr>
          <w:rFonts w:hint="eastAsia"/>
        </w:rPr>
        <w:t xml:space="preserve"> true를 </w:t>
      </w:r>
      <w:proofErr w:type="spellStart"/>
      <w:r>
        <w:rPr>
          <w:rFonts w:hint="eastAsia"/>
        </w:rPr>
        <w:t>리턴하며</w:t>
      </w:r>
      <w:proofErr w:type="spellEnd"/>
      <w:r>
        <w:rPr>
          <w:rFonts w:hint="eastAsia"/>
        </w:rPr>
        <w:t xml:space="preserve"> 단 하나라도 틀리면 결과는 false이다. 함수 객체를 지정하면 두 요소가 같다는 조건을 마음대로 변경할 수 있다.</w:t>
      </w:r>
    </w:p>
    <w:p w:rsidR="005738DD" w:rsidRDefault="005738DD" w:rsidP="00E43C65">
      <w:pPr>
        <w:jc w:val="left"/>
      </w:pPr>
    </w:p>
    <w:p w:rsidR="005738DD" w:rsidRDefault="005738DD" w:rsidP="00E43C65">
      <w:pPr>
        <w:jc w:val="left"/>
      </w:pPr>
      <w:r>
        <w:t xml:space="preserve">equal </w:t>
      </w:r>
      <w:r>
        <w:rPr>
          <w:rFonts w:hint="eastAsia"/>
        </w:rPr>
        <w:t>예제</w:t>
      </w:r>
      <w:r>
        <w:t>2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>#include &lt;iostream&gt;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>#include &lt;vector&gt;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>#include &lt;algorithm&gt;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>using namespace std;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 xml:space="preserve">bool compare(double </w:t>
      </w:r>
      <w:proofErr w:type="spellStart"/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>a,double</w:t>
      </w:r>
      <w:proofErr w:type="spellEnd"/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 xml:space="preserve"> b)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>{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ab/>
        <w:t>return ((int)a == (int)b);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>}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5738DD" w:rsidRPr="005738DD" w:rsidRDefault="0082436F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>
        <w:rPr>
          <w:rFonts w:ascii="굴림" w:eastAsia="굴림" w:hAnsi="굴림" w:cs="Times New Roman"/>
          <w:kern w:val="0"/>
          <w:sz w:val="18"/>
          <w:szCs w:val="20"/>
        </w:rPr>
        <w:t>int</w:t>
      </w:r>
      <w:r w:rsidR="005738DD" w:rsidRPr="005738DD">
        <w:rPr>
          <w:rFonts w:ascii="굴림" w:eastAsia="굴림" w:hAnsi="굴림" w:cs="Times New Roman" w:hint="eastAsia"/>
          <w:kern w:val="0"/>
          <w:sz w:val="18"/>
          <w:szCs w:val="20"/>
        </w:rPr>
        <w:t xml:space="preserve"> main()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>{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ab/>
        <w:t>double af1[]={ 45.34, 77.84, 96.22, 91.04, 85.24 };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ab/>
        <w:t>double af2[]={ 45.99, 77.25, 96.86, 91.23, 86.13 };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ab/>
        <w:t>if (equal(&amp;af1[0],&amp;af1[4],&amp;af2[0],compare)) {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ab/>
        <w:t>puts("지정 구간의 정수부가 모두 같다.");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ab/>
        <w:t>} else {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ab/>
        <w:t>puts("지정 구간의 정수부 중 일부가 일치하지 않는다.");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ab/>
        <w:t>}</w:t>
      </w:r>
    </w:p>
    <w:p w:rsidR="005738DD" w:rsidRPr="005738DD" w:rsidRDefault="005738DD" w:rsidP="005738DD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5738DD">
        <w:rPr>
          <w:rFonts w:ascii="굴림" w:eastAsia="굴림" w:hAnsi="굴림" w:cs="Times New Roman" w:hint="eastAsia"/>
          <w:kern w:val="0"/>
          <w:sz w:val="18"/>
          <w:szCs w:val="20"/>
        </w:rPr>
        <w:t>}</w:t>
      </w:r>
    </w:p>
    <w:p w:rsidR="005738DD" w:rsidRDefault="005738DD" w:rsidP="00E43C65">
      <w:pPr>
        <w:jc w:val="left"/>
      </w:pPr>
    </w:p>
    <w:p w:rsidR="005738DD" w:rsidRDefault="005738DD" w:rsidP="00E43C65">
      <w:pPr>
        <w:jc w:val="left"/>
      </w:pPr>
    </w:p>
    <w:p w:rsidR="005738DD" w:rsidRDefault="00495881" w:rsidP="00E43C65">
      <w:pPr>
        <w:jc w:val="left"/>
      </w:pPr>
      <w:r>
        <w:lastRenderedPageBreak/>
        <w:t>*mismatch : equal</w:t>
      </w:r>
      <w:r>
        <w:rPr>
          <w:rFonts w:hint="eastAsia"/>
        </w:rPr>
        <w:t>의 반대 함수인데 두 반복자 구간 중 최초로 틀린 부분이 어디인가를 찾는다</w:t>
      </w:r>
    </w:p>
    <w:p w:rsidR="00495881" w:rsidRDefault="00495881" w:rsidP="00E43C65">
      <w:pPr>
        <w:jc w:val="left"/>
      </w:pPr>
      <w:r>
        <w:sym w:font="Wingdings" w:char="F0E8"/>
      </w:r>
      <w:r>
        <w:t xml:space="preserve">equal은 </w:t>
      </w:r>
      <w:r>
        <w:rPr>
          <w:rFonts w:hint="eastAsia"/>
        </w:rPr>
        <w:t xml:space="preserve">같다 </w:t>
      </w:r>
      <w:proofErr w:type="spellStart"/>
      <w:r>
        <w:rPr>
          <w:rFonts w:hint="eastAsia"/>
        </w:rPr>
        <w:t>다르다만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조사하는데에</w:t>
      </w:r>
      <w:proofErr w:type="spellEnd"/>
      <w:r>
        <w:rPr>
          <w:rFonts w:hint="eastAsia"/>
        </w:rPr>
        <w:t xml:space="preserve"> 비해 </w:t>
      </w:r>
      <w:r>
        <w:t xml:space="preserve">mismatch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틀리다면</w:t>
      </w:r>
      <w:proofErr w:type="spellEnd"/>
      <w:r>
        <w:rPr>
          <w:rFonts w:hint="eastAsia"/>
        </w:rPr>
        <w:t xml:space="preserve"> 어디쯤이 </w:t>
      </w:r>
      <w:proofErr w:type="spellStart"/>
      <w:r>
        <w:rPr>
          <w:rFonts w:hint="eastAsia"/>
        </w:rPr>
        <w:t>틀린지도</w:t>
      </w:r>
      <w:proofErr w:type="spellEnd"/>
      <w:r>
        <w:rPr>
          <w:rFonts w:hint="eastAsia"/>
        </w:rPr>
        <w:t xml:space="preserve"> 조사한다.</w:t>
      </w:r>
    </w:p>
    <w:p w:rsidR="00495881" w:rsidRDefault="00495881" w:rsidP="00E43C65">
      <w:pPr>
        <w:jc w:val="left"/>
        <w:rPr>
          <w:b/>
          <w:bCs/>
        </w:rPr>
      </w:pPr>
    </w:p>
    <w:p w:rsidR="00495881" w:rsidRDefault="00495881" w:rsidP="00E43C65">
      <w:pPr>
        <w:jc w:val="left"/>
        <w:rPr>
          <w:b/>
          <w:bCs/>
        </w:rPr>
      </w:pPr>
      <w:r w:rsidRPr="00495881">
        <w:rPr>
          <w:b/>
          <w:bCs/>
        </w:rPr>
        <w:t>pair&lt;InIt1, InIt2&gt; mismatch(InIt1 first1, InIt1 last1, InIt2 first2 [,</w:t>
      </w:r>
      <w:proofErr w:type="spellStart"/>
      <w:r w:rsidRPr="00495881">
        <w:rPr>
          <w:b/>
          <w:bCs/>
        </w:rPr>
        <w:t>BinPred</w:t>
      </w:r>
      <w:proofErr w:type="spellEnd"/>
      <w:r w:rsidRPr="00495881">
        <w:rPr>
          <w:b/>
          <w:bCs/>
        </w:rPr>
        <w:t xml:space="preserve"> F]);</w:t>
      </w:r>
    </w:p>
    <w:p w:rsidR="00495881" w:rsidRDefault="00495881" w:rsidP="00E43C65">
      <w:pPr>
        <w:jc w:val="left"/>
      </w:pPr>
      <w:r>
        <w:sym w:font="Wingdings" w:char="F0E8"/>
      </w:r>
      <w:r w:rsidRPr="00495881">
        <w:rPr>
          <w:rFonts w:hint="eastAsia"/>
        </w:rPr>
        <w:t xml:space="preserve"> </w:t>
      </w: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두 구간이 최초로 달라진 지점의 반복자 쌍을 pair 객체로 묶어서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이 구조체의 first, last를 점검해 보면 어디가 최초로 다른 지점인지를 알 수 있다. 모든 구간이 일치한다면 last1과 first2+(last1-first1)의 쌍이 </w:t>
      </w:r>
      <w:proofErr w:type="spellStart"/>
      <w:r>
        <w:rPr>
          <w:rFonts w:hint="eastAsia"/>
        </w:rPr>
        <w:t>리턴되는데</w:t>
      </w:r>
      <w:proofErr w:type="spellEnd"/>
      <w:r>
        <w:rPr>
          <w:rFonts w:hint="eastAsia"/>
        </w:rPr>
        <w:t xml:space="preserve"> first2+(last1-first1)이라는 수식이 복잡해 보이지만 말로 간단히 설명하면 두 번째 구간의 끝다음이다.</w:t>
      </w:r>
    </w:p>
    <w:p w:rsidR="00495881" w:rsidRDefault="00495881" w:rsidP="00E43C65">
      <w:pPr>
        <w:jc w:val="left"/>
      </w:pPr>
    </w:p>
    <w:p w:rsidR="00495881" w:rsidRDefault="00495881" w:rsidP="00E43C65">
      <w:pPr>
        <w:jc w:val="left"/>
      </w:pPr>
      <w:r>
        <w:rPr>
          <w:rFonts w:hint="eastAsia"/>
        </w:rPr>
        <w:t>m</w:t>
      </w:r>
      <w:r>
        <w:t xml:space="preserve">ismatch </w:t>
      </w:r>
      <w:r>
        <w:rPr>
          <w:rFonts w:hint="eastAsia"/>
        </w:rPr>
        <w:t>예제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#include &lt;iostream&gt;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#include &lt;vector&gt;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#include &lt;algorithm&gt;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using namespace std;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495881" w:rsidRPr="00495881" w:rsidRDefault="0082436F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>
        <w:rPr>
          <w:rFonts w:ascii="굴림" w:eastAsia="굴림" w:hAnsi="굴림" w:cs="Times New Roman" w:hint="eastAsia"/>
          <w:kern w:val="0"/>
          <w:sz w:val="18"/>
          <w:szCs w:val="20"/>
        </w:rPr>
        <w:t>i</w:t>
      </w:r>
      <w:r>
        <w:rPr>
          <w:rFonts w:ascii="굴림" w:eastAsia="굴림" w:hAnsi="굴림" w:cs="Times New Roman"/>
          <w:kern w:val="0"/>
          <w:sz w:val="18"/>
          <w:szCs w:val="20"/>
        </w:rPr>
        <w:t>nt</w:t>
      </w:r>
      <w:r w:rsidR="00495881" w:rsidRPr="00495881">
        <w:rPr>
          <w:rFonts w:ascii="굴림" w:eastAsia="굴림" w:hAnsi="굴림" w:cs="Times New Roman" w:hint="eastAsia"/>
          <w:kern w:val="0"/>
          <w:sz w:val="18"/>
          <w:szCs w:val="20"/>
        </w:rPr>
        <w:t xml:space="preserve"> main()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{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  <w:t xml:space="preserve">int </w:t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ari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[]={8,9,0,6,2,9,9};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  <w:t>vector&lt;int&gt; vi(&amp;</w:t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ari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[0],&amp;</w:t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ari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[7]);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  <w:t>vi[3]=7;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  <w:t>pair&lt;int *,vector&lt;int&gt;::iterator&gt; p;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  <w:t>p=mismatch(&amp;</w:t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ari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[0],&amp;</w:t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ari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[7],</w:t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vi.begin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());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  <w:t>if (</w:t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p.first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 xml:space="preserve"> != &amp;</w:t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ari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[7]) {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printf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("%d번째 자리(%</w:t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d,%d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)</w:t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부터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 xml:space="preserve"> 다르다.\n",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p.first-ari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,*(</w:t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p.first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),*(</w:t>
      </w:r>
      <w:proofErr w:type="spellStart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p.second</w:t>
      </w:r>
      <w:proofErr w:type="spellEnd"/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));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  <w:t>} else {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  <w:t>puts("두 컨테이너가 일치한다.");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ab/>
        <w:t>}</w:t>
      </w:r>
    </w:p>
    <w:p w:rsidR="00495881" w:rsidRPr="00495881" w:rsidRDefault="00495881" w:rsidP="00495881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495881">
        <w:rPr>
          <w:rFonts w:ascii="굴림" w:eastAsia="굴림" w:hAnsi="굴림" w:cs="Times New Roman" w:hint="eastAsia"/>
          <w:kern w:val="0"/>
          <w:sz w:val="18"/>
          <w:szCs w:val="20"/>
        </w:rPr>
        <w:t>}</w:t>
      </w:r>
    </w:p>
    <w:p w:rsidR="0082436F" w:rsidRDefault="0082436F" w:rsidP="0082436F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v</w:t>
      </w:r>
      <w:r>
        <w:t xml:space="preserve">i[3]=7; </w:t>
      </w:r>
      <w:r>
        <w:rPr>
          <w:rFonts w:hint="eastAsia"/>
        </w:rPr>
        <w:t>로 벡터를 초기화 해 주었기 때문에,</w:t>
      </w:r>
      <w:r>
        <w:t xml:space="preserve"> </w:t>
      </w:r>
      <w:r>
        <w:rPr>
          <w:rFonts w:hint="eastAsia"/>
        </w:rPr>
        <w:t>두 컨테이너는 일치하지 않는다.</w:t>
      </w:r>
    </w:p>
    <w:p w:rsidR="00495881" w:rsidRDefault="0082436F" w:rsidP="00E43C65">
      <w:pPr>
        <w:jc w:val="left"/>
      </w:pPr>
      <w:r>
        <w:rPr>
          <w:rFonts w:hint="eastAsia"/>
          <w:noProof/>
        </w:rPr>
        <w:drawing>
          <wp:inline distT="0" distB="0" distL="0" distR="0">
            <wp:extent cx="3143250" cy="1666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6F" w:rsidRDefault="0082436F" w:rsidP="00E43C65">
      <w:pPr>
        <w:jc w:val="left"/>
      </w:pPr>
    </w:p>
    <w:p w:rsidR="0082436F" w:rsidRDefault="0082436F" w:rsidP="00E43C65">
      <w:pPr>
        <w:jc w:val="left"/>
      </w:pPr>
    </w:p>
    <w:p w:rsidR="0082436F" w:rsidRDefault="0082436F" w:rsidP="00E43C65">
      <w:pPr>
        <w:jc w:val="left"/>
      </w:pPr>
    </w:p>
    <w:p w:rsidR="0082436F" w:rsidRDefault="0082436F" w:rsidP="00E43C65">
      <w:pPr>
        <w:jc w:val="left"/>
      </w:pPr>
    </w:p>
    <w:p w:rsidR="0082436F" w:rsidRDefault="0082436F" w:rsidP="00E43C65">
      <w:pPr>
        <w:jc w:val="left"/>
      </w:pPr>
      <w:r>
        <w:rPr>
          <w:rFonts w:hint="eastAsia"/>
        </w:rPr>
        <w:lastRenderedPageBreak/>
        <w:t xml:space="preserve">시험 오답 체크 </w:t>
      </w:r>
      <w:r>
        <w:t>(</w:t>
      </w:r>
      <w:r>
        <w:rPr>
          <w:rFonts w:hint="eastAsia"/>
        </w:rPr>
        <w:t>m</w:t>
      </w:r>
      <w:r>
        <w:t xml:space="preserve">ismatch </w:t>
      </w:r>
      <w:r>
        <w:rPr>
          <w:rFonts w:hint="eastAsia"/>
        </w:rPr>
        <w:t>이용)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#include &lt;iostream&gt;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#include &lt;vector&gt;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#include &lt;algorithm&gt;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using namespace std;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>
        <w:rPr>
          <w:rFonts w:ascii="굴림" w:eastAsia="굴림" w:hAnsi="굴림" w:cs="Times New Roman"/>
          <w:kern w:val="0"/>
          <w:sz w:val="18"/>
          <w:szCs w:val="20"/>
        </w:rPr>
        <w:t>int</w:t>
      </w: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 xml:space="preserve"> main()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{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  <w:t>int answer[]={1,1,4,3,2,4,3,2,3,4,1,2,4,4,3,2,1,3,2,4};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  <w:t>int paper[]= {1,1,4,3,3,4,3,1,3,4,1,2,4,4,3,4,1,3,2,2};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  <w:t>pair&lt;int *,int *&gt; p;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  <w:t xml:space="preserve">int </w:t>
      </w:r>
      <w:proofErr w:type="spellStart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i</w:t>
      </w:r>
      <w:proofErr w:type="spellEnd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;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  <w:t>for (</w:t>
      </w:r>
      <w:proofErr w:type="spellStart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i</w:t>
      </w:r>
      <w:proofErr w:type="spellEnd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=0;;) {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  <w:t>p=mismatch(&amp;answer[</w:t>
      </w:r>
      <w:proofErr w:type="spellStart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i</w:t>
      </w:r>
      <w:proofErr w:type="spellEnd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],&amp;answer[20],&amp;paper[</w:t>
      </w:r>
      <w:proofErr w:type="spellStart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i</w:t>
      </w:r>
      <w:proofErr w:type="spellEnd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]);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  <w:t>if (</w:t>
      </w:r>
      <w:proofErr w:type="spellStart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p.first</w:t>
      </w:r>
      <w:proofErr w:type="spellEnd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 xml:space="preserve"> == &amp;answer[20]) break;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proofErr w:type="spellStart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printf</w:t>
      </w:r>
      <w:proofErr w:type="spellEnd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 xml:space="preserve">("%d번 틀림, 정답=%d, </w:t>
      </w:r>
      <w:r>
        <w:rPr>
          <w:rFonts w:ascii="굴림" w:eastAsia="굴림" w:hAnsi="굴림" w:cs="Times New Roman" w:hint="eastAsia"/>
          <w:kern w:val="0"/>
          <w:sz w:val="18"/>
          <w:szCs w:val="20"/>
        </w:rPr>
        <w:t>학생 답</w:t>
      </w: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=%d\n",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  <w:t>p.first-answer+1,*(</w:t>
      </w:r>
      <w:proofErr w:type="spellStart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p.first</w:t>
      </w:r>
      <w:proofErr w:type="spellEnd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),*(</w:t>
      </w:r>
      <w:proofErr w:type="spellStart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p.second</w:t>
      </w:r>
      <w:proofErr w:type="spellEnd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));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</w:r>
      <w:proofErr w:type="spellStart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i</w:t>
      </w:r>
      <w:proofErr w:type="spellEnd"/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=p.first-answer+1;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ab/>
        <w:t>}</w:t>
      </w:r>
    </w:p>
    <w:p w:rsidR="0082436F" w:rsidRPr="0082436F" w:rsidRDefault="0082436F" w:rsidP="0082436F">
      <w:pPr>
        <w:pBdr>
          <w:top w:val="single" w:sz="6" w:space="0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tabs>
          <w:tab w:val="left" w:pos="454"/>
          <w:tab w:val="left" w:pos="737"/>
          <w:tab w:val="left" w:pos="1021"/>
          <w:tab w:val="left" w:pos="1304"/>
          <w:tab w:val="left" w:pos="1588"/>
          <w:tab w:val="left" w:pos="1871"/>
          <w:tab w:val="left" w:pos="2155"/>
          <w:tab w:val="left" w:pos="2438"/>
          <w:tab w:val="left" w:pos="2722"/>
          <w:tab w:val="left" w:pos="3005"/>
          <w:tab w:val="left" w:pos="3289"/>
          <w:tab w:val="left" w:pos="3572"/>
          <w:tab w:val="left" w:pos="3856"/>
          <w:tab w:val="left" w:pos="4139"/>
          <w:tab w:val="left" w:pos="4423"/>
          <w:tab w:val="left" w:pos="4706"/>
          <w:tab w:val="left" w:pos="4990"/>
          <w:tab w:val="left" w:pos="5273"/>
          <w:tab w:val="left" w:pos="5557"/>
          <w:tab w:val="left" w:pos="5840"/>
          <w:tab w:val="left" w:pos="6124"/>
          <w:tab w:val="left" w:pos="6407"/>
          <w:tab w:val="left" w:pos="6691"/>
          <w:tab w:val="left" w:pos="6974"/>
          <w:tab w:val="left" w:pos="7258"/>
        </w:tabs>
        <w:autoSpaceDE/>
        <w:autoSpaceDN/>
        <w:adjustRightInd w:val="0"/>
        <w:snapToGrid w:val="0"/>
        <w:spacing w:after="0" w:line="240" w:lineRule="atLeast"/>
        <w:ind w:left="170" w:right="170"/>
        <w:rPr>
          <w:rFonts w:ascii="굴림" w:eastAsia="굴림" w:hAnsi="굴림" w:cs="Times New Roman" w:hint="eastAsia"/>
          <w:kern w:val="0"/>
          <w:sz w:val="18"/>
          <w:szCs w:val="20"/>
        </w:rPr>
      </w:pPr>
      <w:r w:rsidRPr="0082436F">
        <w:rPr>
          <w:rFonts w:ascii="굴림" w:eastAsia="굴림" w:hAnsi="굴림" w:cs="Times New Roman" w:hint="eastAsia"/>
          <w:kern w:val="0"/>
          <w:sz w:val="18"/>
          <w:szCs w:val="20"/>
        </w:rPr>
        <w:t>}</w:t>
      </w:r>
    </w:p>
    <w:p w:rsidR="0082436F" w:rsidRPr="00495881" w:rsidRDefault="0082436F" w:rsidP="00E43C65">
      <w:pPr>
        <w:jc w:val="left"/>
        <w:rPr>
          <w:rFonts w:hint="eastAsia"/>
        </w:rPr>
      </w:pPr>
      <w:bookmarkStart w:id="0" w:name="_GoBack"/>
      <w:bookmarkEnd w:id="0"/>
    </w:p>
    <w:sectPr w:rsidR="0082436F" w:rsidRPr="00495881" w:rsidSect="000B14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759D"/>
    <w:multiLevelType w:val="hybridMultilevel"/>
    <w:tmpl w:val="E73EFA6A"/>
    <w:lvl w:ilvl="0" w:tplc="80E2C130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0F"/>
    <w:rsid w:val="000B140F"/>
    <w:rsid w:val="00465961"/>
    <w:rsid w:val="00495881"/>
    <w:rsid w:val="005738DD"/>
    <w:rsid w:val="00634036"/>
    <w:rsid w:val="0082436F"/>
    <w:rsid w:val="00E43C65"/>
    <w:rsid w:val="00FC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3C93"/>
  <w15:chartTrackingRefBased/>
  <w15:docId w15:val="{81B0AC24-11E5-495F-BF26-ADB4C1E3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40F"/>
    <w:pPr>
      <w:ind w:leftChars="400" w:left="800"/>
    </w:pPr>
  </w:style>
  <w:style w:type="paragraph" w:customStyle="1" w:styleId="a4">
    <w:name w:val="소스"/>
    <w:basedOn w:val="a"/>
    <w:rsid w:val="000B140F"/>
    <w:pPr>
      <w:pBdr>
        <w:top w:val="single" w:sz="6" w:space="0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tabs>
        <w:tab w:val="left" w:pos="454"/>
        <w:tab w:val="left" w:pos="737"/>
        <w:tab w:val="left" w:pos="1021"/>
        <w:tab w:val="left" w:pos="1304"/>
        <w:tab w:val="left" w:pos="1588"/>
        <w:tab w:val="left" w:pos="1871"/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  <w:tab w:val="left" w:pos="4990"/>
        <w:tab w:val="left" w:pos="5273"/>
        <w:tab w:val="left" w:pos="5557"/>
        <w:tab w:val="left" w:pos="5840"/>
        <w:tab w:val="left" w:pos="6124"/>
        <w:tab w:val="left" w:pos="6407"/>
        <w:tab w:val="left" w:pos="6691"/>
        <w:tab w:val="left" w:pos="6974"/>
        <w:tab w:val="left" w:pos="7258"/>
      </w:tabs>
      <w:autoSpaceDE/>
      <w:autoSpaceDN/>
      <w:adjustRightInd w:val="0"/>
      <w:snapToGrid w:val="0"/>
      <w:spacing w:after="0" w:line="240" w:lineRule="atLeast"/>
      <w:ind w:left="170" w:right="170"/>
    </w:pPr>
    <w:rPr>
      <w:rFonts w:ascii="굴림" w:eastAsia="굴림" w:hAnsi="굴림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1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1</cp:revision>
  <dcterms:created xsi:type="dcterms:W3CDTF">2019-07-15T05:46:00Z</dcterms:created>
  <dcterms:modified xsi:type="dcterms:W3CDTF">2019-07-15T07:15:00Z</dcterms:modified>
</cp:coreProperties>
</file>