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FB51" w14:textId="5E3E930F" w:rsidR="00DA16C6" w:rsidRDefault="00283190" w:rsidP="00283190">
      <w:pPr>
        <w:pStyle w:val="Naslov"/>
        <w:jc w:val="center"/>
      </w:pPr>
      <w:r>
        <w:t>Kako izgradimo nevronsko mrežo</w:t>
      </w:r>
    </w:p>
    <w:p w14:paraId="0B880D58" w14:textId="77777777" w:rsidR="00283190" w:rsidRDefault="00283190"/>
    <w:p w14:paraId="7D6BF58A" w14:textId="77777777" w:rsidR="00283190" w:rsidRDefault="00283190"/>
    <w:p w14:paraId="6EFC45EB" w14:textId="77777777" w:rsidR="00283190" w:rsidRDefault="00283190"/>
    <w:p w14:paraId="7EAC4590" w14:textId="77777777" w:rsidR="00283190" w:rsidRDefault="00283190"/>
    <w:p w14:paraId="3532496D" w14:textId="77777777" w:rsidR="00283190" w:rsidRDefault="00283190"/>
    <w:p w14:paraId="23FB2AE8" w14:textId="77777777" w:rsidR="00283190" w:rsidRDefault="00283190"/>
    <w:p w14:paraId="0DA0DE1F" w14:textId="77777777" w:rsidR="00283190" w:rsidRDefault="00283190"/>
    <w:p w14:paraId="1FD3C6A4" w14:textId="77777777" w:rsidR="00283190" w:rsidRDefault="00283190"/>
    <w:p w14:paraId="12921500" w14:textId="77777777" w:rsidR="00283190" w:rsidRDefault="00283190"/>
    <w:p w14:paraId="6AFA588F" w14:textId="77777777" w:rsidR="00283190" w:rsidRDefault="00283190"/>
    <w:p w14:paraId="096D5A94" w14:textId="77777777" w:rsidR="00283190" w:rsidRDefault="00283190"/>
    <w:p w14:paraId="6C3925E9" w14:textId="77777777" w:rsidR="00283190" w:rsidRDefault="00283190"/>
    <w:p w14:paraId="5827F78D" w14:textId="77777777" w:rsidR="00283190" w:rsidRDefault="00283190"/>
    <w:p w14:paraId="069E505F" w14:textId="77777777" w:rsidR="00283190" w:rsidRDefault="00283190"/>
    <w:p w14:paraId="37BB341C" w14:textId="77777777" w:rsidR="00283190" w:rsidRDefault="00283190"/>
    <w:p w14:paraId="374D5AF8" w14:textId="77777777" w:rsidR="00283190" w:rsidRDefault="00283190"/>
    <w:p w14:paraId="15C1E616" w14:textId="77777777" w:rsidR="00283190" w:rsidRDefault="00283190"/>
    <w:p w14:paraId="269D3D37" w14:textId="77777777" w:rsidR="00283190" w:rsidRDefault="00283190"/>
    <w:p w14:paraId="7AAFAD22" w14:textId="77777777" w:rsidR="00283190" w:rsidRDefault="00283190"/>
    <w:p w14:paraId="3B23185E" w14:textId="77777777" w:rsidR="00283190" w:rsidRDefault="00283190"/>
    <w:p w14:paraId="3040232A" w14:textId="77777777" w:rsidR="00283190" w:rsidRDefault="00283190"/>
    <w:p w14:paraId="2025EEBC" w14:textId="77777777" w:rsidR="00283190" w:rsidRDefault="00283190"/>
    <w:p w14:paraId="5A2583E7" w14:textId="77777777" w:rsidR="00283190" w:rsidRDefault="00283190"/>
    <w:p w14:paraId="2E2CC503" w14:textId="77777777" w:rsidR="00283190" w:rsidRDefault="00283190"/>
    <w:p w14:paraId="3046EEC3" w14:textId="77777777" w:rsidR="00283190" w:rsidRDefault="00283190"/>
    <w:p w14:paraId="0B07607D" w14:textId="77777777" w:rsidR="00283190" w:rsidRDefault="00283190"/>
    <w:p w14:paraId="59BAD618" w14:textId="77777777" w:rsidR="00283190" w:rsidRDefault="00283190"/>
    <w:p w14:paraId="7035FE6B" w14:textId="77777777" w:rsidR="00283190" w:rsidRDefault="00283190"/>
    <w:p w14:paraId="3B27714F" w14:textId="77777777" w:rsidR="00283190" w:rsidRDefault="00283190"/>
    <w:p w14:paraId="673C54E6" w14:textId="77777777" w:rsidR="00283190" w:rsidRDefault="00283190"/>
    <w:p w14:paraId="48E1D0C4" w14:textId="3B5F453E" w:rsidR="00283190" w:rsidRDefault="00283190" w:rsidP="00283190">
      <w:pPr>
        <w:pStyle w:val="Naslov1"/>
      </w:pPr>
      <w:r>
        <w:lastRenderedPageBreak/>
        <w:t>Predstavitev osnovnih gradnikov</w:t>
      </w:r>
    </w:p>
    <w:p w14:paraId="2AC03C82" w14:textId="77777777" w:rsidR="00283190" w:rsidRDefault="00283190"/>
    <w:p w14:paraId="746A0189" w14:textId="77777777" w:rsidR="003E3625" w:rsidRDefault="003E3625"/>
    <w:p w14:paraId="7EF20069" w14:textId="21C9CB59" w:rsidR="00283190" w:rsidRDefault="00283190" w:rsidP="003E3625">
      <w:pPr>
        <w:pStyle w:val="Naslov2"/>
      </w:pPr>
      <w:r>
        <w:t>Nevron</w:t>
      </w:r>
    </w:p>
    <w:p w14:paraId="4C1D92A4" w14:textId="77777777" w:rsidR="003E3625" w:rsidRPr="003E3625" w:rsidRDefault="003E3625" w:rsidP="003E3625"/>
    <w:p w14:paraId="50946682" w14:textId="6BC725C5" w:rsidR="00283190" w:rsidRDefault="00283190" w:rsidP="00283190">
      <w:r>
        <w:t xml:space="preserve">Kot prvo se posvetimo osnovnemu gradniku nevronske mreže, to je nevron. Nevron je v osnovi sestavljen iz voha ali vhodov ter izhoda. Na vhod nevrona vodimo določeno informacijo. Za zdaj si predstavljamo to vhodno informacijo kot vektor, ki ima dve komponenti </w:t>
      </w:r>
      <w:r w:rsidRPr="00283190">
        <w:rPr>
          <w:i/>
          <w:iCs/>
        </w:rPr>
        <w:t>x</w:t>
      </w:r>
      <w:r w:rsidRPr="00283190">
        <w:rPr>
          <w:vertAlign w:val="subscript"/>
        </w:rPr>
        <w:t>1</w:t>
      </w:r>
      <w:r>
        <w:t xml:space="preserve"> in </w:t>
      </w:r>
      <w:r w:rsidRPr="00283190">
        <w:rPr>
          <w:i/>
          <w:iCs/>
        </w:rPr>
        <w:t>x</w:t>
      </w:r>
      <w:r w:rsidRPr="00283190">
        <w:rPr>
          <w:vertAlign w:val="subscript"/>
        </w:rPr>
        <w:t>2</w:t>
      </w:r>
      <w:r>
        <w:t>. Znotraj nevrona se izvedejo določene matematične operacije, ki kot rezultat proizvedejo izhodno informacijo y.</w:t>
      </w:r>
    </w:p>
    <w:p w14:paraId="0B8915B5" w14:textId="77777777" w:rsidR="00283190" w:rsidRDefault="00283190" w:rsidP="00283190"/>
    <w:p w14:paraId="4D4E51A9" w14:textId="243136A6" w:rsidR="00283190" w:rsidRDefault="001D2B4C" w:rsidP="00283190">
      <w:pPr>
        <w:jc w:val="center"/>
      </w:pPr>
      <w:r>
        <w:rPr>
          <w:noProof/>
        </w:rPr>
        <w:drawing>
          <wp:inline distT="0" distB="0" distL="0" distR="0" wp14:anchorId="56012D44" wp14:editId="1BFBC13E">
            <wp:extent cx="5128895" cy="1240155"/>
            <wp:effectExtent l="0" t="0" r="0" b="0"/>
            <wp:docPr id="1134485691"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8895" cy="1240155"/>
                    </a:xfrm>
                    <a:prstGeom prst="rect">
                      <a:avLst/>
                    </a:prstGeom>
                    <a:noFill/>
                    <a:ln>
                      <a:noFill/>
                    </a:ln>
                  </pic:spPr>
                </pic:pic>
              </a:graphicData>
            </a:graphic>
          </wp:inline>
        </w:drawing>
      </w:r>
    </w:p>
    <w:p w14:paraId="5EF78DAA" w14:textId="77777777" w:rsidR="00354BB8" w:rsidRDefault="00354BB8" w:rsidP="00283190">
      <w:pPr>
        <w:jc w:val="center"/>
      </w:pPr>
    </w:p>
    <w:p w14:paraId="60390F87" w14:textId="730F7E41" w:rsidR="00354BB8" w:rsidRDefault="00354BB8" w:rsidP="00354BB8">
      <w:r>
        <w:t>V notranjosti nevrona se izvedejo tri matematične operacije. V prvem koraku se vsak vhod pomnoži z določeno obtežitvijo. V našem primeru se vhoda x1 in x2 tako pretvorita v:</w:t>
      </w:r>
    </w:p>
    <w:p w14:paraId="1A2B8C01" w14:textId="36F3BCCA" w:rsidR="00354BB8" w:rsidRPr="001D2B4C" w:rsidRDefault="00000000" w:rsidP="00354BB8">
      <w:pPr>
        <w:rPr>
          <w:rFonts w:eastAsiaTheme="minorEastAsia"/>
          <w:color w:val="538135" w:themeColor="accent6" w:themeShade="BF"/>
        </w:rPr>
      </w:pPr>
      <m:oMathPara>
        <m:oMath>
          <m:sSub>
            <m:sSubPr>
              <m:ctrlPr>
                <w:rPr>
                  <w:rFonts w:ascii="Cambria Math" w:eastAsiaTheme="minorHAnsi" w:hAnsi="Cambria Math" w:cstheme="minorBidi"/>
                  <w:i/>
                  <w:color w:val="538135" w:themeColor="accent6" w:themeShade="BF"/>
                  <w:sz w:val="22"/>
                  <w:szCs w:val="22"/>
                  <w:lang w:eastAsia="en-US"/>
                </w:rPr>
              </m:ctrlPr>
            </m:sSubPr>
            <m:e>
              <m:r>
                <w:rPr>
                  <w:rFonts w:ascii="Cambria Math" w:hAnsi="Cambria Math"/>
                  <w:color w:val="538135" w:themeColor="accent6" w:themeShade="BF"/>
                </w:rPr>
                <m:t>p</m:t>
              </m:r>
            </m:e>
            <m:sub>
              <m:r>
                <w:rPr>
                  <w:rFonts w:ascii="Cambria Math" w:hAnsi="Cambria Math"/>
                  <w:color w:val="538135" w:themeColor="accent6" w:themeShade="BF"/>
                </w:rPr>
                <m:t>1</m:t>
              </m:r>
            </m:sub>
          </m:sSub>
          <m:r>
            <w:rPr>
              <w:rFonts w:ascii="Cambria Math" w:hAnsi="Cambria Math"/>
              <w:color w:val="538135" w:themeColor="accent6" w:themeShade="BF"/>
            </w:rPr>
            <m:t>=</m:t>
          </m:r>
          <m:sSub>
            <m:sSubPr>
              <m:ctrlPr>
                <w:rPr>
                  <w:rFonts w:ascii="Cambria Math" w:eastAsiaTheme="minorHAnsi" w:hAnsi="Cambria Math" w:cstheme="minorBidi"/>
                  <w:i/>
                  <w:color w:val="538135" w:themeColor="accent6" w:themeShade="BF"/>
                  <w:sz w:val="22"/>
                  <w:szCs w:val="22"/>
                  <w:lang w:eastAsia="en-US"/>
                </w:rPr>
              </m:ctrlPr>
            </m:sSubPr>
            <m:e>
              <m:r>
                <w:rPr>
                  <w:rFonts w:ascii="Cambria Math" w:hAnsi="Cambria Math"/>
                  <w:color w:val="538135" w:themeColor="accent6" w:themeShade="BF"/>
                </w:rPr>
                <m:t>w</m:t>
              </m:r>
            </m:e>
            <m:sub>
              <m:r>
                <w:rPr>
                  <w:rFonts w:ascii="Cambria Math" w:hAnsi="Cambria Math"/>
                  <w:color w:val="538135" w:themeColor="accent6" w:themeShade="BF"/>
                </w:rPr>
                <m:t>1</m:t>
              </m:r>
            </m:sub>
          </m:sSub>
          <m:sSub>
            <m:sSubPr>
              <m:ctrlPr>
                <w:rPr>
                  <w:rFonts w:ascii="Cambria Math" w:eastAsiaTheme="minorHAnsi" w:hAnsi="Cambria Math" w:cstheme="minorBidi"/>
                  <w:i/>
                  <w:color w:val="538135" w:themeColor="accent6" w:themeShade="BF"/>
                  <w:sz w:val="22"/>
                  <w:szCs w:val="22"/>
                  <w:lang w:eastAsia="en-US"/>
                </w:rPr>
              </m:ctrlPr>
            </m:sSubPr>
            <m:e>
              <m:r>
                <w:rPr>
                  <w:rFonts w:ascii="Cambria Math" w:hAnsi="Cambria Math"/>
                  <w:color w:val="538135" w:themeColor="accent6" w:themeShade="BF"/>
                </w:rPr>
                <m:t>x</m:t>
              </m:r>
            </m:e>
            <m:sub>
              <m:r>
                <w:rPr>
                  <w:rFonts w:ascii="Cambria Math" w:hAnsi="Cambria Math"/>
                  <w:color w:val="538135" w:themeColor="accent6" w:themeShade="BF"/>
                </w:rPr>
                <m:t>1</m:t>
              </m:r>
            </m:sub>
          </m:sSub>
          <m:r>
            <w:rPr>
              <w:rFonts w:ascii="Cambria Math" w:eastAsiaTheme="minorEastAsia" w:hAnsi="Cambria Math"/>
              <w:color w:val="538135" w:themeColor="accent6" w:themeShade="BF"/>
            </w:rPr>
            <m:t>,</m:t>
          </m:r>
        </m:oMath>
      </m:oMathPara>
    </w:p>
    <w:p w14:paraId="671E9133" w14:textId="27A0F35E" w:rsidR="006B4216" w:rsidRPr="001D2B4C" w:rsidRDefault="00000000" w:rsidP="006B4216">
      <w:pPr>
        <w:rPr>
          <w:rFonts w:eastAsiaTheme="minorEastAsia"/>
          <w:color w:val="538135" w:themeColor="accent6" w:themeShade="BF"/>
        </w:rPr>
      </w:pPr>
      <m:oMathPara>
        <m:oMath>
          <m:sSub>
            <m:sSubPr>
              <m:ctrlPr>
                <w:rPr>
                  <w:rFonts w:ascii="Cambria Math" w:eastAsiaTheme="minorHAnsi" w:hAnsi="Cambria Math" w:cstheme="minorBidi"/>
                  <w:i/>
                  <w:color w:val="538135" w:themeColor="accent6" w:themeShade="BF"/>
                  <w:sz w:val="22"/>
                  <w:szCs w:val="22"/>
                  <w:lang w:eastAsia="en-US"/>
                </w:rPr>
              </m:ctrlPr>
            </m:sSubPr>
            <m:e>
              <m:r>
                <w:rPr>
                  <w:rFonts w:ascii="Cambria Math" w:hAnsi="Cambria Math"/>
                  <w:color w:val="538135" w:themeColor="accent6" w:themeShade="BF"/>
                </w:rPr>
                <m:t>p</m:t>
              </m:r>
            </m:e>
            <m:sub>
              <m:r>
                <w:rPr>
                  <w:rFonts w:ascii="Cambria Math" w:hAnsi="Cambria Math"/>
                  <w:color w:val="538135" w:themeColor="accent6" w:themeShade="BF"/>
                </w:rPr>
                <m:t>2</m:t>
              </m:r>
            </m:sub>
          </m:sSub>
          <m:r>
            <w:rPr>
              <w:rFonts w:ascii="Cambria Math" w:hAnsi="Cambria Math"/>
              <w:color w:val="538135" w:themeColor="accent6" w:themeShade="BF"/>
            </w:rPr>
            <m:t>=</m:t>
          </m:r>
          <m:sSub>
            <m:sSubPr>
              <m:ctrlPr>
                <w:rPr>
                  <w:rFonts w:ascii="Cambria Math" w:eastAsiaTheme="minorHAnsi" w:hAnsi="Cambria Math" w:cstheme="minorBidi"/>
                  <w:i/>
                  <w:color w:val="538135" w:themeColor="accent6" w:themeShade="BF"/>
                  <w:sz w:val="22"/>
                  <w:szCs w:val="22"/>
                  <w:lang w:eastAsia="en-US"/>
                </w:rPr>
              </m:ctrlPr>
            </m:sSubPr>
            <m:e>
              <m:r>
                <w:rPr>
                  <w:rFonts w:ascii="Cambria Math" w:hAnsi="Cambria Math"/>
                  <w:color w:val="538135" w:themeColor="accent6" w:themeShade="BF"/>
                </w:rPr>
                <m:t>w</m:t>
              </m:r>
            </m:e>
            <m:sub>
              <m:r>
                <w:rPr>
                  <w:rFonts w:ascii="Cambria Math" w:hAnsi="Cambria Math"/>
                  <w:color w:val="538135" w:themeColor="accent6" w:themeShade="BF"/>
                </w:rPr>
                <m:t>2</m:t>
              </m:r>
            </m:sub>
          </m:sSub>
          <m:sSub>
            <m:sSubPr>
              <m:ctrlPr>
                <w:rPr>
                  <w:rFonts w:ascii="Cambria Math" w:eastAsiaTheme="minorHAnsi" w:hAnsi="Cambria Math" w:cstheme="minorBidi"/>
                  <w:i/>
                  <w:color w:val="538135" w:themeColor="accent6" w:themeShade="BF"/>
                  <w:sz w:val="22"/>
                  <w:szCs w:val="22"/>
                  <w:lang w:eastAsia="en-US"/>
                </w:rPr>
              </m:ctrlPr>
            </m:sSubPr>
            <m:e>
              <m:r>
                <w:rPr>
                  <w:rFonts w:ascii="Cambria Math" w:hAnsi="Cambria Math"/>
                  <w:color w:val="538135" w:themeColor="accent6" w:themeShade="BF"/>
                </w:rPr>
                <m:t>x</m:t>
              </m:r>
            </m:e>
            <m:sub>
              <m:r>
                <w:rPr>
                  <w:rFonts w:ascii="Cambria Math" w:hAnsi="Cambria Math"/>
                  <w:color w:val="538135" w:themeColor="accent6" w:themeShade="BF"/>
                </w:rPr>
                <m:t>2</m:t>
              </m:r>
            </m:sub>
          </m:sSub>
          <m:r>
            <w:rPr>
              <w:rFonts w:ascii="Cambria Math" w:eastAsiaTheme="minorEastAsia" w:hAnsi="Cambria Math"/>
              <w:color w:val="538135" w:themeColor="accent6" w:themeShade="BF"/>
            </w:rPr>
            <m:t>.</m:t>
          </m:r>
        </m:oMath>
      </m:oMathPara>
    </w:p>
    <w:p w14:paraId="5A588A31" w14:textId="03B2F433" w:rsidR="006B4216" w:rsidRDefault="006B4216" w:rsidP="00354BB8">
      <w:r>
        <w:t xml:space="preserve">S tako pretvorjenimi vhodnimi podatki, se v nevronu premaknemo naprej do </w:t>
      </w:r>
      <w:proofErr w:type="spellStart"/>
      <w:r>
        <w:t>sumacijske</w:t>
      </w:r>
      <w:proofErr w:type="spellEnd"/>
      <w:r>
        <w:t xml:space="preserve"> točke. V tem koraku nevron sešteje vse signale, ki jih vodimo v </w:t>
      </w:r>
      <w:proofErr w:type="spellStart"/>
      <w:r>
        <w:t>sumacijsko</w:t>
      </w:r>
      <w:proofErr w:type="spellEnd"/>
      <w:r>
        <w:t xml:space="preserve"> točko. V tem koraku dodamo še tako imenovan </w:t>
      </w:r>
      <w:proofErr w:type="spellStart"/>
      <w:r>
        <w:t>bias</w:t>
      </w:r>
      <w:proofErr w:type="spellEnd"/>
      <w:r>
        <w:t xml:space="preserve"> ali </w:t>
      </w:r>
      <w:proofErr w:type="spellStart"/>
      <w:r>
        <w:t>offset</w:t>
      </w:r>
      <w:proofErr w:type="spellEnd"/>
      <w:r>
        <w:t xml:space="preserve"> </w:t>
      </w:r>
      <w:proofErr w:type="spellStart"/>
      <w:r>
        <w:t>vrdnost</w:t>
      </w:r>
      <w:proofErr w:type="spellEnd"/>
      <w:r>
        <w:t xml:space="preserve">. V slovenščini bi lahko to vrednost poimenovali kot </w:t>
      </w:r>
      <w:proofErr w:type="spellStart"/>
      <w:r>
        <w:t>nekakšeno</w:t>
      </w:r>
      <w:proofErr w:type="spellEnd"/>
      <w:r>
        <w:t xml:space="preserve"> "pristranskost" v smeri pozitivne ali negativne vrednosti, ki se doda obteženemu vhodnemu signalu in tako vpliva na končni izhod nevrona.</w:t>
      </w:r>
    </w:p>
    <w:p w14:paraId="4D0F950C" w14:textId="32EC51B4" w:rsidR="006B4216" w:rsidRPr="001D2B4C" w:rsidRDefault="001D2B4C" w:rsidP="00354BB8">
      <w:pPr>
        <w:rPr>
          <w:rFonts w:eastAsiaTheme="minorEastAsia"/>
          <w:i/>
          <w:color w:val="FF0000"/>
        </w:rPr>
      </w:pPr>
      <m:oMathPara>
        <m:oMath>
          <m:r>
            <w:rPr>
              <w:rFonts w:ascii="Cambria Math" w:hAnsi="Cambria Math"/>
              <w:color w:val="FF0000"/>
            </w:rPr>
            <m:t>u=</m:t>
          </m:r>
          <m:sSub>
            <m:sSubPr>
              <m:ctrlPr>
                <w:rPr>
                  <w:rFonts w:ascii="Cambria Math" w:eastAsiaTheme="minorHAnsi" w:hAnsi="Cambria Math" w:cstheme="minorBidi"/>
                  <w:i/>
                  <w:color w:val="FF0000"/>
                  <w:sz w:val="22"/>
                  <w:szCs w:val="22"/>
                  <w:lang w:eastAsia="en-US"/>
                </w:rPr>
              </m:ctrlPr>
            </m:sSubPr>
            <m:e>
              <m:r>
                <w:rPr>
                  <w:rFonts w:ascii="Cambria Math" w:hAnsi="Cambria Math"/>
                  <w:color w:val="FF0000"/>
                </w:rPr>
                <m:t>(w</m:t>
              </m:r>
            </m:e>
            <m:sub>
              <m:r>
                <w:rPr>
                  <w:rFonts w:ascii="Cambria Math" w:hAnsi="Cambria Math"/>
                  <w:color w:val="FF0000"/>
                </w:rPr>
                <m:t>1</m:t>
              </m:r>
            </m:sub>
          </m:sSub>
          <m:sSub>
            <m:sSubPr>
              <m:ctrlPr>
                <w:rPr>
                  <w:rFonts w:ascii="Cambria Math" w:eastAsiaTheme="minorHAnsi" w:hAnsi="Cambria Math" w:cstheme="minorBidi"/>
                  <w:i/>
                  <w:color w:val="FF0000"/>
                  <w:sz w:val="22"/>
                  <w:szCs w:val="22"/>
                  <w:lang w:eastAsia="en-US"/>
                </w:rPr>
              </m:ctrlPr>
            </m:sSubPr>
            <m:e>
              <m:r>
                <w:rPr>
                  <w:rFonts w:ascii="Cambria Math" w:hAnsi="Cambria Math"/>
                  <w:color w:val="FF0000"/>
                </w:rPr>
                <m:t>x</m:t>
              </m:r>
            </m:e>
            <m:sub>
              <m:r>
                <w:rPr>
                  <w:rFonts w:ascii="Cambria Math" w:hAnsi="Cambria Math"/>
                  <w:color w:val="FF0000"/>
                </w:rPr>
                <m:t>1</m:t>
              </m:r>
            </m:sub>
          </m:sSub>
          <m:r>
            <w:rPr>
              <w:rFonts w:ascii="Cambria Math" w:hAnsi="Cambria Math"/>
              <w:color w:val="FF0000"/>
            </w:rPr>
            <m:t>)+</m:t>
          </m:r>
          <m:sSub>
            <m:sSubPr>
              <m:ctrlPr>
                <w:rPr>
                  <w:rFonts w:ascii="Cambria Math" w:eastAsiaTheme="minorHAnsi" w:hAnsi="Cambria Math" w:cstheme="minorBidi"/>
                  <w:i/>
                  <w:color w:val="FF0000"/>
                  <w:sz w:val="22"/>
                  <w:szCs w:val="22"/>
                  <w:lang w:eastAsia="en-US"/>
                </w:rPr>
              </m:ctrlPr>
            </m:sSubPr>
            <m:e>
              <m:r>
                <w:rPr>
                  <w:rFonts w:ascii="Cambria Math" w:hAnsi="Cambria Math"/>
                  <w:color w:val="FF0000"/>
                </w:rPr>
                <m:t>(w</m:t>
              </m:r>
            </m:e>
            <m:sub>
              <m:r>
                <w:rPr>
                  <w:rFonts w:ascii="Cambria Math" w:hAnsi="Cambria Math"/>
                  <w:color w:val="FF0000"/>
                </w:rPr>
                <m:t>2</m:t>
              </m:r>
            </m:sub>
          </m:sSub>
          <m:sSub>
            <m:sSubPr>
              <m:ctrlPr>
                <w:rPr>
                  <w:rFonts w:ascii="Cambria Math" w:eastAsiaTheme="minorHAnsi" w:hAnsi="Cambria Math" w:cstheme="minorBidi"/>
                  <w:i/>
                  <w:color w:val="FF0000"/>
                  <w:sz w:val="22"/>
                  <w:szCs w:val="22"/>
                  <w:lang w:eastAsia="en-US"/>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)+b</m:t>
          </m:r>
          <m:r>
            <w:rPr>
              <w:rFonts w:ascii="Cambria Math" w:eastAsiaTheme="minorEastAsia" w:hAnsi="Cambria Math"/>
              <w:color w:val="FF0000"/>
            </w:rPr>
            <m:t>.</m:t>
          </m:r>
        </m:oMath>
      </m:oMathPara>
    </w:p>
    <w:p w14:paraId="5BD2E79B" w14:textId="00345004" w:rsidR="003E3625" w:rsidRDefault="001D2B4C" w:rsidP="00354BB8">
      <w:pPr>
        <w:rPr>
          <w:rFonts w:eastAsiaTheme="minorEastAsia"/>
          <w:iCs/>
        </w:rPr>
      </w:pPr>
      <w:r w:rsidRPr="001D2B4C">
        <w:rPr>
          <w:rFonts w:eastAsiaTheme="minorEastAsia"/>
          <w:iCs/>
        </w:rPr>
        <w:t>V zadnjem koraku</w:t>
      </w:r>
      <w:r>
        <w:rPr>
          <w:rFonts w:eastAsiaTheme="minorEastAsia"/>
          <w:iCs/>
        </w:rPr>
        <w:t xml:space="preserve"> vrednost iz </w:t>
      </w:r>
      <w:proofErr w:type="spellStart"/>
      <w:r>
        <w:rPr>
          <w:rFonts w:eastAsiaTheme="minorEastAsia"/>
          <w:iCs/>
        </w:rPr>
        <w:t>sumacijske</w:t>
      </w:r>
      <w:proofErr w:type="spellEnd"/>
      <w:r>
        <w:rPr>
          <w:rFonts w:eastAsiaTheme="minorEastAsia"/>
          <w:iCs/>
        </w:rPr>
        <w:t xml:space="preserve"> točke, tj. vrednost </w:t>
      </w:r>
      <m:oMath>
        <m:r>
          <w:rPr>
            <w:rFonts w:ascii="Cambria Math" w:hAnsi="Cambria Math"/>
            <w:color w:val="FF0000"/>
          </w:rPr>
          <m:t>u</m:t>
        </m:r>
      </m:oMath>
      <w:r>
        <w:rPr>
          <w:rFonts w:eastAsiaTheme="minorEastAsia"/>
          <w:iCs/>
        </w:rPr>
        <w:t>,  vodimo v aktivacijsko funkcijo nevrona</w:t>
      </w:r>
      <w:r w:rsidR="003E3625">
        <w:rPr>
          <w:rFonts w:eastAsiaTheme="minorEastAsia"/>
          <w:iCs/>
        </w:rPr>
        <w:t xml:space="preserve"> in tako pridobimo vrednost izhoda nevrona oziroma vrednost </w:t>
      </w:r>
      <w:r w:rsidR="003E3625" w:rsidRPr="003E3625">
        <w:rPr>
          <w:rFonts w:eastAsiaTheme="minorEastAsia"/>
          <w:i/>
        </w:rPr>
        <w:t>y</w:t>
      </w:r>
      <w:r w:rsidR="003E3625">
        <w:rPr>
          <w:rFonts w:eastAsiaTheme="minorEastAsia"/>
          <w:iCs/>
        </w:rPr>
        <w:t>.</w:t>
      </w:r>
    </w:p>
    <w:p w14:paraId="54F0B2CC" w14:textId="0350FB03" w:rsidR="003E3625" w:rsidRPr="001D2B4C" w:rsidRDefault="003E3625" w:rsidP="003E3625">
      <w:pPr>
        <w:rPr>
          <w:rFonts w:eastAsiaTheme="minorEastAsia"/>
          <w:i/>
          <w:color w:val="FF0000"/>
        </w:rPr>
      </w:pPr>
      <m:oMathPara>
        <m:oMath>
          <m:r>
            <w:rPr>
              <w:rFonts w:ascii="Cambria Math" w:hAnsi="Cambria Math"/>
              <w:color w:val="C45911" w:themeColor="accent2" w:themeShade="BF"/>
            </w:rPr>
            <m:t>y=f(</m:t>
          </m:r>
          <m:r>
            <w:rPr>
              <w:rFonts w:ascii="Cambria Math" w:hAnsi="Cambria Math"/>
              <w:color w:val="FF0000"/>
            </w:rPr>
            <m:t>u</m:t>
          </m:r>
          <m:r>
            <w:rPr>
              <w:rFonts w:ascii="Cambria Math" w:hAnsi="Cambria Math"/>
              <w:color w:val="C45911" w:themeColor="accent2" w:themeShade="BF"/>
            </w:rPr>
            <m:t>)</m:t>
          </m:r>
        </m:oMath>
      </m:oMathPara>
    </w:p>
    <w:p w14:paraId="6B7BF2A4" w14:textId="5A111156" w:rsidR="001D2B4C" w:rsidRDefault="001D2B4C" w:rsidP="00354BB8">
      <w:pPr>
        <w:rPr>
          <w:rFonts w:eastAsiaTheme="minorEastAsia"/>
          <w:iCs/>
        </w:rPr>
      </w:pPr>
      <w:r w:rsidRPr="001D2B4C">
        <w:rPr>
          <w:rFonts w:eastAsiaTheme="minorEastAsia"/>
          <w:iCs/>
        </w:rPr>
        <w:t xml:space="preserve">Namen aktivacijske funkcije v nevronu je, da nevronu doda nelinearnost in mu omogoči, da se nauči </w:t>
      </w:r>
      <w:r>
        <w:rPr>
          <w:rFonts w:eastAsiaTheme="minorEastAsia"/>
          <w:iCs/>
        </w:rPr>
        <w:t xml:space="preserve">tudi </w:t>
      </w:r>
      <w:r w:rsidRPr="001D2B4C">
        <w:rPr>
          <w:rFonts w:eastAsiaTheme="minorEastAsia"/>
          <w:iCs/>
        </w:rPr>
        <w:t xml:space="preserve">bolj zapletenih vzorcev v podatkih. </w:t>
      </w:r>
      <w:r w:rsidRPr="001D2B4C">
        <w:rPr>
          <w:rFonts w:eastAsiaTheme="minorEastAsia"/>
          <w:b/>
          <w:bCs/>
          <w:iCs/>
        </w:rPr>
        <w:t xml:space="preserve">Brez </w:t>
      </w:r>
      <w:r>
        <w:rPr>
          <w:rFonts w:eastAsiaTheme="minorEastAsia"/>
          <w:b/>
          <w:bCs/>
          <w:iCs/>
        </w:rPr>
        <w:t xml:space="preserve">nelinearne </w:t>
      </w:r>
      <w:r w:rsidRPr="001D2B4C">
        <w:rPr>
          <w:rFonts w:eastAsiaTheme="minorEastAsia"/>
          <w:b/>
          <w:bCs/>
          <w:iCs/>
        </w:rPr>
        <w:t xml:space="preserve">aktivacijske funkcije bi namreč izhod nevrona bil linearna funkcija njegovih vhodov in bi bil omejen na reševanje </w:t>
      </w:r>
      <w:r w:rsidRPr="001D2B4C">
        <w:rPr>
          <w:rFonts w:eastAsiaTheme="minorEastAsia"/>
          <w:b/>
          <w:bCs/>
          <w:iCs/>
        </w:rPr>
        <w:lastRenderedPageBreak/>
        <w:t>linearnih problemov</w:t>
      </w:r>
      <w:r w:rsidRPr="001D2B4C">
        <w:rPr>
          <w:rFonts w:eastAsiaTheme="minorEastAsia"/>
          <w:iCs/>
        </w:rPr>
        <w:t xml:space="preserve">. Aktivacijska funkcija prenese </w:t>
      </w:r>
      <w:r>
        <w:rPr>
          <w:rFonts w:eastAsiaTheme="minorEastAsia"/>
          <w:iCs/>
        </w:rPr>
        <w:t>obtežene</w:t>
      </w:r>
      <w:r w:rsidRPr="001D2B4C">
        <w:rPr>
          <w:rFonts w:eastAsiaTheme="minorEastAsia"/>
          <w:iCs/>
        </w:rPr>
        <w:t xml:space="preserve"> vhodne vrednosti skozi nevronske plasti in jih pretvori v izhodne vrednosti, ki so običajno omejene na določeno območje, na primer med 0 in 1 ali med -1 in 1.</w:t>
      </w:r>
      <w:r>
        <w:rPr>
          <w:rFonts w:eastAsiaTheme="minorEastAsia"/>
          <w:iCs/>
        </w:rPr>
        <w:t xml:space="preserve"> Med najpogostejše aktivacijske funkcije spadajo spodaj navedene:</w:t>
      </w:r>
    </w:p>
    <w:p w14:paraId="7DA1F873" w14:textId="77777777" w:rsidR="003E3625" w:rsidRDefault="003E3625" w:rsidP="0005217B">
      <w:pPr>
        <w:pStyle w:val="Odstavekseznama"/>
        <w:numPr>
          <w:ilvl w:val="0"/>
          <w:numId w:val="1"/>
        </w:numPr>
        <w:rPr>
          <w:rFonts w:eastAsiaTheme="minorEastAsia"/>
          <w:iCs/>
        </w:rPr>
      </w:pPr>
      <w:proofErr w:type="spellStart"/>
      <w:r w:rsidRPr="003E3625">
        <w:rPr>
          <w:rFonts w:eastAsiaTheme="minorEastAsia"/>
          <w:b/>
          <w:bCs/>
          <w:iCs/>
        </w:rPr>
        <w:t>Sigmoidna</w:t>
      </w:r>
      <w:proofErr w:type="spellEnd"/>
      <w:r w:rsidRPr="003E3625">
        <w:rPr>
          <w:rFonts w:eastAsiaTheme="minorEastAsia"/>
          <w:b/>
          <w:bCs/>
          <w:iCs/>
        </w:rPr>
        <w:t xml:space="preserve"> funkcija</w:t>
      </w:r>
      <w:r w:rsidRPr="003E3625">
        <w:rPr>
          <w:rFonts w:eastAsiaTheme="minorEastAsia"/>
          <w:iCs/>
        </w:rPr>
        <w:t xml:space="preserve">: se pogosto uporablja v nevronskih mrežah za binarno klasifikacijo, kjer je cilj določiti, ali je določen primer pripadal enemu ali drugemu razredu. </w:t>
      </w:r>
      <w:proofErr w:type="spellStart"/>
      <w:r w:rsidRPr="003E3625">
        <w:rPr>
          <w:rFonts w:eastAsiaTheme="minorEastAsia"/>
          <w:iCs/>
        </w:rPr>
        <w:t>Sigmoidna</w:t>
      </w:r>
      <w:proofErr w:type="spellEnd"/>
      <w:r w:rsidRPr="003E3625">
        <w:rPr>
          <w:rFonts w:eastAsiaTheme="minorEastAsia"/>
          <w:iCs/>
        </w:rPr>
        <w:t xml:space="preserve"> funkcija pretvori vhodne vrednosti v območje med 0 in 1, kar jo naredi primerno za ta namen.</w:t>
      </w:r>
    </w:p>
    <w:p w14:paraId="73AC98FC" w14:textId="7AB3464C" w:rsidR="003E3625" w:rsidRDefault="003E3625" w:rsidP="003E3625">
      <w:pPr>
        <w:pStyle w:val="Odstavekseznama"/>
        <w:numPr>
          <w:ilvl w:val="0"/>
          <w:numId w:val="1"/>
        </w:numPr>
        <w:rPr>
          <w:rFonts w:eastAsiaTheme="minorEastAsia"/>
          <w:iCs/>
        </w:rPr>
      </w:pPr>
      <w:proofErr w:type="spellStart"/>
      <w:r w:rsidRPr="003E3625">
        <w:rPr>
          <w:rFonts w:eastAsiaTheme="minorEastAsia"/>
          <w:b/>
          <w:bCs/>
          <w:iCs/>
        </w:rPr>
        <w:t>Tanh</w:t>
      </w:r>
      <w:proofErr w:type="spellEnd"/>
      <w:r w:rsidRPr="003E3625">
        <w:rPr>
          <w:rFonts w:eastAsiaTheme="minorEastAsia"/>
          <w:b/>
          <w:bCs/>
          <w:iCs/>
        </w:rPr>
        <w:t xml:space="preserve"> funkcija</w:t>
      </w:r>
      <w:r w:rsidRPr="003E3625">
        <w:rPr>
          <w:rFonts w:eastAsiaTheme="minorEastAsia"/>
          <w:iCs/>
        </w:rPr>
        <w:t xml:space="preserve">: se pogosto uporablja v nevronskih mrežah, podobno kot </w:t>
      </w:r>
      <w:proofErr w:type="spellStart"/>
      <w:r w:rsidRPr="003E3625">
        <w:rPr>
          <w:rFonts w:eastAsiaTheme="minorEastAsia"/>
          <w:iCs/>
        </w:rPr>
        <w:t>sigmoidna</w:t>
      </w:r>
      <w:proofErr w:type="spellEnd"/>
      <w:r w:rsidRPr="003E3625">
        <w:rPr>
          <w:rFonts w:eastAsiaTheme="minorEastAsia"/>
          <w:iCs/>
        </w:rPr>
        <w:t xml:space="preserve"> funkcija, vendar ima simetrično obliko in pretvori vhodne vrednosti v območje med -1 in 1.</w:t>
      </w:r>
    </w:p>
    <w:p w14:paraId="429F7B72" w14:textId="77777777" w:rsidR="003E3625" w:rsidRDefault="003E3625" w:rsidP="003E3625">
      <w:pPr>
        <w:pStyle w:val="Odstavekseznama"/>
        <w:numPr>
          <w:ilvl w:val="0"/>
          <w:numId w:val="1"/>
        </w:numPr>
        <w:rPr>
          <w:rFonts w:eastAsiaTheme="minorEastAsia"/>
          <w:iCs/>
        </w:rPr>
      </w:pPr>
      <w:proofErr w:type="spellStart"/>
      <w:r w:rsidRPr="003E3625">
        <w:rPr>
          <w:rFonts w:eastAsiaTheme="minorEastAsia"/>
          <w:b/>
          <w:bCs/>
          <w:iCs/>
        </w:rPr>
        <w:t>ReLU</w:t>
      </w:r>
      <w:proofErr w:type="spellEnd"/>
      <w:r w:rsidRPr="003E3625">
        <w:rPr>
          <w:rFonts w:eastAsiaTheme="minorEastAsia"/>
          <w:b/>
          <w:bCs/>
          <w:iCs/>
        </w:rPr>
        <w:t xml:space="preserve"> funkcija</w:t>
      </w:r>
      <w:r w:rsidRPr="003E3625">
        <w:rPr>
          <w:rFonts w:eastAsiaTheme="minorEastAsia"/>
          <w:iCs/>
        </w:rPr>
        <w:t xml:space="preserve">: se pogosto uporablja v skritih slojih nevronskih mrež za hitrejše učenje in zmanjšanje verjetnosti, da bo prišlo do problema eksponentno izginjajočega gradienta. </w:t>
      </w:r>
      <w:proofErr w:type="spellStart"/>
      <w:r w:rsidRPr="003E3625">
        <w:rPr>
          <w:rFonts w:eastAsiaTheme="minorEastAsia"/>
          <w:iCs/>
        </w:rPr>
        <w:t>ReLU</w:t>
      </w:r>
      <w:proofErr w:type="spellEnd"/>
      <w:r w:rsidRPr="003E3625">
        <w:rPr>
          <w:rFonts w:eastAsiaTheme="minorEastAsia"/>
          <w:iCs/>
        </w:rPr>
        <w:t xml:space="preserve"> funkcija je definirana kot maksimum med 0 in vhodno vrednostjo.</w:t>
      </w:r>
    </w:p>
    <w:p w14:paraId="509EECF3" w14:textId="06F00FEC" w:rsidR="003E3625" w:rsidRDefault="003E3625" w:rsidP="003E3625">
      <w:pPr>
        <w:pStyle w:val="Odstavekseznama"/>
        <w:numPr>
          <w:ilvl w:val="0"/>
          <w:numId w:val="1"/>
        </w:numPr>
        <w:rPr>
          <w:rFonts w:eastAsiaTheme="minorEastAsia"/>
          <w:iCs/>
        </w:rPr>
      </w:pPr>
      <w:proofErr w:type="spellStart"/>
      <w:r w:rsidRPr="003E3625">
        <w:rPr>
          <w:rFonts w:eastAsiaTheme="minorEastAsia"/>
          <w:b/>
          <w:bCs/>
          <w:iCs/>
        </w:rPr>
        <w:t>Softplus</w:t>
      </w:r>
      <w:proofErr w:type="spellEnd"/>
      <w:r w:rsidRPr="003E3625">
        <w:rPr>
          <w:rFonts w:eastAsiaTheme="minorEastAsia"/>
          <w:b/>
          <w:bCs/>
          <w:iCs/>
        </w:rPr>
        <w:t xml:space="preserve"> funkcija</w:t>
      </w:r>
      <w:r w:rsidRPr="003E3625">
        <w:rPr>
          <w:rFonts w:eastAsiaTheme="minorEastAsia"/>
          <w:iCs/>
        </w:rPr>
        <w:t xml:space="preserve">: je nelinearna funkcija, ki se pogosto uporablja v nevronskih mrežah za regresijske probleme. </w:t>
      </w:r>
      <w:proofErr w:type="spellStart"/>
      <w:r w:rsidRPr="003E3625">
        <w:rPr>
          <w:rFonts w:eastAsiaTheme="minorEastAsia"/>
          <w:iCs/>
        </w:rPr>
        <w:t>Softplus</w:t>
      </w:r>
      <w:proofErr w:type="spellEnd"/>
      <w:r w:rsidRPr="003E3625">
        <w:rPr>
          <w:rFonts w:eastAsiaTheme="minorEastAsia"/>
          <w:iCs/>
        </w:rPr>
        <w:t xml:space="preserve"> funkcija je definirana kot logaritem od 1 plus eksponent vhodne vrednosti.</w:t>
      </w:r>
    </w:p>
    <w:p w14:paraId="35CAD411" w14:textId="554CB4DA" w:rsidR="003E3625" w:rsidRPr="003E3625" w:rsidRDefault="003E3625" w:rsidP="003E3625">
      <w:pPr>
        <w:rPr>
          <w:rFonts w:eastAsiaTheme="minorEastAsia"/>
          <w:iCs/>
        </w:rPr>
      </w:pPr>
      <w:r>
        <w:rPr>
          <w:rFonts w:eastAsiaTheme="minorEastAsia"/>
          <w:iCs/>
        </w:rPr>
        <w:t>Omenjene aktivacijske funkcije so tudi prikazane v spodnji sliki.</w:t>
      </w:r>
    </w:p>
    <w:p w14:paraId="032BD864" w14:textId="27C5FD8A" w:rsidR="003E3625" w:rsidRDefault="003E3625" w:rsidP="00354BB8">
      <w:pPr>
        <w:rPr>
          <w:rFonts w:eastAsiaTheme="minorEastAsia"/>
          <w:iCs/>
        </w:rPr>
      </w:pPr>
      <w:r>
        <w:rPr>
          <w:rFonts w:eastAsiaTheme="minorEastAsia"/>
          <w:iCs/>
          <w:noProof/>
        </w:rPr>
        <w:drawing>
          <wp:inline distT="0" distB="0" distL="0" distR="0" wp14:anchorId="2718C0C9" wp14:editId="528DDF8D">
            <wp:extent cx="5754370" cy="1565910"/>
            <wp:effectExtent l="0" t="0" r="0" b="0"/>
            <wp:docPr id="274193134"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4370" cy="1565910"/>
                    </a:xfrm>
                    <a:prstGeom prst="rect">
                      <a:avLst/>
                    </a:prstGeom>
                    <a:noFill/>
                    <a:ln>
                      <a:noFill/>
                    </a:ln>
                  </pic:spPr>
                </pic:pic>
              </a:graphicData>
            </a:graphic>
          </wp:inline>
        </w:drawing>
      </w:r>
    </w:p>
    <w:p w14:paraId="2B798F20" w14:textId="77777777" w:rsidR="003E3625" w:rsidRDefault="003E3625" w:rsidP="00354BB8">
      <w:pPr>
        <w:rPr>
          <w:rFonts w:eastAsiaTheme="minorEastAsia"/>
          <w:iCs/>
        </w:rPr>
      </w:pPr>
    </w:p>
    <w:p w14:paraId="218B3916" w14:textId="65895265" w:rsidR="003E3625" w:rsidRDefault="003E3625" w:rsidP="003E3625">
      <w:pPr>
        <w:pStyle w:val="Naslov2"/>
        <w:rPr>
          <w:rFonts w:eastAsiaTheme="minorEastAsia"/>
        </w:rPr>
      </w:pPr>
      <w:r>
        <w:rPr>
          <w:rFonts w:eastAsiaTheme="minorEastAsia"/>
        </w:rPr>
        <w:t>Primer delovanja nevrona</w:t>
      </w:r>
    </w:p>
    <w:p w14:paraId="1B7251FC" w14:textId="77777777" w:rsidR="003E3625" w:rsidRDefault="003E3625" w:rsidP="00354BB8">
      <w:pPr>
        <w:rPr>
          <w:rFonts w:eastAsiaTheme="minorEastAsia"/>
          <w:iCs/>
        </w:rPr>
      </w:pPr>
    </w:p>
    <w:p w14:paraId="0D61E927" w14:textId="3EABB957" w:rsidR="003E3625" w:rsidRDefault="003E3625" w:rsidP="00354BB8">
      <w:pPr>
        <w:rPr>
          <w:rFonts w:eastAsiaTheme="minorEastAsia"/>
          <w:iCs/>
        </w:rPr>
      </w:pPr>
      <w:r>
        <w:rPr>
          <w:rFonts w:eastAsiaTheme="minorEastAsia"/>
          <w:iCs/>
        </w:rPr>
        <w:t xml:space="preserve">Imamo nevron, ki ima </w:t>
      </w:r>
      <w:r w:rsidRPr="003E3625">
        <w:rPr>
          <w:rFonts w:eastAsiaTheme="minorEastAsia"/>
          <w:b/>
          <w:bCs/>
          <w:iCs/>
        </w:rPr>
        <w:t>dva vhoda</w:t>
      </w:r>
      <w:r>
        <w:rPr>
          <w:rFonts w:eastAsiaTheme="minorEastAsia"/>
          <w:iCs/>
        </w:rPr>
        <w:t xml:space="preserve"> in uporablja </w:t>
      </w:r>
      <w:proofErr w:type="spellStart"/>
      <w:r w:rsidRPr="003E3625">
        <w:rPr>
          <w:rFonts w:eastAsiaTheme="minorEastAsia"/>
          <w:b/>
          <w:bCs/>
          <w:iCs/>
        </w:rPr>
        <w:t>sigmoidno</w:t>
      </w:r>
      <w:proofErr w:type="spellEnd"/>
      <w:r>
        <w:rPr>
          <w:rFonts w:eastAsiaTheme="minorEastAsia"/>
          <w:iCs/>
        </w:rPr>
        <w:t xml:space="preserve"> aktivacijsko funkcijo. Parametri nevrona so:</w:t>
      </w:r>
    </w:p>
    <w:p w14:paraId="38B6F4B2" w14:textId="77777777" w:rsidR="003E3625" w:rsidRPr="003E3625" w:rsidRDefault="003E3625" w:rsidP="00354BB8">
      <w:pPr>
        <w:rPr>
          <w:rFonts w:asciiTheme="minorHAnsi" w:eastAsiaTheme="minorEastAsia" w:hAnsiTheme="minorHAnsi" w:cstheme="minorBidi"/>
          <w:iCs/>
        </w:rPr>
      </w:pPr>
      <m:oMathPara>
        <m:oMath>
          <m:r>
            <w:rPr>
              <w:rFonts w:ascii="Cambria Math" w:eastAsiaTheme="minorEastAsia" w:hAnsi="Cambria Math"/>
            </w:rPr>
            <m:t>w=</m:t>
          </m:r>
          <m:d>
            <m:dPr>
              <m:begChr m:val="["/>
              <m:endChr m:val="]"/>
              <m:ctrlPr>
                <w:rPr>
                  <w:rFonts w:ascii="Cambria Math" w:eastAsiaTheme="minorEastAsia" w:hAnsi="Cambria Math"/>
                  <w:i/>
                  <w:iCs/>
                </w:rPr>
              </m:ctrlPr>
            </m:dPr>
            <m:e>
              <m:r>
                <w:rPr>
                  <w:rFonts w:ascii="Cambria Math" w:eastAsiaTheme="minorEastAsia" w:hAnsi="Cambria Math"/>
                </w:rPr>
                <m:t>0,1</m:t>
              </m:r>
            </m:e>
          </m:d>
        </m:oMath>
      </m:oMathPara>
    </w:p>
    <w:p w14:paraId="4C9E163C" w14:textId="478DE2A6" w:rsidR="003E3625" w:rsidRPr="003E3625" w:rsidRDefault="003E3625" w:rsidP="00354BB8">
      <w:pPr>
        <w:rPr>
          <w:rFonts w:eastAsiaTheme="minorEastAsia"/>
          <w:iCs/>
        </w:rPr>
      </w:pPr>
      <m:oMathPara>
        <m:oMath>
          <m:r>
            <w:rPr>
              <w:rFonts w:ascii="Cambria Math" w:eastAsiaTheme="minorEastAsia" w:hAnsi="Cambria Math"/>
            </w:rPr>
            <m:t>b=4</m:t>
          </m:r>
        </m:oMath>
      </m:oMathPara>
    </w:p>
    <w:p w14:paraId="57ECAC14" w14:textId="03B269B2" w:rsidR="003E3625" w:rsidRDefault="003E3625" w:rsidP="003E3625">
      <w:pPr>
        <w:rPr>
          <w:rFonts w:eastAsiaTheme="minorEastAsia"/>
          <w:iCs/>
        </w:rPr>
      </w:pPr>
      <w:r>
        <w:rPr>
          <w:rFonts w:eastAsiaTheme="minorEastAsia"/>
          <w:iCs/>
        </w:rPr>
        <w:t xml:space="preserve">Na vhod nevrona vodimo </w:t>
      </w:r>
      <m:oMath>
        <m:r>
          <w:rPr>
            <w:rFonts w:ascii="Cambria Math" w:eastAsiaTheme="minorEastAsia" w:hAnsi="Cambria Math"/>
          </w:rPr>
          <m:t>x=</m:t>
        </m:r>
        <m:d>
          <m:dPr>
            <m:begChr m:val="["/>
            <m:endChr m:val="]"/>
            <m:ctrlPr>
              <w:rPr>
                <w:rFonts w:ascii="Cambria Math" w:eastAsiaTheme="minorEastAsia" w:hAnsi="Cambria Math"/>
                <w:i/>
                <w:iCs/>
              </w:rPr>
            </m:ctrlPr>
          </m:dPr>
          <m:e>
            <m:r>
              <w:rPr>
                <w:rFonts w:ascii="Cambria Math" w:eastAsiaTheme="minorEastAsia" w:hAnsi="Cambria Math"/>
              </w:rPr>
              <m:t>2,3</m:t>
            </m:r>
          </m:e>
        </m:d>
        <m:r>
          <w:rPr>
            <w:rFonts w:ascii="Cambria Math" w:eastAsiaTheme="minorEastAsia" w:hAnsi="Cambria Math"/>
          </w:rPr>
          <m:t>.</m:t>
        </m:r>
      </m:oMath>
      <w:r>
        <w:rPr>
          <w:rFonts w:eastAsiaTheme="minorEastAsia"/>
          <w:iCs/>
        </w:rPr>
        <w:t xml:space="preserve"> Za bolj pregledno računanje uporabimo pravila, ki veljajo za vektorsko množenje.</w:t>
      </w:r>
    </w:p>
    <w:p w14:paraId="48921155" w14:textId="1D209758" w:rsidR="003E3625" w:rsidRPr="003E3625" w:rsidRDefault="003E3625" w:rsidP="003E3625">
      <w:pPr>
        <w:rPr>
          <w:rFonts w:eastAsiaTheme="minorEastAsia"/>
          <w:i/>
          <w:color w:val="FF0000"/>
        </w:rPr>
      </w:pPr>
      <m:oMathPara>
        <m:oMath>
          <m:r>
            <w:rPr>
              <w:rFonts w:ascii="Cambria Math" w:hAnsi="Cambria Math"/>
              <w:color w:val="FF0000"/>
            </w:rPr>
            <w:lastRenderedPageBreak/>
            <m:t>u=w∙x+b</m:t>
          </m:r>
        </m:oMath>
      </m:oMathPara>
    </w:p>
    <w:p w14:paraId="59A12030" w14:textId="74114A2B" w:rsidR="003E3625" w:rsidRPr="003E3625" w:rsidRDefault="003E3625" w:rsidP="003E3625">
      <w:pPr>
        <w:rPr>
          <w:rFonts w:eastAsiaTheme="minorEastAsia"/>
          <w:i/>
          <w:color w:val="FF0000"/>
        </w:rPr>
      </w:pPr>
      <m:oMathPara>
        <m:oMath>
          <m:r>
            <w:rPr>
              <w:rFonts w:ascii="Cambria Math" w:hAnsi="Cambria Math"/>
              <w:color w:val="FF0000"/>
            </w:rPr>
            <m:t>u=</m:t>
          </m:r>
          <m:d>
            <m:dPr>
              <m:begChr m:val="["/>
              <m:endChr m:val="]"/>
              <m:ctrlPr>
                <w:rPr>
                  <w:rFonts w:ascii="Cambria Math" w:eastAsiaTheme="minorHAnsi" w:hAnsi="Cambria Math" w:cstheme="minorBidi"/>
                  <w:i/>
                  <w:color w:val="FF0000"/>
                  <w:sz w:val="22"/>
                  <w:szCs w:val="22"/>
                  <w:lang w:eastAsia="en-US"/>
                </w:rPr>
              </m:ctrlPr>
            </m:dPr>
            <m:e>
              <m:m>
                <m:mPr>
                  <m:mcs>
                    <m:mc>
                      <m:mcPr>
                        <m:count m:val="1"/>
                        <m:mcJc m:val="center"/>
                      </m:mcPr>
                    </m:mc>
                  </m:mcs>
                  <m:ctrlPr>
                    <w:rPr>
                      <w:rFonts w:ascii="Cambria Math" w:eastAsiaTheme="minorHAnsi" w:hAnsi="Cambria Math" w:cstheme="minorBidi"/>
                      <w:i/>
                      <w:color w:val="FF0000"/>
                      <w:sz w:val="22"/>
                      <w:szCs w:val="22"/>
                      <w:lang w:eastAsia="en-US"/>
                    </w:rPr>
                  </m:ctrlPr>
                </m:mPr>
                <m:mr>
                  <m:e>
                    <m:r>
                      <w:rPr>
                        <w:rFonts w:ascii="Cambria Math" w:hAnsi="Cambria Math"/>
                        <w:color w:val="FF0000"/>
                      </w:rPr>
                      <m:t>0</m:t>
                    </m:r>
                  </m:e>
                </m:mr>
                <m:mr>
                  <m:e>
                    <m:r>
                      <w:rPr>
                        <w:rFonts w:ascii="Cambria Math" w:hAnsi="Cambria Math"/>
                        <w:color w:val="FF0000"/>
                      </w:rPr>
                      <m:t>1</m:t>
                    </m:r>
                  </m:e>
                </m:mr>
              </m:m>
            </m:e>
          </m:d>
          <m:r>
            <w:rPr>
              <w:rFonts w:ascii="Cambria Math" w:hAnsi="Cambria Math"/>
              <w:color w:val="FF0000"/>
            </w:rPr>
            <m:t>∙</m:t>
          </m:r>
          <m:d>
            <m:dPr>
              <m:begChr m:val="["/>
              <m:endChr m:val="]"/>
              <m:ctrlPr>
                <w:rPr>
                  <w:rFonts w:ascii="Cambria Math" w:eastAsiaTheme="minorHAnsi" w:hAnsi="Cambria Math" w:cstheme="minorBidi"/>
                  <w:i/>
                  <w:color w:val="FF0000"/>
                  <w:sz w:val="22"/>
                  <w:szCs w:val="22"/>
                  <w:lang w:eastAsia="en-US"/>
                </w:rPr>
              </m:ctrlPr>
            </m:dPr>
            <m:e>
              <m:m>
                <m:mPr>
                  <m:mcs>
                    <m:mc>
                      <m:mcPr>
                        <m:count m:val="1"/>
                        <m:mcJc m:val="center"/>
                      </m:mcPr>
                    </m:mc>
                  </m:mcs>
                  <m:ctrlPr>
                    <w:rPr>
                      <w:rFonts w:ascii="Cambria Math" w:eastAsiaTheme="minorHAnsi" w:hAnsi="Cambria Math" w:cstheme="minorBidi"/>
                      <w:i/>
                      <w:color w:val="FF0000"/>
                      <w:sz w:val="22"/>
                      <w:szCs w:val="22"/>
                      <w:lang w:eastAsia="en-US"/>
                    </w:rPr>
                  </m:ctrlPr>
                </m:mPr>
                <m:mr>
                  <m:e>
                    <m:r>
                      <w:rPr>
                        <w:rFonts w:ascii="Cambria Math" w:hAnsi="Cambria Math"/>
                        <w:color w:val="FF0000"/>
                      </w:rPr>
                      <m:t>2</m:t>
                    </m:r>
                  </m:e>
                </m:mr>
                <m:mr>
                  <m:e>
                    <m:r>
                      <w:rPr>
                        <w:rFonts w:ascii="Cambria Math" w:hAnsi="Cambria Math"/>
                        <w:color w:val="FF0000"/>
                      </w:rPr>
                      <m:t>3</m:t>
                    </m:r>
                  </m:e>
                </m:mr>
              </m:m>
            </m:e>
          </m:d>
          <m:r>
            <w:rPr>
              <w:rFonts w:ascii="Cambria Math" w:hAnsi="Cambria Math"/>
              <w:color w:val="FF0000"/>
            </w:rPr>
            <m:t>+4</m:t>
          </m:r>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0*2</m:t>
              </m:r>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1*3</m:t>
              </m:r>
            </m:e>
          </m:d>
          <m:r>
            <w:rPr>
              <w:rFonts w:ascii="Cambria Math" w:eastAsiaTheme="minorEastAsia" w:hAnsi="Cambria Math"/>
              <w:color w:val="FF0000"/>
            </w:rPr>
            <m:t>+4</m:t>
          </m:r>
        </m:oMath>
      </m:oMathPara>
    </w:p>
    <w:p w14:paraId="1D91A59F" w14:textId="591B0FAC" w:rsidR="003E3625" w:rsidRPr="003E3625" w:rsidRDefault="003E3625" w:rsidP="003E3625">
      <w:pPr>
        <w:rPr>
          <w:rFonts w:asciiTheme="minorHAnsi" w:eastAsiaTheme="minorEastAsia" w:hAnsiTheme="minorHAnsi" w:cstheme="minorBidi"/>
          <w:i/>
          <w:color w:val="FF0000"/>
        </w:rPr>
      </w:pPr>
      <m:oMathPara>
        <m:oMath>
          <m:r>
            <w:rPr>
              <w:rFonts w:ascii="Cambria Math" w:hAnsi="Cambria Math"/>
              <w:color w:val="FF0000"/>
            </w:rPr>
            <m:t>u=7</m:t>
          </m:r>
        </m:oMath>
      </m:oMathPara>
    </w:p>
    <w:p w14:paraId="4A46C472" w14:textId="4B69891C" w:rsidR="003E3625" w:rsidRDefault="003E3625" w:rsidP="003E3625">
      <w:pPr>
        <w:rPr>
          <w:rFonts w:eastAsiaTheme="minorEastAsia"/>
          <w:iCs/>
        </w:rPr>
      </w:pPr>
      <w:r>
        <w:rPr>
          <w:rFonts w:eastAsiaTheme="minorEastAsia"/>
          <w:iCs/>
        </w:rPr>
        <w:t xml:space="preserve">Sedaj lahko vodimo vrednost iz </w:t>
      </w:r>
      <w:proofErr w:type="spellStart"/>
      <w:r>
        <w:rPr>
          <w:rFonts w:eastAsiaTheme="minorEastAsia"/>
          <w:iCs/>
        </w:rPr>
        <w:t>sumacijske</w:t>
      </w:r>
      <w:proofErr w:type="spellEnd"/>
      <w:r>
        <w:rPr>
          <w:rFonts w:eastAsiaTheme="minorEastAsia"/>
          <w:iCs/>
        </w:rPr>
        <w:t xml:space="preserve"> točke v aktivacijsko funkcijo nevrona in dobimo njegovo vrednost izhoda.</w:t>
      </w:r>
    </w:p>
    <w:p w14:paraId="4FE2A7EF" w14:textId="1FE5F17D" w:rsidR="003E3625" w:rsidRDefault="003E3625" w:rsidP="003E3625">
      <w:pPr>
        <w:rPr>
          <w:rFonts w:eastAsiaTheme="minorEastAsia"/>
          <w:iCs/>
        </w:rPr>
      </w:pPr>
      <m:oMathPara>
        <m:oMath>
          <m:r>
            <w:rPr>
              <w:rFonts w:ascii="Cambria Math" w:hAnsi="Cambria Math"/>
              <w:color w:val="FF0000"/>
            </w:rPr>
            <m:t>y=f(u)</m:t>
          </m:r>
        </m:oMath>
      </m:oMathPara>
    </w:p>
    <w:p w14:paraId="374F6E58" w14:textId="24C7483E" w:rsidR="003E3625" w:rsidRPr="003F2A5D" w:rsidRDefault="003E3625" w:rsidP="003E3625">
      <w:pPr>
        <w:rPr>
          <w:rFonts w:eastAsiaTheme="minorEastAsia"/>
          <w:color w:val="FF0000"/>
        </w:rPr>
      </w:pPr>
      <m:oMathPara>
        <m:oMath>
          <m:r>
            <w:rPr>
              <w:rFonts w:ascii="Cambria Math" w:hAnsi="Cambria Math"/>
              <w:color w:val="FF0000"/>
            </w:rPr>
            <m:t>y=</m:t>
          </m:r>
          <m:f>
            <m:fPr>
              <m:ctrlPr>
                <w:rPr>
                  <w:rFonts w:ascii="Cambria Math" w:eastAsiaTheme="minorHAnsi" w:hAnsi="Cambria Math" w:cstheme="minorBidi"/>
                  <w:i/>
                  <w:color w:val="FF0000"/>
                  <w:sz w:val="22"/>
                  <w:szCs w:val="22"/>
                  <w:lang w:eastAsia="en-US"/>
                </w:rPr>
              </m:ctrlPr>
            </m:fPr>
            <m:num>
              <m:r>
                <w:rPr>
                  <w:rFonts w:ascii="Cambria Math" w:hAnsi="Cambria Math"/>
                  <w:color w:val="FF0000"/>
                </w:rPr>
                <m:t>1</m:t>
              </m:r>
            </m:num>
            <m:den>
              <m:r>
                <w:rPr>
                  <w:rFonts w:ascii="Cambria Math" w:hAnsi="Cambria Math"/>
                  <w:color w:val="FF0000"/>
                </w:rPr>
                <m:t>1+</m:t>
              </m:r>
              <m:sSup>
                <m:sSupPr>
                  <m:ctrlPr>
                    <w:rPr>
                      <w:rFonts w:ascii="Cambria Math" w:eastAsiaTheme="minorHAnsi" w:hAnsi="Cambria Math" w:cstheme="minorBidi"/>
                      <w:i/>
                      <w:color w:val="FF0000"/>
                      <w:sz w:val="22"/>
                      <w:szCs w:val="22"/>
                      <w:lang w:eastAsia="en-US"/>
                    </w:rPr>
                  </m:ctrlPr>
                </m:sSupPr>
                <m:e>
                  <m:r>
                    <w:rPr>
                      <w:rFonts w:ascii="Cambria Math" w:hAnsi="Cambria Math"/>
                      <w:color w:val="FF0000"/>
                    </w:rPr>
                    <m:t>e</m:t>
                  </m:r>
                </m:e>
                <m:sup>
                  <m:r>
                    <w:rPr>
                      <w:rFonts w:ascii="Cambria Math" w:hAnsi="Cambria Math"/>
                      <w:color w:val="FF0000"/>
                    </w:rPr>
                    <m:t>-u</m:t>
                  </m:r>
                </m:sup>
              </m:sSup>
            </m:den>
          </m:f>
          <m:r>
            <w:rPr>
              <w:rFonts w:ascii="Cambria Math" w:hAnsi="Cambria Math"/>
              <w:color w:val="FF0000"/>
            </w:rPr>
            <m:t>=</m:t>
          </m:r>
          <m:f>
            <m:fPr>
              <m:ctrlPr>
                <w:rPr>
                  <w:rFonts w:ascii="Cambria Math" w:eastAsiaTheme="minorHAnsi" w:hAnsi="Cambria Math" w:cstheme="minorBidi"/>
                  <w:i/>
                  <w:color w:val="FF0000"/>
                  <w:sz w:val="22"/>
                  <w:szCs w:val="22"/>
                  <w:lang w:eastAsia="en-US"/>
                </w:rPr>
              </m:ctrlPr>
            </m:fPr>
            <m:num>
              <m:r>
                <w:rPr>
                  <w:rFonts w:ascii="Cambria Math" w:hAnsi="Cambria Math"/>
                  <w:color w:val="FF0000"/>
                </w:rPr>
                <m:t>1</m:t>
              </m:r>
            </m:num>
            <m:den>
              <m:r>
                <w:rPr>
                  <w:rFonts w:ascii="Cambria Math" w:hAnsi="Cambria Math"/>
                  <w:color w:val="FF0000"/>
                </w:rPr>
                <m:t>1+</m:t>
              </m:r>
              <m:sSup>
                <m:sSupPr>
                  <m:ctrlPr>
                    <w:rPr>
                      <w:rFonts w:ascii="Cambria Math" w:eastAsiaTheme="minorHAnsi" w:hAnsi="Cambria Math" w:cstheme="minorBidi"/>
                      <w:i/>
                      <w:color w:val="FF0000"/>
                      <w:sz w:val="22"/>
                      <w:szCs w:val="22"/>
                      <w:lang w:eastAsia="en-US"/>
                    </w:rPr>
                  </m:ctrlPr>
                </m:sSupPr>
                <m:e>
                  <m:r>
                    <w:rPr>
                      <w:rFonts w:ascii="Cambria Math" w:hAnsi="Cambria Math"/>
                      <w:color w:val="FF0000"/>
                    </w:rPr>
                    <m:t>e</m:t>
                  </m:r>
                </m:e>
                <m:sup>
                  <m:r>
                    <w:rPr>
                      <w:rFonts w:ascii="Cambria Math" w:hAnsi="Cambria Math"/>
                      <w:color w:val="FF0000"/>
                    </w:rPr>
                    <m:t>-7</m:t>
                  </m:r>
                </m:sup>
              </m:sSup>
            </m:den>
          </m:f>
          <m:r>
            <w:rPr>
              <w:rFonts w:ascii="Cambria Math" w:hAnsi="Cambria Math"/>
              <w:color w:val="FF0000"/>
            </w:rPr>
            <m:t>=0.9999</m:t>
          </m:r>
        </m:oMath>
      </m:oMathPara>
    </w:p>
    <w:p w14:paraId="28867252" w14:textId="499A8452" w:rsidR="003F2A5D" w:rsidRPr="003F2A5D" w:rsidRDefault="003F2A5D" w:rsidP="003E3625">
      <w:pPr>
        <w:rPr>
          <w:rFonts w:eastAsiaTheme="minorEastAsia"/>
          <w:iCs/>
        </w:rPr>
      </w:pPr>
      <w:r w:rsidRPr="003F2A5D">
        <w:rPr>
          <w:rFonts w:eastAsiaTheme="minorEastAsia"/>
        </w:rPr>
        <w:t xml:space="preserve">Tako smo </w:t>
      </w:r>
      <w:r>
        <w:rPr>
          <w:rFonts w:eastAsiaTheme="minorEastAsia"/>
        </w:rPr>
        <w:t>s procesom imenovanim »</w:t>
      </w:r>
      <w:proofErr w:type="spellStart"/>
      <w:r>
        <w:rPr>
          <w:rFonts w:eastAsiaTheme="minorEastAsia"/>
        </w:rPr>
        <w:t>feedforward</w:t>
      </w:r>
      <w:proofErr w:type="spellEnd"/>
      <w:r>
        <w:rPr>
          <w:rFonts w:eastAsiaTheme="minorEastAsia"/>
        </w:rPr>
        <w:t>« določili izhodno vrednost nevrona.</w:t>
      </w:r>
    </w:p>
    <w:p w14:paraId="21A44DF5" w14:textId="77777777" w:rsidR="003E3625" w:rsidRPr="003E3625" w:rsidRDefault="003E3625" w:rsidP="003E3625">
      <w:pPr>
        <w:rPr>
          <w:rFonts w:asciiTheme="minorHAnsi" w:eastAsiaTheme="minorEastAsia" w:hAnsiTheme="minorHAnsi" w:cstheme="minorBidi"/>
          <w:i/>
          <w:color w:val="FF0000"/>
        </w:rPr>
      </w:pPr>
    </w:p>
    <w:p w14:paraId="0341AB41" w14:textId="2E15B029" w:rsidR="003E3625" w:rsidRDefault="003F2A5D" w:rsidP="003F2A5D">
      <w:pPr>
        <w:pStyle w:val="Naslov1"/>
        <w:rPr>
          <w:rFonts w:eastAsiaTheme="minorEastAsia"/>
        </w:rPr>
      </w:pPr>
      <w:r>
        <w:rPr>
          <w:rFonts w:eastAsiaTheme="minorEastAsia"/>
        </w:rPr>
        <w:t>Združevanje nevronov v mrežo</w:t>
      </w:r>
    </w:p>
    <w:p w14:paraId="56C30E2C" w14:textId="77777777" w:rsidR="003D7A8F" w:rsidRDefault="003D7A8F" w:rsidP="003D7A8F"/>
    <w:p w14:paraId="679B0E85" w14:textId="2A69BD55" w:rsidR="003D7A8F" w:rsidRPr="003D7A8F" w:rsidRDefault="003D7A8F" w:rsidP="003D7A8F">
      <w:pPr>
        <w:rPr>
          <w:rFonts w:eastAsiaTheme="minorEastAsia"/>
        </w:rPr>
      </w:pPr>
      <w:r>
        <w:t xml:space="preserve">V nadaljevanju bomo uporabili večje število nevronov. Nevrone bomo razporedili v </w:t>
      </w:r>
      <w:r w:rsidRPr="003D7A8F">
        <w:rPr>
          <w:b/>
          <w:bCs/>
        </w:rPr>
        <w:t>skrito plast nevronov</w:t>
      </w:r>
      <w:r>
        <w:t xml:space="preserve"> in </w:t>
      </w:r>
      <w:r w:rsidRPr="003D7A8F">
        <w:rPr>
          <w:b/>
          <w:bCs/>
        </w:rPr>
        <w:t>izhodno plast nevronov</w:t>
      </w:r>
      <w:r>
        <w:t xml:space="preserve">. Še zmeraj pa bomo imeli vhodne informacije, ki bodo locirane v </w:t>
      </w:r>
      <w:r w:rsidRPr="003D7A8F">
        <w:rPr>
          <w:b/>
          <w:bCs/>
        </w:rPr>
        <w:t>vhodni plastni</w:t>
      </w:r>
      <w:r>
        <w:t>. Naša nevronska mreža bo tako sestavljena iz treh plasti vhodne plasti, skrite plasti in izhodne plasti.</w:t>
      </w:r>
    </w:p>
    <w:p w14:paraId="61D1B9FF" w14:textId="386B883C" w:rsidR="003F2A5D" w:rsidRDefault="003D7A8F" w:rsidP="003D7A8F">
      <w:pPr>
        <w:jc w:val="center"/>
      </w:pPr>
      <w:r>
        <w:rPr>
          <w:noProof/>
        </w:rPr>
        <w:drawing>
          <wp:inline distT="0" distB="0" distL="0" distR="0" wp14:anchorId="0EF225AE" wp14:editId="4A3A44BB">
            <wp:extent cx="5754370" cy="2501265"/>
            <wp:effectExtent l="0" t="0" r="0" b="0"/>
            <wp:docPr id="1454102323"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4370" cy="2501265"/>
                    </a:xfrm>
                    <a:prstGeom prst="rect">
                      <a:avLst/>
                    </a:prstGeom>
                    <a:noFill/>
                    <a:ln>
                      <a:noFill/>
                    </a:ln>
                  </pic:spPr>
                </pic:pic>
              </a:graphicData>
            </a:graphic>
          </wp:inline>
        </w:drawing>
      </w:r>
    </w:p>
    <w:p w14:paraId="63EC9A34" w14:textId="48F77261" w:rsidR="003E3625" w:rsidRDefault="003D7A8F" w:rsidP="003D7A8F">
      <w:r>
        <w:t>Naša nevronska mreža je sestavljena iz dveh vodov, dveh nevronov v skriti plasti in enega nevrona v izhodni plasti. Tukaj naj še omenimo, da se skrita plast nanaša na vse nevrone oziroma plasti nevronov, ki se nahajajo med vhodno in izhodno plastjo. Tako lahko imamo tudi več plasti nevronov v skriti plasti.</w:t>
      </w:r>
    </w:p>
    <w:p w14:paraId="0E2CB2AA" w14:textId="77777777" w:rsidR="003D7A8F" w:rsidRDefault="003D7A8F" w:rsidP="003D7A8F"/>
    <w:p w14:paraId="0F24417E" w14:textId="6DD7AD47" w:rsidR="003D7A8F" w:rsidRDefault="003D7A8F" w:rsidP="003D7A8F">
      <w:r w:rsidRPr="003D7A8F">
        <w:t xml:space="preserve">Uporabimo zgornje prikazano </w:t>
      </w:r>
      <w:r>
        <w:t>nevronsko mrežo</w:t>
      </w:r>
      <w:r w:rsidRPr="003D7A8F">
        <w:t xml:space="preserve"> in predpostavimo, da imajo vsi nevroni enake uteži </w:t>
      </w:r>
      <w:r w:rsidRPr="003D7A8F">
        <w:rPr>
          <w:i/>
          <w:iCs/>
        </w:rPr>
        <w:t>w</w:t>
      </w:r>
      <w:r w:rsidRPr="003D7A8F">
        <w:t>=[0,1], enak</w:t>
      </w:r>
      <w:r>
        <w:t xml:space="preserve"> </w:t>
      </w:r>
      <w:proofErr w:type="spellStart"/>
      <w:r>
        <w:t>bias</w:t>
      </w:r>
      <w:proofErr w:type="spellEnd"/>
      <w:r>
        <w:t xml:space="preserve"> </w:t>
      </w:r>
      <w:r w:rsidRPr="003D7A8F">
        <w:rPr>
          <w:i/>
          <w:iCs/>
        </w:rPr>
        <w:t>b</w:t>
      </w:r>
      <w:r w:rsidRPr="003D7A8F">
        <w:t xml:space="preserve">=0 in enako </w:t>
      </w:r>
      <w:proofErr w:type="spellStart"/>
      <w:r w:rsidRPr="003D7A8F">
        <w:t>sigmoidno</w:t>
      </w:r>
      <w:proofErr w:type="spellEnd"/>
      <w:r w:rsidRPr="003D7A8F">
        <w:t xml:space="preserve"> aktivacijsko funkcijo. </w:t>
      </w:r>
      <w:r>
        <w:t xml:space="preserve">Nevrona v skriti plasti </w:t>
      </w:r>
      <w:r>
        <w:lastRenderedPageBreak/>
        <w:t xml:space="preserve">bomo imenovali nevron h1 in h2, nevron v izhodni plasti pa bo nevron o1. </w:t>
      </w:r>
      <w:r w:rsidRPr="003D7A8F">
        <w:t>Označimo z h1, h2 in o1 izhode nevronov, ki jih predstavljajo.</w:t>
      </w:r>
      <w:r>
        <w:t xml:space="preserve"> Za vhod ponovno uporabimo </w:t>
      </w:r>
      <m:oMath>
        <m:r>
          <w:rPr>
            <w:rFonts w:ascii="Cambria Math" w:eastAsiaTheme="minorEastAsia" w:hAnsi="Cambria Math"/>
          </w:rPr>
          <m:t>x=</m:t>
        </m:r>
        <m:d>
          <m:dPr>
            <m:begChr m:val="["/>
            <m:endChr m:val="]"/>
            <m:ctrlPr>
              <w:rPr>
                <w:rFonts w:ascii="Cambria Math" w:eastAsiaTheme="minorEastAsia" w:hAnsi="Cambria Math"/>
                <w:i/>
                <w:iCs/>
              </w:rPr>
            </m:ctrlPr>
          </m:dPr>
          <m:e>
            <m:r>
              <w:rPr>
                <w:rFonts w:ascii="Cambria Math" w:eastAsiaTheme="minorEastAsia" w:hAnsi="Cambria Math"/>
              </w:rPr>
              <m:t>2,3</m:t>
            </m:r>
          </m:e>
        </m:d>
      </m:oMath>
      <w:r>
        <w:rPr>
          <w:rFonts w:eastAsiaTheme="minorEastAsia"/>
          <w:iCs/>
        </w:rPr>
        <w:t>.</w:t>
      </w:r>
    </w:p>
    <w:p w14:paraId="61911CAD" w14:textId="3B5F78EB" w:rsidR="003D7A8F" w:rsidRDefault="003D7A8F" w:rsidP="003D7A8F">
      <w:r>
        <w:t>Kakšen izhodni signal pričakujem v nevronski mreži?</w:t>
      </w:r>
    </w:p>
    <w:p w14:paraId="24FB99B8" w14:textId="6F4B2795" w:rsidR="00872C57" w:rsidRDefault="00872C57" w:rsidP="003D7A8F">
      <w:r>
        <w:t>Ker so vsi nevroni enaki je izhod h1 = h2. Tako lahko zapišemo:</w:t>
      </w:r>
    </w:p>
    <w:tbl>
      <w:tblPr>
        <w:tblStyle w:val="Tabelamrea"/>
        <w:tblW w:w="0" w:type="auto"/>
        <w:tblLook w:val="04A0" w:firstRow="1" w:lastRow="0" w:firstColumn="1" w:lastColumn="0" w:noHBand="0" w:noVBand="1"/>
      </w:tblPr>
      <w:tblGrid>
        <w:gridCol w:w="9062"/>
      </w:tblGrid>
      <w:tr w:rsidR="002407F0" w14:paraId="008361FF" w14:textId="77777777" w:rsidTr="002407F0">
        <w:tc>
          <w:tcPr>
            <w:tcW w:w="9062" w:type="dxa"/>
            <w:tcBorders>
              <w:top w:val="nil"/>
              <w:left w:val="nil"/>
              <w:bottom w:val="nil"/>
              <w:right w:val="nil"/>
            </w:tcBorders>
            <w:shd w:val="clear" w:color="auto" w:fill="F2F2F2" w:themeFill="background1" w:themeFillShade="F2"/>
          </w:tcPr>
          <w:p w14:paraId="45949D57" w14:textId="77777777" w:rsidR="002407F0" w:rsidRPr="00872C57" w:rsidRDefault="002407F0" w:rsidP="002407F0">
            <w:pPr>
              <w:rPr>
                <w:rFonts w:eastAsiaTheme="minorEastAsia"/>
                <w:i/>
                <w:color w:val="FF0000"/>
              </w:rPr>
            </w:pPr>
            <m:oMathPara>
              <m:oMath>
                <m:r>
                  <w:rPr>
                    <w:rFonts w:ascii="Cambria Math" w:hAnsi="Cambria Math"/>
                    <w:color w:val="FF0000"/>
                  </w:rPr>
                  <m:t>u=w∙x+b</m:t>
                </m:r>
                <m:r>
                  <w:rPr>
                    <w:rFonts w:ascii="Cambria Math" w:eastAsiaTheme="minorEastAsia" w:hAnsi="Cambria Math"/>
                    <w:color w:val="FF0000"/>
                  </w:rPr>
                  <m:t>=</m:t>
                </m:r>
                <m:d>
                  <m:dPr>
                    <m:begChr m:val="["/>
                    <m:endChr m:val="]"/>
                    <m:ctrlPr>
                      <w:rPr>
                        <w:rFonts w:ascii="Cambria Math" w:eastAsiaTheme="minorHAnsi" w:hAnsi="Cambria Math" w:cstheme="minorBidi"/>
                        <w:i/>
                        <w:color w:val="FF0000"/>
                        <w:sz w:val="22"/>
                        <w:szCs w:val="22"/>
                        <w:lang w:eastAsia="en-US"/>
                      </w:rPr>
                    </m:ctrlPr>
                  </m:dPr>
                  <m:e>
                    <m:m>
                      <m:mPr>
                        <m:mcs>
                          <m:mc>
                            <m:mcPr>
                              <m:count m:val="1"/>
                              <m:mcJc m:val="center"/>
                            </m:mcPr>
                          </m:mc>
                        </m:mcs>
                        <m:ctrlPr>
                          <w:rPr>
                            <w:rFonts w:ascii="Cambria Math" w:eastAsiaTheme="minorHAnsi" w:hAnsi="Cambria Math" w:cstheme="minorBidi"/>
                            <w:i/>
                            <w:color w:val="FF0000"/>
                            <w:sz w:val="22"/>
                            <w:szCs w:val="22"/>
                            <w:lang w:eastAsia="en-US"/>
                          </w:rPr>
                        </m:ctrlPr>
                      </m:mPr>
                      <m:mr>
                        <m:e>
                          <m:r>
                            <w:rPr>
                              <w:rFonts w:ascii="Cambria Math" w:hAnsi="Cambria Math"/>
                              <w:color w:val="FF0000"/>
                            </w:rPr>
                            <m:t>0</m:t>
                          </m:r>
                        </m:e>
                      </m:mr>
                      <m:mr>
                        <m:e>
                          <m:r>
                            <w:rPr>
                              <w:rFonts w:ascii="Cambria Math" w:hAnsi="Cambria Math"/>
                              <w:color w:val="FF0000"/>
                            </w:rPr>
                            <m:t>1</m:t>
                          </m:r>
                        </m:e>
                      </m:mr>
                    </m:m>
                  </m:e>
                </m:d>
                <m:r>
                  <w:rPr>
                    <w:rFonts w:ascii="Cambria Math" w:hAnsi="Cambria Math"/>
                    <w:color w:val="FF0000"/>
                  </w:rPr>
                  <m:t>∙</m:t>
                </m:r>
                <m:d>
                  <m:dPr>
                    <m:begChr m:val="["/>
                    <m:endChr m:val="]"/>
                    <m:ctrlPr>
                      <w:rPr>
                        <w:rFonts w:ascii="Cambria Math" w:eastAsiaTheme="minorHAnsi" w:hAnsi="Cambria Math" w:cstheme="minorBidi"/>
                        <w:i/>
                        <w:color w:val="FF0000"/>
                        <w:sz w:val="22"/>
                        <w:szCs w:val="22"/>
                        <w:lang w:eastAsia="en-US"/>
                      </w:rPr>
                    </m:ctrlPr>
                  </m:dPr>
                  <m:e>
                    <m:m>
                      <m:mPr>
                        <m:mcs>
                          <m:mc>
                            <m:mcPr>
                              <m:count m:val="1"/>
                              <m:mcJc m:val="center"/>
                            </m:mcPr>
                          </m:mc>
                        </m:mcs>
                        <m:ctrlPr>
                          <w:rPr>
                            <w:rFonts w:ascii="Cambria Math" w:eastAsiaTheme="minorHAnsi" w:hAnsi="Cambria Math" w:cstheme="minorBidi"/>
                            <w:i/>
                            <w:color w:val="FF0000"/>
                            <w:sz w:val="22"/>
                            <w:szCs w:val="22"/>
                            <w:lang w:eastAsia="en-US"/>
                          </w:rPr>
                        </m:ctrlPr>
                      </m:mPr>
                      <m:mr>
                        <m:e>
                          <m:r>
                            <w:rPr>
                              <w:rFonts w:ascii="Cambria Math" w:hAnsi="Cambria Math"/>
                              <w:color w:val="FF0000"/>
                            </w:rPr>
                            <m:t>2</m:t>
                          </m:r>
                        </m:e>
                      </m:mr>
                      <m:mr>
                        <m:e>
                          <m:r>
                            <w:rPr>
                              <w:rFonts w:ascii="Cambria Math" w:hAnsi="Cambria Math"/>
                              <w:color w:val="FF0000"/>
                            </w:rPr>
                            <m:t>3</m:t>
                          </m:r>
                        </m:e>
                      </m:mr>
                    </m:m>
                  </m:e>
                </m:d>
                <m:r>
                  <w:rPr>
                    <w:rFonts w:ascii="Cambria Math" w:hAnsi="Cambria Math"/>
                    <w:color w:val="FF0000"/>
                  </w:rPr>
                  <m:t>+0</m:t>
                </m:r>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0*2</m:t>
                    </m:r>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1*3</m:t>
                    </m:r>
                  </m:e>
                </m:d>
                <m:r>
                  <w:rPr>
                    <w:rFonts w:ascii="Cambria Math" w:eastAsiaTheme="minorEastAsia" w:hAnsi="Cambria Math"/>
                    <w:color w:val="FF0000"/>
                  </w:rPr>
                  <m:t>+0 =</m:t>
                </m:r>
                <m:r>
                  <w:rPr>
                    <w:rFonts w:ascii="Cambria Math" w:hAnsi="Cambria Math"/>
                    <w:color w:val="FF0000"/>
                  </w:rPr>
                  <m:t>3</m:t>
                </m:r>
              </m:oMath>
            </m:oMathPara>
          </w:p>
          <w:p w14:paraId="7164EB51" w14:textId="77777777" w:rsidR="002407F0" w:rsidRPr="00872C57" w:rsidRDefault="002407F0" w:rsidP="002407F0">
            <w:pPr>
              <w:rPr>
                <w:rFonts w:eastAsiaTheme="minorEastAsia"/>
                <w:i/>
              </w:rPr>
            </w:pPr>
            <m:oMathPara>
              <m:oMath>
                <m:sSub>
                  <m:sSubPr>
                    <m:ctrlPr>
                      <w:rPr>
                        <w:rFonts w:ascii="Cambria Math" w:eastAsiaTheme="minorHAnsi" w:hAnsi="Cambria Math" w:cstheme="minorBidi"/>
                        <w:i/>
                        <w:sz w:val="22"/>
                        <w:szCs w:val="22"/>
                        <w:lang w:eastAsia="en-U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h</m:t>
                    </m:r>
                  </m:e>
                  <m:sub>
                    <m:r>
                      <w:rPr>
                        <w:rFonts w:ascii="Cambria Math" w:hAnsi="Cambria Math"/>
                      </w:rPr>
                      <m:t>2</m:t>
                    </m:r>
                  </m:sub>
                </m:sSub>
                <m:r>
                  <w:rPr>
                    <w:rFonts w:ascii="Cambria Math" w:hAnsi="Cambria Math"/>
                  </w:rPr>
                  <m:t>=f(u)=</m:t>
                </m:r>
                <m:f>
                  <m:fPr>
                    <m:ctrlPr>
                      <w:rPr>
                        <w:rFonts w:ascii="Cambria Math" w:eastAsiaTheme="minorHAnsi" w:hAnsi="Cambria Math" w:cstheme="minorBidi"/>
                        <w:i/>
                        <w:sz w:val="22"/>
                        <w:szCs w:val="22"/>
                        <w:lang w:eastAsia="en-US"/>
                      </w:rPr>
                    </m:ctrlPr>
                  </m:fPr>
                  <m:num>
                    <m:r>
                      <w:rPr>
                        <w:rFonts w:ascii="Cambria Math" w:hAnsi="Cambria Math"/>
                      </w:rPr>
                      <m:t>1</m:t>
                    </m:r>
                  </m:num>
                  <m:den>
                    <m:r>
                      <w:rPr>
                        <w:rFonts w:ascii="Cambria Math" w:hAnsi="Cambria Math"/>
                      </w:rPr>
                      <m:t>1+</m:t>
                    </m:r>
                    <m:sSup>
                      <m:sSupPr>
                        <m:ctrlPr>
                          <w:rPr>
                            <w:rFonts w:ascii="Cambria Math" w:eastAsiaTheme="minorHAnsi" w:hAnsi="Cambria Math" w:cstheme="minorBidi"/>
                            <w:i/>
                            <w:sz w:val="22"/>
                            <w:szCs w:val="22"/>
                            <w:lang w:eastAsia="en-US"/>
                          </w:rPr>
                        </m:ctrlPr>
                      </m:sSupPr>
                      <m:e>
                        <m:r>
                          <w:rPr>
                            <w:rFonts w:ascii="Cambria Math" w:hAnsi="Cambria Math"/>
                          </w:rPr>
                          <m:t>e</m:t>
                        </m:r>
                      </m:e>
                      <m:sup>
                        <m:r>
                          <w:rPr>
                            <w:rFonts w:ascii="Cambria Math" w:hAnsi="Cambria Math"/>
                          </w:rPr>
                          <m:t>-3</m:t>
                        </m:r>
                      </m:sup>
                    </m:sSup>
                  </m:den>
                </m:f>
                <m:r>
                  <w:rPr>
                    <w:rFonts w:ascii="Cambria Math" w:eastAsiaTheme="minorEastAsia" w:hAnsi="Cambria Math"/>
                  </w:rPr>
                  <m:t>=</m:t>
                </m:r>
                <m:r>
                  <w:rPr>
                    <w:rFonts w:ascii="Cambria Math" w:hAnsi="Cambria Math"/>
                  </w:rPr>
                  <m:t>0.9526</m:t>
                </m:r>
              </m:oMath>
            </m:oMathPara>
          </w:p>
          <w:p w14:paraId="47A48507" w14:textId="77777777" w:rsidR="002407F0" w:rsidRPr="00872C57" w:rsidRDefault="002407F0" w:rsidP="002407F0">
            <w:pPr>
              <w:rPr>
                <w:rFonts w:eastAsiaTheme="minorEastAsia"/>
                <w:i/>
              </w:rPr>
            </w:pPr>
          </w:p>
          <w:p w14:paraId="0D90281A" w14:textId="77777777" w:rsidR="002407F0" w:rsidRPr="00872C57" w:rsidRDefault="002407F0" w:rsidP="002407F0">
            <w:pPr>
              <w:rPr>
                <w:rFonts w:asciiTheme="minorHAnsi" w:eastAsiaTheme="minorEastAsia" w:hAnsiTheme="minorHAnsi" w:cstheme="minorBidi"/>
                <w:i/>
              </w:rPr>
            </w:pPr>
            <m:oMathPara>
              <m:oMath>
                <m:r>
                  <w:rPr>
                    <w:rFonts w:ascii="Cambria Math" w:eastAsiaTheme="minorHAnsi" w:hAnsi="Cambria Math" w:cstheme="minorBidi"/>
                    <w:sz w:val="22"/>
                    <w:szCs w:val="22"/>
                    <w:lang w:eastAsia="en-US"/>
                  </w:rPr>
                  <m:t>y</m:t>
                </m:r>
                <m:r>
                  <w:rPr>
                    <w:rFonts w:ascii="Cambria Math" w:hAnsi="Cambria Math"/>
                  </w:rPr>
                  <m:t>=f</m:t>
                </m:r>
                <m:d>
                  <m:dPr>
                    <m:ctrlPr>
                      <w:rPr>
                        <w:rFonts w:ascii="Cambria Math" w:hAnsi="Cambria Math"/>
                        <w:i/>
                      </w:rPr>
                    </m:ctrlPr>
                  </m:dPr>
                  <m:e>
                    <m:r>
                      <w:rPr>
                        <w:rFonts w:ascii="Cambria Math" w:hAnsi="Cambria Math"/>
                        <w:color w:val="0070C0"/>
                      </w:rPr>
                      <m:t>w∙</m:t>
                    </m:r>
                    <m:d>
                      <m:dPr>
                        <m:begChr m:val="["/>
                        <m:endChr m:val="]"/>
                        <m:ctrlPr>
                          <w:rPr>
                            <w:rFonts w:ascii="Cambria Math" w:hAnsi="Cambria Math"/>
                            <w:i/>
                            <w:color w:val="0070C0"/>
                          </w:rPr>
                        </m:ctrlPr>
                      </m:dPr>
                      <m:e>
                        <m:sSub>
                          <m:sSubPr>
                            <m:ctrlPr>
                              <w:rPr>
                                <w:rFonts w:ascii="Cambria Math" w:eastAsiaTheme="minorHAnsi" w:hAnsi="Cambria Math" w:cstheme="minorBidi"/>
                                <w:i/>
                                <w:color w:val="0070C0"/>
                                <w:sz w:val="22"/>
                                <w:szCs w:val="22"/>
                                <w:lang w:eastAsia="en-US"/>
                              </w:rPr>
                            </m:ctrlPr>
                          </m:sSubPr>
                          <m:e>
                            <m:r>
                              <w:rPr>
                                <w:rFonts w:ascii="Cambria Math" w:hAnsi="Cambria Math"/>
                                <w:color w:val="0070C0"/>
                              </w:rPr>
                              <m:t>h</m:t>
                            </m:r>
                          </m:e>
                          <m:sub>
                            <m:r>
                              <w:rPr>
                                <w:rFonts w:ascii="Cambria Math" w:hAnsi="Cambria Math"/>
                                <w:color w:val="0070C0"/>
                              </w:rPr>
                              <m:t>1</m:t>
                            </m:r>
                          </m:sub>
                        </m:sSub>
                        <m:r>
                          <w:rPr>
                            <w:rFonts w:ascii="Cambria Math" w:hAnsi="Cambria Math"/>
                            <w:color w:val="0070C0"/>
                          </w:rPr>
                          <m:t>,</m:t>
                        </m:r>
                        <m:sSub>
                          <m:sSubPr>
                            <m:ctrlPr>
                              <w:rPr>
                                <w:rFonts w:ascii="Cambria Math" w:eastAsiaTheme="minorHAnsi" w:hAnsi="Cambria Math" w:cstheme="minorBidi"/>
                                <w:i/>
                                <w:color w:val="0070C0"/>
                                <w:sz w:val="22"/>
                                <w:szCs w:val="22"/>
                                <w:lang w:eastAsia="en-US"/>
                              </w:rPr>
                            </m:ctrlPr>
                          </m:sSubPr>
                          <m:e>
                            <m:r>
                              <w:rPr>
                                <w:rFonts w:ascii="Cambria Math" w:hAnsi="Cambria Math"/>
                                <w:color w:val="0070C0"/>
                              </w:rPr>
                              <m:t>h</m:t>
                            </m:r>
                          </m:e>
                          <m:sub>
                            <m:r>
                              <w:rPr>
                                <w:rFonts w:ascii="Cambria Math" w:hAnsi="Cambria Math"/>
                                <w:color w:val="0070C0"/>
                              </w:rPr>
                              <m:t>2</m:t>
                            </m:r>
                          </m:sub>
                        </m:sSub>
                      </m:e>
                    </m:d>
                    <m:r>
                      <w:rPr>
                        <w:rFonts w:ascii="Cambria Math" w:hAnsi="Cambria Math"/>
                        <w:color w:val="0070C0"/>
                      </w:rPr>
                      <m:t>+b</m:t>
                    </m:r>
                  </m:e>
                </m:d>
              </m:oMath>
            </m:oMathPara>
          </w:p>
          <w:p w14:paraId="3633E921" w14:textId="79B496F6" w:rsidR="002407F0" w:rsidRPr="002407F0" w:rsidRDefault="002407F0" w:rsidP="003D7A8F">
            <w:pPr>
              <w:rPr>
                <w:rFonts w:asciiTheme="minorHAnsi" w:eastAsiaTheme="minorEastAsia" w:hAnsiTheme="minorHAnsi" w:cstheme="minorBidi"/>
                <w:i/>
              </w:rPr>
            </w:pPr>
            <m:oMathPara>
              <m:oMath>
                <m:r>
                  <w:rPr>
                    <w:rFonts w:ascii="Cambria Math" w:eastAsiaTheme="minorHAnsi" w:hAnsi="Cambria Math" w:cstheme="minorBidi"/>
                    <w:sz w:val="22"/>
                    <w:szCs w:val="22"/>
                    <w:lang w:eastAsia="en-US"/>
                  </w:rPr>
                  <m:t>y</m:t>
                </m:r>
                <m:r>
                  <w:rPr>
                    <w:rFonts w:ascii="Cambria Math" w:hAnsi="Cambria Math"/>
                  </w:rPr>
                  <m:t>=f</m:t>
                </m:r>
                <m:d>
                  <m:dPr>
                    <m:ctrlPr>
                      <w:rPr>
                        <w:rFonts w:ascii="Cambria Math" w:hAnsi="Cambria Math"/>
                        <w:i/>
                      </w:rPr>
                    </m:ctrlPr>
                  </m:dPr>
                  <m:e>
                    <m:d>
                      <m:dPr>
                        <m:ctrlPr>
                          <w:rPr>
                            <w:rFonts w:ascii="Cambria Math" w:eastAsiaTheme="minorEastAsia" w:hAnsi="Cambria Math"/>
                            <w:i/>
                            <w:color w:val="0070C0"/>
                          </w:rPr>
                        </m:ctrlPr>
                      </m:dPr>
                      <m:e>
                        <m:r>
                          <w:rPr>
                            <w:rFonts w:ascii="Cambria Math" w:eastAsiaTheme="minorEastAsia" w:hAnsi="Cambria Math"/>
                            <w:color w:val="0070C0"/>
                          </w:rPr>
                          <m:t>0*</m:t>
                        </m:r>
                        <m:r>
                          <w:rPr>
                            <w:rFonts w:ascii="Cambria Math" w:hAnsi="Cambria Math"/>
                            <w:color w:val="0070C0"/>
                          </w:rPr>
                          <m:t>0.9526</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m:t>
                        </m:r>
                        <m:r>
                          <w:rPr>
                            <w:rFonts w:ascii="Cambria Math" w:hAnsi="Cambria Math"/>
                            <w:color w:val="0070C0"/>
                          </w:rPr>
                          <m:t>0.9526</m:t>
                        </m:r>
                      </m:e>
                    </m:d>
                    <m:r>
                      <w:rPr>
                        <w:rFonts w:ascii="Cambria Math" w:eastAsiaTheme="minorEastAsia" w:hAnsi="Cambria Math"/>
                        <w:color w:val="0070C0"/>
                      </w:rPr>
                      <m:t xml:space="preserve">+0 </m:t>
                    </m:r>
                  </m:e>
                </m:d>
                <m:r>
                  <w:rPr>
                    <w:rFonts w:ascii="Cambria Math" w:hAnsi="Cambria Math"/>
                  </w:rPr>
                  <m:t>=0.7216</m:t>
                </m:r>
              </m:oMath>
            </m:oMathPara>
          </w:p>
        </w:tc>
      </w:tr>
    </w:tbl>
    <w:p w14:paraId="53F18ECF" w14:textId="77777777" w:rsidR="00872C57" w:rsidRDefault="00872C57" w:rsidP="000D75A8">
      <w:pPr>
        <w:rPr>
          <w:rFonts w:eastAsiaTheme="minorEastAsia"/>
        </w:rPr>
      </w:pPr>
      <w:r>
        <w:rPr>
          <w:rFonts w:eastAsiaTheme="minorEastAsia"/>
        </w:rPr>
        <w:t xml:space="preserve">Če vodimo na prej omenjeno nevronsko mrežo na vhod vrednosti 2 in 3, potem pričakujemo na izhodu vrednost 0.7216. </w:t>
      </w:r>
    </w:p>
    <w:p w14:paraId="3F33ECA2" w14:textId="77777777" w:rsidR="000D75A8" w:rsidRDefault="000D75A8" w:rsidP="000D75A8">
      <w:pPr>
        <w:rPr>
          <w:rFonts w:eastAsiaTheme="minorEastAsia"/>
        </w:rPr>
      </w:pPr>
    </w:p>
    <w:p w14:paraId="4A616F24" w14:textId="259AD040" w:rsidR="00872C57" w:rsidRDefault="00872C57" w:rsidP="000D75A8">
      <w:pPr>
        <w:rPr>
          <w:rFonts w:eastAsiaTheme="minorEastAsia"/>
        </w:rPr>
      </w:pPr>
      <w:r w:rsidRPr="00872C57">
        <w:rPr>
          <w:rFonts w:eastAsiaTheme="minorEastAsia"/>
        </w:rPr>
        <w:t>Nevronska mreža lahko ima poljubno število plasti in poljubno število nevronov v teh plasteh. Osnovna ideja ostaja enaka: vhod(</w:t>
      </w:r>
      <w:r>
        <w:rPr>
          <w:rFonts w:eastAsiaTheme="minorEastAsia"/>
        </w:rPr>
        <w:t>i</w:t>
      </w:r>
      <w:r w:rsidRPr="00872C57">
        <w:rPr>
          <w:rFonts w:eastAsiaTheme="minorEastAsia"/>
        </w:rPr>
        <w:t>) se prenašajo naprej skozi nevrone v mreži, da se dobijo izhod(i) na koncu. Za preprostost bomo v nadaljevanju tega prispevka še naprej uporabljali zgornje prikazano mrežo.</w:t>
      </w:r>
    </w:p>
    <w:p w14:paraId="347AF984" w14:textId="77777777" w:rsidR="00872C57" w:rsidRDefault="00872C57" w:rsidP="00872C57">
      <w:pPr>
        <w:rPr>
          <w:rFonts w:eastAsiaTheme="minorEastAsia"/>
          <w:iCs/>
        </w:rPr>
      </w:pPr>
    </w:p>
    <w:p w14:paraId="10DB979D" w14:textId="162BF6B7" w:rsidR="00872C57" w:rsidRDefault="00872C57" w:rsidP="00C75A98">
      <w:pPr>
        <w:pStyle w:val="Naslov2"/>
        <w:rPr>
          <w:rFonts w:eastAsiaTheme="minorEastAsia"/>
        </w:rPr>
      </w:pPr>
      <w:r>
        <w:rPr>
          <w:rFonts w:eastAsiaTheme="minorEastAsia"/>
        </w:rPr>
        <w:t>Učenje nevronske mreže</w:t>
      </w:r>
    </w:p>
    <w:p w14:paraId="6B725332" w14:textId="7D609303" w:rsidR="00872C57" w:rsidRDefault="00872C57" w:rsidP="00872C57">
      <w:pPr>
        <w:rPr>
          <w:rFonts w:eastAsiaTheme="minorEastAsia"/>
          <w:iCs/>
        </w:rPr>
      </w:pPr>
      <w:r>
        <w:rPr>
          <w:rFonts w:eastAsiaTheme="minorEastAsia"/>
          <w:iCs/>
        </w:rPr>
        <w:t>Prejeli smo naslednje meritve</w:t>
      </w:r>
    </w:p>
    <w:tbl>
      <w:tblPr>
        <w:tblW w:w="70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1985"/>
        <w:gridCol w:w="1701"/>
        <w:gridCol w:w="2106"/>
      </w:tblGrid>
      <w:tr w:rsidR="00872C57" w14:paraId="1421C606" w14:textId="77777777" w:rsidTr="00872C57">
        <w:trPr>
          <w:tblHeader/>
          <w:tblCellSpacing w:w="15" w:type="dxa"/>
          <w:jc w:val="center"/>
        </w:trPr>
        <w:tc>
          <w:tcPr>
            <w:tcW w:w="1231" w:type="dxa"/>
            <w:shd w:val="clear" w:color="auto" w:fill="000000" w:themeFill="text1"/>
            <w:vAlign w:val="center"/>
            <w:hideMark/>
          </w:tcPr>
          <w:p w14:paraId="4F85A433" w14:textId="32570E1B" w:rsidR="00872C57" w:rsidRPr="00872C57" w:rsidRDefault="00872C57">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Ime</w:t>
            </w:r>
          </w:p>
        </w:tc>
        <w:tc>
          <w:tcPr>
            <w:tcW w:w="1955" w:type="dxa"/>
            <w:shd w:val="clear" w:color="auto" w:fill="000000" w:themeFill="text1"/>
            <w:vAlign w:val="center"/>
            <w:hideMark/>
          </w:tcPr>
          <w:p w14:paraId="54F92386" w14:textId="228B122E" w:rsidR="00872C57" w:rsidRPr="00872C57" w:rsidRDefault="00872C57">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Masa [kg]</w:t>
            </w:r>
          </w:p>
        </w:tc>
        <w:tc>
          <w:tcPr>
            <w:tcW w:w="1671" w:type="dxa"/>
            <w:shd w:val="clear" w:color="auto" w:fill="000000" w:themeFill="text1"/>
            <w:vAlign w:val="center"/>
            <w:hideMark/>
          </w:tcPr>
          <w:p w14:paraId="74D4B434" w14:textId="6B6F767C" w:rsidR="00872C57" w:rsidRPr="00872C57" w:rsidRDefault="00872C57">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Višina [m]</w:t>
            </w:r>
          </w:p>
        </w:tc>
        <w:tc>
          <w:tcPr>
            <w:tcW w:w="0" w:type="auto"/>
            <w:shd w:val="clear" w:color="auto" w:fill="000000" w:themeFill="text1"/>
            <w:vAlign w:val="center"/>
            <w:hideMark/>
          </w:tcPr>
          <w:p w14:paraId="1F1217A5" w14:textId="3D0CC76A" w:rsidR="00872C57" w:rsidRPr="00872C57" w:rsidRDefault="00872C57">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Spol</w:t>
            </w:r>
          </w:p>
        </w:tc>
      </w:tr>
      <w:tr w:rsidR="00872C57" w14:paraId="150C00D2" w14:textId="77777777" w:rsidTr="00872C57">
        <w:trPr>
          <w:tblCellSpacing w:w="15" w:type="dxa"/>
          <w:jc w:val="center"/>
        </w:trPr>
        <w:tc>
          <w:tcPr>
            <w:tcW w:w="1231" w:type="dxa"/>
            <w:vAlign w:val="center"/>
            <w:hideMark/>
          </w:tcPr>
          <w:p w14:paraId="6EB686AE" w14:textId="3FF4204C" w:rsidR="00872C57" w:rsidRPr="00872C57" w:rsidRDefault="00872C57" w:rsidP="000D75A8">
            <w:pPr>
              <w:spacing w:line="240" w:lineRule="auto"/>
              <w:jc w:val="center"/>
            </w:pPr>
            <w:r w:rsidRPr="00872C57">
              <w:t>Anja</w:t>
            </w:r>
          </w:p>
        </w:tc>
        <w:tc>
          <w:tcPr>
            <w:tcW w:w="1955" w:type="dxa"/>
            <w:vAlign w:val="center"/>
            <w:hideMark/>
          </w:tcPr>
          <w:p w14:paraId="6B59AB62" w14:textId="42B8F57B" w:rsidR="00872C57" w:rsidRPr="00872C57" w:rsidRDefault="00872C57" w:rsidP="000D75A8">
            <w:pPr>
              <w:spacing w:line="240" w:lineRule="auto"/>
              <w:jc w:val="center"/>
            </w:pPr>
            <w:r>
              <w:t>61</w:t>
            </w:r>
          </w:p>
        </w:tc>
        <w:tc>
          <w:tcPr>
            <w:tcW w:w="1671" w:type="dxa"/>
            <w:vAlign w:val="center"/>
            <w:hideMark/>
          </w:tcPr>
          <w:p w14:paraId="6A10B746" w14:textId="4CFA988A" w:rsidR="00872C57" w:rsidRPr="00872C57" w:rsidRDefault="00872C57" w:rsidP="000D75A8">
            <w:pPr>
              <w:spacing w:line="240" w:lineRule="auto"/>
              <w:jc w:val="center"/>
            </w:pPr>
            <w:r>
              <w:t>1.65</w:t>
            </w:r>
          </w:p>
        </w:tc>
        <w:tc>
          <w:tcPr>
            <w:tcW w:w="0" w:type="auto"/>
            <w:vAlign w:val="center"/>
            <w:hideMark/>
          </w:tcPr>
          <w:p w14:paraId="1E53EF32" w14:textId="0D380C19" w:rsidR="00872C57" w:rsidRPr="00872C57" w:rsidRDefault="00872C57" w:rsidP="000D75A8">
            <w:pPr>
              <w:spacing w:line="240" w:lineRule="auto"/>
              <w:jc w:val="center"/>
            </w:pPr>
            <w:r>
              <w:t>Ž</w:t>
            </w:r>
          </w:p>
        </w:tc>
      </w:tr>
      <w:tr w:rsidR="00872C57" w14:paraId="0C003C8E" w14:textId="77777777" w:rsidTr="00872C57">
        <w:trPr>
          <w:tblCellSpacing w:w="15" w:type="dxa"/>
          <w:jc w:val="center"/>
        </w:trPr>
        <w:tc>
          <w:tcPr>
            <w:tcW w:w="1231" w:type="dxa"/>
            <w:vAlign w:val="center"/>
            <w:hideMark/>
          </w:tcPr>
          <w:p w14:paraId="08883FD9" w14:textId="104F2E3A" w:rsidR="00872C57" w:rsidRPr="00872C57" w:rsidRDefault="00872C57" w:rsidP="000D75A8">
            <w:pPr>
              <w:spacing w:line="240" w:lineRule="auto"/>
              <w:jc w:val="center"/>
            </w:pPr>
            <w:r w:rsidRPr="00872C57">
              <w:t>Blaž</w:t>
            </w:r>
          </w:p>
        </w:tc>
        <w:tc>
          <w:tcPr>
            <w:tcW w:w="1955" w:type="dxa"/>
            <w:vAlign w:val="center"/>
            <w:hideMark/>
          </w:tcPr>
          <w:p w14:paraId="6E062D37" w14:textId="497C9F5D" w:rsidR="00872C57" w:rsidRPr="00872C57" w:rsidRDefault="00872C57" w:rsidP="000D75A8">
            <w:pPr>
              <w:spacing w:line="240" w:lineRule="auto"/>
              <w:jc w:val="center"/>
            </w:pPr>
            <w:r>
              <w:t>83</w:t>
            </w:r>
          </w:p>
        </w:tc>
        <w:tc>
          <w:tcPr>
            <w:tcW w:w="1671" w:type="dxa"/>
            <w:vAlign w:val="center"/>
            <w:hideMark/>
          </w:tcPr>
          <w:p w14:paraId="7E017875" w14:textId="11497C1C" w:rsidR="00872C57" w:rsidRPr="00872C57" w:rsidRDefault="00872C57" w:rsidP="000D75A8">
            <w:pPr>
              <w:spacing w:line="240" w:lineRule="auto"/>
              <w:jc w:val="center"/>
            </w:pPr>
            <w:r>
              <w:t>1.83</w:t>
            </w:r>
          </w:p>
        </w:tc>
        <w:tc>
          <w:tcPr>
            <w:tcW w:w="0" w:type="auto"/>
            <w:vAlign w:val="center"/>
            <w:hideMark/>
          </w:tcPr>
          <w:p w14:paraId="19772CD9" w14:textId="77777777" w:rsidR="00872C57" w:rsidRPr="00872C57" w:rsidRDefault="00872C57" w:rsidP="000D75A8">
            <w:pPr>
              <w:spacing w:line="240" w:lineRule="auto"/>
              <w:jc w:val="center"/>
            </w:pPr>
            <w:r w:rsidRPr="00872C57">
              <w:t>M</w:t>
            </w:r>
          </w:p>
        </w:tc>
      </w:tr>
      <w:tr w:rsidR="00872C57" w14:paraId="5AC10D18" w14:textId="77777777" w:rsidTr="00872C57">
        <w:trPr>
          <w:tblCellSpacing w:w="15" w:type="dxa"/>
          <w:jc w:val="center"/>
        </w:trPr>
        <w:tc>
          <w:tcPr>
            <w:tcW w:w="1231" w:type="dxa"/>
            <w:vAlign w:val="center"/>
            <w:hideMark/>
          </w:tcPr>
          <w:p w14:paraId="001FBE26" w14:textId="36A02D0A" w:rsidR="00872C57" w:rsidRPr="00872C57" w:rsidRDefault="00872C57" w:rsidP="000D75A8">
            <w:pPr>
              <w:spacing w:line="240" w:lineRule="auto"/>
              <w:jc w:val="center"/>
            </w:pPr>
            <w:r w:rsidRPr="00872C57">
              <w:t>Matej</w:t>
            </w:r>
          </w:p>
        </w:tc>
        <w:tc>
          <w:tcPr>
            <w:tcW w:w="1955" w:type="dxa"/>
            <w:vAlign w:val="center"/>
            <w:hideMark/>
          </w:tcPr>
          <w:p w14:paraId="5CCE71DF" w14:textId="41841BDE" w:rsidR="00872C57" w:rsidRPr="00872C57" w:rsidRDefault="00872C57" w:rsidP="000D75A8">
            <w:pPr>
              <w:spacing w:line="240" w:lineRule="auto"/>
              <w:jc w:val="center"/>
            </w:pPr>
            <w:r>
              <w:t>79</w:t>
            </w:r>
          </w:p>
        </w:tc>
        <w:tc>
          <w:tcPr>
            <w:tcW w:w="1671" w:type="dxa"/>
            <w:vAlign w:val="center"/>
            <w:hideMark/>
          </w:tcPr>
          <w:p w14:paraId="76F36F72" w14:textId="4CD93341" w:rsidR="00872C57" w:rsidRPr="00872C57" w:rsidRDefault="00872C57" w:rsidP="000D75A8">
            <w:pPr>
              <w:spacing w:line="240" w:lineRule="auto"/>
              <w:jc w:val="center"/>
            </w:pPr>
            <w:r>
              <w:t>1.78</w:t>
            </w:r>
          </w:p>
        </w:tc>
        <w:tc>
          <w:tcPr>
            <w:tcW w:w="0" w:type="auto"/>
            <w:vAlign w:val="center"/>
            <w:hideMark/>
          </w:tcPr>
          <w:p w14:paraId="7407652B" w14:textId="77777777" w:rsidR="00872C57" w:rsidRPr="00872C57" w:rsidRDefault="00872C57" w:rsidP="000D75A8">
            <w:pPr>
              <w:spacing w:line="240" w:lineRule="auto"/>
              <w:jc w:val="center"/>
            </w:pPr>
            <w:r w:rsidRPr="00872C57">
              <w:t>M</w:t>
            </w:r>
          </w:p>
        </w:tc>
      </w:tr>
      <w:tr w:rsidR="00872C57" w14:paraId="78EF32D8" w14:textId="77777777" w:rsidTr="00872C57">
        <w:trPr>
          <w:tblCellSpacing w:w="15" w:type="dxa"/>
          <w:jc w:val="center"/>
        </w:trPr>
        <w:tc>
          <w:tcPr>
            <w:tcW w:w="1231" w:type="dxa"/>
            <w:vAlign w:val="center"/>
            <w:hideMark/>
          </w:tcPr>
          <w:p w14:paraId="3B202FE7" w14:textId="15C77209" w:rsidR="00872C57" w:rsidRPr="00872C57" w:rsidRDefault="00872C57" w:rsidP="000D75A8">
            <w:pPr>
              <w:spacing w:line="240" w:lineRule="auto"/>
              <w:jc w:val="center"/>
            </w:pPr>
            <w:r w:rsidRPr="00872C57">
              <w:t>Andreja</w:t>
            </w:r>
          </w:p>
        </w:tc>
        <w:tc>
          <w:tcPr>
            <w:tcW w:w="1955" w:type="dxa"/>
            <w:vAlign w:val="center"/>
            <w:hideMark/>
          </w:tcPr>
          <w:p w14:paraId="5CDA971E" w14:textId="093AFBAD" w:rsidR="00872C57" w:rsidRPr="00872C57" w:rsidRDefault="00872C57" w:rsidP="000D75A8">
            <w:pPr>
              <w:spacing w:line="240" w:lineRule="auto"/>
              <w:jc w:val="center"/>
            </w:pPr>
            <w:r>
              <w:t>54</w:t>
            </w:r>
          </w:p>
        </w:tc>
        <w:tc>
          <w:tcPr>
            <w:tcW w:w="1671" w:type="dxa"/>
            <w:vAlign w:val="center"/>
            <w:hideMark/>
          </w:tcPr>
          <w:p w14:paraId="48E450CF" w14:textId="443447EC" w:rsidR="00872C57" w:rsidRPr="00872C57" w:rsidRDefault="00872C57" w:rsidP="000D75A8">
            <w:pPr>
              <w:spacing w:line="240" w:lineRule="auto"/>
              <w:jc w:val="center"/>
            </w:pPr>
            <w:r>
              <w:t>1.53</w:t>
            </w:r>
          </w:p>
        </w:tc>
        <w:tc>
          <w:tcPr>
            <w:tcW w:w="0" w:type="auto"/>
            <w:vAlign w:val="center"/>
            <w:hideMark/>
          </w:tcPr>
          <w:p w14:paraId="79FCF926" w14:textId="0546E7C7" w:rsidR="00872C57" w:rsidRPr="00872C57" w:rsidRDefault="00872C57" w:rsidP="000D75A8">
            <w:pPr>
              <w:spacing w:line="240" w:lineRule="auto"/>
              <w:jc w:val="center"/>
            </w:pPr>
            <w:r>
              <w:t>Ž</w:t>
            </w:r>
          </w:p>
        </w:tc>
      </w:tr>
    </w:tbl>
    <w:p w14:paraId="06015D2F" w14:textId="77777777" w:rsidR="000D75A8" w:rsidRDefault="000D75A8" w:rsidP="003D7A8F">
      <w:pPr>
        <w:rPr>
          <w:rFonts w:asciiTheme="minorHAnsi" w:eastAsiaTheme="minorEastAsia" w:hAnsiTheme="minorHAnsi" w:cstheme="minorBidi"/>
          <w:iCs/>
        </w:rPr>
      </w:pPr>
    </w:p>
    <w:p w14:paraId="6091F62A" w14:textId="12C761D8" w:rsidR="003D7A8F" w:rsidRDefault="00872C57" w:rsidP="003D7A8F">
      <w:pPr>
        <w:rPr>
          <w:rFonts w:asciiTheme="minorHAnsi" w:eastAsiaTheme="minorEastAsia" w:hAnsiTheme="minorHAnsi" w:cstheme="minorBidi"/>
          <w:iCs/>
        </w:rPr>
      </w:pPr>
      <w:r>
        <w:rPr>
          <w:rFonts w:asciiTheme="minorHAnsi" w:eastAsiaTheme="minorEastAsia" w:hAnsiTheme="minorHAnsi" w:cstheme="minorBidi"/>
          <w:iCs/>
        </w:rPr>
        <w:t>Naš</w:t>
      </w:r>
      <w:r w:rsidR="00857D6C">
        <w:rPr>
          <w:rFonts w:asciiTheme="minorHAnsi" w:eastAsiaTheme="minorEastAsia" w:hAnsiTheme="minorHAnsi" w:cstheme="minorBidi"/>
          <w:iCs/>
        </w:rPr>
        <w:t>o</w:t>
      </w:r>
      <w:r>
        <w:rPr>
          <w:rFonts w:asciiTheme="minorHAnsi" w:eastAsiaTheme="minorEastAsia" w:hAnsiTheme="minorHAnsi" w:cstheme="minorBidi"/>
          <w:iCs/>
        </w:rPr>
        <w:t xml:space="preserve"> nevronsko mrežo želimo naučiti, </w:t>
      </w:r>
      <w:r w:rsidR="00857D6C">
        <w:rPr>
          <w:rFonts w:asciiTheme="minorHAnsi" w:eastAsiaTheme="minorEastAsia" w:hAnsiTheme="minorHAnsi" w:cstheme="minorBidi"/>
          <w:iCs/>
        </w:rPr>
        <w:t>d</w:t>
      </w:r>
      <w:r>
        <w:rPr>
          <w:rFonts w:asciiTheme="minorHAnsi" w:eastAsiaTheme="minorEastAsia" w:hAnsiTheme="minorHAnsi" w:cstheme="minorBidi"/>
          <w:iCs/>
        </w:rPr>
        <w:t>a uporabi podatek o višini in masi</w:t>
      </w:r>
      <w:r w:rsidR="00857D6C">
        <w:rPr>
          <w:rFonts w:asciiTheme="minorHAnsi" w:eastAsiaTheme="minorEastAsia" w:hAnsiTheme="minorHAnsi" w:cstheme="minorBidi"/>
          <w:iCs/>
        </w:rPr>
        <w:t xml:space="preserve"> in skuša napovedati (klasificirati) vzorec kot moški ali ženski. Poenostavljeno lahko arhitekturo naše nevronske mreže pokažemo kot:</w:t>
      </w:r>
    </w:p>
    <w:p w14:paraId="17F5078A" w14:textId="77777777" w:rsidR="00857D6C" w:rsidRDefault="00857D6C" w:rsidP="003D7A8F">
      <w:pPr>
        <w:rPr>
          <w:rFonts w:asciiTheme="minorHAnsi" w:eastAsiaTheme="minorEastAsia" w:hAnsiTheme="minorHAnsi" w:cstheme="minorBidi"/>
          <w:iCs/>
        </w:rPr>
      </w:pPr>
    </w:p>
    <w:p w14:paraId="684FBBBB" w14:textId="17C33288" w:rsidR="00C75A98" w:rsidRDefault="00C75A98" w:rsidP="00C75A98">
      <w:pPr>
        <w:jc w:val="center"/>
      </w:pPr>
      <w:r>
        <w:rPr>
          <w:rFonts w:asciiTheme="minorHAnsi" w:eastAsiaTheme="minorEastAsia" w:hAnsiTheme="minorHAnsi" w:cstheme="minorBidi"/>
          <w:iCs/>
          <w:noProof/>
        </w:rPr>
        <w:lastRenderedPageBreak/>
        <w:drawing>
          <wp:inline distT="0" distB="0" distL="0" distR="0" wp14:anchorId="3B1E95F3" wp14:editId="52014F34">
            <wp:extent cx="2734191" cy="1059557"/>
            <wp:effectExtent l="0" t="0" r="0" b="7620"/>
            <wp:docPr id="1084673968"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427" cy="1063136"/>
                    </a:xfrm>
                    <a:prstGeom prst="rect">
                      <a:avLst/>
                    </a:prstGeom>
                    <a:noFill/>
                    <a:ln>
                      <a:noFill/>
                    </a:ln>
                  </pic:spPr>
                </pic:pic>
              </a:graphicData>
            </a:graphic>
          </wp:inline>
        </w:drawing>
      </w:r>
    </w:p>
    <w:p w14:paraId="722BEC33" w14:textId="77777777" w:rsidR="00C75A98" w:rsidRDefault="00C75A98" w:rsidP="00C75A98">
      <w:pPr>
        <w:jc w:val="center"/>
      </w:pPr>
    </w:p>
    <w:p w14:paraId="27F23518" w14:textId="1F8B0D92" w:rsidR="00C75A98" w:rsidRPr="00C75A98" w:rsidRDefault="00C75A98" w:rsidP="00C75A98">
      <w:pPr>
        <w:rPr>
          <w:rFonts w:asciiTheme="minorHAnsi" w:hAnsiTheme="minorHAnsi" w:cstheme="minorHAnsi"/>
        </w:rPr>
      </w:pPr>
      <w:r w:rsidRPr="00C75A98">
        <w:rPr>
          <w:rFonts w:asciiTheme="minorHAnsi" w:hAnsiTheme="minorHAnsi" w:cstheme="minorHAnsi"/>
        </w:rPr>
        <w:t xml:space="preserve">Kot prvo bomo stolpec s podatki o klasifikaciji podatkov, tj. stolpec Spol pretvorili v numeričen zapis, tako bomo M pretvorili v 0 in Ž v 1. Istočasno bomo tudi vrednosti vhodnih parametrov preoblikovali tako, da bomo določili koliko odstopajo od povprečne vrednosti. Povprečna vrednost za stolpec Masa je 62,25 kg in za stolpec Višina 1,6975 m. V spodnji tabeli imamo tako prikazano razliko mase </w:t>
      </w:r>
      <w:proofErr w:type="spellStart"/>
      <w:r w:rsidRPr="00C75A98">
        <w:rPr>
          <w:rFonts w:asciiTheme="minorHAnsi" w:hAnsiTheme="minorHAnsi" w:cstheme="minorHAnsi"/>
        </w:rPr>
        <w:t>ΔMasa</w:t>
      </w:r>
      <w:proofErr w:type="spellEnd"/>
      <w:r w:rsidRPr="00C75A98">
        <w:rPr>
          <w:rFonts w:asciiTheme="minorHAnsi" w:hAnsiTheme="minorHAnsi" w:cstheme="minorHAnsi"/>
        </w:rPr>
        <w:t xml:space="preserve"> in razliko v višini </w:t>
      </w:r>
      <w:proofErr w:type="spellStart"/>
      <w:r w:rsidRPr="00C75A98">
        <w:rPr>
          <w:rFonts w:asciiTheme="minorHAnsi" w:hAnsiTheme="minorHAnsi" w:cstheme="minorHAnsi"/>
        </w:rPr>
        <w:t>ΔVišina</w:t>
      </w:r>
      <w:proofErr w:type="spellEnd"/>
      <w:r w:rsidRPr="00C75A98">
        <w:rPr>
          <w:rFonts w:asciiTheme="minorHAnsi" w:hAnsiTheme="minorHAnsi" w:cstheme="minorHAnsi"/>
        </w:rPr>
        <w:t xml:space="preserve">. Razlika je v obeh primerih določena kot razlika med izmerjeno vrednostjo in povprečno </w:t>
      </w:r>
      <w:proofErr w:type="spellStart"/>
      <w:r w:rsidRPr="00C75A98">
        <w:rPr>
          <w:rFonts w:asciiTheme="minorHAnsi" w:hAnsiTheme="minorHAnsi" w:cstheme="minorHAnsi"/>
        </w:rPr>
        <w:t>vrendostjo</w:t>
      </w:r>
      <w:proofErr w:type="spellEnd"/>
      <w:r w:rsidRPr="00C75A98">
        <w:rPr>
          <w:rFonts w:asciiTheme="minorHAnsi" w:hAnsiTheme="minorHAnsi" w:cstheme="minorHAnsi"/>
        </w:rPr>
        <w:t>.</w:t>
      </w:r>
    </w:p>
    <w:p w14:paraId="2C261BD3" w14:textId="77777777" w:rsidR="00C75A98" w:rsidRPr="00872C57" w:rsidRDefault="00C75A98" w:rsidP="00C75A98"/>
    <w:p w14:paraId="3F179CD9" w14:textId="77777777" w:rsidR="00C75A98" w:rsidRDefault="00C75A98" w:rsidP="00C75A98">
      <w:pPr>
        <w:rPr>
          <w:rFonts w:eastAsiaTheme="minorEastAsia"/>
          <w:iCs/>
        </w:rPr>
      </w:pPr>
    </w:p>
    <w:tbl>
      <w:tblPr>
        <w:tblW w:w="70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1985"/>
        <w:gridCol w:w="1701"/>
        <w:gridCol w:w="2106"/>
      </w:tblGrid>
      <w:tr w:rsidR="00C75A98" w14:paraId="28F20C80" w14:textId="77777777" w:rsidTr="00A25A01">
        <w:trPr>
          <w:tblHeader/>
          <w:tblCellSpacing w:w="15" w:type="dxa"/>
          <w:jc w:val="center"/>
        </w:trPr>
        <w:tc>
          <w:tcPr>
            <w:tcW w:w="1231" w:type="dxa"/>
            <w:shd w:val="clear" w:color="auto" w:fill="000000" w:themeFill="text1"/>
            <w:vAlign w:val="center"/>
            <w:hideMark/>
          </w:tcPr>
          <w:p w14:paraId="07E90C2C" w14:textId="77777777" w:rsidR="00C75A98" w:rsidRPr="00872C57" w:rsidRDefault="00C75A98" w:rsidP="00A25A01">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Ime</w:t>
            </w:r>
          </w:p>
        </w:tc>
        <w:tc>
          <w:tcPr>
            <w:tcW w:w="1955" w:type="dxa"/>
            <w:shd w:val="clear" w:color="auto" w:fill="000000" w:themeFill="text1"/>
            <w:vAlign w:val="center"/>
            <w:hideMark/>
          </w:tcPr>
          <w:p w14:paraId="1284B793" w14:textId="282B3259" w:rsidR="00C75A98" w:rsidRPr="00872C57" w:rsidRDefault="00C75A98" w:rsidP="00A25A01">
            <w:pPr>
              <w:jc w:val="center"/>
              <w:rPr>
                <w:rFonts w:ascii="Segoe UI" w:hAnsi="Segoe UI" w:cs="Segoe UI"/>
                <w:b/>
                <w:bCs/>
                <w:color w:val="FFFFFF" w:themeColor="background1"/>
                <w:sz w:val="22"/>
                <w:szCs w:val="22"/>
              </w:rPr>
            </w:pPr>
            <w:proofErr w:type="spellStart"/>
            <w:r>
              <w:rPr>
                <w:rFonts w:ascii="Segoe UI" w:hAnsi="Segoe UI" w:cs="Segoe UI"/>
                <w:b/>
                <w:bCs/>
                <w:color w:val="FFFFFF" w:themeColor="background1"/>
                <w:sz w:val="22"/>
                <w:szCs w:val="22"/>
              </w:rPr>
              <w:t>Δ</w:t>
            </w:r>
            <w:r w:rsidRPr="00872C57">
              <w:rPr>
                <w:rFonts w:ascii="Segoe UI" w:hAnsi="Segoe UI" w:cs="Segoe UI"/>
                <w:b/>
                <w:bCs/>
                <w:color w:val="FFFFFF" w:themeColor="background1"/>
                <w:sz w:val="22"/>
                <w:szCs w:val="22"/>
              </w:rPr>
              <w:t>Masa</w:t>
            </w:r>
            <w:proofErr w:type="spellEnd"/>
            <w:r w:rsidRPr="00872C57">
              <w:rPr>
                <w:rFonts w:ascii="Segoe UI" w:hAnsi="Segoe UI" w:cs="Segoe UI"/>
                <w:b/>
                <w:bCs/>
                <w:color w:val="FFFFFF" w:themeColor="background1"/>
                <w:sz w:val="22"/>
                <w:szCs w:val="22"/>
              </w:rPr>
              <w:t xml:space="preserve"> [kg]</w:t>
            </w:r>
          </w:p>
        </w:tc>
        <w:tc>
          <w:tcPr>
            <w:tcW w:w="1671" w:type="dxa"/>
            <w:shd w:val="clear" w:color="auto" w:fill="000000" w:themeFill="text1"/>
            <w:vAlign w:val="center"/>
            <w:hideMark/>
          </w:tcPr>
          <w:p w14:paraId="08832FBD" w14:textId="0EBCA780" w:rsidR="00C75A98" w:rsidRPr="00872C57" w:rsidRDefault="00C75A98" w:rsidP="00A25A01">
            <w:pPr>
              <w:jc w:val="center"/>
              <w:rPr>
                <w:rFonts w:ascii="Segoe UI" w:hAnsi="Segoe UI" w:cs="Segoe UI"/>
                <w:b/>
                <w:bCs/>
                <w:color w:val="FFFFFF" w:themeColor="background1"/>
                <w:sz w:val="22"/>
                <w:szCs w:val="22"/>
              </w:rPr>
            </w:pPr>
            <w:proofErr w:type="spellStart"/>
            <w:r>
              <w:rPr>
                <w:rFonts w:ascii="Segoe UI" w:hAnsi="Segoe UI" w:cs="Segoe UI"/>
                <w:b/>
                <w:bCs/>
                <w:color w:val="FFFFFF" w:themeColor="background1"/>
                <w:sz w:val="22"/>
                <w:szCs w:val="22"/>
              </w:rPr>
              <w:t>Δ</w:t>
            </w:r>
            <w:r w:rsidRPr="00872C57">
              <w:rPr>
                <w:rFonts w:ascii="Segoe UI" w:hAnsi="Segoe UI" w:cs="Segoe UI"/>
                <w:b/>
                <w:bCs/>
                <w:color w:val="FFFFFF" w:themeColor="background1"/>
                <w:sz w:val="22"/>
                <w:szCs w:val="22"/>
              </w:rPr>
              <w:t>Višina</w:t>
            </w:r>
            <w:proofErr w:type="spellEnd"/>
            <w:r w:rsidRPr="00872C57">
              <w:rPr>
                <w:rFonts w:ascii="Segoe UI" w:hAnsi="Segoe UI" w:cs="Segoe UI"/>
                <w:b/>
                <w:bCs/>
                <w:color w:val="FFFFFF" w:themeColor="background1"/>
                <w:sz w:val="22"/>
                <w:szCs w:val="22"/>
              </w:rPr>
              <w:t xml:space="preserve"> [m]</w:t>
            </w:r>
          </w:p>
        </w:tc>
        <w:tc>
          <w:tcPr>
            <w:tcW w:w="0" w:type="auto"/>
            <w:shd w:val="clear" w:color="auto" w:fill="000000" w:themeFill="text1"/>
            <w:vAlign w:val="center"/>
            <w:hideMark/>
          </w:tcPr>
          <w:p w14:paraId="2BCB1504" w14:textId="77777777" w:rsidR="00C75A98" w:rsidRPr="00872C57" w:rsidRDefault="00C75A98" w:rsidP="00A25A01">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Spol</w:t>
            </w:r>
          </w:p>
        </w:tc>
      </w:tr>
      <w:tr w:rsidR="00C75A98" w14:paraId="78CEBB2B" w14:textId="77777777" w:rsidTr="00483CD0">
        <w:trPr>
          <w:tblCellSpacing w:w="15" w:type="dxa"/>
          <w:jc w:val="center"/>
        </w:trPr>
        <w:tc>
          <w:tcPr>
            <w:tcW w:w="1231" w:type="dxa"/>
            <w:vAlign w:val="center"/>
            <w:hideMark/>
          </w:tcPr>
          <w:p w14:paraId="68D6605E" w14:textId="77777777" w:rsidR="00C75A98" w:rsidRPr="00872C57" w:rsidRDefault="00C75A98"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Anja</w:t>
            </w:r>
          </w:p>
        </w:tc>
        <w:tc>
          <w:tcPr>
            <w:tcW w:w="1955" w:type="dxa"/>
            <w:hideMark/>
          </w:tcPr>
          <w:p w14:paraId="033BD623" w14:textId="7096F218" w:rsidR="00C75A98" w:rsidRPr="00872C57" w:rsidRDefault="00C75A98" w:rsidP="000D75A8">
            <w:pPr>
              <w:spacing w:line="240" w:lineRule="auto"/>
              <w:jc w:val="center"/>
              <w:rPr>
                <w:rFonts w:ascii="Segoe UI" w:hAnsi="Segoe UI" w:cs="Segoe UI"/>
                <w:color w:val="222222"/>
                <w:sz w:val="22"/>
                <w:szCs w:val="22"/>
              </w:rPr>
            </w:pPr>
            <w:r w:rsidRPr="00E527E1">
              <w:t>-8.25</w:t>
            </w:r>
          </w:p>
        </w:tc>
        <w:tc>
          <w:tcPr>
            <w:tcW w:w="1671" w:type="dxa"/>
            <w:hideMark/>
          </w:tcPr>
          <w:p w14:paraId="2992A3FB" w14:textId="4C9C21FB" w:rsidR="00C75A98" w:rsidRPr="00872C57" w:rsidRDefault="00C75A98" w:rsidP="000D75A8">
            <w:pPr>
              <w:spacing w:line="240" w:lineRule="auto"/>
              <w:jc w:val="center"/>
              <w:rPr>
                <w:rFonts w:ascii="Segoe UI" w:hAnsi="Segoe UI" w:cs="Segoe UI"/>
                <w:color w:val="222222"/>
                <w:sz w:val="22"/>
                <w:szCs w:val="22"/>
              </w:rPr>
            </w:pPr>
            <w:r w:rsidRPr="00E527E1">
              <w:t>-0.05</w:t>
            </w:r>
          </w:p>
        </w:tc>
        <w:tc>
          <w:tcPr>
            <w:tcW w:w="0" w:type="auto"/>
            <w:vAlign w:val="center"/>
            <w:hideMark/>
          </w:tcPr>
          <w:p w14:paraId="79A98E8D" w14:textId="5F9269FC" w:rsidR="00C75A98" w:rsidRPr="00872C57" w:rsidRDefault="00C75A98"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1</w:t>
            </w:r>
          </w:p>
        </w:tc>
      </w:tr>
      <w:tr w:rsidR="00C75A98" w14:paraId="0A6C09D0" w14:textId="77777777" w:rsidTr="00483CD0">
        <w:trPr>
          <w:tblCellSpacing w:w="15" w:type="dxa"/>
          <w:jc w:val="center"/>
        </w:trPr>
        <w:tc>
          <w:tcPr>
            <w:tcW w:w="1231" w:type="dxa"/>
            <w:vAlign w:val="center"/>
            <w:hideMark/>
          </w:tcPr>
          <w:p w14:paraId="2DEF5BE1" w14:textId="77777777" w:rsidR="00C75A98" w:rsidRPr="00872C57" w:rsidRDefault="00C75A98"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Blaž</w:t>
            </w:r>
          </w:p>
        </w:tc>
        <w:tc>
          <w:tcPr>
            <w:tcW w:w="1955" w:type="dxa"/>
            <w:hideMark/>
          </w:tcPr>
          <w:p w14:paraId="52A498EF" w14:textId="03A6BFDD" w:rsidR="00C75A98" w:rsidRPr="00872C57" w:rsidRDefault="00C75A98" w:rsidP="000D75A8">
            <w:pPr>
              <w:spacing w:line="240" w:lineRule="auto"/>
              <w:jc w:val="center"/>
              <w:rPr>
                <w:rFonts w:ascii="Segoe UI" w:hAnsi="Segoe UI" w:cs="Segoe UI"/>
                <w:color w:val="222222"/>
                <w:sz w:val="22"/>
                <w:szCs w:val="22"/>
              </w:rPr>
            </w:pPr>
            <w:r w:rsidRPr="00E527E1">
              <w:t>13.75</w:t>
            </w:r>
          </w:p>
        </w:tc>
        <w:tc>
          <w:tcPr>
            <w:tcW w:w="1671" w:type="dxa"/>
            <w:hideMark/>
          </w:tcPr>
          <w:p w14:paraId="0F8BECA2" w14:textId="4398796F" w:rsidR="00C75A98" w:rsidRPr="00872C57" w:rsidRDefault="00C75A98" w:rsidP="000D75A8">
            <w:pPr>
              <w:spacing w:line="240" w:lineRule="auto"/>
              <w:jc w:val="center"/>
              <w:rPr>
                <w:rFonts w:ascii="Segoe UI" w:hAnsi="Segoe UI" w:cs="Segoe UI"/>
                <w:color w:val="222222"/>
                <w:sz w:val="22"/>
                <w:szCs w:val="22"/>
              </w:rPr>
            </w:pPr>
            <w:r w:rsidRPr="00E527E1">
              <w:t>0.13</w:t>
            </w:r>
          </w:p>
        </w:tc>
        <w:tc>
          <w:tcPr>
            <w:tcW w:w="0" w:type="auto"/>
            <w:vAlign w:val="center"/>
            <w:hideMark/>
          </w:tcPr>
          <w:p w14:paraId="0601B43C" w14:textId="68842C50" w:rsidR="00C75A98" w:rsidRPr="00872C57" w:rsidRDefault="00C75A98"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0</w:t>
            </w:r>
          </w:p>
        </w:tc>
      </w:tr>
      <w:tr w:rsidR="00C75A98" w14:paraId="5981121F" w14:textId="77777777" w:rsidTr="00483CD0">
        <w:trPr>
          <w:tblCellSpacing w:w="15" w:type="dxa"/>
          <w:jc w:val="center"/>
        </w:trPr>
        <w:tc>
          <w:tcPr>
            <w:tcW w:w="1231" w:type="dxa"/>
            <w:vAlign w:val="center"/>
            <w:hideMark/>
          </w:tcPr>
          <w:p w14:paraId="6DC123E3" w14:textId="77777777" w:rsidR="00C75A98" w:rsidRPr="00872C57" w:rsidRDefault="00C75A98"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Matej</w:t>
            </w:r>
          </w:p>
        </w:tc>
        <w:tc>
          <w:tcPr>
            <w:tcW w:w="1955" w:type="dxa"/>
            <w:hideMark/>
          </w:tcPr>
          <w:p w14:paraId="258AA591" w14:textId="3D3DAC76" w:rsidR="00C75A98" w:rsidRPr="00872C57" w:rsidRDefault="00C75A98" w:rsidP="000D75A8">
            <w:pPr>
              <w:spacing w:line="240" w:lineRule="auto"/>
              <w:jc w:val="center"/>
              <w:rPr>
                <w:rFonts w:ascii="Segoe UI" w:hAnsi="Segoe UI" w:cs="Segoe UI"/>
                <w:color w:val="222222"/>
                <w:sz w:val="22"/>
                <w:szCs w:val="22"/>
              </w:rPr>
            </w:pPr>
            <w:r w:rsidRPr="00E527E1">
              <w:t>9.75</w:t>
            </w:r>
          </w:p>
        </w:tc>
        <w:tc>
          <w:tcPr>
            <w:tcW w:w="1671" w:type="dxa"/>
            <w:hideMark/>
          </w:tcPr>
          <w:p w14:paraId="52FE66F1" w14:textId="6CF19B48" w:rsidR="00C75A98" w:rsidRPr="00872C57" w:rsidRDefault="00C75A98" w:rsidP="000D75A8">
            <w:pPr>
              <w:spacing w:line="240" w:lineRule="auto"/>
              <w:jc w:val="center"/>
              <w:rPr>
                <w:rFonts w:ascii="Segoe UI" w:hAnsi="Segoe UI" w:cs="Segoe UI"/>
                <w:color w:val="222222"/>
                <w:sz w:val="22"/>
                <w:szCs w:val="22"/>
              </w:rPr>
            </w:pPr>
            <w:r w:rsidRPr="00E527E1">
              <w:t>0.08</w:t>
            </w:r>
          </w:p>
        </w:tc>
        <w:tc>
          <w:tcPr>
            <w:tcW w:w="0" w:type="auto"/>
            <w:vAlign w:val="center"/>
            <w:hideMark/>
          </w:tcPr>
          <w:p w14:paraId="04C01F65" w14:textId="255C5376" w:rsidR="00C75A98" w:rsidRPr="00872C57" w:rsidRDefault="00C75A98"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0</w:t>
            </w:r>
          </w:p>
        </w:tc>
      </w:tr>
      <w:tr w:rsidR="00C75A98" w14:paraId="790944AE" w14:textId="77777777" w:rsidTr="00483CD0">
        <w:trPr>
          <w:tblCellSpacing w:w="15" w:type="dxa"/>
          <w:jc w:val="center"/>
        </w:trPr>
        <w:tc>
          <w:tcPr>
            <w:tcW w:w="1231" w:type="dxa"/>
            <w:vAlign w:val="center"/>
            <w:hideMark/>
          </w:tcPr>
          <w:p w14:paraId="47A12473" w14:textId="77777777" w:rsidR="00C75A98" w:rsidRPr="00872C57" w:rsidRDefault="00C75A98"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Andreja</w:t>
            </w:r>
          </w:p>
        </w:tc>
        <w:tc>
          <w:tcPr>
            <w:tcW w:w="1955" w:type="dxa"/>
            <w:hideMark/>
          </w:tcPr>
          <w:p w14:paraId="0C002CEB" w14:textId="03EEDFF3" w:rsidR="00C75A98" w:rsidRPr="00872C57" w:rsidRDefault="00C75A98" w:rsidP="000D75A8">
            <w:pPr>
              <w:spacing w:line="240" w:lineRule="auto"/>
              <w:jc w:val="center"/>
              <w:rPr>
                <w:rFonts w:ascii="Segoe UI" w:hAnsi="Segoe UI" w:cs="Segoe UI"/>
                <w:color w:val="222222"/>
                <w:sz w:val="22"/>
                <w:szCs w:val="22"/>
              </w:rPr>
            </w:pPr>
            <w:r w:rsidRPr="00E527E1">
              <w:t>-15.25</w:t>
            </w:r>
          </w:p>
        </w:tc>
        <w:tc>
          <w:tcPr>
            <w:tcW w:w="1671" w:type="dxa"/>
            <w:hideMark/>
          </w:tcPr>
          <w:p w14:paraId="7DC7DE60" w14:textId="190677B6" w:rsidR="00C75A98" w:rsidRPr="00872C57" w:rsidRDefault="00C75A98" w:rsidP="000D75A8">
            <w:pPr>
              <w:spacing w:line="240" w:lineRule="auto"/>
              <w:jc w:val="center"/>
              <w:rPr>
                <w:rFonts w:ascii="Segoe UI" w:hAnsi="Segoe UI" w:cs="Segoe UI"/>
                <w:color w:val="222222"/>
                <w:sz w:val="22"/>
                <w:szCs w:val="22"/>
              </w:rPr>
            </w:pPr>
            <w:r w:rsidRPr="00E527E1">
              <w:t>-0.17</w:t>
            </w:r>
          </w:p>
        </w:tc>
        <w:tc>
          <w:tcPr>
            <w:tcW w:w="0" w:type="auto"/>
            <w:vAlign w:val="center"/>
            <w:hideMark/>
          </w:tcPr>
          <w:p w14:paraId="77AB131D" w14:textId="7C09164F" w:rsidR="00C75A98" w:rsidRPr="00872C57" w:rsidRDefault="00C75A98"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1</w:t>
            </w:r>
          </w:p>
        </w:tc>
      </w:tr>
    </w:tbl>
    <w:p w14:paraId="43CCA3AF" w14:textId="77777777" w:rsidR="003E3625" w:rsidRPr="003E3625" w:rsidRDefault="003E3625" w:rsidP="003E3625">
      <w:pPr>
        <w:rPr>
          <w:rFonts w:asciiTheme="minorHAnsi" w:eastAsiaTheme="minorEastAsia" w:hAnsiTheme="minorHAnsi" w:cstheme="minorBidi"/>
          <w:iCs/>
        </w:rPr>
      </w:pPr>
    </w:p>
    <w:p w14:paraId="1EC5B40E" w14:textId="2D926EE2" w:rsidR="003E3625" w:rsidRPr="003E3625" w:rsidRDefault="003E3625" w:rsidP="00354BB8">
      <w:pPr>
        <w:rPr>
          <w:rFonts w:asciiTheme="minorHAnsi" w:eastAsiaTheme="minorEastAsia" w:hAnsiTheme="minorHAnsi" w:cstheme="minorBidi"/>
          <w:iCs/>
        </w:rPr>
      </w:pPr>
    </w:p>
    <w:p w14:paraId="7A744BC7" w14:textId="10254B61" w:rsidR="003E3625" w:rsidRDefault="00C75A98" w:rsidP="00354BB8">
      <w:pPr>
        <w:rPr>
          <w:rFonts w:asciiTheme="minorHAnsi" w:eastAsiaTheme="minorEastAsia" w:hAnsiTheme="minorHAnsi" w:cstheme="minorBidi"/>
          <w:iCs/>
        </w:rPr>
      </w:pPr>
      <w:r>
        <w:rPr>
          <w:rFonts w:asciiTheme="minorHAnsi" w:eastAsiaTheme="minorEastAsia" w:hAnsiTheme="minorHAnsi" w:cstheme="minorBidi"/>
          <w:iCs/>
        </w:rPr>
        <w:t xml:space="preserve">Da bi mrežo naučili, da zna prepoznati te razrede, glede na vhodne podatke, moramo nastaviti parametre nevronov. </w:t>
      </w:r>
    </w:p>
    <w:p w14:paraId="2BCF53CE" w14:textId="77777777" w:rsidR="00C75A98" w:rsidRDefault="00C75A98" w:rsidP="00354BB8">
      <w:pPr>
        <w:rPr>
          <w:rFonts w:asciiTheme="minorHAnsi" w:eastAsiaTheme="minorEastAsia" w:hAnsiTheme="minorHAnsi" w:cstheme="minorBidi"/>
          <w:iCs/>
        </w:rPr>
      </w:pPr>
    </w:p>
    <w:p w14:paraId="5A061CEB" w14:textId="4E6EB723" w:rsidR="00C75A98" w:rsidRDefault="00C75A98" w:rsidP="00C75A98">
      <w:pPr>
        <w:pStyle w:val="Naslov2"/>
        <w:rPr>
          <w:rFonts w:eastAsiaTheme="minorEastAsia"/>
        </w:rPr>
      </w:pPr>
      <w:r>
        <w:rPr>
          <w:rFonts w:eastAsiaTheme="minorEastAsia"/>
        </w:rPr>
        <w:t xml:space="preserve">Izguba (ang. </w:t>
      </w:r>
      <w:proofErr w:type="spellStart"/>
      <w:r>
        <w:rPr>
          <w:rFonts w:eastAsiaTheme="minorEastAsia"/>
        </w:rPr>
        <w:t>loss</w:t>
      </w:r>
      <w:proofErr w:type="spellEnd"/>
      <w:r>
        <w:rPr>
          <w:rFonts w:eastAsiaTheme="minorEastAsia"/>
        </w:rPr>
        <w:t>)</w:t>
      </w:r>
    </w:p>
    <w:p w14:paraId="79A41365" w14:textId="77777777" w:rsidR="00C75A98" w:rsidRDefault="00C75A98" w:rsidP="00C75A98">
      <w:pPr>
        <w:rPr>
          <w:rFonts w:eastAsiaTheme="minorEastAsia"/>
        </w:rPr>
      </w:pPr>
    </w:p>
    <w:p w14:paraId="71A6AF70" w14:textId="04399085" w:rsidR="00C75A98" w:rsidRDefault="00C75A98" w:rsidP="00047BD3">
      <w:pPr>
        <w:rPr>
          <w:rFonts w:asciiTheme="minorHAnsi" w:eastAsiaTheme="minorEastAsia" w:hAnsiTheme="minorHAnsi" w:cstheme="minorHAnsi"/>
        </w:rPr>
      </w:pPr>
      <w:r w:rsidRPr="00C75A98">
        <w:rPr>
          <w:rFonts w:asciiTheme="minorHAnsi" w:eastAsiaTheme="minorEastAsia" w:hAnsiTheme="minorHAnsi" w:cstheme="minorHAnsi"/>
        </w:rPr>
        <w:t xml:space="preserve">Izguba ali po angleško imenovana </w:t>
      </w:r>
      <w:proofErr w:type="spellStart"/>
      <w:r w:rsidRPr="00C75A98">
        <w:rPr>
          <w:rFonts w:asciiTheme="minorHAnsi" w:eastAsiaTheme="minorEastAsia" w:hAnsiTheme="minorHAnsi" w:cstheme="minorHAnsi"/>
        </w:rPr>
        <w:t>loss</w:t>
      </w:r>
      <w:proofErr w:type="spellEnd"/>
      <w:r w:rsidRPr="00C75A98">
        <w:rPr>
          <w:rFonts w:asciiTheme="minorHAnsi" w:eastAsiaTheme="minorEastAsia" w:hAnsiTheme="minorHAnsi" w:cstheme="minorHAnsi"/>
        </w:rPr>
        <w:t xml:space="preserve"> je </w:t>
      </w:r>
      <w:r>
        <w:rPr>
          <w:rFonts w:asciiTheme="minorHAnsi" w:eastAsiaTheme="minorEastAsia" w:hAnsiTheme="minorHAnsi" w:cstheme="minorHAnsi"/>
        </w:rPr>
        <w:t xml:space="preserve">mera, ki nam pove, kako dobro </w:t>
      </w:r>
      <w:r w:rsidR="00047BD3">
        <w:rPr>
          <w:rFonts w:asciiTheme="minorHAnsi" w:eastAsiaTheme="minorEastAsia" w:hAnsiTheme="minorHAnsi" w:cstheme="minorHAnsi"/>
        </w:rPr>
        <w:t>se je nevronska mreža odrezala pri klasifikaciji podatkov. Izgubo določimo s povprečno kvadratno napako (MSE):</w:t>
      </w:r>
    </w:p>
    <w:p w14:paraId="4CC9B596" w14:textId="77777777" w:rsidR="00047BD3" w:rsidRPr="00C75A98" w:rsidRDefault="00047BD3" w:rsidP="00047BD3">
      <w:pPr>
        <w:rPr>
          <w:rFonts w:asciiTheme="minorHAnsi" w:eastAsiaTheme="minorEastAsia" w:hAnsiTheme="minorHAnsi" w:cstheme="minorHAnsi"/>
        </w:rPr>
      </w:pPr>
    </w:p>
    <w:p w14:paraId="0D5D9561" w14:textId="74ED4ECB" w:rsidR="00047BD3" w:rsidRPr="00047BD3" w:rsidRDefault="00047BD3" w:rsidP="00047BD3">
      <w:pPr>
        <w:rPr>
          <w:rFonts w:eastAsiaTheme="minorEastAsia"/>
          <w:i/>
        </w:rPr>
      </w:pPr>
      <m:oMathPara>
        <m:oMath>
          <m:r>
            <w:rPr>
              <w:rFonts w:ascii="Cambria Math" w:eastAsiaTheme="minorHAnsi" w:hAnsi="Cambria Math" w:cstheme="minorBidi"/>
              <w:sz w:val="22"/>
              <w:szCs w:val="22"/>
              <w:lang w:eastAsia="en-US"/>
            </w:rPr>
            <m:t>MSE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podano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izračunano</m:t>
                          </m:r>
                        </m:sub>
                      </m:sSub>
                    </m:e>
                  </m:d>
                </m:e>
                <m:sup>
                  <m:r>
                    <w:rPr>
                      <w:rFonts w:ascii="Cambria Math" w:hAnsi="Cambria Math"/>
                    </w:rPr>
                    <m:t>2</m:t>
                  </m:r>
                </m:sup>
              </m:sSup>
            </m:e>
          </m:nary>
        </m:oMath>
      </m:oMathPara>
    </w:p>
    <w:p w14:paraId="1BAADC84" w14:textId="77777777" w:rsidR="00047BD3" w:rsidRPr="00047BD3" w:rsidRDefault="00047BD3" w:rsidP="00047BD3">
      <w:pPr>
        <w:rPr>
          <w:rFonts w:eastAsiaTheme="minorEastAsia"/>
          <w:iCs/>
        </w:rPr>
      </w:pPr>
    </w:p>
    <w:p w14:paraId="1713E8E1" w14:textId="6D119E2C" w:rsidR="00C75A98" w:rsidRDefault="00047BD3" w:rsidP="00C75A98">
      <w:pPr>
        <w:rPr>
          <w:rFonts w:eastAsiaTheme="minorEastAsia"/>
        </w:rPr>
      </w:pPr>
      <w:r>
        <w:rPr>
          <w:rFonts w:eastAsiaTheme="minorEastAsia"/>
        </w:rPr>
        <w:t>V tej enačbi so posamezni parametri;</w:t>
      </w:r>
    </w:p>
    <w:p w14:paraId="608AE5C4" w14:textId="1D568CB7" w:rsidR="00047BD3" w:rsidRDefault="00047BD3" w:rsidP="00047BD3">
      <w:pPr>
        <w:pStyle w:val="Odstavekseznama"/>
        <w:numPr>
          <w:ilvl w:val="0"/>
          <w:numId w:val="2"/>
        </w:numPr>
        <w:rPr>
          <w:rFonts w:eastAsiaTheme="minorEastAsia"/>
        </w:rPr>
      </w:pPr>
      <w:r w:rsidRPr="00047BD3">
        <w:rPr>
          <w:rFonts w:eastAsiaTheme="minorEastAsia"/>
          <w:i/>
          <w:iCs/>
        </w:rPr>
        <w:lastRenderedPageBreak/>
        <w:t>n</w:t>
      </w:r>
      <w:r>
        <w:rPr>
          <w:rFonts w:eastAsiaTheme="minorEastAsia"/>
        </w:rPr>
        <w:t xml:space="preserve"> – število vzorcev, ki jih klasificiramo </w:t>
      </w:r>
    </w:p>
    <w:p w14:paraId="4883C27D" w14:textId="3707FC20" w:rsidR="00047BD3" w:rsidRDefault="00047BD3" w:rsidP="00047BD3">
      <w:pPr>
        <w:pStyle w:val="Odstavekseznama"/>
        <w:numPr>
          <w:ilvl w:val="0"/>
          <w:numId w:val="2"/>
        </w:numPr>
        <w:rPr>
          <w:rFonts w:eastAsiaTheme="minorEastAsia"/>
        </w:rPr>
      </w:pPr>
      <w:r>
        <w:rPr>
          <w:rFonts w:eastAsiaTheme="minorEastAsia"/>
          <w:i/>
          <w:iCs/>
        </w:rPr>
        <w:t>y</w:t>
      </w:r>
      <w:r>
        <w:rPr>
          <w:rFonts w:eastAsiaTheme="minorEastAsia"/>
        </w:rPr>
        <w:t xml:space="preserve"> – se nanaša na spremenljivko, ki jo želimo napovedati</w:t>
      </w:r>
    </w:p>
    <w:p w14:paraId="27EDF002" w14:textId="77777777" w:rsidR="00047BD3" w:rsidRDefault="00000000" w:rsidP="00047BD3">
      <w:pPr>
        <w:pStyle w:val="Odstavekseznama"/>
        <w:numPr>
          <w:ilvl w:val="0"/>
          <w:numId w:val="2"/>
        </w:num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podano</m:t>
            </m:r>
          </m:sub>
        </m:sSub>
      </m:oMath>
      <w:r w:rsidR="00047BD3">
        <w:rPr>
          <w:rFonts w:eastAsiaTheme="minorEastAsia"/>
        </w:rPr>
        <w:t xml:space="preserve">  – so podane vrednosti, ki jih želimo napovedati</w:t>
      </w:r>
    </w:p>
    <w:p w14:paraId="10C7C2B0" w14:textId="02DAC4E9" w:rsidR="00047BD3" w:rsidRDefault="00047BD3" w:rsidP="00047BD3">
      <w:pPr>
        <w:pStyle w:val="Odstavekseznama"/>
        <w:numPr>
          <w:ilvl w:val="0"/>
          <w:numId w:val="2"/>
        </w:num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izračunano</m:t>
            </m:r>
          </m:sub>
        </m:sSub>
      </m:oMath>
      <w:r>
        <w:rPr>
          <w:rFonts w:eastAsiaTheme="minorEastAsia"/>
        </w:rPr>
        <w:t xml:space="preserve">  – so vrednosti, ki jih je nevronska mreža napovedala</w:t>
      </w:r>
    </w:p>
    <w:p w14:paraId="2D3C9511" w14:textId="13D2E9BC" w:rsidR="00047BD3" w:rsidRDefault="00000000" w:rsidP="00047BD3">
      <w:pPr>
        <w:pStyle w:val="Odstavekseznama"/>
        <w:numPr>
          <w:ilvl w:val="0"/>
          <w:numId w:val="2"/>
        </w:numPr>
        <w:rPr>
          <w:rFonts w:eastAsiaTheme="minorEastAsia"/>
        </w:rPr>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podano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izračunano</m:t>
                    </m:r>
                  </m:sub>
                </m:sSub>
              </m:e>
            </m:d>
          </m:e>
          <m:sup>
            <m:r>
              <w:rPr>
                <w:rFonts w:ascii="Cambria Math" w:hAnsi="Cambria Math"/>
              </w:rPr>
              <m:t>2</m:t>
            </m:r>
          </m:sup>
        </m:sSup>
      </m:oMath>
      <w:r w:rsidR="00047BD3">
        <w:rPr>
          <w:rFonts w:eastAsiaTheme="minorEastAsia"/>
        </w:rPr>
        <w:t xml:space="preserve"> – je kvadrat razlike med pravo in napovedano vrednostjo.</w:t>
      </w:r>
    </w:p>
    <w:p w14:paraId="272E97F1" w14:textId="77777777" w:rsidR="00047BD3" w:rsidRDefault="00047BD3" w:rsidP="00047BD3">
      <w:pPr>
        <w:rPr>
          <w:rFonts w:eastAsiaTheme="minorEastAsia"/>
        </w:rPr>
      </w:pPr>
    </w:p>
    <w:p w14:paraId="48A82511" w14:textId="16D73540" w:rsidR="00047BD3" w:rsidRDefault="00047BD3" w:rsidP="00047BD3">
      <w:pPr>
        <w:rPr>
          <w:rFonts w:eastAsiaTheme="minorEastAsia"/>
          <w:sz w:val="22"/>
          <w:szCs w:val="22"/>
          <w:lang w:eastAsia="en-US"/>
        </w:rPr>
      </w:pPr>
      <w:r>
        <w:rPr>
          <w:rFonts w:eastAsiaTheme="minorEastAsia"/>
        </w:rPr>
        <w:t xml:space="preserve">Bolj natančne kot so naše napovedi, manjše so vrednosti </w:t>
      </w:r>
      <m:oMath>
        <m:r>
          <w:rPr>
            <w:rFonts w:ascii="Cambria Math" w:eastAsiaTheme="minorHAnsi" w:hAnsi="Cambria Math" w:cstheme="minorBidi"/>
            <w:sz w:val="22"/>
            <w:szCs w:val="22"/>
            <w:lang w:eastAsia="en-US"/>
          </w:rPr>
          <m:t>MSE</m:t>
        </m:r>
      </m:oMath>
      <w:r>
        <w:rPr>
          <w:rFonts w:eastAsiaTheme="minorEastAsia"/>
          <w:sz w:val="22"/>
          <w:szCs w:val="22"/>
          <w:lang w:eastAsia="en-US"/>
        </w:rPr>
        <w:t xml:space="preserve">. Treniranje nevronske mreže je tako povezano s postopkom s katerim zmanjšujemo vrednosti </w:t>
      </w:r>
      <m:oMath>
        <m:r>
          <w:rPr>
            <w:rFonts w:ascii="Cambria Math" w:eastAsiaTheme="minorHAnsi" w:hAnsi="Cambria Math" w:cstheme="minorBidi"/>
            <w:sz w:val="22"/>
            <w:szCs w:val="22"/>
            <w:lang w:eastAsia="en-US"/>
          </w:rPr>
          <m:t>MSE</m:t>
        </m:r>
      </m:oMath>
      <w:r>
        <w:rPr>
          <w:rFonts w:eastAsiaTheme="minorEastAsia"/>
          <w:sz w:val="22"/>
          <w:szCs w:val="22"/>
          <w:lang w:eastAsia="en-US"/>
        </w:rPr>
        <w:t>.</w:t>
      </w:r>
    </w:p>
    <w:p w14:paraId="2098CABD" w14:textId="77777777" w:rsidR="00047BD3" w:rsidRDefault="00047BD3" w:rsidP="00047BD3">
      <w:pPr>
        <w:rPr>
          <w:rFonts w:eastAsiaTheme="minorEastAsia"/>
          <w:sz w:val="22"/>
          <w:szCs w:val="22"/>
          <w:lang w:eastAsia="en-US"/>
        </w:rPr>
      </w:pPr>
    </w:p>
    <w:p w14:paraId="2FC42109" w14:textId="615A2644" w:rsidR="00047BD3" w:rsidRDefault="00047BD3" w:rsidP="00047BD3">
      <w:pPr>
        <w:pStyle w:val="Naslov3"/>
        <w:rPr>
          <w:rFonts w:eastAsiaTheme="minorEastAsia"/>
        </w:rPr>
      </w:pPr>
      <w:r>
        <w:rPr>
          <w:rFonts w:eastAsiaTheme="minorEastAsia"/>
        </w:rPr>
        <w:t>Izračun MSE</w:t>
      </w:r>
    </w:p>
    <w:p w14:paraId="3A2A8C1F" w14:textId="77777777" w:rsidR="00047BD3" w:rsidRDefault="00047BD3" w:rsidP="00047BD3">
      <w:pPr>
        <w:rPr>
          <w:rFonts w:eastAsiaTheme="minorEastAsia"/>
        </w:rPr>
      </w:pPr>
    </w:p>
    <w:p w14:paraId="0EAE4CCA" w14:textId="166F56F0" w:rsidR="00047BD3" w:rsidRDefault="00047BD3" w:rsidP="00047BD3">
      <w:pPr>
        <w:rPr>
          <w:rFonts w:eastAsiaTheme="minorEastAsia"/>
        </w:rPr>
      </w:pPr>
      <w:r>
        <w:rPr>
          <w:rFonts w:eastAsiaTheme="minorEastAsia"/>
        </w:rPr>
        <w:t>Recimo, da naša ne netrenirana nevronska mreža za vse vzorce poda vrednost 0. Kolikšen bi bil v tem primeru MSE.</w:t>
      </w:r>
    </w:p>
    <w:p w14:paraId="45102FB8" w14:textId="77777777" w:rsidR="00047BD3" w:rsidRPr="00047BD3" w:rsidRDefault="00047BD3" w:rsidP="00047BD3">
      <w:pPr>
        <w:rPr>
          <w:rFonts w:eastAsiaTheme="minorEastAsia"/>
        </w:rPr>
      </w:pPr>
    </w:p>
    <w:tbl>
      <w:tblPr>
        <w:tblW w:w="536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1985"/>
        <w:gridCol w:w="2106"/>
      </w:tblGrid>
      <w:tr w:rsidR="00047BD3" w:rsidRPr="00872C57" w14:paraId="36915057" w14:textId="77777777" w:rsidTr="00047BD3">
        <w:trPr>
          <w:tblHeader/>
          <w:tblCellSpacing w:w="15" w:type="dxa"/>
          <w:jc w:val="center"/>
        </w:trPr>
        <w:tc>
          <w:tcPr>
            <w:tcW w:w="1231" w:type="dxa"/>
            <w:shd w:val="clear" w:color="auto" w:fill="000000" w:themeFill="text1"/>
            <w:vAlign w:val="center"/>
            <w:hideMark/>
          </w:tcPr>
          <w:p w14:paraId="16AE0B6E" w14:textId="77777777" w:rsidR="00047BD3" w:rsidRPr="00872C57" w:rsidRDefault="00047BD3" w:rsidP="00047BD3">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Ime</w:t>
            </w:r>
          </w:p>
        </w:tc>
        <w:tc>
          <w:tcPr>
            <w:tcW w:w="1955" w:type="dxa"/>
            <w:shd w:val="clear" w:color="auto" w:fill="000000" w:themeFill="text1"/>
            <w:vAlign w:val="center"/>
          </w:tcPr>
          <w:p w14:paraId="4CFDD66D" w14:textId="66E0E3C2" w:rsidR="00047BD3" w:rsidRDefault="00047BD3" w:rsidP="00047BD3">
            <w:pPr>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Spol</w:t>
            </w:r>
          </w:p>
        </w:tc>
        <w:tc>
          <w:tcPr>
            <w:tcW w:w="0" w:type="auto"/>
            <w:shd w:val="clear" w:color="auto" w:fill="000000" w:themeFill="text1"/>
            <w:vAlign w:val="center"/>
            <w:hideMark/>
          </w:tcPr>
          <w:p w14:paraId="68A5AAAB" w14:textId="25F408D9" w:rsidR="00047BD3" w:rsidRPr="00872C57" w:rsidRDefault="00047BD3" w:rsidP="00047BD3">
            <w:pPr>
              <w:jc w:val="center"/>
              <w:rPr>
                <w:rFonts w:ascii="Segoe UI" w:hAnsi="Segoe UI" w:cs="Segoe UI"/>
                <w:b/>
                <w:bCs/>
                <w:color w:val="FFFFFF" w:themeColor="background1"/>
                <w:sz w:val="22"/>
                <w:szCs w:val="22"/>
              </w:rPr>
            </w:pPr>
            <w:r>
              <w:rPr>
                <w:rFonts w:ascii="Segoe UI" w:hAnsi="Segoe UI" w:cs="Segoe UI"/>
                <w:b/>
                <w:bCs/>
                <w:color w:val="FFFFFF" w:themeColor="background1"/>
                <w:sz w:val="22"/>
                <w:szCs w:val="22"/>
              </w:rPr>
              <w:t>Napovedan s</w:t>
            </w:r>
            <w:r w:rsidRPr="00872C57">
              <w:rPr>
                <w:rFonts w:ascii="Segoe UI" w:hAnsi="Segoe UI" w:cs="Segoe UI"/>
                <w:b/>
                <w:bCs/>
                <w:color w:val="FFFFFF" w:themeColor="background1"/>
                <w:sz w:val="22"/>
                <w:szCs w:val="22"/>
              </w:rPr>
              <w:t>pol</w:t>
            </w:r>
          </w:p>
        </w:tc>
      </w:tr>
      <w:tr w:rsidR="00047BD3" w:rsidRPr="00872C57" w14:paraId="1BFAA031" w14:textId="77777777" w:rsidTr="00047BD3">
        <w:trPr>
          <w:tblCellSpacing w:w="15" w:type="dxa"/>
          <w:jc w:val="center"/>
        </w:trPr>
        <w:tc>
          <w:tcPr>
            <w:tcW w:w="1231" w:type="dxa"/>
            <w:vAlign w:val="center"/>
            <w:hideMark/>
          </w:tcPr>
          <w:p w14:paraId="7FC3FADC" w14:textId="77777777" w:rsidR="00047BD3" w:rsidRPr="00872C57" w:rsidRDefault="00047BD3"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Anja</w:t>
            </w:r>
          </w:p>
        </w:tc>
        <w:tc>
          <w:tcPr>
            <w:tcW w:w="1955" w:type="dxa"/>
            <w:vAlign w:val="center"/>
          </w:tcPr>
          <w:p w14:paraId="50021C14" w14:textId="5C8E8136" w:rsidR="00047BD3" w:rsidRPr="00E527E1" w:rsidRDefault="00047BD3" w:rsidP="000D75A8">
            <w:pPr>
              <w:spacing w:line="240" w:lineRule="auto"/>
              <w:jc w:val="center"/>
            </w:pPr>
            <w:r>
              <w:rPr>
                <w:rFonts w:ascii="Segoe UI" w:hAnsi="Segoe UI" w:cs="Segoe UI"/>
                <w:color w:val="222222"/>
                <w:sz w:val="22"/>
                <w:szCs w:val="22"/>
              </w:rPr>
              <w:t>1</w:t>
            </w:r>
          </w:p>
        </w:tc>
        <w:tc>
          <w:tcPr>
            <w:tcW w:w="0" w:type="auto"/>
            <w:vAlign w:val="center"/>
            <w:hideMark/>
          </w:tcPr>
          <w:p w14:paraId="30ADF0C6" w14:textId="227D2429" w:rsidR="00047BD3" w:rsidRPr="00872C57" w:rsidRDefault="00047BD3"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0</w:t>
            </w:r>
          </w:p>
        </w:tc>
      </w:tr>
      <w:tr w:rsidR="00047BD3" w:rsidRPr="00872C57" w14:paraId="6E140D37" w14:textId="77777777" w:rsidTr="00047BD3">
        <w:trPr>
          <w:tblCellSpacing w:w="15" w:type="dxa"/>
          <w:jc w:val="center"/>
        </w:trPr>
        <w:tc>
          <w:tcPr>
            <w:tcW w:w="1231" w:type="dxa"/>
            <w:vAlign w:val="center"/>
            <w:hideMark/>
          </w:tcPr>
          <w:p w14:paraId="78E03D7B" w14:textId="77777777" w:rsidR="00047BD3" w:rsidRPr="00872C57" w:rsidRDefault="00047BD3"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Blaž</w:t>
            </w:r>
          </w:p>
        </w:tc>
        <w:tc>
          <w:tcPr>
            <w:tcW w:w="1955" w:type="dxa"/>
            <w:vAlign w:val="center"/>
          </w:tcPr>
          <w:p w14:paraId="121CC34A" w14:textId="61FFD87F" w:rsidR="00047BD3" w:rsidRPr="00E527E1" w:rsidRDefault="00047BD3" w:rsidP="000D75A8">
            <w:pPr>
              <w:spacing w:line="240" w:lineRule="auto"/>
              <w:jc w:val="center"/>
            </w:pPr>
            <w:r>
              <w:rPr>
                <w:rFonts w:ascii="Segoe UI" w:hAnsi="Segoe UI" w:cs="Segoe UI"/>
                <w:color w:val="222222"/>
                <w:sz w:val="22"/>
                <w:szCs w:val="22"/>
              </w:rPr>
              <w:t>0</w:t>
            </w:r>
          </w:p>
        </w:tc>
        <w:tc>
          <w:tcPr>
            <w:tcW w:w="0" w:type="auto"/>
            <w:vAlign w:val="center"/>
            <w:hideMark/>
          </w:tcPr>
          <w:p w14:paraId="75558D20" w14:textId="77777777" w:rsidR="00047BD3" w:rsidRPr="00872C57" w:rsidRDefault="00047BD3"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0</w:t>
            </w:r>
          </w:p>
        </w:tc>
      </w:tr>
      <w:tr w:rsidR="00047BD3" w:rsidRPr="00872C57" w14:paraId="4C328A5D" w14:textId="77777777" w:rsidTr="00047BD3">
        <w:trPr>
          <w:tblCellSpacing w:w="15" w:type="dxa"/>
          <w:jc w:val="center"/>
        </w:trPr>
        <w:tc>
          <w:tcPr>
            <w:tcW w:w="1231" w:type="dxa"/>
            <w:vAlign w:val="center"/>
            <w:hideMark/>
          </w:tcPr>
          <w:p w14:paraId="124BFC48" w14:textId="77777777" w:rsidR="00047BD3" w:rsidRPr="00872C57" w:rsidRDefault="00047BD3"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Matej</w:t>
            </w:r>
          </w:p>
        </w:tc>
        <w:tc>
          <w:tcPr>
            <w:tcW w:w="1955" w:type="dxa"/>
            <w:vAlign w:val="center"/>
          </w:tcPr>
          <w:p w14:paraId="6CE810D9" w14:textId="2F215ED9" w:rsidR="00047BD3" w:rsidRPr="00E527E1" w:rsidRDefault="00047BD3" w:rsidP="000D75A8">
            <w:pPr>
              <w:spacing w:line="240" w:lineRule="auto"/>
              <w:jc w:val="center"/>
            </w:pPr>
            <w:r>
              <w:rPr>
                <w:rFonts w:ascii="Segoe UI" w:hAnsi="Segoe UI" w:cs="Segoe UI"/>
                <w:color w:val="222222"/>
                <w:sz w:val="22"/>
                <w:szCs w:val="22"/>
              </w:rPr>
              <w:t>0</w:t>
            </w:r>
          </w:p>
        </w:tc>
        <w:tc>
          <w:tcPr>
            <w:tcW w:w="0" w:type="auto"/>
            <w:vAlign w:val="center"/>
            <w:hideMark/>
          </w:tcPr>
          <w:p w14:paraId="490E7F32" w14:textId="77777777" w:rsidR="00047BD3" w:rsidRPr="00872C57" w:rsidRDefault="00047BD3"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0</w:t>
            </w:r>
          </w:p>
        </w:tc>
      </w:tr>
      <w:tr w:rsidR="00047BD3" w:rsidRPr="00872C57" w14:paraId="4FFE24C0" w14:textId="77777777" w:rsidTr="00047BD3">
        <w:trPr>
          <w:tblCellSpacing w:w="15" w:type="dxa"/>
          <w:jc w:val="center"/>
        </w:trPr>
        <w:tc>
          <w:tcPr>
            <w:tcW w:w="1231" w:type="dxa"/>
            <w:vAlign w:val="center"/>
            <w:hideMark/>
          </w:tcPr>
          <w:p w14:paraId="49F2EC86" w14:textId="77777777" w:rsidR="00047BD3" w:rsidRPr="00872C57" w:rsidRDefault="00047BD3"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Andreja</w:t>
            </w:r>
          </w:p>
        </w:tc>
        <w:tc>
          <w:tcPr>
            <w:tcW w:w="1955" w:type="dxa"/>
            <w:vAlign w:val="center"/>
          </w:tcPr>
          <w:p w14:paraId="02378D93" w14:textId="2E407516" w:rsidR="00047BD3" w:rsidRPr="00E527E1" w:rsidRDefault="00047BD3" w:rsidP="000D75A8">
            <w:pPr>
              <w:spacing w:line="240" w:lineRule="auto"/>
              <w:jc w:val="center"/>
            </w:pPr>
            <w:r>
              <w:rPr>
                <w:rFonts w:ascii="Segoe UI" w:hAnsi="Segoe UI" w:cs="Segoe UI"/>
                <w:color w:val="222222"/>
                <w:sz w:val="22"/>
                <w:szCs w:val="22"/>
              </w:rPr>
              <w:t>1</w:t>
            </w:r>
          </w:p>
        </w:tc>
        <w:tc>
          <w:tcPr>
            <w:tcW w:w="0" w:type="auto"/>
            <w:vAlign w:val="center"/>
            <w:hideMark/>
          </w:tcPr>
          <w:p w14:paraId="6C749828" w14:textId="16144DEC" w:rsidR="00047BD3" w:rsidRPr="00872C57" w:rsidRDefault="00047BD3"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0</w:t>
            </w:r>
          </w:p>
        </w:tc>
      </w:tr>
    </w:tbl>
    <w:p w14:paraId="6B4C77B6" w14:textId="32AB1614" w:rsidR="00047BD3" w:rsidRPr="00047BD3" w:rsidRDefault="00047BD3" w:rsidP="00047BD3">
      <w:pPr>
        <w:rPr>
          <w:rFonts w:eastAsiaTheme="minorEastAsia"/>
          <w:i/>
        </w:rPr>
      </w:pPr>
      <m:oMathPara>
        <m:oMath>
          <m:r>
            <w:rPr>
              <w:rFonts w:ascii="Cambria Math" w:eastAsiaTheme="minorHAnsi" w:hAnsi="Cambria Math" w:cstheme="minorBidi"/>
              <w:sz w:val="22"/>
              <w:szCs w:val="22"/>
              <w:lang w:eastAsia="en-US"/>
            </w:rPr>
            <m:t>MSE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0-0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1B8AEB90" w14:textId="77777777" w:rsidR="00047BD3" w:rsidRPr="00047BD3" w:rsidRDefault="00047BD3" w:rsidP="00047BD3">
      <w:pPr>
        <w:rPr>
          <w:rFonts w:eastAsiaTheme="minorEastAsia"/>
        </w:rPr>
      </w:pPr>
    </w:p>
    <w:p w14:paraId="10BE4DEE" w14:textId="71FA10F4" w:rsidR="00047BD3" w:rsidRDefault="00047BD3" w:rsidP="00047BD3">
      <w:pPr>
        <w:pStyle w:val="Naslov3"/>
        <w:rPr>
          <w:rFonts w:eastAsiaTheme="minorEastAsia"/>
        </w:rPr>
      </w:pPr>
      <w:r>
        <w:rPr>
          <w:rFonts w:eastAsiaTheme="minorEastAsia"/>
        </w:rPr>
        <w:t>Zmanjševanje MSE</w:t>
      </w:r>
    </w:p>
    <w:p w14:paraId="6FC07056" w14:textId="77777777" w:rsidR="00047BD3" w:rsidRDefault="00047BD3" w:rsidP="00047BD3">
      <w:pPr>
        <w:rPr>
          <w:rFonts w:eastAsiaTheme="minorEastAsia"/>
        </w:rPr>
      </w:pPr>
    </w:p>
    <w:p w14:paraId="4BDCA6E8" w14:textId="58CA4961" w:rsidR="003E3625" w:rsidRPr="003E3625" w:rsidRDefault="00973E6C" w:rsidP="00354BB8">
      <w:pPr>
        <w:rPr>
          <w:rFonts w:asciiTheme="minorHAnsi" w:eastAsiaTheme="minorEastAsia" w:hAnsiTheme="minorHAnsi" w:cstheme="minorBidi"/>
          <w:iCs/>
        </w:rPr>
      </w:pPr>
      <w:r>
        <w:rPr>
          <w:rFonts w:eastAsiaTheme="minorEastAsia"/>
        </w:rPr>
        <w:t>Sedaj imamo referenčno natančnost nevronske mreže. Za našo nevronsko mrežo tako dobimo MSE = 0.5. V nadaljevanju želimo izboljšati natančnost naše mreže in tako zmanjšati MSE. Zaradi nadaljnje ponazoritve se osredotočimo na Anjo.</w:t>
      </w:r>
    </w:p>
    <w:p w14:paraId="5D141AE9" w14:textId="77777777" w:rsidR="003E3625" w:rsidRDefault="003E3625" w:rsidP="00354BB8">
      <w:pPr>
        <w:rPr>
          <w:rFonts w:eastAsiaTheme="minorEastAsia"/>
          <w:iCs/>
        </w:rPr>
      </w:pPr>
    </w:p>
    <w:tbl>
      <w:tblPr>
        <w:tblW w:w="70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1985"/>
        <w:gridCol w:w="1701"/>
        <w:gridCol w:w="2106"/>
      </w:tblGrid>
      <w:tr w:rsidR="00973E6C" w:rsidRPr="00872C57" w14:paraId="6BF3DE95" w14:textId="77777777" w:rsidTr="00A25A01">
        <w:trPr>
          <w:tblHeader/>
          <w:tblCellSpacing w:w="15" w:type="dxa"/>
          <w:jc w:val="center"/>
        </w:trPr>
        <w:tc>
          <w:tcPr>
            <w:tcW w:w="1231" w:type="dxa"/>
            <w:shd w:val="clear" w:color="auto" w:fill="000000" w:themeFill="text1"/>
            <w:vAlign w:val="center"/>
            <w:hideMark/>
          </w:tcPr>
          <w:p w14:paraId="7883D8B5" w14:textId="77777777" w:rsidR="00973E6C" w:rsidRPr="00872C57" w:rsidRDefault="00973E6C" w:rsidP="000D75A8">
            <w:pPr>
              <w:spacing w:line="240" w:lineRule="auto"/>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Ime</w:t>
            </w:r>
          </w:p>
        </w:tc>
        <w:tc>
          <w:tcPr>
            <w:tcW w:w="1955" w:type="dxa"/>
            <w:shd w:val="clear" w:color="auto" w:fill="000000" w:themeFill="text1"/>
            <w:vAlign w:val="center"/>
            <w:hideMark/>
          </w:tcPr>
          <w:p w14:paraId="751D7DE1" w14:textId="77777777" w:rsidR="00973E6C" w:rsidRPr="00872C57" w:rsidRDefault="00973E6C" w:rsidP="000D75A8">
            <w:pPr>
              <w:spacing w:line="240" w:lineRule="auto"/>
              <w:jc w:val="center"/>
              <w:rPr>
                <w:rFonts w:ascii="Segoe UI" w:hAnsi="Segoe UI" w:cs="Segoe UI"/>
                <w:b/>
                <w:bCs/>
                <w:color w:val="FFFFFF" w:themeColor="background1"/>
                <w:sz w:val="22"/>
                <w:szCs w:val="22"/>
              </w:rPr>
            </w:pPr>
            <w:proofErr w:type="spellStart"/>
            <w:r>
              <w:rPr>
                <w:rFonts w:ascii="Segoe UI" w:hAnsi="Segoe UI" w:cs="Segoe UI"/>
                <w:b/>
                <w:bCs/>
                <w:color w:val="FFFFFF" w:themeColor="background1"/>
                <w:sz w:val="22"/>
                <w:szCs w:val="22"/>
              </w:rPr>
              <w:t>Δ</w:t>
            </w:r>
            <w:r w:rsidRPr="00872C57">
              <w:rPr>
                <w:rFonts w:ascii="Segoe UI" w:hAnsi="Segoe UI" w:cs="Segoe UI"/>
                <w:b/>
                <w:bCs/>
                <w:color w:val="FFFFFF" w:themeColor="background1"/>
                <w:sz w:val="22"/>
                <w:szCs w:val="22"/>
              </w:rPr>
              <w:t>Masa</w:t>
            </w:r>
            <w:proofErr w:type="spellEnd"/>
            <w:r w:rsidRPr="00872C57">
              <w:rPr>
                <w:rFonts w:ascii="Segoe UI" w:hAnsi="Segoe UI" w:cs="Segoe UI"/>
                <w:b/>
                <w:bCs/>
                <w:color w:val="FFFFFF" w:themeColor="background1"/>
                <w:sz w:val="22"/>
                <w:szCs w:val="22"/>
              </w:rPr>
              <w:t xml:space="preserve"> [kg]</w:t>
            </w:r>
          </w:p>
        </w:tc>
        <w:tc>
          <w:tcPr>
            <w:tcW w:w="1671" w:type="dxa"/>
            <w:shd w:val="clear" w:color="auto" w:fill="000000" w:themeFill="text1"/>
            <w:vAlign w:val="center"/>
            <w:hideMark/>
          </w:tcPr>
          <w:p w14:paraId="077310C3" w14:textId="77777777" w:rsidR="00973E6C" w:rsidRPr="00872C57" w:rsidRDefault="00973E6C" w:rsidP="000D75A8">
            <w:pPr>
              <w:spacing w:line="240" w:lineRule="auto"/>
              <w:jc w:val="center"/>
              <w:rPr>
                <w:rFonts w:ascii="Segoe UI" w:hAnsi="Segoe UI" w:cs="Segoe UI"/>
                <w:b/>
                <w:bCs/>
                <w:color w:val="FFFFFF" w:themeColor="background1"/>
                <w:sz w:val="22"/>
                <w:szCs w:val="22"/>
              </w:rPr>
            </w:pPr>
            <w:proofErr w:type="spellStart"/>
            <w:r>
              <w:rPr>
                <w:rFonts w:ascii="Segoe UI" w:hAnsi="Segoe UI" w:cs="Segoe UI"/>
                <w:b/>
                <w:bCs/>
                <w:color w:val="FFFFFF" w:themeColor="background1"/>
                <w:sz w:val="22"/>
                <w:szCs w:val="22"/>
              </w:rPr>
              <w:t>Δ</w:t>
            </w:r>
            <w:r w:rsidRPr="00872C57">
              <w:rPr>
                <w:rFonts w:ascii="Segoe UI" w:hAnsi="Segoe UI" w:cs="Segoe UI"/>
                <w:b/>
                <w:bCs/>
                <w:color w:val="FFFFFF" w:themeColor="background1"/>
                <w:sz w:val="22"/>
                <w:szCs w:val="22"/>
              </w:rPr>
              <w:t>Višina</w:t>
            </w:r>
            <w:proofErr w:type="spellEnd"/>
            <w:r w:rsidRPr="00872C57">
              <w:rPr>
                <w:rFonts w:ascii="Segoe UI" w:hAnsi="Segoe UI" w:cs="Segoe UI"/>
                <w:b/>
                <w:bCs/>
                <w:color w:val="FFFFFF" w:themeColor="background1"/>
                <w:sz w:val="22"/>
                <w:szCs w:val="22"/>
              </w:rPr>
              <w:t xml:space="preserve"> [m]</w:t>
            </w:r>
          </w:p>
        </w:tc>
        <w:tc>
          <w:tcPr>
            <w:tcW w:w="0" w:type="auto"/>
            <w:shd w:val="clear" w:color="auto" w:fill="000000" w:themeFill="text1"/>
            <w:vAlign w:val="center"/>
            <w:hideMark/>
          </w:tcPr>
          <w:p w14:paraId="6456AB3B" w14:textId="77777777" w:rsidR="00973E6C" w:rsidRPr="00872C57" w:rsidRDefault="00973E6C" w:rsidP="000D75A8">
            <w:pPr>
              <w:spacing w:line="240" w:lineRule="auto"/>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Spol</w:t>
            </w:r>
          </w:p>
        </w:tc>
      </w:tr>
      <w:tr w:rsidR="00973E6C" w:rsidRPr="00872C57" w14:paraId="38336925" w14:textId="77777777" w:rsidTr="00A25A01">
        <w:trPr>
          <w:tblCellSpacing w:w="15" w:type="dxa"/>
          <w:jc w:val="center"/>
        </w:trPr>
        <w:tc>
          <w:tcPr>
            <w:tcW w:w="1231" w:type="dxa"/>
            <w:vAlign w:val="center"/>
            <w:hideMark/>
          </w:tcPr>
          <w:p w14:paraId="05AEE667" w14:textId="77777777" w:rsidR="00973E6C" w:rsidRPr="00872C57" w:rsidRDefault="00973E6C"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Anja</w:t>
            </w:r>
          </w:p>
        </w:tc>
        <w:tc>
          <w:tcPr>
            <w:tcW w:w="1955" w:type="dxa"/>
            <w:hideMark/>
          </w:tcPr>
          <w:p w14:paraId="21C9C307" w14:textId="77777777" w:rsidR="00973E6C" w:rsidRPr="00872C57" w:rsidRDefault="00973E6C" w:rsidP="000D75A8">
            <w:pPr>
              <w:spacing w:line="240" w:lineRule="auto"/>
              <w:jc w:val="center"/>
              <w:rPr>
                <w:rFonts w:ascii="Segoe UI" w:hAnsi="Segoe UI" w:cs="Segoe UI"/>
                <w:color w:val="222222"/>
                <w:sz w:val="22"/>
                <w:szCs w:val="22"/>
              </w:rPr>
            </w:pPr>
            <w:r w:rsidRPr="00E527E1">
              <w:t>-8.25</w:t>
            </w:r>
          </w:p>
        </w:tc>
        <w:tc>
          <w:tcPr>
            <w:tcW w:w="1671" w:type="dxa"/>
            <w:hideMark/>
          </w:tcPr>
          <w:p w14:paraId="544BB391" w14:textId="77777777" w:rsidR="00973E6C" w:rsidRPr="00872C57" w:rsidRDefault="00973E6C" w:rsidP="000D75A8">
            <w:pPr>
              <w:spacing w:line="240" w:lineRule="auto"/>
              <w:jc w:val="center"/>
              <w:rPr>
                <w:rFonts w:ascii="Segoe UI" w:hAnsi="Segoe UI" w:cs="Segoe UI"/>
                <w:color w:val="222222"/>
                <w:sz w:val="22"/>
                <w:szCs w:val="22"/>
              </w:rPr>
            </w:pPr>
            <w:r w:rsidRPr="00E527E1">
              <w:t>-0.05</w:t>
            </w:r>
          </w:p>
        </w:tc>
        <w:tc>
          <w:tcPr>
            <w:tcW w:w="0" w:type="auto"/>
            <w:vAlign w:val="center"/>
            <w:hideMark/>
          </w:tcPr>
          <w:p w14:paraId="77349B36" w14:textId="77777777" w:rsidR="00973E6C" w:rsidRPr="00872C57" w:rsidRDefault="00973E6C"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1</w:t>
            </w:r>
          </w:p>
        </w:tc>
      </w:tr>
    </w:tbl>
    <w:p w14:paraId="64106A47" w14:textId="77777777" w:rsidR="003E3625" w:rsidRDefault="003E3625" w:rsidP="00354BB8">
      <w:pPr>
        <w:rPr>
          <w:rFonts w:eastAsiaTheme="minorEastAsia"/>
          <w:iCs/>
        </w:rPr>
      </w:pPr>
    </w:p>
    <w:p w14:paraId="04FFE4FC" w14:textId="77777777" w:rsidR="000D75A8" w:rsidRDefault="000D75A8" w:rsidP="00354BB8">
      <w:pPr>
        <w:rPr>
          <w:rFonts w:eastAsiaTheme="minorEastAsia"/>
          <w:iCs/>
        </w:rPr>
      </w:pPr>
    </w:p>
    <w:p w14:paraId="6EC6914A" w14:textId="77777777" w:rsidR="000D75A8" w:rsidRDefault="000D75A8" w:rsidP="00354BB8">
      <w:pPr>
        <w:rPr>
          <w:rFonts w:eastAsiaTheme="minorEastAsia"/>
          <w:iCs/>
        </w:rPr>
      </w:pPr>
    </w:p>
    <w:p w14:paraId="448EDB70" w14:textId="77777777" w:rsidR="000D75A8" w:rsidRDefault="000D75A8" w:rsidP="00354BB8">
      <w:pPr>
        <w:rPr>
          <w:rFonts w:eastAsiaTheme="minorEastAsia"/>
          <w:iCs/>
        </w:rPr>
      </w:pPr>
    </w:p>
    <w:p w14:paraId="5BBCC3B2" w14:textId="3DE84FB3" w:rsidR="00973E6C" w:rsidRDefault="00973E6C" w:rsidP="00354BB8">
      <w:pPr>
        <w:rPr>
          <w:rFonts w:eastAsiaTheme="minorEastAsia"/>
          <w:iCs/>
        </w:rPr>
      </w:pPr>
      <w:r>
        <w:rPr>
          <w:rFonts w:eastAsiaTheme="minorEastAsia"/>
          <w:iCs/>
        </w:rPr>
        <w:lastRenderedPageBreak/>
        <w:t>Če se osredotočimo samo na njo, potem je MSE:</w:t>
      </w:r>
    </w:p>
    <w:p w14:paraId="37DEB34E" w14:textId="77777777" w:rsidR="003E3625" w:rsidRDefault="003E3625" w:rsidP="00354BB8">
      <w:pPr>
        <w:rPr>
          <w:rFonts w:eastAsiaTheme="minorEastAsia"/>
          <w:iCs/>
        </w:rPr>
      </w:pPr>
    </w:p>
    <w:p w14:paraId="2C99E3BC" w14:textId="1E04479A" w:rsidR="00973E6C" w:rsidRPr="00047BD3" w:rsidRDefault="00CB3F90" w:rsidP="00973E6C">
      <w:pPr>
        <w:rPr>
          <w:rFonts w:eastAsiaTheme="minorEastAsia"/>
          <w:i/>
        </w:rPr>
      </w:pPr>
      <m:oMathPara>
        <m:oMath>
          <m:r>
            <w:rPr>
              <w:rFonts w:ascii="Cambria Math" w:eastAsiaTheme="minorEastAsia" w:hAnsi="Cambria Math"/>
              <w:sz w:val="22"/>
              <w:szCs w:val="22"/>
              <w:lang w:eastAsia="en-US"/>
            </w:rPr>
            <m:t>L=</m:t>
          </m:r>
          <m:r>
            <w:rPr>
              <w:rFonts w:ascii="Cambria Math" w:eastAsiaTheme="minorHAnsi" w:hAnsi="Cambria Math" w:cstheme="minorBidi"/>
              <w:sz w:val="22"/>
              <w:szCs w:val="22"/>
              <w:lang w:eastAsia="en-US"/>
            </w:rPr>
            <m:t>MSE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izračunano</m:t>
                      </m:r>
                    </m:sub>
                  </m:sSub>
                </m:e>
              </m:d>
            </m:e>
            <m:sup>
              <m:r>
                <w:rPr>
                  <w:rFonts w:ascii="Cambria Math" w:hAnsi="Cambria Math"/>
                </w:rPr>
                <m:t>2</m:t>
              </m:r>
            </m:sup>
          </m:sSup>
        </m:oMath>
      </m:oMathPara>
    </w:p>
    <w:p w14:paraId="6A1138D3" w14:textId="77777777" w:rsidR="003E3625" w:rsidRDefault="003E3625" w:rsidP="00354BB8">
      <w:pPr>
        <w:rPr>
          <w:rFonts w:eastAsiaTheme="minorEastAsia"/>
          <w:iCs/>
        </w:rPr>
      </w:pPr>
    </w:p>
    <w:p w14:paraId="6EC663BB" w14:textId="40ED7E64" w:rsidR="00973E6C" w:rsidRDefault="00973E6C" w:rsidP="00354BB8">
      <w:pPr>
        <w:rPr>
          <w:rFonts w:eastAsiaTheme="minorEastAsia"/>
          <w:iCs/>
        </w:rPr>
      </w:pPr>
      <w:r>
        <w:rPr>
          <w:rFonts w:eastAsiaTheme="minorEastAsia"/>
          <w:iCs/>
        </w:rPr>
        <w:t xml:space="preserve">Sedaj lahko izgubo, </w:t>
      </w:r>
      <w:r w:rsidRPr="00973E6C">
        <w:rPr>
          <w:rFonts w:eastAsiaTheme="minorEastAsia"/>
          <w:i/>
        </w:rPr>
        <w:t>L</w:t>
      </w:r>
      <w:r>
        <w:rPr>
          <w:rFonts w:eastAsiaTheme="minorEastAsia"/>
          <w:iCs/>
        </w:rPr>
        <w:t>, zapišemo kot funkcijo različnih spremenljivk:</w:t>
      </w:r>
    </w:p>
    <w:p w14:paraId="6E05B728" w14:textId="77777777" w:rsidR="00973E6C" w:rsidRDefault="00973E6C" w:rsidP="00354BB8">
      <w:pPr>
        <w:rPr>
          <w:rFonts w:eastAsiaTheme="minorEastAsia"/>
          <w:iCs/>
        </w:rPr>
      </w:pP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3E6C" w14:paraId="454FC6E1" w14:textId="77777777" w:rsidTr="00973E6C">
        <w:tc>
          <w:tcPr>
            <w:tcW w:w="4531" w:type="dxa"/>
          </w:tcPr>
          <w:p w14:paraId="13C35088" w14:textId="61F42403" w:rsidR="00973E6C" w:rsidRDefault="00973E6C" w:rsidP="00354BB8">
            <w:pPr>
              <w:rPr>
                <w:rFonts w:eastAsiaTheme="minorEastAsia"/>
                <w:iCs/>
              </w:rPr>
            </w:pPr>
            <w:r>
              <w:rPr>
                <w:rFonts w:eastAsiaTheme="minorEastAsia"/>
                <w:iCs/>
                <w:noProof/>
              </w:rPr>
              <w:drawing>
                <wp:inline distT="0" distB="0" distL="0" distR="0" wp14:anchorId="6E1663A0" wp14:editId="6BF8D77A">
                  <wp:extent cx="2708031" cy="1138781"/>
                  <wp:effectExtent l="0" t="0" r="0" b="4445"/>
                  <wp:docPr id="1294045947"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980" cy="1142965"/>
                          </a:xfrm>
                          <a:prstGeom prst="rect">
                            <a:avLst/>
                          </a:prstGeom>
                          <a:noFill/>
                          <a:ln>
                            <a:noFill/>
                          </a:ln>
                        </pic:spPr>
                      </pic:pic>
                    </a:graphicData>
                  </a:graphic>
                </wp:inline>
              </w:drawing>
            </w:r>
          </w:p>
        </w:tc>
        <w:tc>
          <w:tcPr>
            <w:tcW w:w="4531" w:type="dxa"/>
            <w:vAlign w:val="center"/>
          </w:tcPr>
          <w:p w14:paraId="46F52315" w14:textId="26D17445" w:rsidR="00973E6C" w:rsidRPr="00973E6C" w:rsidRDefault="00973E6C" w:rsidP="00973E6C">
            <w:pPr>
              <w:rPr>
                <w:rFonts w:eastAsiaTheme="minorEastAsia"/>
                <w:i/>
              </w:rPr>
            </w:pPr>
            <m:oMathPara>
              <m:oMath>
                <m:r>
                  <w:rPr>
                    <w:rFonts w:ascii="Cambria Math" w:eastAsiaTheme="minorHAnsi" w:hAnsi="Cambria Math" w:cstheme="minorBidi"/>
                    <w:sz w:val="22"/>
                    <w:szCs w:val="22"/>
                    <w:lang w:eastAsia="en-US"/>
                  </w:rPr>
                  <m:t>L(</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3</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4</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5</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6</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3</m:t>
                    </m:r>
                  </m:sub>
                </m:sSub>
                <m:r>
                  <w:rPr>
                    <w:rFonts w:ascii="Cambria Math" w:eastAsiaTheme="minorHAnsi" w:hAnsi="Cambria Math" w:cstheme="minorBidi"/>
                    <w:sz w:val="22"/>
                    <w:szCs w:val="22"/>
                    <w:lang w:eastAsia="en-US"/>
                  </w:rPr>
                  <m:t>)</m:t>
                </m:r>
              </m:oMath>
            </m:oMathPara>
          </w:p>
        </w:tc>
      </w:tr>
    </w:tbl>
    <w:p w14:paraId="3D3DF282" w14:textId="77777777" w:rsidR="00973E6C" w:rsidRDefault="00973E6C" w:rsidP="00354BB8">
      <w:pPr>
        <w:rPr>
          <w:rFonts w:eastAsiaTheme="minorEastAsia"/>
          <w:iCs/>
        </w:rPr>
      </w:pPr>
    </w:p>
    <w:p w14:paraId="6B63F92F" w14:textId="5FCED157" w:rsidR="00973E6C" w:rsidRDefault="00CB3F90" w:rsidP="00CB3F90">
      <w:pPr>
        <w:rPr>
          <w:rFonts w:asciiTheme="minorHAnsi" w:eastAsiaTheme="minorEastAsia" w:hAnsiTheme="minorHAnsi" w:cstheme="minorHAnsi"/>
          <w:lang w:eastAsia="en-US"/>
        </w:rPr>
      </w:pPr>
      <w:r w:rsidRPr="00CB3F90">
        <w:rPr>
          <w:rFonts w:asciiTheme="minorHAnsi" w:eastAsiaTheme="minorEastAsia" w:hAnsiTheme="minorHAnsi" w:cstheme="minorHAnsi"/>
          <w:iCs/>
        </w:rPr>
        <w:t xml:space="preserve">Recimo, da bi hoteli nastavljati vrednost </w:t>
      </w:r>
      <m:oMath>
        <m:sSub>
          <m:sSubPr>
            <m:ctrlPr>
              <w:rPr>
                <w:rFonts w:ascii="Cambria Math" w:eastAsiaTheme="minorHAnsi" w:hAnsi="Cambria Math" w:cstheme="minorHAnsi"/>
                <w:i/>
                <w:lang w:eastAsia="en-US"/>
              </w:rPr>
            </m:ctrlPr>
          </m:sSubPr>
          <m:e>
            <m:r>
              <w:rPr>
                <w:rFonts w:ascii="Cambria Math" w:eastAsiaTheme="minorHAnsi" w:hAnsi="Cambria Math" w:cstheme="minorHAnsi"/>
                <w:lang w:eastAsia="en-US"/>
              </w:rPr>
              <m:t>w</m:t>
            </m:r>
          </m:e>
          <m:sub>
            <m:r>
              <w:rPr>
                <w:rFonts w:ascii="Cambria Math" w:eastAsiaTheme="minorHAnsi" w:hAnsi="Cambria Math" w:cstheme="minorHAnsi"/>
                <w:lang w:eastAsia="en-US"/>
              </w:rPr>
              <m:t>1</m:t>
            </m:r>
          </m:sub>
        </m:sSub>
      </m:oMath>
      <w:r w:rsidRPr="00CB3F90">
        <w:rPr>
          <w:rFonts w:asciiTheme="minorHAnsi" w:eastAsiaTheme="minorEastAsia" w:hAnsiTheme="minorHAnsi" w:cstheme="minorHAnsi"/>
          <w:lang w:eastAsia="en-US"/>
        </w:rPr>
        <w:t xml:space="preserve">. Zanima nas, kako bi se spremenila izguba, če bi spreminjali </w:t>
      </w:r>
      <m:oMath>
        <m:sSub>
          <m:sSubPr>
            <m:ctrlPr>
              <w:rPr>
                <w:rFonts w:ascii="Cambria Math" w:eastAsiaTheme="minorHAnsi" w:hAnsi="Cambria Math" w:cstheme="minorHAnsi"/>
                <w:i/>
                <w:lang w:eastAsia="en-US"/>
              </w:rPr>
            </m:ctrlPr>
          </m:sSubPr>
          <m:e>
            <m:r>
              <w:rPr>
                <w:rFonts w:ascii="Cambria Math" w:eastAsiaTheme="minorHAnsi" w:hAnsi="Cambria Math" w:cstheme="minorHAnsi"/>
                <w:lang w:eastAsia="en-US"/>
              </w:rPr>
              <m:t>w</m:t>
            </m:r>
          </m:e>
          <m:sub>
            <m:r>
              <w:rPr>
                <w:rFonts w:ascii="Cambria Math" w:eastAsiaTheme="minorHAnsi" w:hAnsi="Cambria Math" w:cstheme="minorHAnsi"/>
                <w:lang w:eastAsia="en-US"/>
              </w:rPr>
              <m:t>1</m:t>
            </m:r>
          </m:sub>
        </m:sSub>
      </m:oMath>
      <w:r w:rsidRPr="00CB3F90">
        <w:rPr>
          <w:rFonts w:asciiTheme="minorHAnsi" w:eastAsiaTheme="minorEastAsia" w:hAnsiTheme="minorHAnsi" w:cstheme="minorHAnsi"/>
          <w:lang w:eastAsia="en-US"/>
        </w:rPr>
        <w:t>. V ta namen uporabimo parcialne odvode. Da ta koncept predstavimo, zapišimo člen</w:t>
      </w:r>
      <w:r>
        <w:rPr>
          <w:rFonts w:asciiTheme="minorHAnsi" w:eastAsiaTheme="minorEastAsia" w:hAnsiTheme="minorHAnsi" w:cstheme="minorHAnsi"/>
          <w:lang w:eastAsia="en-US"/>
        </w:rPr>
        <w:t>:</w:t>
      </w:r>
    </w:p>
    <w:p w14:paraId="3EA1F4B0" w14:textId="71FA2F2C" w:rsidR="00973E6C" w:rsidRPr="00CB3F90" w:rsidRDefault="00000000" w:rsidP="00354BB8">
      <w:pPr>
        <w:rPr>
          <w:rFonts w:eastAsiaTheme="minorEastAsia"/>
          <w:sz w:val="22"/>
          <w:szCs w:val="22"/>
          <w:lang w:eastAsia="en-US"/>
        </w:rPr>
      </w:pPr>
      <m:oMathPara>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HAnsi" w:hAnsi="Cambria Math" w:cstheme="minorBidi"/>
              <w:sz w:val="22"/>
              <w:szCs w:val="22"/>
              <w:lang w:eastAsia="en-US"/>
            </w:rPr>
            <m:t>L(</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3</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4</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5</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6</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3</m:t>
              </m:r>
            </m:sub>
          </m:sSub>
          <m:r>
            <w:rPr>
              <w:rFonts w:ascii="Cambria Math" w:eastAsiaTheme="minorHAnsi" w:hAnsi="Cambria Math" w:cstheme="minorBidi"/>
              <w:sz w:val="22"/>
              <w:szCs w:val="22"/>
              <w:lang w:eastAsia="en-US"/>
            </w:rPr>
            <m:t>)=</m:t>
          </m:r>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∂L</m:t>
              </m:r>
            </m:num>
            <m:den>
              <m:r>
                <w:rPr>
                  <w:rFonts w:ascii="Cambria Math" w:eastAsiaTheme="minorHAnsi" w:hAnsi="Cambria Math" w:cstheme="minorBidi"/>
                  <w:sz w:val="22"/>
                  <w:szCs w:val="22"/>
                  <w:lang w:eastAsia="en-US"/>
                </w:rPr>
                <m:t>∂</m:t>
              </m:r>
              <m:sSub>
                <m:sSubPr>
                  <m:ctrlPr>
                    <w:rPr>
                      <w:rFonts w:ascii="Cambria Math" w:hAnsi="Cambria Math"/>
                      <w:i/>
                    </w:rPr>
                  </m:ctrlPr>
                </m:sSubPr>
                <m:e>
                  <m:r>
                    <w:rPr>
                      <w:rFonts w:ascii="Cambria Math" w:hAnsi="Cambria Math"/>
                    </w:rPr>
                    <m:t>y</m:t>
                  </m:r>
                </m:e>
                <m:sub>
                  <m:r>
                    <w:rPr>
                      <w:rFonts w:ascii="Cambria Math" w:hAnsi="Cambria Math"/>
                    </w:rPr>
                    <m:t>izračunano</m:t>
                  </m:r>
                </m:sub>
              </m:sSub>
            </m:den>
          </m:f>
          <m:r>
            <w:rPr>
              <w:rFonts w:ascii="Cambria Math" w:eastAsiaTheme="minorHAnsi" w:hAnsi="Cambria Math" w:cstheme="minorBidi"/>
              <w:sz w:val="22"/>
              <w:szCs w:val="22"/>
              <w:lang w:eastAsia="en-US"/>
            </w:rPr>
            <m:t>*</m:t>
          </m:r>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sSub>
                <m:sSubPr>
                  <m:ctrlPr>
                    <w:rPr>
                      <w:rFonts w:ascii="Cambria Math" w:hAnsi="Cambria Math"/>
                      <w:i/>
                    </w:rPr>
                  </m:ctrlPr>
                </m:sSubPr>
                <m:e>
                  <m:r>
                    <w:rPr>
                      <w:rFonts w:ascii="Cambria Math" w:hAnsi="Cambria Math"/>
                    </w:rPr>
                    <m:t>y</m:t>
                  </m:r>
                </m:e>
                <m:sub>
                  <m:r>
                    <w:rPr>
                      <w:rFonts w:ascii="Cambria Math" w:hAnsi="Cambria Math"/>
                    </w:rPr>
                    <m:t>izračunano</m:t>
                  </m:r>
                </m:sub>
              </m:sSub>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oMath>
      </m:oMathPara>
    </w:p>
    <w:p w14:paraId="4EE3DDF1" w14:textId="77777777" w:rsidR="00CB3F90" w:rsidRDefault="00CB3F90" w:rsidP="00354BB8">
      <w:pPr>
        <w:rPr>
          <w:rFonts w:eastAsiaTheme="minorEastAsia"/>
          <w:iCs/>
        </w:rPr>
      </w:pPr>
    </w:p>
    <w:p w14:paraId="24A548AA" w14:textId="73E16424" w:rsidR="00CB3F90" w:rsidRPr="00CB3F90" w:rsidRDefault="00000000" w:rsidP="00354BB8">
      <w:pPr>
        <w:rPr>
          <w:rFonts w:eastAsiaTheme="minorEastAsia"/>
          <w:sz w:val="22"/>
          <w:szCs w:val="22"/>
          <w:lang w:eastAsia="en-US"/>
        </w:rPr>
      </w:pPr>
      <m:oMathPara>
        <m:oMath>
          <m:f>
            <m:fPr>
              <m:ctrlPr>
                <w:rPr>
                  <w:rFonts w:ascii="Cambria Math" w:eastAsiaTheme="minorHAnsi" w:hAnsi="Cambria Math" w:cstheme="minorBidi"/>
                  <w:i/>
                  <w:color w:val="7030A0"/>
                  <w:sz w:val="22"/>
                  <w:szCs w:val="22"/>
                  <w:lang w:eastAsia="en-US"/>
                </w:rPr>
              </m:ctrlPr>
            </m:fPr>
            <m:num>
              <m:r>
                <w:rPr>
                  <w:rFonts w:ascii="Cambria Math" w:eastAsiaTheme="minorHAnsi" w:hAnsi="Cambria Math" w:cstheme="minorBidi"/>
                  <w:color w:val="7030A0"/>
                  <w:sz w:val="22"/>
                  <w:szCs w:val="22"/>
                  <w:lang w:eastAsia="en-US"/>
                </w:rPr>
                <m:t>∂L</m:t>
              </m:r>
            </m:num>
            <m:den>
              <m:r>
                <w:rPr>
                  <w:rFonts w:ascii="Cambria Math" w:eastAsiaTheme="minorHAnsi" w:hAnsi="Cambria Math" w:cstheme="minorBidi"/>
                  <w:color w:val="7030A0"/>
                  <w:sz w:val="22"/>
                  <w:szCs w:val="22"/>
                  <w:lang w:eastAsia="en-US"/>
                </w:rPr>
                <m:t>∂</m:t>
              </m:r>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izračunano</m:t>
                  </m:r>
                </m:sub>
              </m:sSub>
            </m:den>
          </m:f>
          <m:r>
            <w:rPr>
              <w:rFonts w:ascii="Cambria Math" w:eastAsiaTheme="minorHAnsi" w:hAnsi="Cambria Math" w:cstheme="minorBidi"/>
              <w:sz w:val="22"/>
              <w:szCs w:val="22"/>
              <w:lang w:eastAsia="en-US"/>
            </w:rPr>
            <m:t>=-2(1-</m:t>
          </m:r>
          <m:sSub>
            <m:sSubPr>
              <m:ctrlPr>
                <w:rPr>
                  <w:rFonts w:ascii="Cambria Math" w:hAnsi="Cambria Math"/>
                  <w:i/>
                </w:rPr>
              </m:ctrlPr>
            </m:sSubPr>
            <m:e>
              <m:r>
                <w:rPr>
                  <w:rFonts w:ascii="Cambria Math" w:hAnsi="Cambria Math"/>
                </w:rPr>
                <m:t>y</m:t>
              </m:r>
            </m:e>
            <m:sub>
              <m:r>
                <w:rPr>
                  <w:rFonts w:ascii="Cambria Math" w:hAnsi="Cambria Math"/>
                </w:rPr>
                <m:t>izračunano</m:t>
              </m:r>
            </m:sub>
          </m:sSub>
          <m:r>
            <w:rPr>
              <w:rFonts w:ascii="Cambria Math" w:eastAsiaTheme="minorHAnsi" w:hAnsi="Cambria Math" w:cstheme="minorBidi"/>
              <w:sz w:val="22"/>
              <w:szCs w:val="22"/>
              <w:lang w:eastAsia="en-US"/>
            </w:rPr>
            <m:t>)</m:t>
          </m:r>
        </m:oMath>
      </m:oMathPara>
    </w:p>
    <w:p w14:paraId="58DE4A77" w14:textId="77777777" w:rsidR="00CB3F90" w:rsidRPr="00CB3F90" w:rsidRDefault="00CB3F90" w:rsidP="00354BB8">
      <w:pPr>
        <w:rPr>
          <w:rFonts w:eastAsiaTheme="minorEastAsia"/>
          <w:sz w:val="22"/>
          <w:szCs w:val="22"/>
          <w:lang w:eastAsia="en-US"/>
        </w:rPr>
      </w:pPr>
    </w:p>
    <w:p w14:paraId="5A72BDC1" w14:textId="3409C905" w:rsidR="003E3625" w:rsidRDefault="00CB3F90" w:rsidP="00354BB8">
      <w:pPr>
        <w:rPr>
          <w:rFonts w:eastAsiaTheme="minorEastAsia"/>
          <w:sz w:val="22"/>
          <w:szCs w:val="22"/>
          <w:lang w:eastAsia="en-US"/>
        </w:rPr>
      </w:pPr>
      <w:r>
        <w:rPr>
          <w:rFonts w:eastAsiaTheme="minorEastAsia"/>
          <w:iCs/>
        </w:rPr>
        <w:t xml:space="preserve">Sedaj pa še moramo dognati, kako izračunati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sSub>
              <m:sSubPr>
                <m:ctrlPr>
                  <w:rPr>
                    <w:rFonts w:ascii="Cambria Math" w:hAnsi="Cambria Math"/>
                    <w:i/>
                  </w:rPr>
                </m:ctrlPr>
              </m:sSubPr>
              <m:e>
                <m:r>
                  <w:rPr>
                    <w:rFonts w:ascii="Cambria Math" w:hAnsi="Cambria Math"/>
                  </w:rPr>
                  <m:t>y</m:t>
                </m:r>
              </m:e>
              <m:sub>
                <m:r>
                  <w:rPr>
                    <w:rFonts w:ascii="Cambria Math" w:hAnsi="Cambria Math"/>
                  </w:rPr>
                  <m:t>izračunano</m:t>
                </m:r>
              </m:sub>
            </m:sSub>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oMath>
      <w:r>
        <w:rPr>
          <w:rFonts w:eastAsiaTheme="minorEastAsia"/>
          <w:sz w:val="22"/>
          <w:szCs w:val="22"/>
          <w:lang w:eastAsia="en-US"/>
        </w:rPr>
        <w:t xml:space="preserve">. Spomnimo se, da s </w:t>
      </w:r>
      <w:r w:rsidRPr="00CB3F90">
        <w:rPr>
          <w:rFonts w:eastAsiaTheme="minorEastAsia"/>
          <w:i/>
          <w:iCs/>
          <w:sz w:val="22"/>
          <w:szCs w:val="22"/>
          <w:lang w:eastAsia="en-US"/>
        </w:rPr>
        <w:t>h</w:t>
      </w:r>
      <w:r w:rsidRPr="00CB3F90">
        <w:rPr>
          <w:rFonts w:eastAsiaTheme="minorEastAsia"/>
          <w:sz w:val="22"/>
          <w:szCs w:val="22"/>
          <w:vertAlign w:val="subscript"/>
          <w:lang w:eastAsia="en-US"/>
        </w:rPr>
        <w:t>1</w:t>
      </w:r>
      <w:r>
        <w:rPr>
          <w:rFonts w:eastAsiaTheme="minorEastAsia"/>
          <w:sz w:val="22"/>
          <w:szCs w:val="22"/>
          <w:lang w:eastAsia="en-US"/>
        </w:rPr>
        <w:t xml:space="preserve">, </w:t>
      </w:r>
      <w:r w:rsidRPr="00CB3F90">
        <w:rPr>
          <w:rFonts w:eastAsiaTheme="minorEastAsia"/>
          <w:i/>
          <w:iCs/>
          <w:sz w:val="22"/>
          <w:szCs w:val="22"/>
          <w:lang w:eastAsia="en-US"/>
        </w:rPr>
        <w:t>h</w:t>
      </w:r>
      <w:r w:rsidRPr="00CB3F90">
        <w:rPr>
          <w:rFonts w:eastAsiaTheme="minorEastAsia"/>
          <w:sz w:val="22"/>
          <w:szCs w:val="22"/>
          <w:vertAlign w:val="subscript"/>
          <w:lang w:eastAsia="en-US"/>
        </w:rPr>
        <w:t>2</w:t>
      </w:r>
      <w:r>
        <w:rPr>
          <w:rFonts w:eastAsiaTheme="minorEastAsia"/>
          <w:sz w:val="22"/>
          <w:szCs w:val="22"/>
          <w:lang w:eastAsia="en-US"/>
        </w:rPr>
        <w:t xml:space="preserve"> in </w:t>
      </w:r>
      <w:r w:rsidRPr="00CB3F90">
        <w:rPr>
          <w:rFonts w:eastAsiaTheme="minorEastAsia"/>
          <w:i/>
          <w:iCs/>
          <w:sz w:val="22"/>
          <w:szCs w:val="22"/>
          <w:lang w:eastAsia="en-US"/>
        </w:rPr>
        <w:t>o</w:t>
      </w:r>
      <w:r w:rsidRPr="00CB3F90">
        <w:rPr>
          <w:rFonts w:eastAsiaTheme="minorEastAsia"/>
          <w:sz w:val="22"/>
          <w:szCs w:val="22"/>
          <w:vertAlign w:val="subscript"/>
          <w:lang w:eastAsia="en-US"/>
        </w:rPr>
        <w:t>1</w:t>
      </w:r>
      <w:r>
        <w:rPr>
          <w:rFonts w:eastAsiaTheme="minorEastAsia"/>
          <w:sz w:val="22"/>
          <w:szCs w:val="22"/>
          <w:lang w:eastAsia="en-US"/>
        </w:rPr>
        <w:t xml:space="preserve"> označujemo izhode posameznih nevronov. Tako lahko zapišemo:</w:t>
      </w:r>
    </w:p>
    <w:p w14:paraId="3AE8403A" w14:textId="77777777" w:rsidR="002407F0" w:rsidRDefault="002407F0" w:rsidP="00354BB8">
      <w:pPr>
        <w:rPr>
          <w:rFonts w:eastAsiaTheme="minorEastAsia"/>
          <w:sz w:val="22"/>
          <w:szCs w:val="22"/>
          <w:lang w:eastAsia="en-US"/>
        </w:rPr>
      </w:pPr>
    </w:p>
    <w:p w14:paraId="305EDF5E" w14:textId="2C3DF7EC" w:rsidR="00CB3F90" w:rsidRPr="00CB3F90" w:rsidRDefault="00000000" w:rsidP="00354BB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izračunano</m:t>
              </m:r>
            </m:sub>
          </m:sSub>
          <m:r>
            <w:rPr>
              <w:rFonts w:ascii="Cambria Math" w:hAnsi="Cambria Math"/>
            </w:rPr>
            <m:t>=f(</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5</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6</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2</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3</m:t>
              </m:r>
            </m:sub>
          </m:sSub>
          <m:r>
            <w:rPr>
              <w:rFonts w:ascii="Cambria Math" w:hAnsi="Cambria Math"/>
            </w:rPr>
            <m:t>).</m:t>
          </m:r>
        </m:oMath>
      </m:oMathPara>
    </w:p>
    <w:p w14:paraId="1C723A4F" w14:textId="77777777" w:rsidR="002407F0" w:rsidRDefault="002407F0" w:rsidP="00354BB8">
      <w:pPr>
        <w:rPr>
          <w:rFonts w:eastAsiaTheme="minorEastAsia"/>
        </w:rPr>
      </w:pPr>
    </w:p>
    <w:p w14:paraId="4D3251A2" w14:textId="7AF4CD3B" w:rsidR="00CB3F90" w:rsidRDefault="00CB3F90" w:rsidP="00354BB8">
      <w:pPr>
        <w:rPr>
          <w:rFonts w:eastAsiaTheme="minorEastAsia"/>
          <w:sz w:val="22"/>
          <w:szCs w:val="22"/>
          <w:lang w:eastAsia="en-US"/>
        </w:rPr>
      </w:pPr>
      <w:r>
        <w:rPr>
          <w:rFonts w:eastAsiaTheme="minorEastAsia"/>
        </w:rPr>
        <w:t xml:space="preserve">Ker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oMath>
      <w:r>
        <w:rPr>
          <w:rFonts w:eastAsiaTheme="minorEastAsia"/>
          <w:sz w:val="22"/>
          <w:szCs w:val="22"/>
          <w:lang w:eastAsia="en-US"/>
        </w:rPr>
        <w:t xml:space="preserve"> vpliva samo na </w:t>
      </w:r>
      <w:r w:rsidRPr="00CB3F90">
        <w:rPr>
          <w:rFonts w:eastAsiaTheme="minorEastAsia"/>
          <w:i/>
          <w:iCs/>
          <w:sz w:val="22"/>
          <w:szCs w:val="22"/>
          <w:lang w:eastAsia="en-US"/>
        </w:rPr>
        <w:t>h</w:t>
      </w:r>
      <w:r w:rsidRPr="00CB3F90">
        <w:rPr>
          <w:rFonts w:eastAsiaTheme="minorEastAsia"/>
          <w:sz w:val="22"/>
          <w:szCs w:val="22"/>
          <w:vertAlign w:val="subscript"/>
          <w:lang w:eastAsia="en-US"/>
        </w:rPr>
        <w:t>1</w:t>
      </w:r>
      <w:r w:rsidRPr="00CB3F90">
        <w:rPr>
          <w:rFonts w:eastAsiaTheme="minorEastAsia"/>
          <w:sz w:val="22"/>
          <w:szCs w:val="22"/>
          <w:lang w:eastAsia="en-US"/>
        </w:rPr>
        <w:t xml:space="preserve">, lahko </w:t>
      </w:r>
      <w:r>
        <w:rPr>
          <w:rFonts w:eastAsiaTheme="minorEastAsia"/>
          <w:sz w:val="22"/>
          <w:szCs w:val="22"/>
          <w:lang w:eastAsia="en-US"/>
        </w:rPr>
        <w:t>v nadaljevanju zapišemo:</w:t>
      </w:r>
    </w:p>
    <w:p w14:paraId="113A44F8" w14:textId="77777777" w:rsidR="00CB3F90" w:rsidRDefault="00CB3F90" w:rsidP="00354BB8">
      <w:pPr>
        <w:rPr>
          <w:rFonts w:eastAsiaTheme="minorEastAsia"/>
          <w:sz w:val="22"/>
          <w:szCs w:val="22"/>
          <w:lang w:eastAsia="en-US"/>
        </w:rPr>
      </w:pPr>
    </w:p>
    <w:p w14:paraId="336A31CC" w14:textId="764AD8A3" w:rsidR="00CB3F90" w:rsidRPr="00CB3F90" w:rsidRDefault="00000000" w:rsidP="00354BB8">
      <w:pPr>
        <w:rPr>
          <w:rFonts w:eastAsiaTheme="minorEastAsia"/>
          <w:sz w:val="22"/>
          <w:szCs w:val="22"/>
          <w:lang w:eastAsia="en-US"/>
        </w:rPr>
      </w:pPr>
      <m:oMathPara>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sSub>
                <m:sSubPr>
                  <m:ctrlPr>
                    <w:rPr>
                      <w:rFonts w:ascii="Cambria Math" w:hAnsi="Cambria Math"/>
                      <w:i/>
                    </w:rPr>
                  </m:ctrlPr>
                </m:sSubPr>
                <m:e>
                  <m:r>
                    <w:rPr>
                      <w:rFonts w:ascii="Cambria Math" w:hAnsi="Cambria Math"/>
                    </w:rPr>
                    <m:t>y</m:t>
                  </m:r>
                </m:e>
                <m:sub>
                  <m:r>
                    <w:rPr>
                      <w:rFonts w:ascii="Cambria Math" w:hAnsi="Cambria Math"/>
                    </w:rPr>
                    <m:t>izračunano</m:t>
                  </m:r>
                </m:sub>
              </m:sSub>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EastAsia" w:hAnsi="Cambria Math"/>
              <w:sz w:val="22"/>
              <w:szCs w:val="22"/>
              <w:lang w:eastAsia="en-US"/>
            </w:rPr>
            <m:t>=</m:t>
          </m:r>
          <m:f>
            <m:fPr>
              <m:ctrlPr>
                <w:rPr>
                  <w:rFonts w:ascii="Cambria Math" w:eastAsiaTheme="minorHAnsi" w:hAnsi="Cambria Math" w:cstheme="minorBidi"/>
                  <w:i/>
                  <w:color w:val="ED7D31" w:themeColor="accent2"/>
                  <w:sz w:val="22"/>
                  <w:szCs w:val="22"/>
                  <w:lang w:eastAsia="en-US"/>
                </w:rPr>
              </m:ctrlPr>
            </m:fPr>
            <m:num>
              <m:r>
                <w:rPr>
                  <w:rFonts w:ascii="Cambria Math" w:eastAsiaTheme="minorHAnsi" w:hAnsi="Cambria Math" w:cstheme="minorBidi"/>
                  <w:color w:val="ED7D31" w:themeColor="accent2"/>
                  <w:sz w:val="22"/>
                  <w:szCs w:val="22"/>
                  <w:lang w:eastAsia="en-US"/>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izračunano</m:t>
                  </m:r>
                </m:sub>
              </m:sSub>
            </m:num>
            <m:den>
              <m:r>
                <w:rPr>
                  <w:rFonts w:ascii="Cambria Math" w:eastAsiaTheme="minorHAnsi" w:hAnsi="Cambria Math" w:cstheme="minorBidi"/>
                  <w:color w:val="ED7D31" w:themeColor="accent2"/>
                  <w:sz w:val="22"/>
                  <w:szCs w:val="22"/>
                  <w:lang w:eastAsia="en-US"/>
                </w:rPr>
                <m:t>∂</m:t>
              </m:r>
              <m:sSub>
                <m:sSubPr>
                  <m:ctrlPr>
                    <w:rPr>
                      <w:rFonts w:ascii="Cambria Math" w:eastAsiaTheme="minorHAnsi" w:hAnsi="Cambria Math" w:cstheme="minorBidi"/>
                      <w:i/>
                      <w:color w:val="ED7D31" w:themeColor="accent2"/>
                      <w:sz w:val="22"/>
                      <w:szCs w:val="22"/>
                      <w:lang w:eastAsia="en-US"/>
                    </w:rPr>
                  </m:ctrlPr>
                </m:sSubPr>
                <m:e>
                  <m:r>
                    <w:rPr>
                      <w:rFonts w:ascii="Cambria Math" w:eastAsiaTheme="minorHAnsi" w:hAnsi="Cambria Math" w:cstheme="minorBidi"/>
                      <w:color w:val="ED7D31" w:themeColor="accent2"/>
                      <w:sz w:val="22"/>
                      <w:szCs w:val="22"/>
                      <w:lang w:eastAsia="en-US"/>
                    </w:rPr>
                    <m:t>h</m:t>
                  </m:r>
                </m:e>
                <m:sub>
                  <m:r>
                    <w:rPr>
                      <w:rFonts w:ascii="Cambria Math" w:eastAsiaTheme="minorHAnsi" w:hAnsi="Cambria Math" w:cstheme="minorBidi"/>
                      <w:color w:val="ED7D31" w:themeColor="accent2"/>
                      <w:sz w:val="22"/>
                      <w:szCs w:val="22"/>
                      <w:lang w:eastAsia="en-US"/>
                    </w:rPr>
                    <m:t>1</m:t>
                  </m:r>
                </m:sub>
              </m:sSub>
            </m:den>
          </m:f>
          <m:r>
            <w:rPr>
              <w:rFonts w:ascii="Cambria Math" w:eastAsiaTheme="minorEastAsia" w:hAnsi="Cambria Math"/>
              <w:sz w:val="22"/>
              <w:szCs w:val="22"/>
              <w:lang w:eastAsia="en-US"/>
            </w:rPr>
            <m:t>*</m:t>
          </m:r>
          <m:f>
            <m:fPr>
              <m:ctrlPr>
                <w:rPr>
                  <w:rFonts w:ascii="Cambria Math" w:eastAsiaTheme="minorHAnsi" w:hAnsi="Cambria Math" w:cstheme="minorBidi"/>
                  <w:i/>
                  <w:color w:val="2E74B5" w:themeColor="accent5" w:themeShade="BF"/>
                  <w:sz w:val="22"/>
                  <w:szCs w:val="22"/>
                  <w:lang w:eastAsia="en-US"/>
                </w:rPr>
              </m:ctrlPr>
            </m:fPr>
            <m:num>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h</m:t>
                  </m:r>
                </m:e>
                <m:sub>
                  <m:r>
                    <w:rPr>
                      <w:rFonts w:ascii="Cambria Math" w:eastAsiaTheme="minorHAnsi" w:hAnsi="Cambria Math" w:cstheme="minorBidi"/>
                      <w:color w:val="2E74B5" w:themeColor="accent5" w:themeShade="BF"/>
                      <w:sz w:val="22"/>
                      <w:szCs w:val="22"/>
                      <w:lang w:eastAsia="en-US"/>
                    </w:rPr>
                    <m:t>1</m:t>
                  </m:r>
                </m:sub>
              </m:sSub>
            </m:num>
            <m:den>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w</m:t>
                  </m:r>
                </m:e>
                <m:sub>
                  <m:r>
                    <w:rPr>
                      <w:rFonts w:ascii="Cambria Math" w:eastAsiaTheme="minorHAnsi" w:hAnsi="Cambria Math" w:cstheme="minorBidi"/>
                      <w:color w:val="2E74B5" w:themeColor="accent5" w:themeShade="BF"/>
                      <w:sz w:val="22"/>
                      <w:szCs w:val="22"/>
                      <w:lang w:eastAsia="en-US"/>
                    </w:rPr>
                    <m:t>1</m:t>
                  </m:r>
                </m:sub>
              </m:sSub>
            </m:den>
          </m:f>
        </m:oMath>
      </m:oMathPara>
    </w:p>
    <w:p w14:paraId="3C9DB406" w14:textId="0A666E3F" w:rsidR="00CB3F90" w:rsidRPr="00CB3F90" w:rsidRDefault="00000000" w:rsidP="00354BB8">
      <w:pPr>
        <w:rPr>
          <w:rFonts w:eastAsiaTheme="minorEastAsia"/>
        </w:rPr>
      </w:pPr>
      <m:oMathPara>
        <m:oMath>
          <m:f>
            <m:fPr>
              <m:ctrlPr>
                <w:rPr>
                  <w:rFonts w:ascii="Cambria Math" w:eastAsiaTheme="minorHAnsi" w:hAnsi="Cambria Math" w:cstheme="minorBidi"/>
                  <w:i/>
                  <w:color w:val="ED7D31" w:themeColor="accent2"/>
                  <w:sz w:val="22"/>
                  <w:szCs w:val="22"/>
                  <w:lang w:eastAsia="en-US"/>
                </w:rPr>
              </m:ctrlPr>
            </m:fPr>
            <m:num>
              <m:r>
                <w:rPr>
                  <w:rFonts w:ascii="Cambria Math" w:eastAsiaTheme="minorHAnsi" w:hAnsi="Cambria Math" w:cstheme="minorBidi"/>
                  <w:color w:val="ED7D31" w:themeColor="accent2"/>
                  <w:sz w:val="22"/>
                  <w:szCs w:val="22"/>
                  <w:lang w:eastAsia="en-US"/>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izračunano</m:t>
                  </m:r>
                </m:sub>
              </m:sSub>
            </m:num>
            <m:den>
              <m:r>
                <w:rPr>
                  <w:rFonts w:ascii="Cambria Math" w:eastAsiaTheme="minorHAnsi" w:hAnsi="Cambria Math" w:cstheme="minorBidi"/>
                  <w:color w:val="ED7D31" w:themeColor="accent2"/>
                  <w:sz w:val="22"/>
                  <w:szCs w:val="22"/>
                  <w:lang w:eastAsia="en-US"/>
                </w:rPr>
                <m:t>∂</m:t>
              </m:r>
              <m:sSub>
                <m:sSubPr>
                  <m:ctrlPr>
                    <w:rPr>
                      <w:rFonts w:ascii="Cambria Math" w:eastAsiaTheme="minorHAnsi" w:hAnsi="Cambria Math" w:cstheme="minorBidi"/>
                      <w:i/>
                      <w:color w:val="ED7D31" w:themeColor="accent2"/>
                      <w:sz w:val="22"/>
                      <w:szCs w:val="22"/>
                      <w:lang w:eastAsia="en-US"/>
                    </w:rPr>
                  </m:ctrlPr>
                </m:sSubPr>
                <m:e>
                  <m:r>
                    <w:rPr>
                      <w:rFonts w:ascii="Cambria Math" w:eastAsiaTheme="minorHAnsi" w:hAnsi="Cambria Math" w:cstheme="minorBidi"/>
                      <w:color w:val="ED7D31" w:themeColor="accent2"/>
                      <w:sz w:val="22"/>
                      <w:szCs w:val="22"/>
                      <w:lang w:eastAsia="en-US"/>
                    </w:rPr>
                    <m:t>h</m:t>
                  </m:r>
                </m:e>
                <m:sub>
                  <m:r>
                    <w:rPr>
                      <w:rFonts w:ascii="Cambria Math" w:eastAsiaTheme="minorHAnsi" w:hAnsi="Cambria Math" w:cstheme="minorBidi"/>
                      <w:color w:val="ED7D31" w:themeColor="accent2"/>
                      <w:sz w:val="22"/>
                      <w:szCs w:val="22"/>
                      <w:lang w:eastAsia="en-US"/>
                    </w:rPr>
                    <m:t>1</m:t>
                  </m:r>
                </m:sub>
              </m:sSub>
            </m:den>
          </m:f>
          <m:r>
            <w:rPr>
              <w:rFonts w:ascii="Cambria Math" w:eastAsiaTheme="minorHAnsi" w:hAnsi="Cambria Math" w:cstheme="minorBidi"/>
              <w:sz w:val="22"/>
              <w:szCs w:val="22"/>
              <w:lang w:eastAsia="en-US"/>
            </w:rPr>
            <m:t>=</m:t>
          </m:r>
          <m:r>
            <w:rPr>
              <w:rFonts w:ascii="Cambria Math" w:hAnsi="Cambria Math"/>
              <w:color w:val="ED7D31" w:themeColor="accent2"/>
            </w:rPr>
            <m:t xml:space="preserve"> </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5</m:t>
              </m:r>
            </m:sub>
          </m:sSub>
          <m:r>
            <w:rPr>
              <w:rFonts w:ascii="Cambria Math" w:eastAsiaTheme="minorHAnsi" w:hAnsi="Cambria Math" w:cstheme="minorBidi"/>
              <w:sz w:val="22"/>
              <w:szCs w:val="22"/>
              <w:lang w:eastAsia="en-US"/>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5</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6</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2</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3</m:t>
              </m:r>
            </m:sub>
          </m:sSub>
          <m:r>
            <w:rPr>
              <w:rFonts w:ascii="Cambria Math" w:hAnsi="Cambria Math"/>
            </w:rPr>
            <m:t>).</m:t>
          </m:r>
        </m:oMath>
      </m:oMathPara>
    </w:p>
    <w:p w14:paraId="35E89CB5" w14:textId="77777777" w:rsidR="00CB3F90" w:rsidRDefault="00CB3F90" w:rsidP="00354BB8">
      <w:pPr>
        <w:rPr>
          <w:rFonts w:eastAsiaTheme="minorEastAsia"/>
        </w:rPr>
      </w:pPr>
    </w:p>
    <w:p w14:paraId="61C971F3" w14:textId="77777777" w:rsidR="00CB3F90" w:rsidRDefault="00CB3F90" w:rsidP="00354BB8">
      <w:pPr>
        <w:rPr>
          <w:rFonts w:eastAsiaTheme="minorEastAsia"/>
        </w:rPr>
      </w:pPr>
    </w:p>
    <w:p w14:paraId="09FB0E8A" w14:textId="77777777" w:rsidR="000D75A8" w:rsidRDefault="000D75A8" w:rsidP="00354BB8">
      <w:pPr>
        <w:rPr>
          <w:rFonts w:eastAsiaTheme="minorEastAsia"/>
        </w:rPr>
      </w:pPr>
    </w:p>
    <w:p w14:paraId="5748AE1A" w14:textId="42F46BF5" w:rsidR="00CB3F90" w:rsidRPr="00CB3F90" w:rsidRDefault="00000000" w:rsidP="00354BB8">
      <w:pPr>
        <w:rPr>
          <w:rFonts w:eastAsiaTheme="minorEastAsia"/>
        </w:rPr>
      </w:pPr>
      <m:oMathPara>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2</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2</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1</m:t>
              </m:r>
            </m:sub>
          </m:sSub>
          <m:r>
            <w:rPr>
              <w:rFonts w:ascii="Cambria Math" w:hAnsi="Cambria Math"/>
            </w:rPr>
            <m:t>).</m:t>
          </m:r>
        </m:oMath>
      </m:oMathPara>
    </w:p>
    <w:p w14:paraId="49207E0F" w14:textId="2F2C964F" w:rsidR="00CB3F90" w:rsidRPr="00FA189F" w:rsidRDefault="00000000" w:rsidP="00354BB8">
      <w:pPr>
        <w:rPr>
          <w:rFonts w:eastAsiaTheme="minorEastAsia"/>
        </w:rPr>
      </w:pPr>
      <m:oMathPara>
        <m:oMath>
          <m:f>
            <m:fPr>
              <m:ctrlPr>
                <w:rPr>
                  <w:rFonts w:ascii="Cambria Math" w:eastAsiaTheme="minorHAnsi" w:hAnsi="Cambria Math" w:cstheme="minorBidi"/>
                  <w:i/>
                  <w:color w:val="2E74B5" w:themeColor="accent5" w:themeShade="BF"/>
                  <w:sz w:val="22"/>
                  <w:szCs w:val="22"/>
                  <w:lang w:eastAsia="en-US"/>
                </w:rPr>
              </m:ctrlPr>
            </m:fPr>
            <m:num>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h</m:t>
                  </m:r>
                </m:e>
                <m:sub>
                  <m:r>
                    <w:rPr>
                      <w:rFonts w:ascii="Cambria Math" w:eastAsiaTheme="minorHAnsi" w:hAnsi="Cambria Math" w:cstheme="minorBidi"/>
                      <w:color w:val="2E74B5" w:themeColor="accent5" w:themeShade="BF"/>
                      <w:sz w:val="22"/>
                      <w:szCs w:val="22"/>
                      <w:lang w:eastAsia="en-US"/>
                    </w:rPr>
                    <m:t>1</m:t>
                  </m:r>
                </m:sub>
              </m:sSub>
            </m:num>
            <m:den>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w</m:t>
                  </m:r>
                </m:e>
                <m:sub>
                  <m:r>
                    <w:rPr>
                      <w:rFonts w:ascii="Cambria Math" w:eastAsiaTheme="minorHAnsi" w:hAnsi="Cambria Math" w:cstheme="minorBidi"/>
                      <w:color w:val="2E74B5" w:themeColor="accent5" w:themeShade="BF"/>
                      <w:sz w:val="22"/>
                      <w:szCs w:val="22"/>
                      <w:lang w:eastAsia="en-US"/>
                    </w:rPr>
                    <m:t>1</m:t>
                  </m:r>
                </m:sub>
              </m:sSub>
            </m:den>
          </m:f>
          <m:r>
            <w:rPr>
              <w:rFonts w:ascii="Cambria Math" w:eastAsiaTheme="minorEastAsia" w:hAnsi="Cambria Math"/>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1</m:t>
              </m:r>
            </m:sub>
          </m:sSub>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e>
            <m:sup>
              <m:r>
                <w:rPr>
                  <w:rFonts w:ascii="Cambria Math" w:hAnsi="Cambria Math"/>
                </w:rPr>
                <m:t>'</m:t>
              </m:r>
            </m:sup>
          </m:sSup>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2</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2</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1</m:t>
              </m:r>
            </m:sub>
          </m:sSub>
          <m:r>
            <w:rPr>
              <w:rFonts w:ascii="Cambria Math" w:hAnsi="Cambria Math"/>
            </w:rPr>
            <m:t>).</m:t>
          </m:r>
        </m:oMath>
      </m:oMathPara>
    </w:p>
    <w:p w14:paraId="797552C5" w14:textId="77777777" w:rsidR="00FA189F" w:rsidRDefault="00FA189F" w:rsidP="00354BB8">
      <w:pPr>
        <w:rPr>
          <w:rFonts w:eastAsiaTheme="minorEastAsia"/>
        </w:rPr>
      </w:pPr>
    </w:p>
    <w:p w14:paraId="724CC6F3" w14:textId="45E39EF9" w:rsidR="00FA189F" w:rsidRDefault="00FA189F" w:rsidP="00354BB8">
      <w:pPr>
        <w:rPr>
          <w:rFonts w:eastAsiaTheme="minorEastAsia"/>
        </w:rPr>
      </w:pPr>
      <w:r>
        <w:rPr>
          <w:rFonts w:eastAsiaTheme="minorEastAsia"/>
        </w:rPr>
        <w:t xml:space="preserve">Sedaj se še posvetimo aktivacijski funkciji. Če za aktivacijsko funkcijo uporabimo </w:t>
      </w:r>
      <w:proofErr w:type="spellStart"/>
      <w:r>
        <w:rPr>
          <w:rFonts w:eastAsiaTheme="minorEastAsia"/>
        </w:rPr>
        <w:t>sigmoidno</w:t>
      </w:r>
      <w:proofErr w:type="spellEnd"/>
      <w:r>
        <w:rPr>
          <w:rFonts w:eastAsiaTheme="minorEastAsia"/>
        </w:rPr>
        <w:t xml:space="preserve"> funkcijo lahko zapišemo:</w:t>
      </w:r>
    </w:p>
    <w:p w14:paraId="1A26117E" w14:textId="787C940B" w:rsidR="00FA189F" w:rsidRPr="00FA189F" w:rsidRDefault="00FA189F" w:rsidP="00354BB8">
      <w:pPr>
        <w:rPr>
          <w:rFonts w:eastAsiaTheme="minorEastAsia"/>
          <w:i/>
        </w:rPr>
      </w:pPr>
      <m:oMathPara>
        <m:oMath>
          <m:r>
            <w:rPr>
              <w:rFonts w:ascii="Cambria Math" w:eastAsiaTheme="minorHAnsi" w:hAnsi="Cambria Math" w:cstheme="minorBidi"/>
              <w:sz w:val="22"/>
              <w:szCs w:val="22"/>
              <w:lang w:eastAsia="en-US"/>
            </w:rPr>
            <m:t>f(x)=</m:t>
          </m:r>
          <m:f>
            <m:fPr>
              <m:ctrlPr>
                <w:rPr>
                  <w:rFonts w:ascii="Cambria Math" w:eastAsiaTheme="minorHAnsi" w:hAnsi="Cambria Math" w:cstheme="minorBidi"/>
                  <w:i/>
                  <w:sz w:val="22"/>
                  <w:szCs w:val="22"/>
                  <w:lang w:eastAsia="en-US"/>
                </w:rPr>
              </m:ctrlPr>
            </m:fPr>
            <m:num>
              <m:r>
                <w:rPr>
                  <w:rFonts w:ascii="Cambria Math" w:hAnsi="Cambria Math"/>
                </w:rPr>
                <m:t>1</m:t>
              </m:r>
            </m:num>
            <m:den>
              <m:r>
                <w:rPr>
                  <w:rFonts w:ascii="Cambria Math" w:hAnsi="Cambria Math"/>
                </w:rPr>
                <m:t>1+</m:t>
              </m:r>
              <m:sSup>
                <m:sSupPr>
                  <m:ctrlPr>
                    <w:rPr>
                      <w:rFonts w:ascii="Cambria Math" w:eastAsiaTheme="minorHAnsi" w:hAnsi="Cambria Math" w:cstheme="minorBidi"/>
                      <w:i/>
                      <w:sz w:val="22"/>
                      <w:szCs w:val="22"/>
                      <w:lang w:eastAsia="en-US"/>
                    </w:rPr>
                  </m:ctrlPr>
                </m:sSupPr>
                <m:e>
                  <m:r>
                    <w:rPr>
                      <w:rFonts w:ascii="Cambria Math" w:hAnsi="Cambria Math"/>
                    </w:rPr>
                    <m:t>e</m:t>
                  </m:r>
                </m:e>
                <m:sup>
                  <m:r>
                    <w:rPr>
                      <w:rFonts w:ascii="Cambria Math" w:hAnsi="Cambria Math"/>
                    </w:rPr>
                    <m:t>-x</m:t>
                  </m:r>
                </m:sup>
              </m:sSup>
            </m:den>
          </m:f>
        </m:oMath>
      </m:oMathPara>
    </w:p>
    <w:p w14:paraId="5DCD5DC8" w14:textId="6B4B557A" w:rsidR="00FA189F" w:rsidRPr="00FA189F" w:rsidRDefault="00000000" w:rsidP="00FA189F">
      <w:pPr>
        <w:rPr>
          <w:rFonts w:eastAsiaTheme="minorEastAsia"/>
          <w:i/>
        </w:rPr>
      </w:pPr>
      <m:oMathPara>
        <m:oMath>
          <m:sSup>
            <m:sSupPr>
              <m:ctrlPr>
                <w:rPr>
                  <w:rFonts w:ascii="Cambria Math" w:eastAsiaTheme="minorHAnsi" w:hAnsi="Cambria Math" w:cstheme="minorBidi"/>
                  <w:i/>
                  <w:sz w:val="22"/>
                  <w:szCs w:val="22"/>
                  <w:lang w:eastAsia="en-US"/>
                </w:rPr>
              </m:ctrlPr>
            </m:sSupPr>
            <m:e>
              <m:r>
                <w:rPr>
                  <w:rFonts w:ascii="Cambria Math" w:eastAsiaTheme="minorHAnsi" w:hAnsi="Cambria Math" w:cstheme="minorBidi"/>
                  <w:sz w:val="22"/>
                  <w:szCs w:val="22"/>
                  <w:lang w:eastAsia="en-US"/>
                </w:rPr>
                <m:t>f</m:t>
              </m:r>
            </m:e>
            <m:sup>
              <m:r>
                <w:rPr>
                  <w:rFonts w:ascii="Cambria Math" w:eastAsiaTheme="minorHAnsi" w:hAnsi="Cambria Math" w:cstheme="minorBidi"/>
                  <w:sz w:val="22"/>
                  <w:szCs w:val="22"/>
                  <w:lang w:eastAsia="en-US"/>
                </w:rPr>
                <m:t>'</m:t>
              </m:r>
            </m:sup>
          </m:sSup>
          <m:r>
            <w:rPr>
              <w:rFonts w:ascii="Cambria Math" w:eastAsiaTheme="minorHAnsi" w:hAnsi="Cambria Math" w:cstheme="minorBidi"/>
              <w:sz w:val="22"/>
              <w:szCs w:val="22"/>
              <w:lang w:eastAsia="en-US"/>
            </w:rPr>
            <m:t>(x)=</m:t>
          </m:r>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eastAsiaTheme="minorHAnsi" w:hAnsi="Cambria Math" w:cstheme="minorBidi"/>
                              <w:i/>
                              <w:sz w:val="22"/>
                              <w:szCs w:val="22"/>
                              <w:lang w:eastAsia="en-US"/>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w:rPr>
              <w:rFonts w:ascii="Cambria Math" w:eastAsiaTheme="minorHAnsi" w:hAnsi="Cambria Math" w:cstheme="minorBidi"/>
              <w:sz w:val="22"/>
              <w:szCs w:val="22"/>
              <w:lang w:eastAsia="en-US"/>
            </w:rPr>
            <m:t>=f(x)*(1-f(x))</m:t>
          </m:r>
        </m:oMath>
      </m:oMathPara>
    </w:p>
    <w:p w14:paraId="1B8C335D" w14:textId="77777777" w:rsidR="00FA189F" w:rsidRPr="00FA189F" w:rsidRDefault="00FA189F" w:rsidP="00354BB8">
      <w:pPr>
        <w:rPr>
          <w:rFonts w:eastAsiaTheme="minorEastAsia"/>
          <w:i/>
        </w:rPr>
      </w:pPr>
    </w:p>
    <w:p w14:paraId="793D2A7A" w14:textId="40D1C44B" w:rsidR="00FA189F" w:rsidRDefault="00FA189F" w:rsidP="00354BB8">
      <w:pPr>
        <w:rPr>
          <w:rFonts w:eastAsiaTheme="minorEastAsia"/>
        </w:rPr>
      </w:pPr>
      <w:r>
        <w:rPr>
          <w:rFonts w:eastAsiaTheme="minorEastAsia"/>
        </w:rPr>
        <w:t>Torej</w:t>
      </w:r>
    </w:p>
    <w:p w14:paraId="47673D53" w14:textId="77777777" w:rsidR="00FA189F" w:rsidRDefault="00FA189F" w:rsidP="00354BB8">
      <w:pPr>
        <w:rPr>
          <w:rFonts w:eastAsiaTheme="minorEastAsia"/>
        </w:rPr>
      </w:pPr>
    </w:p>
    <w:p w14:paraId="7D48035A" w14:textId="0A74B714" w:rsidR="00FA189F" w:rsidRPr="00FA189F" w:rsidRDefault="00000000" w:rsidP="00354BB8">
      <w:pPr>
        <w:rPr>
          <w:rFonts w:eastAsiaTheme="minorEastAsia"/>
          <w:color w:val="2E74B5" w:themeColor="accent5" w:themeShade="BF"/>
          <w:sz w:val="22"/>
          <w:szCs w:val="22"/>
          <w:lang w:eastAsia="en-US"/>
        </w:rPr>
      </w:pPr>
      <m:oMathPara>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HAnsi" w:hAnsi="Cambria Math" w:cstheme="minorBidi"/>
              <w:sz w:val="22"/>
              <w:szCs w:val="22"/>
              <w:lang w:eastAsia="en-US"/>
            </w:rPr>
            <m:t>=</m:t>
          </m:r>
          <m:f>
            <m:fPr>
              <m:ctrlPr>
                <w:rPr>
                  <w:rFonts w:ascii="Cambria Math" w:eastAsiaTheme="minorHAnsi" w:hAnsi="Cambria Math" w:cstheme="minorBidi"/>
                  <w:i/>
                  <w:color w:val="7030A0"/>
                  <w:sz w:val="22"/>
                  <w:szCs w:val="22"/>
                  <w:lang w:eastAsia="en-US"/>
                </w:rPr>
              </m:ctrlPr>
            </m:fPr>
            <m:num>
              <m:r>
                <w:rPr>
                  <w:rFonts w:ascii="Cambria Math" w:eastAsiaTheme="minorHAnsi" w:hAnsi="Cambria Math" w:cstheme="minorBidi"/>
                  <w:color w:val="7030A0"/>
                  <w:sz w:val="22"/>
                  <w:szCs w:val="22"/>
                  <w:lang w:eastAsia="en-US"/>
                </w:rPr>
                <m:t>∂L</m:t>
              </m:r>
            </m:num>
            <m:den>
              <m:r>
                <w:rPr>
                  <w:rFonts w:ascii="Cambria Math" w:eastAsiaTheme="minorHAnsi" w:hAnsi="Cambria Math" w:cstheme="minorBidi"/>
                  <w:color w:val="7030A0"/>
                  <w:sz w:val="22"/>
                  <w:szCs w:val="22"/>
                  <w:lang w:eastAsia="en-US"/>
                </w:rPr>
                <m:t>∂</m:t>
              </m:r>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izračunano</m:t>
                  </m:r>
                </m:sub>
              </m:sSub>
            </m:den>
          </m:f>
          <m:r>
            <w:rPr>
              <w:rFonts w:ascii="Cambria Math" w:eastAsiaTheme="minorHAnsi" w:hAnsi="Cambria Math" w:cstheme="minorBidi"/>
              <w:color w:val="7030A0"/>
              <w:sz w:val="22"/>
              <w:szCs w:val="22"/>
              <w:lang w:eastAsia="en-US"/>
            </w:rPr>
            <m:t>*</m:t>
          </m:r>
          <m:f>
            <m:fPr>
              <m:ctrlPr>
                <w:rPr>
                  <w:rFonts w:ascii="Cambria Math" w:eastAsiaTheme="minorHAnsi" w:hAnsi="Cambria Math" w:cstheme="minorBidi"/>
                  <w:i/>
                  <w:color w:val="ED7D31" w:themeColor="accent2"/>
                  <w:sz w:val="22"/>
                  <w:szCs w:val="22"/>
                  <w:lang w:eastAsia="en-US"/>
                </w:rPr>
              </m:ctrlPr>
            </m:fPr>
            <m:num>
              <m:r>
                <w:rPr>
                  <w:rFonts w:ascii="Cambria Math" w:eastAsiaTheme="minorHAnsi" w:hAnsi="Cambria Math" w:cstheme="minorBidi"/>
                  <w:color w:val="ED7D31" w:themeColor="accent2"/>
                  <w:sz w:val="22"/>
                  <w:szCs w:val="22"/>
                  <w:lang w:eastAsia="en-US"/>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izračunano</m:t>
                  </m:r>
                </m:sub>
              </m:sSub>
            </m:num>
            <m:den>
              <m:r>
                <w:rPr>
                  <w:rFonts w:ascii="Cambria Math" w:eastAsiaTheme="minorHAnsi" w:hAnsi="Cambria Math" w:cstheme="minorBidi"/>
                  <w:color w:val="ED7D31" w:themeColor="accent2"/>
                  <w:sz w:val="22"/>
                  <w:szCs w:val="22"/>
                  <w:lang w:eastAsia="en-US"/>
                </w:rPr>
                <m:t>∂</m:t>
              </m:r>
              <m:sSub>
                <m:sSubPr>
                  <m:ctrlPr>
                    <w:rPr>
                      <w:rFonts w:ascii="Cambria Math" w:eastAsiaTheme="minorHAnsi" w:hAnsi="Cambria Math" w:cstheme="minorBidi"/>
                      <w:i/>
                      <w:color w:val="ED7D31" w:themeColor="accent2"/>
                      <w:sz w:val="22"/>
                      <w:szCs w:val="22"/>
                      <w:lang w:eastAsia="en-US"/>
                    </w:rPr>
                  </m:ctrlPr>
                </m:sSubPr>
                <m:e>
                  <m:r>
                    <w:rPr>
                      <w:rFonts w:ascii="Cambria Math" w:eastAsiaTheme="minorHAnsi" w:hAnsi="Cambria Math" w:cstheme="minorBidi"/>
                      <w:color w:val="ED7D31" w:themeColor="accent2"/>
                      <w:sz w:val="22"/>
                      <w:szCs w:val="22"/>
                      <w:lang w:eastAsia="en-US"/>
                    </w:rPr>
                    <m:t>h</m:t>
                  </m:r>
                </m:e>
                <m:sub>
                  <m:r>
                    <w:rPr>
                      <w:rFonts w:ascii="Cambria Math" w:eastAsiaTheme="minorHAnsi" w:hAnsi="Cambria Math" w:cstheme="minorBidi"/>
                      <w:color w:val="ED7D31" w:themeColor="accent2"/>
                      <w:sz w:val="22"/>
                      <w:szCs w:val="22"/>
                      <w:lang w:eastAsia="en-US"/>
                    </w:rPr>
                    <m:t>1</m:t>
                  </m:r>
                </m:sub>
              </m:sSub>
            </m:den>
          </m:f>
          <m:r>
            <w:rPr>
              <w:rFonts w:ascii="Cambria Math" w:eastAsiaTheme="minorEastAsia" w:hAnsi="Cambria Math"/>
              <w:sz w:val="22"/>
              <w:szCs w:val="22"/>
              <w:lang w:eastAsia="en-US"/>
            </w:rPr>
            <m:t>*</m:t>
          </m:r>
          <m:f>
            <m:fPr>
              <m:ctrlPr>
                <w:rPr>
                  <w:rFonts w:ascii="Cambria Math" w:eastAsiaTheme="minorHAnsi" w:hAnsi="Cambria Math" w:cstheme="minorBidi"/>
                  <w:i/>
                  <w:color w:val="2E74B5" w:themeColor="accent5" w:themeShade="BF"/>
                  <w:sz w:val="22"/>
                  <w:szCs w:val="22"/>
                  <w:lang w:eastAsia="en-US"/>
                </w:rPr>
              </m:ctrlPr>
            </m:fPr>
            <m:num>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h</m:t>
                  </m:r>
                </m:e>
                <m:sub>
                  <m:r>
                    <w:rPr>
                      <w:rFonts w:ascii="Cambria Math" w:eastAsiaTheme="minorHAnsi" w:hAnsi="Cambria Math" w:cstheme="minorBidi"/>
                      <w:color w:val="2E74B5" w:themeColor="accent5" w:themeShade="BF"/>
                      <w:sz w:val="22"/>
                      <w:szCs w:val="22"/>
                      <w:lang w:eastAsia="en-US"/>
                    </w:rPr>
                    <m:t>1</m:t>
                  </m:r>
                </m:sub>
              </m:sSub>
            </m:num>
            <m:den>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w</m:t>
                  </m:r>
                </m:e>
                <m:sub>
                  <m:r>
                    <w:rPr>
                      <w:rFonts w:ascii="Cambria Math" w:eastAsiaTheme="minorHAnsi" w:hAnsi="Cambria Math" w:cstheme="minorBidi"/>
                      <w:color w:val="2E74B5" w:themeColor="accent5" w:themeShade="BF"/>
                      <w:sz w:val="22"/>
                      <w:szCs w:val="22"/>
                      <w:lang w:eastAsia="en-US"/>
                    </w:rPr>
                    <m:t>1</m:t>
                  </m:r>
                </m:sub>
              </m:sSub>
            </m:den>
          </m:f>
        </m:oMath>
      </m:oMathPara>
    </w:p>
    <w:p w14:paraId="66501384" w14:textId="77777777" w:rsidR="00FA189F" w:rsidRDefault="00FA189F" w:rsidP="00354BB8">
      <w:pPr>
        <w:rPr>
          <w:rFonts w:eastAsiaTheme="minorEastAsia"/>
          <w:color w:val="2E74B5" w:themeColor="accent5" w:themeShade="BF"/>
          <w:sz w:val="22"/>
          <w:szCs w:val="22"/>
          <w:lang w:eastAsia="en-US"/>
        </w:rPr>
      </w:pPr>
    </w:p>
    <w:p w14:paraId="0743D117" w14:textId="77777777" w:rsidR="00FA189F" w:rsidRDefault="00FA189F" w:rsidP="00354BB8">
      <w:pPr>
        <w:rPr>
          <w:rFonts w:eastAsiaTheme="minorEastAsia"/>
          <w:color w:val="2E74B5" w:themeColor="accent5" w:themeShade="BF"/>
          <w:sz w:val="22"/>
          <w:szCs w:val="22"/>
          <w:lang w:eastAsia="en-US"/>
        </w:rPr>
      </w:pPr>
    </w:p>
    <w:p w14:paraId="71A8B930" w14:textId="3ADDA09F" w:rsidR="00FA189F" w:rsidRDefault="00FA189F" w:rsidP="00FA189F">
      <w:pPr>
        <w:rPr>
          <w:rFonts w:eastAsiaTheme="minorEastAsia"/>
          <w:lang w:eastAsia="en-US"/>
        </w:rPr>
      </w:pPr>
      <w:r>
        <w:rPr>
          <w:rFonts w:eastAsiaTheme="minorEastAsia"/>
          <w:lang w:eastAsia="en-US"/>
        </w:rPr>
        <w:t>Optimiziranje sistema na takšen način se imenuje »</w:t>
      </w:r>
      <w:proofErr w:type="spellStart"/>
      <w:r w:rsidRPr="00FA189F">
        <w:rPr>
          <w:rFonts w:eastAsiaTheme="minorEastAsia"/>
          <w:lang w:eastAsia="en-US"/>
        </w:rPr>
        <w:t>backpropagation</w:t>
      </w:r>
      <w:proofErr w:type="spellEnd"/>
      <w:r>
        <w:rPr>
          <w:rFonts w:eastAsiaTheme="minorEastAsia"/>
          <w:lang w:eastAsia="en-US"/>
        </w:rPr>
        <w:t>«.</w:t>
      </w:r>
      <w:r w:rsidRPr="00FA189F">
        <w:t xml:space="preserve"> </w:t>
      </w:r>
      <w:proofErr w:type="spellStart"/>
      <w:r>
        <w:rPr>
          <w:rFonts w:eastAsiaTheme="minorEastAsia"/>
          <w:lang w:eastAsia="en-US"/>
        </w:rPr>
        <w:t>B</w:t>
      </w:r>
      <w:r w:rsidRPr="00FA189F">
        <w:rPr>
          <w:rFonts w:eastAsiaTheme="minorEastAsia"/>
          <w:lang w:eastAsia="en-US"/>
        </w:rPr>
        <w:t>ackpropagation</w:t>
      </w:r>
      <w:proofErr w:type="spellEnd"/>
      <w:r w:rsidRPr="00FA189F">
        <w:rPr>
          <w:rFonts w:eastAsiaTheme="minorEastAsia"/>
          <w:lang w:eastAsia="en-US"/>
        </w:rPr>
        <w:t xml:space="preserve"> ali "</w:t>
      </w:r>
      <w:proofErr w:type="spellStart"/>
      <w:r w:rsidRPr="00FA189F">
        <w:rPr>
          <w:rFonts w:eastAsiaTheme="minorEastAsia"/>
          <w:lang w:eastAsia="en-US"/>
        </w:rPr>
        <w:t>backprop</w:t>
      </w:r>
      <w:proofErr w:type="spellEnd"/>
      <w:r w:rsidRPr="00FA189F">
        <w:rPr>
          <w:rFonts w:eastAsiaTheme="minorEastAsia"/>
          <w:lang w:eastAsia="en-US"/>
        </w:rPr>
        <w:t xml:space="preserve">" je algoritem za učenje nevronskih mrež </w:t>
      </w:r>
      <w:r>
        <w:rPr>
          <w:rFonts w:eastAsiaTheme="minorEastAsia"/>
          <w:lang w:eastAsia="en-US"/>
        </w:rPr>
        <w:t xml:space="preserve">z nadzorovanim </w:t>
      </w:r>
      <w:r w:rsidRPr="00FA189F">
        <w:rPr>
          <w:rFonts w:eastAsiaTheme="minorEastAsia"/>
          <w:lang w:eastAsia="en-US"/>
        </w:rPr>
        <w:t>učenjem. Namen algoritma je prilagoditi uteži in odklone v mreži, da se zmanjša izguba med napovedmi in dejanskimi vrednostmi.</w:t>
      </w:r>
      <w:r>
        <w:rPr>
          <w:rFonts w:eastAsiaTheme="minorEastAsia"/>
          <w:lang w:eastAsia="en-US"/>
        </w:rPr>
        <w:t xml:space="preserve"> </w:t>
      </w:r>
      <w:r w:rsidRPr="00FA189F">
        <w:rPr>
          <w:rFonts w:eastAsiaTheme="minorEastAsia"/>
          <w:lang w:eastAsia="en-US"/>
        </w:rPr>
        <w:t>Postopek se začne s prvim prehodom skozi mrežo, kjer se vhodni podatki posredujejo skozi nevronske plasti, da se dobi izhodni signal. Izhodni signal se nato primerja s pričakovanimi vrednostmi in izračuna se izguba.</w:t>
      </w:r>
      <w:r>
        <w:rPr>
          <w:rFonts w:eastAsiaTheme="minorEastAsia"/>
          <w:lang w:eastAsia="en-US"/>
        </w:rPr>
        <w:t xml:space="preserve"> </w:t>
      </w:r>
      <w:r w:rsidRPr="00FA189F">
        <w:rPr>
          <w:rFonts w:eastAsiaTheme="minorEastAsia"/>
          <w:lang w:eastAsia="en-US"/>
        </w:rPr>
        <w:t xml:space="preserve">Nato se izguba propagira nazaj skozi mrežo, pri čemer se uporablja verižno </w:t>
      </w:r>
      <w:r w:rsidRPr="00FA189F">
        <w:rPr>
          <w:rFonts w:eastAsiaTheme="minorEastAsia"/>
          <w:b/>
          <w:bCs/>
          <w:lang w:eastAsia="en-US"/>
        </w:rPr>
        <w:t>pravilo odvoda, da se izračuna gradient izgube glede na uteži in odklone v mreži</w:t>
      </w:r>
      <w:r w:rsidRPr="00FA189F">
        <w:rPr>
          <w:rFonts w:eastAsiaTheme="minorEastAsia"/>
          <w:lang w:eastAsia="en-US"/>
        </w:rPr>
        <w:t>. Gradient pove, kako hitro se izguba spreminja glede na majhne spremembe uteži in odklonov.</w:t>
      </w:r>
    </w:p>
    <w:p w14:paraId="4F99BB6A" w14:textId="77777777" w:rsidR="00FA189F" w:rsidRDefault="00FA189F" w:rsidP="00FA189F">
      <w:pPr>
        <w:rPr>
          <w:rFonts w:eastAsiaTheme="minorEastAsia"/>
          <w:lang w:eastAsia="en-US"/>
        </w:rPr>
      </w:pPr>
    </w:p>
    <w:p w14:paraId="0B25B1AB" w14:textId="77777777" w:rsidR="000D75A8" w:rsidRDefault="000D75A8" w:rsidP="00FA189F">
      <w:pPr>
        <w:rPr>
          <w:rFonts w:eastAsiaTheme="minorEastAsia"/>
          <w:lang w:eastAsia="en-US"/>
        </w:rPr>
      </w:pPr>
    </w:p>
    <w:p w14:paraId="4A64EDBD" w14:textId="77777777" w:rsidR="000D75A8" w:rsidRDefault="000D75A8" w:rsidP="00FA189F">
      <w:pPr>
        <w:rPr>
          <w:rFonts w:eastAsiaTheme="minorEastAsia"/>
          <w:lang w:eastAsia="en-US"/>
        </w:rPr>
      </w:pPr>
    </w:p>
    <w:p w14:paraId="54F0CFE1" w14:textId="77777777" w:rsidR="000D75A8" w:rsidRDefault="000D75A8" w:rsidP="00FA189F">
      <w:pPr>
        <w:rPr>
          <w:rFonts w:eastAsiaTheme="minorEastAsia"/>
          <w:lang w:eastAsia="en-US"/>
        </w:rPr>
      </w:pPr>
    </w:p>
    <w:p w14:paraId="4EFAB921" w14:textId="77777777" w:rsidR="000D75A8" w:rsidRDefault="000D75A8" w:rsidP="00FA189F">
      <w:pPr>
        <w:rPr>
          <w:rFonts w:eastAsiaTheme="minorEastAsia"/>
          <w:lang w:eastAsia="en-US"/>
        </w:rPr>
      </w:pPr>
    </w:p>
    <w:p w14:paraId="3791E992" w14:textId="77777777" w:rsidR="000D75A8" w:rsidRDefault="000D75A8" w:rsidP="00FA189F">
      <w:pPr>
        <w:rPr>
          <w:rFonts w:eastAsiaTheme="minorEastAsia"/>
          <w:lang w:eastAsia="en-US"/>
        </w:rPr>
      </w:pPr>
    </w:p>
    <w:p w14:paraId="4E1A2223" w14:textId="77777777" w:rsidR="000D75A8" w:rsidRDefault="000D75A8" w:rsidP="00FA189F">
      <w:pPr>
        <w:rPr>
          <w:rFonts w:eastAsiaTheme="minorEastAsia"/>
          <w:lang w:eastAsia="en-US"/>
        </w:rPr>
      </w:pPr>
    </w:p>
    <w:p w14:paraId="3DE193BC" w14:textId="36E93782" w:rsidR="00FA189F" w:rsidRDefault="00FA189F" w:rsidP="00FA189F">
      <w:pPr>
        <w:pStyle w:val="Naslov3"/>
        <w:rPr>
          <w:rFonts w:eastAsiaTheme="minorEastAsia"/>
          <w:lang w:eastAsia="en-US"/>
        </w:rPr>
      </w:pPr>
      <w:r>
        <w:rPr>
          <w:rFonts w:eastAsiaTheme="minorEastAsia"/>
          <w:lang w:eastAsia="en-US"/>
        </w:rPr>
        <w:lastRenderedPageBreak/>
        <w:t xml:space="preserve">Primer izračuna </w:t>
      </w:r>
      <w:r w:rsidRPr="00FA189F">
        <w:rPr>
          <w:rFonts w:eastAsiaTheme="minorEastAsia"/>
          <w:lang w:eastAsia="en-US"/>
        </w:rPr>
        <w:t>gradient izgube</w:t>
      </w:r>
    </w:p>
    <w:p w14:paraId="55BFF099" w14:textId="2290729F" w:rsidR="00FA189F" w:rsidRDefault="000D75A8" w:rsidP="00FA189F">
      <w:pPr>
        <w:rPr>
          <w:rFonts w:eastAsiaTheme="minorEastAsia"/>
          <w:lang w:eastAsia="en-US"/>
        </w:rPr>
      </w:pPr>
      <w:r>
        <w:rPr>
          <w:rFonts w:eastAsiaTheme="minorEastAsia"/>
          <w:lang w:eastAsia="en-US"/>
        </w:rPr>
        <w:t xml:space="preserve">Pričnimo z optimizacijskim procesom tako, da postavimo uteži v našem sistemu na 1 in </w:t>
      </w:r>
      <w:proofErr w:type="spellStart"/>
      <w:r>
        <w:rPr>
          <w:rFonts w:eastAsiaTheme="minorEastAsia"/>
          <w:lang w:eastAsia="en-US"/>
        </w:rPr>
        <w:t>bias</w:t>
      </w:r>
      <w:proofErr w:type="spellEnd"/>
      <w:r>
        <w:rPr>
          <w:rFonts w:eastAsiaTheme="minorEastAsia"/>
          <w:lang w:eastAsia="en-US"/>
        </w:rPr>
        <w:t xml:space="preserve"> vrednosti na 0. Za potrebe razlage pa se osredotočimo zgolj na Anjo.</w:t>
      </w:r>
    </w:p>
    <w:tbl>
      <w:tblPr>
        <w:tblStyle w:val="Tabelamrea"/>
        <w:tblW w:w="0" w:type="auto"/>
        <w:tblLook w:val="04A0" w:firstRow="1" w:lastRow="0" w:firstColumn="1" w:lastColumn="0" w:noHBand="0" w:noVBand="1"/>
      </w:tblPr>
      <w:tblGrid>
        <w:gridCol w:w="2734"/>
        <w:gridCol w:w="6338"/>
      </w:tblGrid>
      <w:tr w:rsidR="000D75A8" w14:paraId="6D424FF0" w14:textId="77777777" w:rsidTr="000D75A8">
        <w:tc>
          <w:tcPr>
            <w:tcW w:w="3114" w:type="dxa"/>
            <w:tcBorders>
              <w:top w:val="nil"/>
              <w:left w:val="nil"/>
              <w:bottom w:val="nil"/>
              <w:right w:val="nil"/>
            </w:tcBorders>
          </w:tcPr>
          <w:p w14:paraId="74D36861" w14:textId="24019869" w:rsidR="000D75A8" w:rsidRDefault="000D75A8" w:rsidP="00FA189F">
            <w:pPr>
              <w:rPr>
                <w:rFonts w:eastAsiaTheme="minorEastAsia"/>
                <w:lang w:eastAsia="en-US"/>
              </w:rPr>
            </w:pPr>
            <w:r>
              <w:rPr>
                <w:rFonts w:eastAsiaTheme="minorEastAsia"/>
                <w:iCs/>
                <w:noProof/>
              </w:rPr>
              <w:drawing>
                <wp:inline distT="0" distB="0" distL="0" distR="0" wp14:anchorId="6C40AF1C" wp14:editId="5CCA10D4">
                  <wp:extent cx="1586926" cy="667334"/>
                  <wp:effectExtent l="0" t="0" r="0" b="0"/>
                  <wp:docPr id="1905122258" name="Slika 190512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173" cy="676689"/>
                          </a:xfrm>
                          <a:prstGeom prst="rect">
                            <a:avLst/>
                          </a:prstGeom>
                          <a:noFill/>
                          <a:ln>
                            <a:noFill/>
                          </a:ln>
                        </pic:spPr>
                      </pic:pic>
                    </a:graphicData>
                  </a:graphic>
                </wp:inline>
              </w:drawing>
            </w:r>
          </w:p>
        </w:tc>
        <w:tc>
          <w:tcPr>
            <w:tcW w:w="5948" w:type="dxa"/>
            <w:tcBorders>
              <w:top w:val="nil"/>
              <w:left w:val="nil"/>
              <w:bottom w:val="nil"/>
              <w:right w:val="nil"/>
            </w:tcBorders>
          </w:tcPr>
          <w:tbl>
            <w:tblPr>
              <w:tblW w:w="611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1701"/>
              <w:gridCol w:w="1559"/>
              <w:gridCol w:w="992"/>
            </w:tblGrid>
            <w:tr w:rsidR="000D75A8" w:rsidRPr="00872C57" w14:paraId="7F94DE2F" w14:textId="77777777" w:rsidTr="000D75A8">
              <w:trPr>
                <w:tblHeader/>
                <w:tblCellSpacing w:w="15" w:type="dxa"/>
                <w:jc w:val="center"/>
              </w:trPr>
              <w:tc>
                <w:tcPr>
                  <w:tcW w:w="1815" w:type="dxa"/>
                  <w:shd w:val="clear" w:color="auto" w:fill="000000" w:themeFill="text1"/>
                  <w:vAlign w:val="center"/>
                  <w:hideMark/>
                </w:tcPr>
                <w:p w14:paraId="4FD69D66" w14:textId="77777777" w:rsidR="000D75A8" w:rsidRPr="00872C57" w:rsidRDefault="000D75A8" w:rsidP="000D75A8">
                  <w:pPr>
                    <w:spacing w:line="240" w:lineRule="auto"/>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Ime</w:t>
                  </w:r>
                </w:p>
              </w:tc>
              <w:tc>
                <w:tcPr>
                  <w:tcW w:w="1671" w:type="dxa"/>
                  <w:shd w:val="clear" w:color="auto" w:fill="000000" w:themeFill="text1"/>
                  <w:vAlign w:val="center"/>
                  <w:hideMark/>
                </w:tcPr>
                <w:p w14:paraId="77613D59" w14:textId="77777777" w:rsidR="000D75A8" w:rsidRPr="00872C57" w:rsidRDefault="000D75A8" w:rsidP="000D75A8">
                  <w:pPr>
                    <w:spacing w:line="240" w:lineRule="auto"/>
                    <w:jc w:val="center"/>
                    <w:rPr>
                      <w:rFonts w:ascii="Segoe UI" w:hAnsi="Segoe UI" w:cs="Segoe UI"/>
                      <w:b/>
                      <w:bCs/>
                      <w:color w:val="FFFFFF" w:themeColor="background1"/>
                      <w:sz w:val="22"/>
                      <w:szCs w:val="22"/>
                    </w:rPr>
                  </w:pPr>
                  <w:proofErr w:type="spellStart"/>
                  <w:r>
                    <w:rPr>
                      <w:rFonts w:ascii="Segoe UI" w:hAnsi="Segoe UI" w:cs="Segoe UI"/>
                      <w:b/>
                      <w:bCs/>
                      <w:color w:val="FFFFFF" w:themeColor="background1"/>
                      <w:sz w:val="22"/>
                      <w:szCs w:val="22"/>
                    </w:rPr>
                    <w:t>Δ</w:t>
                  </w:r>
                  <w:r w:rsidRPr="00872C57">
                    <w:rPr>
                      <w:rFonts w:ascii="Segoe UI" w:hAnsi="Segoe UI" w:cs="Segoe UI"/>
                      <w:b/>
                      <w:bCs/>
                      <w:color w:val="FFFFFF" w:themeColor="background1"/>
                      <w:sz w:val="22"/>
                      <w:szCs w:val="22"/>
                    </w:rPr>
                    <w:t>Masa</w:t>
                  </w:r>
                  <w:proofErr w:type="spellEnd"/>
                  <w:r w:rsidRPr="00872C57">
                    <w:rPr>
                      <w:rFonts w:ascii="Segoe UI" w:hAnsi="Segoe UI" w:cs="Segoe UI"/>
                      <w:b/>
                      <w:bCs/>
                      <w:color w:val="FFFFFF" w:themeColor="background1"/>
                      <w:sz w:val="22"/>
                      <w:szCs w:val="22"/>
                    </w:rPr>
                    <w:t xml:space="preserve"> [kg]</w:t>
                  </w:r>
                </w:p>
              </w:tc>
              <w:tc>
                <w:tcPr>
                  <w:tcW w:w="1529" w:type="dxa"/>
                  <w:shd w:val="clear" w:color="auto" w:fill="000000" w:themeFill="text1"/>
                  <w:vAlign w:val="center"/>
                  <w:hideMark/>
                </w:tcPr>
                <w:p w14:paraId="687B83BA" w14:textId="77777777" w:rsidR="000D75A8" w:rsidRPr="00872C57" w:rsidRDefault="000D75A8" w:rsidP="000D75A8">
                  <w:pPr>
                    <w:spacing w:line="240" w:lineRule="auto"/>
                    <w:jc w:val="center"/>
                    <w:rPr>
                      <w:rFonts w:ascii="Segoe UI" w:hAnsi="Segoe UI" w:cs="Segoe UI"/>
                      <w:b/>
                      <w:bCs/>
                      <w:color w:val="FFFFFF" w:themeColor="background1"/>
                      <w:sz w:val="22"/>
                      <w:szCs w:val="22"/>
                    </w:rPr>
                  </w:pPr>
                  <w:proofErr w:type="spellStart"/>
                  <w:r>
                    <w:rPr>
                      <w:rFonts w:ascii="Segoe UI" w:hAnsi="Segoe UI" w:cs="Segoe UI"/>
                      <w:b/>
                      <w:bCs/>
                      <w:color w:val="FFFFFF" w:themeColor="background1"/>
                      <w:sz w:val="22"/>
                      <w:szCs w:val="22"/>
                    </w:rPr>
                    <w:t>Δ</w:t>
                  </w:r>
                  <w:r w:rsidRPr="00872C57">
                    <w:rPr>
                      <w:rFonts w:ascii="Segoe UI" w:hAnsi="Segoe UI" w:cs="Segoe UI"/>
                      <w:b/>
                      <w:bCs/>
                      <w:color w:val="FFFFFF" w:themeColor="background1"/>
                      <w:sz w:val="22"/>
                      <w:szCs w:val="22"/>
                    </w:rPr>
                    <w:t>Višina</w:t>
                  </w:r>
                  <w:proofErr w:type="spellEnd"/>
                  <w:r w:rsidRPr="00872C57">
                    <w:rPr>
                      <w:rFonts w:ascii="Segoe UI" w:hAnsi="Segoe UI" w:cs="Segoe UI"/>
                      <w:b/>
                      <w:bCs/>
                      <w:color w:val="FFFFFF" w:themeColor="background1"/>
                      <w:sz w:val="22"/>
                      <w:szCs w:val="22"/>
                    </w:rPr>
                    <w:t xml:space="preserve"> [m]</w:t>
                  </w:r>
                </w:p>
              </w:tc>
              <w:tc>
                <w:tcPr>
                  <w:tcW w:w="947" w:type="dxa"/>
                  <w:shd w:val="clear" w:color="auto" w:fill="000000" w:themeFill="text1"/>
                  <w:vAlign w:val="center"/>
                  <w:hideMark/>
                </w:tcPr>
                <w:p w14:paraId="65797546" w14:textId="77777777" w:rsidR="000D75A8" w:rsidRPr="00872C57" w:rsidRDefault="000D75A8" w:rsidP="000D75A8">
                  <w:pPr>
                    <w:spacing w:line="240" w:lineRule="auto"/>
                    <w:jc w:val="center"/>
                    <w:rPr>
                      <w:rFonts w:ascii="Segoe UI" w:hAnsi="Segoe UI" w:cs="Segoe UI"/>
                      <w:b/>
                      <w:bCs/>
                      <w:color w:val="FFFFFF" w:themeColor="background1"/>
                      <w:sz w:val="22"/>
                      <w:szCs w:val="22"/>
                    </w:rPr>
                  </w:pPr>
                  <w:r w:rsidRPr="00872C57">
                    <w:rPr>
                      <w:rFonts w:ascii="Segoe UI" w:hAnsi="Segoe UI" w:cs="Segoe UI"/>
                      <w:b/>
                      <w:bCs/>
                      <w:color w:val="FFFFFF" w:themeColor="background1"/>
                      <w:sz w:val="22"/>
                      <w:szCs w:val="22"/>
                    </w:rPr>
                    <w:t>Spol</w:t>
                  </w:r>
                </w:p>
              </w:tc>
            </w:tr>
            <w:tr w:rsidR="000D75A8" w:rsidRPr="00872C57" w14:paraId="27BBCEB2" w14:textId="77777777" w:rsidTr="000D75A8">
              <w:trPr>
                <w:tblCellSpacing w:w="15" w:type="dxa"/>
                <w:jc w:val="center"/>
              </w:trPr>
              <w:tc>
                <w:tcPr>
                  <w:tcW w:w="1815" w:type="dxa"/>
                  <w:vAlign w:val="center"/>
                  <w:hideMark/>
                </w:tcPr>
                <w:p w14:paraId="0D1CB686" w14:textId="77777777" w:rsidR="000D75A8" w:rsidRPr="00872C57" w:rsidRDefault="000D75A8" w:rsidP="000D75A8">
                  <w:pPr>
                    <w:spacing w:line="240" w:lineRule="auto"/>
                    <w:jc w:val="center"/>
                    <w:rPr>
                      <w:rFonts w:ascii="Segoe UI" w:hAnsi="Segoe UI" w:cs="Segoe UI"/>
                      <w:color w:val="222222"/>
                      <w:sz w:val="22"/>
                      <w:szCs w:val="22"/>
                    </w:rPr>
                  </w:pPr>
                  <w:r w:rsidRPr="00872C57">
                    <w:rPr>
                      <w:rFonts w:ascii="Segoe UI" w:hAnsi="Segoe UI" w:cs="Segoe UI"/>
                      <w:color w:val="222222"/>
                      <w:sz w:val="22"/>
                      <w:szCs w:val="22"/>
                    </w:rPr>
                    <w:t>Anja</w:t>
                  </w:r>
                </w:p>
              </w:tc>
              <w:tc>
                <w:tcPr>
                  <w:tcW w:w="1671" w:type="dxa"/>
                  <w:hideMark/>
                </w:tcPr>
                <w:p w14:paraId="2192F97D" w14:textId="77777777" w:rsidR="000D75A8" w:rsidRPr="00872C57" w:rsidRDefault="000D75A8" w:rsidP="000D75A8">
                  <w:pPr>
                    <w:spacing w:line="240" w:lineRule="auto"/>
                    <w:jc w:val="center"/>
                    <w:rPr>
                      <w:rFonts w:ascii="Segoe UI" w:hAnsi="Segoe UI" w:cs="Segoe UI"/>
                      <w:color w:val="222222"/>
                      <w:sz w:val="22"/>
                      <w:szCs w:val="22"/>
                    </w:rPr>
                  </w:pPr>
                  <w:r w:rsidRPr="00E527E1">
                    <w:t>-8.25</w:t>
                  </w:r>
                </w:p>
              </w:tc>
              <w:tc>
                <w:tcPr>
                  <w:tcW w:w="1529" w:type="dxa"/>
                  <w:hideMark/>
                </w:tcPr>
                <w:p w14:paraId="1E79FCD7" w14:textId="77777777" w:rsidR="000D75A8" w:rsidRPr="00872C57" w:rsidRDefault="000D75A8" w:rsidP="000D75A8">
                  <w:pPr>
                    <w:spacing w:line="240" w:lineRule="auto"/>
                    <w:jc w:val="center"/>
                    <w:rPr>
                      <w:rFonts w:ascii="Segoe UI" w:hAnsi="Segoe UI" w:cs="Segoe UI"/>
                      <w:color w:val="222222"/>
                      <w:sz w:val="22"/>
                      <w:szCs w:val="22"/>
                    </w:rPr>
                  </w:pPr>
                  <w:r w:rsidRPr="00E527E1">
                    <w:t>-0.05</w:t>
                  </w:r>
                </w:p>
              </w:tc>
              <w:tc>
                <w:tcPr>
                  <w:tcW w:w="947" w:type="dxa"/>
                  <w:vAlign w:val="center"/>
                  <w:hideMark/>
                </w:tcPr>
                <w:p w14:paraId="48E58212" w14:textId="77777777" w:rsidR="000D75A8" w:rsidRPr="00872C57" w:rsidRDefault="000D75A8" w:rsidP="000D75A8">
                  <w:pPr>
                    <w:spacing w:line="240" w:lineRule="auto"/>
                    <w:jc w:val="center"/>
                    <w:rPr>
                      <w:rFonts w:ascii="Segoe UI" w:hAnsi="Segoe UI" w:cs="Segoe UI"/>
                      <w:color w:val="222222"/>
                      <w:sz w:val="22"/>
                      <w:szCs w:val="22"/>
                    </w:rPr>
                  </w:pPr>
                  <w:r>
                    <w:rPr>
                      <w:rFonts w:ascii="Segoe UI" w:hAnsi="Segoe UI" w:cs="Segoe UI"/>
                      <w:color w:val="222222"/>
                      <w:sz w:val="22"/>
                      <w:szCs w:val="22"/>
                    </w:rPr>
                    <w:t>1</w:t>
                  </w:r>
                </w:p>
              </w:tc>
            </w:tr>
          </w:tbl>
          <w:p w14:paraId="6D583DA8" w14:textId="77777777" w:rsidR="000D75A8" w:rsidRDefault="000D75A8" w:rsidP="00FA189F">
            <w:pPr>
              <w:rPr>
                <w:rFonts w:eastAsiaTheme="minorEastAsia"/>
                <w:lang w:eastAsia="en-US"/>
              </w:rPr>
            </w:pPr>
          </w:p>
        </w:tc>
      </w:tr>
    </w:tbl>
    <w:p w14:paraId="7DD2F190" w14:textId="77777777" w:rsidR="000D75A8" w:rsidRDefault="000D75A8" w:rsidP="00FA189F">
      <w:pPr>
        <w:rPr>
          <w:rFonts w:eastAsiaTheme="minorEastAsia"/>
          <w:lang w:eastAsia="en-US"/>
        </w:rPr>
      </w:pPr>
    </w:p>
    <w:p w14:paraId="5B9C740D" w14:textId="66CC0BE1" w:rsidR="000D75A8" w:rsidRPr="000D75A8" w:rsidRDefault="00000000" w:rsidP="000D75A8">
      <w:pPr>
        <w:rPr>
          <w:rFonts w:eastAsiaTheme="minorEastAsia"/>
        </w:rPr>
      </w:pPr>
      <m:oMathPara>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r>
            <w:rPr>
              <w:rFonts w:ascii="Cambria Math" w:hAnsi="Cambria Math"/>
            </w:rPr>
            <m:t>f(</m:t>
          </m:r>
          <m:r>
            <w:rPr>
              <w:rFonts w:ascii="Cambria Math" w:eastAsiaTheme="minorHAnsi" w:hAnsi="Cambria Math" w:cstheme="minorBidi"/>
              <w:sz w:val="22"/>
              <w:szCs w:val="22"/>
              <w:lang w:eastAsia="en-US"/>
            </w:rPr>
            <m:t>1</m:t>
          </m:r>
          <m:r>
            <w:rPr>
              <w:rFonts w:ascii="Cambria Math" w:hAnsi="Cambria Math"/>
            </w:rPr>
            <m:t>*</m:t>
          </m:r>
          <m:r>
            <m:rPr>
              <m:sty m:val="p"/>
            </m:rPr>
            <w:rPr>
              <w:rFonts w:ascii="Cambria Math" w:hAnsi="Cambria Math"/>
            </w:rPr>
            <m:t>-8.25</m:t>
          </m:r>
          <m:r>
            <w:rPr>
              <w:rFonts w:ascii="Cambria Math" w:hAnsi="Cambria Math"/>
            </w:rPr>
            <m:t>+</m:t>
          </m:r>
          <m:r>
            <w:rPr>
              <w:rFonts w:ascii="Cambria Math" w:eastAsiaTheme="minorHAnsi" w:hAnsi="Cambria Math" w:cstheme="minorBidi"/>
              <w:sz w:val="22"/>
              <w:szCs w:val="22"/>
              <w:lang w:eastAsia="en-US"/>
            </w:rPr>
            <m:t>1</m:t>
          </m:r>
          <m:r>
            <w:rPr>
              <w:rFonts w:ascii="Cambria Math" w:hAnsi="Cambria Math"/>
            </w:rPr>
            <m:t>*</m:t>
          </m:r>
          <m:r>
            <m:rPr>
              <m:sty m:val="p"/>
            </m:rPr>
            <w:rPr>
              <w:rFonts w:ascii="Cambria Math" w:hAnsi="Cambria Math"/>
            </w:rPr>
            <m:t>-0.05</m:t>
          </m:r>
          <m:r>
            <w:rPr>
              <w:rFonts w:ascii="Cambria Math" w:hAnsi="Cambria Math"/>
            </w:rPr>
            <m:t>+</m:t>
          </m:r>
          <m:r>
            <w:rPr>
              <w:rFonts w:ascii="Cambria Math" w:eastAsiaTheme="minorHAnsi" w:hAnsi="Cambria Math" w:cstheme="minorBidi"/>
              <w:sz w:val="22"/>
              <w:szCs w:val="22"/>
              <w:lang w:eastAsia="en-US"/>
            </w:rPr>
            <m:t>0</m:t>
          </m:r>
          <m:r>
            <w:rPr>
              <w:rFonts w:ascii="Cambria Math" w:hAnsi="Cambria Math"/>
            </w:rPr>
            <m:t>)=0.000249077</m:t>
          </m:r>
        </m:oMath>
      </m:oMathPara>
    </w:p>
    <w:p w14:paraId="3BA9BCB9" w14:textId="78DB6952" w:rsidR="000D75A8" w:rsidRPr="000D75A8" w:rsidRDefault="00000000" w:rsidP="000D75A8">
      <w:pPr>
        <w:rPr>
          <w:rFonts w:eastAsiaTheme="minorEastAsia"/>
        </w:rPr>
      </w:pPr>
      <m:oMathPara>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h</m:t>
              </m:r>
            </m:e>
            <m:sub>
              <m:r>
                <w:rPr>
                  <w:rFonts w:ascii="Cambria Math" w:eastAsiaTheme="minorHAnsi" w:hAnsi="Cambria Math" w:cstheme="minorBidi"/>
                  <w:sz w:val="22"/>
                  <w:szCs w:val="22"/>
                  <w:lang w:eastAsia="en-US"/>
                </w:rPr>
                <m:t>2</m:t>
              </m:r>
            </m:sub>
          </m:sSub>
          <m:r>
            <w:rPr>
              <w:rFonts w:ascii="Cambria Math" w:eastAsiaTheme="minorHAnsi" w:hAnsi="Cambria Math" w:cstheme="minorBidi"/>
              <w:sz w:val="22"/>
              <w:szCs w:val="22"/>
              <w:lang w:eastAsia="en-US"/>
            </w:rPr>
            <m:t>=</m:t>
          </m:r>
          <m:r>
            <w:rPr>
              <w:rFonts w:ascii="Cambria Math" w:hAnsi="Cambria Math"/>
            </w:rPr>
            <m:t>f(</m:t>
          </m:r>
          <m:r>
            <w:rPr>
              <w:rFonts w:ascii="Cambria Math" w:eastAsiaTheme="minorHAnsi" w:hAnsi="Cambria Math" w:cstheme="minorBidi"/>
              <w:sz w:val="22"/>
              <w:szCs w:val="22"/>
              <w:lang w:eastAsia="en-US"/>
            </w:rPr>
            <m:t>1</m:t>
          </m:r>
          <m:r>
            <w:rPr>
              <w:rFonts w:ascii="Cambria Math" w:hAnsi="Cambria Math"/>
            </w:rPr>
            <m:t>*</m:t>
          </m:r>
          <m:r>
            <m:rPr>
              <m:sty m:val="p"/>
            </m:rPr>
            <w:rPr>
              <w:rFonts w:ascii="Cambria Math" w:hAnsi="Cambria Math"/>
            </w:rPr>
            <m:t>-8.25</m:t>
          </m:r>
          <m:r>
            <w:rPr>
              <w:rFonts w:ascii="Cambria Math" w:hAnsi="Cambria Math"/>
            </w:rPr>
            <m:t>+</m:t>
          </m:r>
          <m:r>
            <w:rPr>
              <w:rFonts w:ascii="Cambria Math" w:eastAsiaTheme="minorHAnsi" w:hAnsi="Cambria Math" w:cstheme="minorBidi"/>
              <w:sz w:val="22"/>
              <w:szCs w:val="22"/>
              <w:lang w:eastAsia="en-US"/>
            </w:rPr>
            <m:t>1</m:t>
          </m:r>
          <m:r>
            <w:rPr>
              <w:rFonts w:ascii="Cambria Math" w:hAnsi="Cambria Math"/>
            </w:rPr>
            <m:t>*</m:t>
          </m:r>
          <m:r>
            <m:rPr>
              <m:sty m:val="p"/>
            </m:rPr>
            <w:rPr>
              <w:rFonts w:ascii="Cambria Math" w:hAnsi="Cambria Math"/>
            </w:rPr>
            <m:t>-0.05</m:t>
          </m:r>
          <m:r>
            <w:rPr>
              <w:rFonts w:ascii="Cambria Math" w:hAnsi="Cambria Math"/>
            </w:rPr>
            <m:t>+</m:t>
          </m:r>
          <m:r>
            <w:rPr>
              <w:rFonts w:ascii="Cambria Math" w:eastAsiaTheme="minorHAnsi" w:hAnsi="Cambria Math" w:cstheme="minorBidi"/>
              <w:sz w:val="22"/>
              <w:szCs w:val="22"/>
              <w:lang w:eastAsia="en-US"/>
            </w:rPr>
            <m:t>0</m:t>
          </m:r>
          <m:r>
            <w:rPr>
              <w:rFonts w:ascii="Cambria Math" w:hAnsi="Cambria Math"/>
            </w:rPr>
            <m:t>)=0.000249077</m:t>
          </m:r>
        </m:oMath>
      </m:oMathPara>
    </w:p>
    <w:p w14:paraId="0C503FC3" w14:textId="3B588A53" w:rsidR="000D75A8" w:rsidRPr="004858D7" w:rsidRDefault="00000000" w:rsidP="000D75A8">
      <w:pPr>
        <w:rPr>
          <w:rFonts w:eastAsiaTheme="minorEastAsia"/>
        </w:rPr>
      </w:pPr>
      <m:oMathPara>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m:t>
          </m:r>
          <m:r>
            <w:rPr>
              <w:rFonts w:ascii="Cambria Math" w:hAnsi="Cambria Math"/>
            </w:rPr>
            <m:t>f(</m:t>
          </m:r>
          <m:r>
            <w:rPr>
              <w:rFonts w:ascii="Cambria Math" w:eastAsiaTheme="minorHAnsi" w:hAnsi="Cambria Math" w:cstheme="minorBidi"/>
              <w:sz w:val="22"/>
              <w:szCs w:val="22"/>
              <w:lang w:eastAsia="en-US"/>
            </w:rPr>
            <m:t>1</m:t>
          </m:r>
          <m:r>
            <w:rPr>
              <w:rFonts w:ascii="Cambria Math" w:hAnsi="Cambria Math"/>
            </w:rPr>
            <m:t>*0.000249077+</m:t>
          </m:r>
          <m:r>
            <w:rPr>
              <w:rFonts w:ascii="Cambria Math" w:eastAsiaTheme="minorHAnsi" w:hAnsi="Cambria Math" w:cstheme="minorBidi"/>
              <w:sz w:val="22"/>
              <w:szCs w:val="22"/>
              <w:lang w:eastAsia="en-US"/>
            </w:rPr>
            <m:t>1</m:t>
          </m:r>
          <m:r>
            <w:rPr>
              <w:rFonts w:ascii="Cambria Math" w:hAnsi="Cambria Math"/>
            </w:rPr>
            <m:t>*0.000249077+</m:t>
          </m:r>
          <m:r>
            <w:rPr>
              <w:rFonts w:ascii="Cambria Math" w:eastAsiaTheme="minorHAnsi" w:hAnsi="Cambria Math" w:cstheme="minorBidi"/>
              <w:sz w:val="22"/>
              <w:szCs w:val="22"/>
              <w:lang w:eastAsia="en-US"/>
            </w:rPr>
            <m:t>0</m:t>
          </m:r>
          <m:r>
            <w:rPr>
              <w:rFonts w:ascii="Cambria Math" w:hAnsi="Cambria Math"/>
            </w:rPr>
            <m:t>)=6E-8</m:t>
          </m:r>
        </m:oMath>
      </m:oMathPara>
    </w:p>
    <w:p w14:paraId="62831238" w14:textId="77777777" w:rsidR="004858D7" w:rsidRDefault="004858D7" w:rsidP="000D75A8">
      <w:pPr>
        <w:rPr>
          <w:rFonts w:eastAsiaTheme="minorEastAsia"/>
        </w:rPr>
      </w:pPr>
    </w:p>
    <w:p w14:paraId="28D2CF77" w14:textId="0FDD8E6F" w:rsidR="004858D7" w:rsidRDefault="004858D7" w:rsidP="000D75A8">
      <w:pPr>
        <w:rPr>
          <w:rFonts w:eastAsiaTheme="minorEastAsia"/>
          <w:sz w:val="22"/>
          <w:szCs w:val="22"/>
          <w:lang w:eastAsia="en-US"/>
        </w:rPr>
      </w:pPr>
      <w:r>
        <w:rPr>
          <w:rFonts w:eastAsiaTheme="minorEastAsia"/>
        </w:rPr>
        <w:t xml:space="preserve">Na izhodu smo dobili vrednost 0,00000006, kar je zelo močno v prid razredu moški (0). Sedaj pa izračunajmo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oMath>
      <w:r>
        <w:rPr>
          <w:rFonts w:eastAsiaTheme="minorEastAsia"/>
          <w:sz w:val="22"/>
          <w:szCs w:val="22"/>
          <w:lang w:eastAsia="en-US"/>
        </w:rPr>
        <w:t>.</w:t>
      </w:r>
    </w:p>
    <w:p w14:paraId="49F3B55B" w14:textId="77777777" w:rsidR="004858D7" w:rsidRPr="000D75A8" w:rsidRDefault="004858D7" w:rsidP="000D75A8">
      <w:pPr>
        <w:rPr>
          <w:rFonts w:eastAsiaTheme="minorEastAsia"/>
        </w:rPr>
      </w:pPr>
    </w:p>
    <w:p w14:paraId="3950A38C" w14:textId="77777777" w:rsidR="004858D7" w:rsidRPr="00FA189F" w:rsidRDefault="00000000" w:rsidP="004858D7">
      <w:pPr>
        <w:rPr>
          <w:rFonts w:eastAsiaTheme="minorEastAsia"/>
          <w:color w:val="2E74B5" w:themeColor="accent5" w:themeShade="BF"/>
          <w:sz w:val="22"/>
          <w:szCs w:val="22"/>
          <w:lang w:eastAsia="en-US"/>
        </w:rPr>
      </w:pPr>
      <m:oMathPara>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HAnsi" w:hAnsi="Cambria Math" w:cstheme="minorBidi"/>
              <w:sz w:val="22"/>
              <w:szCs w:val="22"/>
              <w:lang w:eastAsia="en-US"/>
            </w:rPr>
            <m:t>=</m:t>
          </m:r>
          <m:f>
            <m:fPr>
              <m:ctrlPr>
                <w:rPr>
                  <w:rFonts w:ascii="Cambria Math" w:eastAsiaTheme="minorHAnsi" w:hAnsi="Cambria Math" w:cstheme="minorBidi"/>
                  <w:i/>
                  <w:color w:val="7030A0"/>
                  <w:sz w:val="22"/>
                  <w:szCs w:val="22"/>
                  <w:lang w:eastAsia="en-US"/>
                </w:rPr>
              </m:ctrlPr>
            </m:fPr>
            <m:num>
              <m:r>
                <w:rPr>
                  <w:rFonts w:ascii="Cambria Math" w:eastAsiaTheme="minorHAnsi" w:hAnsi="Cambria Math" w:cstheme="minorBidi"/>
                  <w:color w:val="7030A0"/>
                  <w:sz w:val="22"/>
                  <w:szCs w:val="22"/>
                  <w:lang w:eastAsia="en-US"/>
                </w:rPr>
                <m:t>∂L</m:t>
              </m:r>
            </m:num>
            <m:den>
              <m:r>
                <w:rPr>
                  <w:rFonts w:ascii="Cambria Math" w:eastAsiaTheme="minorHAnsi" w:hAnsi="Cambria Math" w:cstheme="minorBidi"/>
                  <w:color w:val="7030A0"/>
                  <w:sz w:val="22"/>
                  <w:szCs w:val="22"/>
                  <w:lang w:eastAsia="en-US"/>
                </w:rPr>
                <m:t>∂</m:t>
              </m:r>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izračunano</m:t>
                  </m:r>
                </m:sub>
              </m:sSub>
            </m:den>
          </m:f>
          <m:r>
            <w:rPr>
              <w:rFonts w:ascii="Cambria Math" w:eastAsiaTheme="minorHAnsi" w:hAnsi="Cambria Math" w:cstheme="minorBidi"/>
              <w:color w:val="7030A0"/>
              <w:sz w:val="22"/>
              <w:szCs w:val="22"/>
              <w:lang w:eastAsia="en-US"/>
            </w:rPr>
            <m:t>*</m:t>
          </m:r>
          <m:f>
            <m:fPr>
              <m:ctrlPr>
                <w:rPr>
                  <w:rFonts w:ascii="Cambria Math" w:eastAsiaTheme="minorHAnsi" w:hAnsi="Cambria Math" w:cstheme="minorBidi"/>
                  <w:i/>
                  <w:color w:val="ED7D31" w:themeColor="accent2"/>
                  <w:sz w:val="22"/>
                  <w:szCs w:val="22"/>
                  <w:lang w:eastAsia="en-US"/>
                </w:rPr>
              </m:ctrlPr>
            </m:fPr>
            <m:num>
              <m:r>
                <w:rPr>
                  <w:rFonts w:ascii="Cambria Math" w:eastAsiaTheme="minorHAnsi" w:hAnsi="Cambria Math" w:cstheme="minorBidi"/>
                  <w:color w:val="ED7D31" w:themeColor="accent2"/>
                  <w:sz w:val="22"/>
                  <w:szCs w:val="22"/>
                  <w:lang w:eastAsia="en-US"/>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izračunano</m:t>
                  </m:r>
                </m:sub>
              </m:sSub>
            </m:num>
            <m:den>
              <m:r>
                <w:rPr>
                  <w:rFonts w:ascii="Cambria Math" w:eastAsiaTheme="minorHAnsi" w:hAnsi="Cambria Math" w:cstheme="minorBidi"/>
                  <w:color w:val="ED7D31" w:themeColor="accent2"/>
                  <w:sz w:val="22"/>
                  <w:szCs w:val="22"/>
                  <w:lang w:eastAsia="en-US"/>
                </w:rPr>
                <m:t>∂</m:t>
              </m:r>
              <m:sSub>
                <m:sSubPr>
                  <m:ctrlPr>
                    <w:rPr>
                      <w:rFonts w:ascii="Cambria Math" w:eastAsiaTheme="minorHAnsi" w:hAnsi="Cambria Math" w:cstheme="minorBidi"/>
                      <w:i/>
                      <w:color w:val="ED7D31" w:themeColor="accent2"/>
                      <w:sz w:val="22"/>
                      <w:szCs w:val="22"/>
                      <w:lang w:eastAsia="en-US"/>
                    </w:rPr>
                  </m:ctrlPr>
                </m:sSubPr>
                <m:e>
                  <m:r>
                    <w:rPr>
                      <w:rFonts w:ascii="Cambria Math" w:eastAsiaTheme="minorHAnsi" w:hAnsi="Cambria Math" w:cstheme="minorBidi"/>
                      <w:color w:val="ED7D31" w:themeColor="accent2"/>
                      <w:sz w:val="22"/>
                      <w:szCs w:val="22"/>
                      <w:lang w:eastAsia="en-US"/>
                    </w:rPr>
                    <m:t>h</m:t>
                  </m:r>
                </m:e>
                <m:sub>
                  <m:r>
                    <w:rPr>
                      <w:rFonts w:ascii="Cambria Math" w:eastAsiaTheme="minorHAnsi" w:hAnsi="Cambria Math" w:cstheme="minorBidi"/>
                      <w:color w:val="ED7D31" w:themeColor="accent2"/>
                      <w:sz w:val="22"/>
                      <w:szCs w:val="22"/>
                      <w:lang w:eastAsia="en-US"/>
                    </w:rPr>
                    <m:t>1</m:t>
                  </m:r>
                </m:sub>
              </m:sSub>
            </m:den>
          </m:f>
          <m:r>
            <w:rPr>
              <w:rFonts w:ascii="Cambria Math" w:eastAsiaTheme="minorEastAsia" w:hAnsi="Cambria Math"/>
              <w:sz w:val="22"/>
              <w:szCs w:val="22"/>
              <w:lang w:eastAsia="en-US"/>
            </w:rPr>
            <m:t>*</m:t>
          </m:r>
          <m:f>
            <m:fPr>
              <m:ctrlPr>
                <w:rPr>
                  <w:rFonts w:ascii="Cambria Math" w:eastAsiaTheme="minorHAnsi" w:hAnsi="Cambria Math" w:cstheme="minorBidi"/>
                  <w:i/>
                  <w:color w:val="2E74B5" w:themeColor="accent5" w:themeShade="BF"/>
                  <w:sz w:val="22"/>
                  <w:szCs w:val="22"/>
                  <w:lang w:eastAsia="en-US"/>
                </w:rPr>
              </m:ctrlPr>
            </m:fPr>
            <m:num>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h</m:t>
                  </m:r>
                </m:e>
                <m:sub>
                  <m:r>
                    <w:rPr>
                      <w:rFonts w:ascii="Cambria Math" w:eastAsiaTheme="minorHAnsi" w:hAnsi="Cambria Math" w:cstheme="minorBidi"/>
                      <w:color w:val="2E74B5" w:themeColor="accent5" w:themeShade="BF"/>
                      <w:sz w:val="22"/>
                      <w:szCs w:val="22"/>
                      <w:lang w:eastAsia="en-US"/>
                    </w:rPr>
                    <m:t>1</m:t>
                  </m:r>
                </m:sub>
              </m:sSub>
            </m:num>
            <m:den>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w</m:t>
                  </m:r>
                </m:e>
                <m:sub>
                  <m:r>
                    <w:rPr>
                      <w:rFonts w:ascii="Cambria Math" w:eastAsiaTheme="minorHAnsi" w:hAnsi="Cambria Math" w:cstheme="minorBidi"/>
                      <w:color w:val="2E74B5" w:themeColor="accent5" w:themeShade="BF"/>
                      <w:sz w:val="22"/>
                      <w:szCs w:val="22"/>
                      <w:lang w:eastAsia="en-US"/>
                    </w:rPr>
                    <m:t>1</m:t>
                  </m:r>
                </m:sub>
              </m:sSub>
            </m:den>
          </m:f>
        </m:oMath>
      </m:oMathPara>
    </w:p>
    <w:p w14:paraId="0BBDD2E5" w14:textId="77777777" w:rsidR="000D75A8" w:rsidRPr="000D75A8" w:rsidRDefault="000D75A8" w:rsidP="000D75A8">
      <w:pPr>
        <w:rPr>
          <w:rFonts w:eastAsiaTheme="minorEastAsia"/>
        </w:rPr>
      </w:pPr>
    </w:p>
    <w:p w14:paraId="691A5970" w14:textId="71DD3986" w:rsidR="000D75A8" w:rsidRPr="004858D7" w:rsidRDefault="00000000" w:rsidP="000D75A8">
      <w:pPr>
        <w:rPr>
          <w:rFonts w:eastAsiaTheme="minorEastAsia"/>
          <w:sz w:val="22"/>
          <w:szCs w:val="22"/>
          <w:lang w:eastAsia="en-US"/>
        </w:rPr>
      </w:pPr>
      <m:oMathPara>
        <m:oMath>
          <m:f>
            <m:fPr>
              <m:ctrlPr>
                <w:rPr>
                  <w:rFonts w:ascii="Cambria Math" w:eastAsiaTheme="minorHAnsi" w:hAnsi="Cambria Math" w:cstheme="minorBidi"/>
                  <w:i/>
                  <w:color w:val="7030A0"/>
                  <w:sz w:val="22"/>
                  <w:szCs w:val="22"/>
                  <w:lang w:eastAsia="en-US"/>
                </w:rPr>
              </m:ctrlPr>
            </m:fPr>
            <m:num>
              <m:r>
                <w:rPr>
                  <w:rFonts w:ascii="Cambria Math" w:eastAsiaTheme="minorHAnsi" w:hAnsi="Cambria Math" w:cstheme="minorBidi"/>
                  <w:color w:val="7030A0"/>
                  <w:sz w:val="22"/>
                  <w:szCs w:val="22"/>
                  <w:lang w:eastAsia="en-US"/>
                </w:rPr>
                <m:t>∂L</m:t>
              </m:r>
            </m:num>
            <m:den>
              <m:r>
                <w:rPr>
                  <w:rFonts w:ascii="Cambria Math" w:eastAsiaTheme="minorHAnsi" w:hAnsi="Cambria Math" w:cstheme="minorBidi"/>
                  <w:color w:val="7030A0"/>
                  <w:sz w:val="22"/>
                  <w:szCs w:val="22"/>
                  <w:lang w:eastAsia="en-US"/>
                </w:rPr>
                <m:t>∂</m:t>
              </m:r>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izračunano</m:t>
                  </m:r>
                </m:sub>
              </m:sSub>
            </m:den>
          </m:f>
          <m:r>
            <w:rPr>
              <w:rFonts w:ascii="Cambria Math" w:eastAsiaTheme="minorHAnsi" w:hAnsi="Cambria Math" w:cstheme="minorBidi"/>
              <w:sz w:val="22"/>
              <w:szCs w:val="22"/>
              <w:lang w:eastAsia="en-US"/>
            </w:rPr>
            <m:t>=-2(1-</m:t>
          </m:r>
          <m:r>
            <w:rPr>
              <w:rFonts w:ascii="Cambria Math" w:hAnsi="Cambria Math"/>
            </w:rPr>
            <m:t>6E-8</m:t>
          </m:r>
          <m:r>
            <w:rPr>
              <w:rFonts w:ascii="Cambria Math" w:eastAsiaTheme="minorHAnsi" w:hAnsi="Cambria Math" w:cstheme="minorBidi"/>
              <w:sz w:val="22"/>
              <w:szCs w:val="22"/>
              <w:lang w:eastAsia="en-US"/>
            </w:rPr>
            <m:t>)=</m:t>
          </m:r>
          <m:r>
            <w:rPr>
              <w:rFonts w:ascii="Cambria Math" w:eastAsiaTheme="minorHAnsi" w:hAnsi="Cambria Math" w:cstheme="minorBidi"/>
              <w:color w:val="7030A0"/>
              <w:sz w:val="22"/>
              <w:szCs w:val="22"/>
              <w:lang w:eastAsia="en-US"/>
            </w:rPr>
            <m:t>-2</m:t>
          </m:r>
        </m:oMath>
      </m:oMathPara>
    </w:p>
    <w:p w14:paraId="54C19A48" w14:textId="2AEB61D2" w:rsidR="004858D7" w:rsidRPr="004858D7" w:rsidRDefault="00000000" w:rsidP="000D75A8">
      <w:pPr>
        <w:rPr>
          <w:rFonts w:eastAsiaTheme="minorEastAsia"/>
        </w:rPr>
      </w:pPr>
      <m:oMathPara>
        <m:oMath>
          <m:f>
            <m:fPr>
              <m:ctrlPr>
                <w:rPr>
                  <w:rFonts w:ascii="Cambria Math" w:eastAsiaTheme="minorHAnsi" w:hAnsi="Cambria Math" w:cstheme="minorBidi"/>
                  <w:i/>
                  <w:color w:val="ED7D31" w:themeColor="accent2"/>
                  <w:sz w:val="22"/>
                  <w:szCs w:val="22"/>
                  <w:lang w:eastAsia="en-US"/>
                </w:rPr>
              </m:ctrlPr>
            </m:fPr>
            <m:num>
              <m:r>
                <w:rPr>
                  <w:rFonts w:ascii="Cambria Math" w:eastAsiaTheme="minorHAnsi" w:hAnsi="Cambria Math" w:cstheme="minorBidi"/>
                  <w:color w:val="ED7D31" w:themeColor="accent2"/>
                  <w:sz w:val="22"/>
                  <w:szCs w:val="22"/>
                  <w:lang w:eastAsia="en-US"/>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izračunano</m:t>
                  </m:r>
                </m:sub>
              </m:sSub>
            </m:num>
            <m:den>
              <m:r>
                <w:rPr>
                  <w:rFonts w:ascii="Cambria Math" w:eastAsiaTheme="minorHAnsi" w:hAnsi="Cambria Math" w:cstheme="minorBidi"/>
                  <w:color w:val="ED7D31" w:themeColor="accent2"/>
                  <w:sz w:val="22"/>
                  <w:szCs w:val="22"/>
                  <w:lang w:eastAsia="en-US"/>
                </w:rPr>
                <m:t>∂</m:t>
              </m:r>
              <m:sSub>
                <m:sSubPr>
                  <m:ctrlPr>
                    <w:rPr>
                      <w:rFonts w:ascii="Cambria Math" w:eastAsiaTheme="minorHAnsi" w:hAnsi="Cambria Math" w:cstheme="minorBidi"/>
                      <w:i/>
                      <w:color w:val="ED7D31" w:themeColor="accent2"/>
                      <w:sz w:val="22"/>
                      <w:szCs w:val="22"/>
                      <w:lang w:eastAsia="en-US"/>
                    </w:rPr>
                  </m:ctrlPr>
                </m:sSubPr>
                <m:e>
                  <m:r>
                    <w:rPr>
                      <w:rFonts w:ascii="Cambria Math" w:eastAsiaTheme="minorHAnsi" w:hAnsi="Cambria Math" w:cstheme="minorBidi"/>
                      <w:color w:val="ED7D31" w:themeColor="accent2"/>
                      <w:sz w:val="22"/>
                      <w:szCs w:val="22"/>
                      <w:lang w:eastAsia="en-US"/>
                    </w:rPr>
                    <m:t>h</m:t>
                  </m:r>
                </m:e>
                <m:sub>
                  <m:r>
                    <w:rPr>
                      <w:rFonts w:ascii="Cambria Math" w:eastAsiaTheme="minorHAnsi" w:hAnsi="Cambria Math" w:cstheme="minorBidi"/>
                      <w:color w:val="ED7D31" w:themeColor="accent2"/>
                      <w:sz w:val="22"/>
                      <w:szCs w:val="22"/>
                      <w:lang w:eastAsia="en-US"/>
                    </w:rPr>
                    <m:t>1</m:t>
                  </m:r>
                </m:sub>
              </m:sSub>
            </m:den>
          </m:f>
          <m:r>
            <w:rPr>
              <w:rFonts w:ascii="Cambria Math" w:eastAsiaTheme="minorEastAsia" w:hAnsi="Cambria Math"/>
              <w:sz w:val="22"/>
              <w:szCs w:val="22"/>
              <w:lang w:eastAsia="en-US"/>
            </w:rPr>
            <m:t>=</m:t>
          </m:r>
          <m:r>
            <w:rPr>
              <w:rFonts w:ascii="Cambria Math" w:eastAsiaTheme="minorHAnsi" w:hAnsi="Cambria Math" w:cstheme="minorBidi"/>
              <w:sz w:val="22"/>
              <w:szCs w:val="22"/>
              <w:lang w:eastAsia="en-US"/>
            </w:rPr>
            <m:t>1*</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eastAsiaTheme="minorHAnsi" w:hAnsi="Cambria Math" w:cstheme="minorBidi"/>
                  <w:sz w:val="22"/>
                  <w:szCs w:val="22"/>
                  <w:lang w:eastAsia="en-US"/>
                </w:rPr>
                <m:t>1</m:t>
              </m:r>
              <m:r>
                <w:rPr>
                  <w:rFonts w:ascii="Cambria Math" w:hAnsi="Cambria Math"/>
                </w:rPr>
                <m:t>*0.000249077+</m:t>
              </m:r>
              <m:r>
                <w:rPr>
                  <w:rFonts w:ascii="Cambria Math" w:eastAsiaTheme="minorHAnsi" w:hAnsi="Cambria Math" w:cstheme="minorBidi"/>
                  <w:sz w:val="22"/>
                  <w:szCs w:val="22"/>
                  <w:lang w:eastAsia="en-US"/>
                </w:rPr>
                <m:t>1</m:t>
              </m:r>
              <m:r>
                <w:rPr>
                  <w:rFonts w:ascii="Cambria Math" w:hAnsi="Cambria Math"/>
                </w:rPr>
                <m:t>*0.000249077+</m:t>
              </m:r>
              <m:r>
                <w:rPr>
                  <w:rFonts w:ascii="Cambria Math" w:eastAsiaTheme="minorHAnsi" w:hAnsi="Cambria Math" w:cstheme="minorBidi"/>
                  <w:sz w:val="22"/>
                  <w:szCs w:val="22"/>
                  <w:lang w:eastAsia="en-US"/>
                </w:rPr>
                <m:t>0</m:t>
              </m:r>
            </m:e>
          </m:d>
        </m:oMath>
      </m:oMathPara>
    </w:p>
    <w:p w14:paraId="3F70A78B" w14:textId="42C74CE3" w:rsidR="004858D7" w:rsidRDefault="00000000" w:rsidP="004858D7">
      <w:pPr>
        <w:rPr>
          <w:rFonts w:eastAsiaTheme="minorEastAsia"/>
        </w:rPr>
      </w:pPr>
      <m:oMathPara>
        <m:oMath>
          <m:f>
            <m:fPr>
              <m:ctrlPr>
                <w:rPr>
                  <w:rFonts w:ascii="Cambria Math" w:eastAsiaTheme="minorHAnsi" w:hAnsi="Cambria Math" w:cstheme="minorBidi"/>
                  <w:i/>
                  <w:color w:val="ED7D31" w:themeColor="accent2"/>
                  <w:sz w:val="22"/>
                  <w:szCs w:val="22"/>
                  <w:lang w:eastAsia="en-US"/>
                </w:rPr>
              </m:ctrlPr>
            </m:fPr>
            <m:num>
              <m:r>
                <w:rPr>
                  <w:rFonts w:ascii="Cambria Math" w:eastAsiaTheme="minorHAnsi" w:hAnsi="Cambria Math" w:cstheme="minorBidi"/>
                  <w:color w:val="ED7D31" w:themeColor="accent2"/>
                  <w:sz w:val="22"/>
                  <w:szCs w:val="22"/>
                  <w:lang w:eastAsia="en-US"/>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izračunano</m:t>
                  </m:r>
                </m:sub>
              </m:sSub>
            </m:num>
            <m:den>
              <m:r>
                <w:rPr>
                  <w:rFonts w:ascii="Cambria Math" w:eastAsiaTheme="minorHAnsi" w:hAnsi="Cambria Math" w:cstheme="minorBidi"/>
                  <w:color w:val="ED7D31" w:themeColor="accent2"/>
                  <w:sz w:val="22"/>
                  <w:szCs w:val="22"/>
                  <w:lang w:eastAsia="en-US"/>
                </w:rPr>
                <m:t>∂</m:t>
              </m:r>
              <m:sSub>
                <m:sSubPr>
                  <m:ctrlPr>
                    <w:rPr>
                      <w:rFonts w:ascii="Cambria Math" w:eastAsiaTheme="minorHAnsi" w:hAnsi="Cambria Math" w:cstheme="minorBidi"/>
                      <w:i/>
                      <w:color w:val="ED7D31" w:themeColor="accent2"/>
                      <w:sz w:val="22"/>
                      <w:szCs w:val="22"/>
                      <w:lang w:eastAsia="en-US"/>
                    </w:rPr>
                  </m:ctrlPr>
                </m:sSubPr>
                <m:e>
                  <m:r>
                    <w:rPr>
                      <w:rFonts w:ascii="Cambria Math" w:eastAsiaTheme="minorHAnsi" w:hAnsi="Cambria Math" w:cstheme="minorBidi"/>
                      <w:color w:val="ED7D31" w:themeColor="accent2"/>
                      <w:sz w:val="22"/>
                      <w:szCs w:val="22"/>
                      <w:lang w:eastAsia="en-US"/>
                    </w:rPr>
                    <m:t>h</m:t>
                  </m:r>
                </m:e>
                <m:sub>
                  <m:r>
                    <w:rPr>
                      <w:rFonts w:ascii="Cambria Math" w:eastAsiaTheme="minorHAnsi" w:hAnsi="Cambria Math" w:cstheme="minorBidi"/>
                      <w:color w:val="ED7D31" w:themeColor="accent2"/>
                      <w:sz w:val="22"/>
                      <w:szCs w:val="22"/>
                      <w:lang w:eastAsia="en-US"/>
                    </w:rPr>
                    <m:t>1</m:t>
                  </m:r>
                </m:sub>
              </m:sSub>
            </m:den>
          </m:f>
          <m:r>
            <w:rPr>
              <w:rFonts w:ascii="Cambria Math" w:eastAsiaTheme="minorEastAsia" w:hAnsi="Cambria Math"/>
              <w:sz w:val="22"/>
              <w:szCs w:val="22"/>
              <w:lang w:eastAsia="en-US"/>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0,000498</m:t>
              </m:r>
            </m:e>
          </m:d>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0,000498</m:t>
              </m:r>
            </m:e>
          </m:d>
          <m:r>
            <w:rPr>
              <w:rFonts w:ascii="Cambria Math" w:hAnsi="Cambria Math"/>
            </w:rPr>
            <m:t>)=</m:t>
          </m:r>
          <m:r>
            <m:rPr>
              <m:sty m:val="bi"/>
            </m:rPr>
            <w:rPr>
              <w:rFonts w:ascii="Cambria Math" w:hAnsi="Cambria Math"/>
              <w:color w:val="ED7D31" w:themeColor="accent2"/>
            </w:rPr>
            <m:t>0,25</m:t>
          </m:r>
        </m:oMath>
      </m:oMathPara>
    </w:p>
    <w:p w14:paraId="2E54754B" w14:textId="00D2D293" w:rsidR="004858D7" w:rsidRPr="004858D7" w:rsidRDefault="00000000" w:rsidP="004858D7">
      <w:pPr>
        <w:rPr>
          <w:rFonts w:eastAsiaTheme="minorEastAsia"/>
        </w:rPr>
      </w:pPr>
      <m:oMathPara>
        <m:oMath>
          <m:f>
            <m:fPr>
              <m:ctrlPr>
                <w:rPr>
                  <w:rFonts w:ascii="Cambria Math" w:eastAsiaTheme="minorHAnsi" w:hAnsi="Cambria Math" w:cstheme="minorBidi"/>
                  <w:i/>
                  <w:color w:val="2E74B5" w:themeColor="accent5" w:themeShade="BF"/>
                  <w:sz w:val="22"/>
                  <w:szCs w:val="22"/>
                  <w:lang w:eastAsia="en-US"/>
                </w:rPr>
              </m:ctrlPr>
            </m:fPr>
            <m:num>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h</m:t>
                  </m:r>
                </m:e>
                <m:sub>
                  <m:r>
                    <w:rPr>
                      <w:rFonts w:ascii="Cambria Math" w:eastAsiaTheme="minorHAnsi" w:hAnsi="Cambria Math" w:cstheme="minorBidi"/>
                      <w:color w:val="2E74B5" w:themeColor="accent5" w:themeShade="BF"/>
                      <w:sz w:val="22"/>
                      <w:szCs w:val="22"/>
                      <w:lang w:eastAsia="en-US"/>
                    </w:rPr>
                    <m:t>1</m:t>
                  </m:r>
                </m:sub>
              </m:sSub>
            </m:num>
            <m:den>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w</m:t>
                  </m:r>
                </m:e>
                <m:sub>
                  <m:r>
                    <w:rPr>
                      <w:rFonts w:ascii="Cambria Math" w:eastAsiaTheme="minorHAnsi" w:hAnsi="Cambria Math" w:cstheme="minorBidi"/>
                      <w:color w:val="2E74B5" w:themeColor="accent5" w:themeShade="BF"/>
                      <w:sz w:val="22"/>
                      <w:szCs w:val="22"/>
                      <w:lang w:eastAsia="en-US"/>
                    </w:rPr>
                    <m:t>1</m:t>
                  </m:r>
                </m:sub>
              </m:sSub>
            </m:den>
          </m:f>
          <m:r>
            <w:rPr>
              <w:rFonts w:ascii="Cambria Math" w:eastAsiaTheme="minorEastAsia" w:hAnsi="Cambria Math"/>
              <w:sz w:val="22"/>
              <w:szCs w:val="22"/>
              <w:lang w:eastAsia="en-US"/>
            </w:rPr>
            <m:t>=</m:t>
          </m:r>
          <m:r>
            <m:rPr>
              <m:sty m:val="p"/>
            </m:rPr>
            <w:rPr>
              <w:rFonts w:ascii="Cambria Math" w:hAnsi="Cambria Math"/>
            </w:rPr>
            <m:t>-8.25</m:t>
          </m:r>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e>
            <m:sup>
              <m:r>
                <w:rPr>
                  <w:rFonts w:ascii="Cambria Math" w:hAnsi="Cambria Math"/>
                </w:rPr>
                <m:t>'</m:t>
              </m:r>
            </m:sup>
          </m:sSup>
          <m:r>
            <w:rPr>
              <w:rFonts w:ascii="Cambria Math" w:hAnsi="Cambria Math"/>
            </w:rPr>
            <m:t>(</m:t>
          </m:r>
          <m:r>
            <w:rPr>
              <w:rFonts w:ascii="Cambria Math" w:eastAsiaTheme="minorHAnsi" w:hAnsi="Cambria Math" w:cstheme="minorBidi"/>
              <w:sz w:val="22"/>
              <w:szCs w:val="22"/>
              <w:lang w:eastAsia="en-US"/>
            </w:rPr>
            <m:t>1</m:t>
          </m:r>
          <m:r>
            <w:rPr>
              <w:rFonts w:ascii="Cambria Math" w:hAnsi="Cambria Math"/>
            </w:rPr>
            <m:t>*</m:t>
          </m:r>
          <m:r>
            <m:rPr>
              <m:sty m:val="p"/>
            </m:rPr>
            <w:rPr>
              <w:rFonts w:ascii="Cambria Math" w:hAnsi="Cambria Math"/>
            </w:rPr>
            <m:t>-8.25</m:t>
          </m:r>
          <m:r>
            <w:rPr>
              <w:rFonts w:ascii="Cambria Math" w:hAnsi="Cambria Math"/>
            </w:rPr>
            <m:t>+</m:t>
          </m:r>
          <m:r>
            <w:rPr>
              <w:rFonts w:ascii="Cambria Math" w:eastAsiaTheme="minorHAnsi" w:hAnsi="Cambria Math" w:cstheme="minorBidi"/>
              <w:sz w:val="22"/>
              <w:szCs w:val="22"/>
              <w:lang w:eastAsia="en-US"/>
            </w:rPr>
            <m:t>1</m:t>
          </m:r>
          <m:r>
            <w:rPr>
              <w:rFonts w:ascii="Cambria Math" w:hAnsi="Cambria Math"/>
            </w:rPr>
            <m:t>*</m:t>
          </m:r>
          <m:r>
            <m:rPr>
              <m:sty m:val="p"/>
            </m:rPr>
            <w:rPr>
              <w:rFonts w:ascii="Cambria Math" w:hAnsi="Cambria Math"/>
            </w:rPr>
            <m:t>-0.05</m:t>
          </m:r>
          <m:r>
            <w:rPr>
              <w:rFonts w:ascii="Cambria Math" w:hAnsi="Cambria Math"/>
            </w:rPr>
            <m:t>+</m:t>
          </m:r>
          <m:r>
            <w:rPr>
              <w:rFonts w:ascii="Cambria Math" w:eastAsiaTheme="minorHAnsi" w:hAnsi="Cambria Math" w:cstheme="minorBidi"/>
              <w:sz w:val="22"/>
              <w:szCs w:val="22"/>
              <w:lang w:eastAsia="en-US"/>
            </w:rPr>
            <m:t>0</m:t>
          </m:r>
          <m:r>
            <w:rPr>
              <w:rFonts w:ascii="Cambria Math" w:hAnsi="Cambria Math"/>
            </w:rPr>
            <m:t>).</m:t>
          </m:r>
        </m:oMath>
      </m:oMathPara>
    </w:p>
    <w:p w14:paraId="482A0D6F" w14:textId="5946AEED" w:rsidR="004858D7" w:rsidRPr="004858D7" w:rsidRDefault="00000000" w:rsidP="004858D7">
      <w:pPr>
        <w:rPr>
          <w:rFonts w:eastAsiaTheme="minorEastAsia"/>
        </w:rPr>
      </w:pPr>
      <m:oMathPara>
        <m:oMath>
          <m:f>
            <m:fPr>
              <m:ctrlPr>
                <w:rPr>
                  <w:rFonts w:ascii="Cambria Math" w:eastAsiaTheme="minorHAnsi" w:hAnsi="Cambria Math" w:cstheme="minorBidi"/>
                  <w:i/>
                  <w:color w:val="2E74B5" w:themeColor="accent5" w:themeShade="BF"/>
                  <w:sz w:val="22"/>
                  <w:szCs w:val="22"/>
                  <w:lang w:eastAsia="en-US"/>
                </w:rPr>
              </m:ctrlPr>
            </m:fPr>
            <m:num>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h</m:t>
                  </m:r>
                </m:e>
                <m:sub>
                  <m:r>
                    <w:rPr>
                      <w:rFonts w:ascii="Cambria Math" w:eastAsiaTheme="minorHAnsi" w:hAnsi="Cambria Math" w:cstheme="minorBidi"/>
                      <w:color w:val="2E74B5" w:themeColor="accent5" w:themeShade="BF"/>
                      <w:sz w:val="22"/>
                      <w:szCs w:val="22"/>
                      <w:lang w:eastAsia="en-US"/>
                    </w:rPr>
                    <m:t>1</m:t>
                  </m:r>
                </m:sub>
              </m:sSub>
            </m:num>
            <m:den>
              <m:r>
                <w:rPr>
                  <w:rFonts w:ascii="Cambria Math" w:eastAsiaTheme="minorHAnsi" w:hAnsi="Cambria Math" w:cstheme="minorBidi"/>
                  <w:color w:val="2E74B5" w:themeColor="accent5" w:themeShade="BF"/>
                  <w:sz w:val="22"/>
                  <w:szCs w:val="22"/>
                  <w:lang w:eastAsia="en-US"/>
                </w:rPr>
                <m:t>∂</m:t>
              </m:r>
              <m:sSub>
                <m:sSubPr>
                  <m:ctrlPr>
                    <w:rPr>
                      <w:rFonts w:ascii="Cambria Math" w:eastAsiaTheme="minorHAnsi" w:hAnsi="Cambria Math" w:cstheme="minorBidi"/>
                      <w:i/>
                      <w:color w:val="2E74B5" w:themeColor="accent5" w:themeShade="BF"/>
                      <w:sz w:val="22"/>
                      <w:szCs w:val="22"/>
                      <w:lang w:eastAsia="en-US"/>
                    </w:rPr>
                  </m:ctrlPr>
                </m:sSubPr>
                <m:e>
                  <m:r>
                    <w:rPr>
                      <w:rFonts w:ascii="Cambria Math" w:eastAsiaTheme="minorHAnsi" w:hAnsi="Cambria Math" w:cstheme="minorBidi"/>
                      <w:color w:val="2E74B5" w:themeColor="accent5" w:themeShade="BF"/>
                      <w:sz w:val="22"/>
                      <w:szCs w:val="22"/>
                      <w:lang w:eastAsia="en-US"/>
                    </w:rPr>
                    <m:t>w</m:t>
                  </m:r>
                </m:e>
                <m:sub>
                  <m:r>
                    <w:rPr>
                      <w:rFonts w:ascii="Cambria Math" w:eastAsiaTheme="minorHAnsi" w:hAnsi="Cambria Math" w:cstheme="minorBidi"/>
                      <w:color w:val="2E74B5" w:themeColor="accent5" w:themeShade="BF"/>
                      <w:sz w:val="22"/>
                      <w:szCs w:val="22"/>
                      <w:lang w:eastAsia="en-US"/>
                    </w:rPr>
                    <m:t>1</m:t>
                  </m:r>
                </m:sub>
              </m:sSub>
            </m:den>
          </m:f>
          <m:r>
            <w:rPr>
              <w:rFonts w:ascii="Cambria Math" w:eastAsiaTheme="minorEastAsia" w:hAnsi="Cambria Math"/>
              <w:sz w:val="22"/>
              <w:szCs w:val="22"/>
              <w:lang w:eastAsia="en-US"/>
            </w:rPr>
            <m:t>=</m:t>
          </m:r>
          <m:r>
            <m:rPr>
              <m:sty m:val="p"/>
            </m:rPr>
            <w:rPr>
              <w:rFonts w:ascii="Cambria Math" w:hAnsi="Cambria Math"/>
            </w:rPr>
            <m:t>-8.25*</m:t>
          </m:r>
          <m:r>
            <w:rPr>
              <w:rFonts w:ascii="Cambria Math" w:hAnsi="Cambria Math"/>
            </w:rPr>
            <m:t>f</m:t>
          </m:r>
          <m:d>
            <m:dPr>
              <m:ctrlPr>
                <w:rPr>
                  <w:rFonts w:ascii="Cambria Math" w:hAnsi="Cambria Math"/>
                  <w:i/>
                </w:rPr>
              </m:ctrlPr>
            </m:dPr>
            <m:e>
              <m:r>
                <w:rPr>
                  <w:rFonts w:ascii="Cambria Math" w:eastAsiaTheme="minorHAnsi" w:hAnsi="Cambria Math" w:cstheme="minorBidi"/>
                  <w:sz w:val="22"/>
                  <w:szCs w:val="22"/>
                  <w:lang w:eastAsia="en-US"/>
                </w:rPr>
                <m:t>-8,3</m:t>
              </m:r>
            </m:e>
          </m:d>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eastAsiaTheme="minorHAnsi" w:hAnsi="Cambria Math" w:cstheme="minorBidi"/>
                      <w:sz w:val="22"/>
                      <w:szCs w:val="22"/>
                      <w:lang w:eastAsia="en-US"/>
                    </w:rPr>
                    <m:t>-8,3</m:t>
                  </m:r>
                </m:e>
              </m:d>
            </m:e>
          </m:d>
          <m:r>
            <w:rPr>
              <w:rFonts w:ascii="Cambria Math" w:hAnsi="Cambria Math"/>
            </w:rPr>
            <m:t>=</m:t>
          </m:r>
          <m:r>
            <m:rPr>
              <m:sty m:val="bi"/>
            </m:rPr>
            <w:rPr>
              <w:rFonts w:ascii="Cambria Math" w:hAnsi="Cambria Math"/>
              <w:color w:val="2E74B5" w:themeColor="accent5" w:themeShade="BF"/>
            </w:rPr>
            <m:t>-0,00205</m:t>
          </m:r>
        </m:oMath>
      </m:oMathPara>
    </w:p>
    <w:p w14:paraId="4F4FB151" w14:textId="77777777" w:rsidR="004858D7" w:rsidRDefault="004858D7" w:rsidP="004858D7">
      <w:pPr>
        <w:rPr>
          <w:rFonts w:eastAsiaTheme="minorEastAsia"/>
        </w:rPr>
      </w:pPr>
    </w:p>
    <w:p w14:paraId="3EFF2A26" w14:textId="77777777" w:rsidR="004858D7" w:rsidRPr="004858D7" w:rsidRDefault="004858D7" w:rsidP="004858D7">
      <w:pPr>
        <w:rPr>
          <w:rFonts w:eastAsiaTheme="minorEastAsia"/>
        </w:rPr>
      </w:pPr>
    </w:p>
    <w:p w14:paraId="78B9991A" w14:textId="72312585" w:rsidR="004858D7" w:rsidRPr="00FA189F" w:rsidRDefault="00000000" w:rsidP="004858D7">
      <w:pPr>
        <w:rPr>
          <w:rFonts w:eastAsiaTheme="minorEastAsia"/>
          <w:color w:val="2E74B5" w:themeColor="accent5" w:themeShade="BF"/>
          <w:sz w:val="22"/>
          <w:szCs w:val="22"/>
          <w:lang w:eastAsia="en-US"/>
        </w:rPr>
      </w:pPr>
      <m:oMathPara>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HAnsi" w:hAnsi="Cambria Math" w:cstheme="minorBidi"/>
              <w:sz w:val="22"/>
              <w:szCs w:val="22"/>
              <w:lang w:eastAsia="en-US"/>
            </w:rPr>
            <m:t>=</m:t>
          </m:r>
          <m:r>
            <w:rPr>
              <w:rFonts w:ascii="Cambria Math" w:eastAsiaTheme="minorHAnsi" w:hAnsi="Cambria Math" w:cstheme="minorBidi"/>
              <w:color w:val="7030A0"/>
              <w:sz w:val="22"/>
              <w:szCs w:val="22"/>
              <w:lang w:eastAsia="en-US"/>
            </w:rPr>
            <m:t>(-2)*</m:t>
          </m:r>
          <m:r>
            <w:rPr>
              <w:rFonts w:ascii="Cambria Math" w:eastAsiaTheme="minorHAnsi" w:hAnsi="Cambria Math" w:cstheme="minorBidi"/>
              <w:color w:val="ED7D31" w:themeColor="accent2"/>
              <w:sz w:val="22"/>
              <w:szCs w:val="22"/>
              <w:lang w:eastAsia="en-US"/>
            </w:rPr>
            <m:t>(</m:t>
          </m:r>
          <m:r>
            <m:rPr>
              <m:sty m:val="bi"/>
            </m:rPr>
            <w:rPr>
              <w:rFonts w:ascii="Cambria Math" w:hAnsi="Cambria Math"/>
              <w:color w:val="ED7D31" w:themeColor="accent2"/>
            </w:rPr>
            <m:t>0,25</m:t>
          </m:r>
          <m:r>
            <w:rPr>
              <w:rFonts w:ascii="Cambria Math" w:eastAsiaTheme="minorHAnsi" w:hAnsi="Cambria Math" w:cstheme="minorBidi"/>
              <w:color w:val="ED7D31" w:themeColor="accent2"/>
              <w:sz w:val="22"/>
              <w:szCs w:val="22"/>
              <w:lang w:eastAsia="en-US"/>
            </w:rPr>
            <m:t>)</m:t>
          </m:r>
          <m:r>
            <w:rPr>
              <w:rFonts w:ascii="Cambria Math" w:eastAsiaTheme="minorEastAsia" w:hAnsi="Cambria Math"/>
              <w:sz w:val="22"/>
              <w:szCs w:val="22"/>
              <w:lang w:eastAsia="en-US"/>
            </w:rPr>
            <m:t>*</m:t>
          </m:r>
          <m:r>
            <w:rPr>
              <w:rFonts w:ascii="Cambria Math" w:eastAsiaTheme="minorHAnsi" w:hAnsi="Cambria Math" w:cstheme="minorBidi"/>
              <w:color w:val="2E74B5" w:themeColor="accent5" w:themeShade="BF"/>
              <w:sz w:val="22"/>
              <w:szCs w:val="22"/>
              <w:lang w:eastAsia="en-US"/>
            </w:rPr>
            <m:t>(</m:t>
          </m:r>
          <m:r>
            <m:rPr>
              <m:sty m:val="bi"/>
            </m:rPr>
            <w:rPr>
              <w:rFonts w:ascii="Cambria Math" w:hAnsi="Cambria Math"/>
              <w:color w:val="2E74B5" w:themeColor="accent5" w:themeShade="BF"/>
            </w:rPr>
            <m:t>-0,00205</m:t>
          </m:r>
          <m:r>
            <w:rPr>
              <w:rFonts w:ascii="Cambria Math" w:eastAsiaTheme="minorHAnsi" w:hAnsi="Cambria Math" w:cstheme="minorBidi"/>
              <w:color w:val="2E74B5" w:themeColor="accent5" w:themeShade="BF"/>
              <w:sz w:val="22"/>
              <w:szCs w:val="22"/>
              <w:lang w:eastAsia="en-US"/>
            </w:rPr>
            <m:t>)=</m:t>
          </m:r>
          <m:r>
            <m:rPr>
              <m:sty m:val="bi"/>
            </m:rPr>
            <w:rPr>
              <w:rFonts w:ascii="Cambria Math" w:eastAsiaTheme="minorHAnsi" w:hAnsi="Cambria Math" w:cstheme="minorBidi"/>
              <w:sz w:val="22"/>
              <w:szCs w:val="22"/>
              <w:lang w:eastAsia="en-US"/>
            </w:rPr>
            <m:t>0,001025</m:t>
          </m:r>
        </m:oMath>
      </m:oMathPara>
    </w:p>
    <w:p w14:paraId="69E517B3" w14:textId="77777777" w:rsidR="004858D7" w:rsidRPr="00FA189F" w:rsidRDefault="004858D7" w:rsidP="004858D7">
      <w:pPr>
        <w:rPr>
          <w:rFonts w:eastAsiaTheme="minorEastAsia"/>
        </w:rPr>
      </w:pPr>
    </w:p>
    <w:p w14:paraId="0B15DC57" w14:textId="14F80335" w:rsidR="004858D7" w:rsidRPr="004858D7" w:rsidRDefault="00C92BC9" w:rsidP="004858D7">
      <w:pPr>
        <w:rPr>
          <w:rFonts w:eastAsiaTheme="minorEastAsia"/>
        </w:rPr>
      </w:pPr>
      <w:r>
        <w:rPr>
          <w:rFonts w:eastAsiaTheme="minorEastAsia"/>
        </w:rPr>
        <w:t xml:space="preserve">Rezultat nam pove, da če bi obtežitev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oMath>
      <w:r>
        <w:rPr>
          <w:rFonts w:eastAsiaTheme="minorEastAsia"/>
          <w:sz w:val="22"/>
          <w:szCs w:val="22"/>
          <w:lang w:eastAsia="en-US"/>
        </w:rPr>
        <w:t xml:space="preserve"> povečali, bi to izzvalo malo povečanje v izgubi, oziroma, bi postala napoved še manj natančna.</w:t>
      </w:r>
    </w:p>
    <w:p w14:paraId="68674C8C" w14:textId="77777777" w:rsidR="004858D7" w:rsidRPr="004858D7" w:rsidRDefault="004858D7" w:rsidP="000D75A8">
      <w:pPr>
        <w:rPr>
          <w:rFonts w:eastAsiaTheme="minorEastAsia"/>
        </w:rPr>
      </w:pPr>
    </w:p>
    <w:p w14:paraId="46108749" w14:textId="77777777" w:rsidR="004858D7" w:rsidRPr="004858D7" w:rsidRDefault="004858D7" w:rsidP="000D75A8">
      <w:pPr>
        <w:rPr>
          <w:rFonts w:eastAsiaTheme="minorEastAsia"/>
        </w:rPr>
      </w:pPr>
    </w:p>
    <w:p w14:paraId="27FB252B" w14:textId="5A2D4995" w:rsidR="000D75A8" w:rsidRDefault="00C92BC9" w:rsidP="00C92BC9">
      <w:pPr>
        <w:pStyle w:val="Naslov3"/>
        <w:rPr>
          <w:rFonts w:eastAsiaTheme="minorEastAsia"/>
        </w:rPr>
      </w:pPr>
      <w:r>
        <w:rPr>
          <w:rFonts w:eastAsiaTheme="minorEastAsia"/>
        </w:rPr>
        <w:lastRenderedPageBreak/>
        <w:t>Stohastično učenje nevronske mreže</w:t>
      </w:r>
    </w:p>
    <w:p w14:paraId="47B8D1C8" w14:textId="77777777" w:rsidR="00C92BC9" w:rsidRDefault="00C92BC9" w:rsidP="000D75A8">
      <w:pPr>
        <w:rPr>
          <w:rFonts w:eastAsiaTheme="minorEastAsia"/>
        </w:rPr>
      </w:pPr>
    </w:p>
    <w:p w14:paraId="3BAB20EC" w14:textId="2F1AD494" w:rsidR="00C92BC9" w:rsidRDefault="00C92BC9" w:rsidP="000D75A8">
      <w:pPr>
        <w:rPr>
          <w:rFonts w:eastAsiaTheme="minorEastAsia"/>
        </w:rPr>
      </w:pPr>
      <w:r>
        <w:rPr>
          <w:rFonts w:eastAsiaTheme="minorEastAsia"/>
        </w:rPr>
        <w:t xml:space="preserve">Sedaj imamo vsa potrebna orodja, da pričnemo učiti nevronsko mrežo. Uporabili bomo optimizacijski algoritem imenovan, stohastični gradientni spust (ang. </w:t>
      </w:r>
      <w:proofErr w:type="spellStart"/>
      <w:r w:rsidRPr="00C92BC9">
        <w:rPr>
          <w:rFonts w:eastAsiaTheme="minorEastAsia"/>
        </w:rPr>
        <w:t>stochastic</w:t>
      </w:r>
      <w:proofErr w:type="spellEnd"/>
      <w:r w:rsidRPr="00C92BC9">
        <w:rPr>
          <w:rFonts w:eastAsiaTheme="minorEastAsia"/>
        </w:rPr>
        <w:t xml:space="preserve"> gradient </w:t>
      </w:r>
      <w:proofErr w:type="spellStart"/>
      <w:r w:rsidRPr="00C92BC9">
        <w:rPr>
          <w:rFonts w:eastAsiaTheme="minorEastAsia"/>
        </w:rPr>
        <w:t>descent</w:t>
      </w:r>
      <w:proofErr w:type="spellEnd"/>
      <w:r w:rsidRPr="00C92BC9">
        <w:rPr>
          <w:rFonts w:eastAsiaTheme="minorEastAsia"/>
        </w:rPr>
        <w:t xml:space="preserve"> (SGD)</w:t>
      </w:r>
      <w:r>
        <w:rPr>
          <w:rFonts w:eastAsiaTheme="minorEastAsia"/>
        </w:rPr>
        <w:t>). Algoritem nam bo povedal, kako moramo spremeniti obtežitve v mreži, da zmanjšamo izgubo oz. MSE mreže in posledično povečamo njeno natančnost. Da omenjeno izvedemo moramo uporabiti naslednjo enačbo:</w:t>
      </w:r>
    </w:p>
    <w:p w14:paraId="33B145B6" w14:textId="77777777" w:rsidR="00C92BC9" w:rsidRDefault="00C92BC9" w:rsidP="000D75A8">
      <w:pPr>
        <w:rPr>
          <w:rFonts w:eastAsiaTheme="minorEastAsia"/>
        </w:rPr>
      </w:pPr>
    </w:p>
    <w:p w14:paraId="1DBBCAAB" w14:textId="32CC142F" w:rsidR="00C92BC9" w:rsidRPr="00C92BC9" w:rsidRDefault="00000000" w:rsidP="000D75A8">
      <w:pPr>
        <w:rPr>
          <w:rFonts w:eastAsiaTheme="minorEastAsia"/>
          <w:sz w:val="22"/>
          <w:szCs w:val="22"/>
          <w:lang w:eastAsia="en-US"/>
        </w:rPr>
      </w:pPr>
      <m:oMathPara>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r>
            <w:rPr>
              <w:rFonts w:ascii="Cambria Math" w:eastAsiaTheme="minorEastAsia" w:hAnsi="Cambria Math"/>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-η</m:t>
          </m:r>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EastAsia" w:hAnsi="Cambria Math"/>
              <w:sz w:val="22"/>
              <w:szCs w:val="22"/>
              <w:lang w:eastAsia="en-US"/>
            </w:rPr>
            <m:t>,</m:t>
          </m:r>
        </m:oMath>
      </m:oMathPara>
    </w:p>
    <w:p w14:paraId="16B573A3" w14:textId="65A2CE8D" w:rsidR="00C92BC9" w:rsidRDefault="00C92BC9" w:rsidP="000D75A8">
      <w:pPr>
        <w:rPr>
          <w:rFonts w:eastAsiaTheme="minorEastAsia"/>
          <w:sz w:val="22"/>
          <w:szCs w:val="22"/>
          <w:lang w:eastAsia="en-US"/>
        </w:rPr>
      </w:pPr>
      <w:r>
        <w:rPr>
          <w:rFonts w:eastAsiaTheme="minorEastAsia"/>
          <w:sz w:val="22"/>
          <w:szCs w:val="22"/>
          <w:lang w:eastAsia="en-US"/>
        </w:rPr>
        <w:t xml:space="preserve">tukaj je </w:t>
      </w:r>
      <m:oMath>
        <m:r>
          <w:rPr>
            <w:rFonts w:ascii="Cambria Math" w:eastAsiaTheme="minorHAnsi" w:hAnsi="Cambria Math" w:cstheme="minorBidi"/>
            <w:sz w:val="22"/>
            <w:szCs w:val="22"/>
            <w:lang w:eastAsia="en-US"/>
          </w:rPr>
          <m:t>η</m:t>
        </m:r>
      </m:oMath>
      <w:r>
        <w:rPr>
          <w:rFonts w:eastAsiaTheme="minorEastAsia"/>
          <w:sz w:val="22"/>
          <w:szCs w:val="22"/>
          <w:lang w:eastAsia="en-US"/>
        </w:rPr>
        <w:t xml:space="preserve"> konstanta in se imenuje hitrost učenja. Ta konstanta nadzoruje kako hitro se bo mreža učila. Kot vidimo, moramo zgolj odšteti </w:t>
      </w:r>
      <m:oMath>
        <m:r>
          <w:rPr>
            <w:rFonts w:ascii="Cambria Math" w:eastAsiaTheme="minorHAnsi" w:hAnsi="Cambria Math" w:cstheme="minorBidi"/>
            <w:sz w:val="22"/>
            <w:szCs w:val="22"/>
            <w:lang w:eastAsia="en-US"/>
          </w:rPr>
          <m:t>η</m:t>
        </m:r>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oMath>
      <w:r>
        <w:rPr>
          <w:rFonts w:eastAsiaTheme="minorEastAsia"/>
          <w:sz w:val="22"/>
          <w:szCs w:val="22"/>
          <w:lang w:eastAsia="en-US"/>
        </w:rPr>
        <w:t xml:space="preserve"> od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oMath>
      <w:r>
        <w:rPr>
          <w:rFonts w:eastAsiaTheme="minorEastAsia"/>
          <w:sz w:val="22"/>
          <w:szCs w:val="22"/>
          <w:lang w:eastAsia="en-US"/>
        </w:rPr>
        <w:t>. Istočasno pa lahko opazimo tudi da:</w:t>
      </w:r>
    </w:p>
    <w:p w14:paraId="2D0B63ED" w14:textId="0BA88949" w:rsidR="00C92BC9" w:rsidRDefault="00000000" w:rsidP="00C92BC9">
      <w:pPr>
        <w:pStyle w:val="Odstavekseznama"/>
        <w:numPr>
          <w:ilvl w:val="0"/>
          <w:numId w:val="4"/>
        </w:numPr>
        <w:rPr>
          <w:rFonts w:eastAsiaTheme="minorEastAsia"/>
        </w:rPr>
      </w:pP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EastAsia" w:hAnsi="Cambria Math"/>
            <w:sz w:val="22"/>
            <w:szCs w:val="22"/>
            <w:lang w:eastAsia="en-US"/>
          </w:rPr>
          <m:t>&gt;0</m:t>
        </m:r>
      </m:oMath>
      <w:r w:rsidR="00C92BC9">
        <w:rPr>
          <w:rFonts w:eastAsiaTheme="minorEastAsia"/>
          <w:sz w:val="22"/>
          <w:szCs w:val="22"/>
          <w:lang w:eastAsia="en-US"/>
        </w:rPr>
        <w:t xml:space="preserve"> pomeni, da se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oMath>
      <w:r w:rsidR="00C92BC9">
        <w:rPr>
          <w:rFonts w:eastAsiaTheme="minorEastAsia"/>
          <w:sz w:val="22"/>
          <w:szCs w:val="22"/>
          <w:lang w:eastAsia="en-US"/>
        </w:rPr>
        <w:t xml:space="preserve">zmanjša, </w:t>
      </w:r>
      <m:oMath>
        <m:r>
          <w:rPr>
            <w:rFonts w:ascii="Cambria Math" w:hAnsi="Cambria Math"/>
          </w:rPr>
          <m:t>L</m:t>
        </m:r>
      </m:oMath>
      <w:r w:rsidR="00C92BC9">
        <w:rPr>
          <w:rFonts w:eastAsiaTheme="minorEastAsia"/>
        </w:rPr>
        <w:t xml:space="preserve"> se posledično zmanjša</w:t>
      </w:r>
    </w:p>
    <w:p w14:paraId="1E65CFE0" w14:textId="4F36DC2B" w:rsidR="00C92BC9" w:rsidRDefault="00000000" w:rsidP="00C92BC9">
      <w:pPr>
        <w:pStyle w:val="Odstavekseznama"/>
        <w:numPr>
          <w:ilvl w:val="0"/>
          <w:numId w:val="4"/>
        </w:numPr>
        <w:rPr>
          <w:rFonts w:eastAsiaTheme="minorEastAsia"/>
        </w:rPr>
      </w:pP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m:t>
            </m:r>
            <m:r>
              <w:rPr>
                <w:rFonts w:ascii="Cambria Math" w:hAnsi="Cambria Math"/>
              </w:rPr>
              <m:t>L</m:t>
            </m:r>
          </m:num>
          <m:den>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den>
        </m:f>
        <m:r>
          <w:rPr>
            <w:rFonts w:ascii="Cambria Math" w:eastAsiaTheme="minorEastAsia" w:hAnsi="Cambria Math"/>
            <w:sz w:val="22"/>
            <w:szCs w:val="22"/>
            <w:lang w:eastAsia="en-US"/>
          </w:rPr>
          <m:t>&lt;0</m:t>
        </m:r>
      </m:oMath>
      <w:r w:rsidR="00C92BC9">
        <w:rPr>
          <w:rFonts w:eastAsiaTheme="minorEastAsia"/>
          <w:sz w:val="22"/>
          <w:szCs w:val="22"/>
          <w:lang w:eastAsia="en-US"/>
        </w:rPr>
        <w:t xml:space="preserve"> pomeni, da se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1</m:t>
            </m:r>
          </m:sub>
        </m:sSub>
      </m:oMath>
      <w:r w:rsidR="00C92BC9">
        <w:rPr>
          <w:rFonts w:eastAsiaTheme="minorEastAsia"/>
          <w:sz w:val="22"/>
          <w:szCs w:val="22"/>
          <w:lang w:eastAsia="en-US"/>
        </w:rPr>
        <w:t xml:space="preserve">poveča, </w:t>
      </w:r>
      <m:oMath>
        <m:r>
          <w:rPr>
            <w:rFonts w:ascii="Cambria Math" w:hAnsi="Cambria Math"/>
          </w:rPr>
          <m:t>L</m:t>
        </m:r>
      </m:oMath>
      <w:r w:rsidR="00C92BC9">
        <w:rPr>
          <w:rFonts w:eastAsiaTheme="minorEastAsia"/>
        </w:rPr>
        <w:t xml:space="preserve"> se posledično zmanjša</w:t>
      </w:r>
    </w:p>
    <w:p w14:paraId="23574BD6" w14:textId="39A5B7B7" w:rsidR="00C92BC9" w:rsidRDefault="00C92BC9" w:rsidP="00C92BC9">
      <w:pPr>
        <w:rPr>
          <w:rFonts w:eastAsiaTheme="minorEastAsia"/>
        </w:rPr>
      </w:pPr>
      <w:r>
        <w:rPr>
          <w:rFonts w:eastAsiaTheme="minorEastAsia"/>
        </w:rPr>
        <w:t>Postopek učenja bo zgledal kot:</w:t>
      </w:r>
    </w:p>
    <w:p w14:paraId="0D5C8980" w14:textId="4C16D8C2" w:rsidR="00C92BC9" w:rsidRDefault="00C92BC9" w:rsidP="001C2CE5">
      <w:pPr>
        <w:pStyle w:val="Odstavekseznama"/>
        <w:numPr>
          <w:ilvl w:val="0"/>
          <w:numId w:val="6"/>
        </w:numPr>
        <w:rPr>
          <w:rFonts w:eastAsiaTheme="minorEastAsia"/>
        </w:rPr>
      </w:pPr>
      <w:r>
        <w:rPr>
          <w:rFonts w:eastAsiaTheme="minorEastAsia"/>
        </w:rPr>
        <w:t>Naključno izberemo enega od vzorcev</w:t>
      </w:r>
      <w:r w:rsidR="001C2CE5">
        <w:rPr>
          <w:rFonts w:eastAsiaTheme="minorEastAsia"/>
        </w:rPr>
        <w:t xml:space="preserve"> iz nabora podatkov. To je tudi to, zaradi česar je algoritem stohastičen.</w:t>
      </w:r>
    </w:p>
    <w:p w14:paraId="78752A0E" w14:textId="0C626A19" w:rsidR="001C2CE5" w:rsidRDefault="001C2CE5" w:rsidP="001C2CE5">
      <w:pPr>
        <w:pStyle w:val="Odstavekseznama"/>
        <w:numPr>
          <w:ilvl w:val="0"/>
          <w:numId w:val="6"/>
        </w:numPr>
        <w:rPr>
          <w:rFonts w:eastAsiaTheme="minorEastAsia"/>
        </w:rPr>
      </w:pPr>
      <w:r>
        <w:rPr>
          <w:rFonts w:eastAsiaTheme="minorEastAsia"/>
        </w:rPr>
        <w:t xml:space="preserve">Izračunamo parcialne odvode izgube za vse obtežitve in </w:t>
      </w:r>
      <w:proofErr w:type="spellStart"/>
      <w:r>
        <w:rPr>
          <w:rFonts w:eastAsiaTheme="minorEastAsia"/>
        </w:rPr>
        <w:t>biase</w:t>
      </w:r>
      <w:proofErr w:type="spellEnd"/>
      <w:r>
        <w:rPr>
          <w:rFonts w:eastAsiaTheme="minorEastAsia"/>
        </w:rPr>
        <w:t>.</w:t>
      </w:r>
    </w:p>
    <w:p w14:paraId="09E877F0" w14:textId="6E6F9A2D" w:rsidR="001C2CE5" w:rsidRDefault="001C2CE5" w:rsidP="001C2CE5">
      <w:pPr>
        <w:pStyle w:val="Odstavekseznama"/>
        <w:numPr>
          <w:ilvl w:val="0"/>
          <w:numId w:val="6"/>
        </w:numPr>
        <w:rPr>
          <w:rFonts w:eastAsiaTheme="minorEastAsia"/>
        </w:rPr>
      </w:pPr>
      <w:r>
        <w:rPr>
          <w:rFonts w:eastAsiaTheme="minorEastAsia"/>
        </w:rPr>
        <w:t xml:space="preserve">Posodobimo vrednosti obtežitev in </w:t>
      </w:r>
      <w:proofErr w:type="spellStart"/>
      <w:r>
        <w:rPr>
          <w:rFonts w:eastAsiaTheme="minorEastAsia"/>
        </w:rPr>
        <w:t>biasov</w:t>
      </w:r>
      <w:proofErr w:type="spellEnd"/>
      <w:r>
        <w:rPr>
          <w:rFonts w:eastAsiaTheme="minorEastAsia"/>
        </w:rPr>
        <w:t xml:space="preserve"> v skladu z dobljenimi vrednostmi.</w:t>
      </w:r>
    </w:p>
    <w:p w14:paraId="603B5E50" w14:textId="0BA2B157" w:rsidR="001C2CE5" w:rsidRDefault="001C2CE5" w:rsidP="001C2CE5">
      <w:pPr>
        <w:pStyle w:val="Odstavekseznama"/>
        <w:numPr>
          <w:ilvl w:val="0"/>
          <w:numId w:val="6"/>
        </w:numPr>
        <w:rPr>
          <w:rFonts w:eastAsiaTheme="minorEastAsia"/>
        </w:rPr>
      </w:pPr>
      <w:r>
        <w:rPr>
          <w:rFonts w:eastAsiaTheme="minorEastAsia"/>
        </w:rPr>
        <w:t>Se vrnemo nazaj h koraku 1</w:t>
      </w:r>
    </w:p>
    <w:p w14:paraId="27DF9DC5" w14:textId="77777777" w:rsidR="001C2CE5" w:rsidRPr="001C2CE5" w:rsidRDefault="001C2CE5" w:rsidP="001C2CE5">
      <w:pPr>
        <w:rPr>
          <w:rFonts w:eastAsiaTheme="minorEastAsia"/>
        </w:rPr>
      </w:pPr>
    </w:p>
    <w:p w14:paraId="3D3D05EC" w14:textId="4E2D2198" w:rsidR="001C2CE5" w:rsidRPr="001C2CE5" w:rsidRDefault="001C2CE5" w:rsidP="001C2CE5">
      <w:pPr>
        <w:rPr>
          <w:rFonts w:eastAsiaTheme="minorEastAsia"/>
        </w:rPr>
      </w:pPr>
      <w:r>
        <w:rPr>
          <w:rFonts w:eastAsiaTheme="minorEastAsia"/>
        </w:rPr>
        <w:t>V našem primeru privede do:</w:t>
      </w:r>
    </w:p>
    <w:p w14:paraId="427FC1D8" w14:textId="4080DBFF" w:rsidR="001C2CE5" w:rsidRDefault="000870B5" w:rsidP="001C2CE5">
      <w:pPr>
        <w:rPr>
          <w:rFonts w:eastAsiaTheme="minorEastAsia"/>
        </w:rPr>
      </w:pPr>
      <w:r w:rsidRPr="000870B5">
        <w:rPr>
          <w:rFonts w:eastAsiaTheme="minorEastAsia"/>
          <w:noProof/>
        </w:rPr>
        <w:drawing>
          <wp:inline distT="0" distB="0" distL="0" distR="0" wp14:anchorId="2A8499A2" wp14:editId="4A02F884">
            <wp:extent cx="5760720" cy="1163955"/>
            <wp:effectExtent l="0" t="0" r="0" b="0"/>
            <wp:docPr id="561212657" name="Slika 1" descr="Slika, ki vsebuje besede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2657" name="Slika 1" descr="Slika, ki vsebuje besede diagram&#10;&#10;Opis je samodejno ustvarjen"/>
                    <pic:cNvPicPr/>
                  </pic:nvPicPr>
                  <pic:blipFill>
                    <a:blip r:embed="rId11"/>
                    <a:stretch>
                      <a:fillRect/>
                    </a:stretch>
                  </pic:blipFill>
                  <pic:spPr>
                    <a:xfrm>
                      <a:off x="0" y="0"/>
                      <a:ext cx="5760720" cy="1163955"/>
                    </a:xfrm>
                    <a:prstGeom prst="rect">
                      <a:avLst/>
                    </a:prstGeom>
                  </pic:spPr>
                </pic:pic>
              </a:graphicData>
            </a:graphic>
          </wp:inline>
        </w:drawing>
      </w:r>
    </w:p>
    <w:p w14:paraId="266C0EFC" w14:textId="2DD32269" w:rsidR="000870B5" w:rsidRDefault="000870B5" w:rsidP="001C2CE5">
      <w:pPr>
        <w:rPr>
          <w:rFonts w:eastAsiaTheme="minorEastAsia"/>
        </w:rPr>
      </w:pPr>
      <w:r>
        <w:rPr>
          <w:rFonts w:eastAsiaTheme="minorEastAsia"/>
        </w:rPr>
        <w:t xml:space="preserve">Barva obtežitev ponazarja + (rdeča) ali – (modra) vrednost obtežitve, absolutna vrednost pa je podana z debelino povezave. Za vsak nevron smo zapisali tudi kolikšen vrednost </w:t>
      </w:r>
      <w:proofErr w:type="spellStart"/>
      <w:r>
        <w:rPr>
          <w:rFonts w:eastAsiaTheme="minorEastAsia"/>
        </w:rPr>
        <w:t>bias</w:t>
      </w:r>
      <w:proofErr w:type="spellEnd"/>
      <w:r>
        <w:rPr>
          <w:rFonts w:eastAsiaTheme="minorEastAsia"/>
        </w:rPr>
        <w:t>-a. V tabeli pa je podano, kolikšen je predviden spol.</w:t>
      </w:r>
    </w:p>
    <w:p w14:paraId="66D83EAA" w14:textId="77777777" w:rsidR="000870B5" w:rsidRDefault="000870B5" w:rsidP="001C2CE5">
      <w:pPr>
        <w:rPr>
          <w:rFonts w:eastAsiaTheme="minorEastAsia"/>
        </w:rPr>
      </w:pPr>
    </w:p>
    <w:p w14:paraId="5129E628" w14:textId="77777777" w:rsidR="000870B5" w:rsidRDefault="000870B5" w:rsidP="001C2CE5">
      <w:pPr>
        <w:rPr>
          <w:rFonts w:eastAsiaTheme="minorEastAsia"/>
        </w:rPr>
      </w:pPr>
    </w:p>
    <w:p w14:paraId="5D14AAC9" w14:textId="77777777" w:rsidR="000870B5" w:rsidRDefault="000870B5" w:rsidP="001C2CE5">
      <w:pPr>
        <w:rPr>
          <w:rFonts w:eastAsiaTheme="minorEastAsia"/>
        </w:rPr>
      </w:pPr>
    </w:p>
    <w:p w14:paraId="0B886B3B" w14:textId="691D0375" w:rsidR="000870B5" w:rsidRDefault="000870B5" w:rsidP="001C2CE5">
      <w:pPr>
        <w:rPr>
          <w:rFonts w:eastAsiaTheme="minorEastAsia"/>
        </w:rPr>
      </w:pPr>
      <w:r>
        <w:rPr>
          <w:rFonts w:eastAsiaTheme="minorEastAsia"/>
        </w:rPr>
        <w:lastRenderedPageBreak/>
        <w:t>Sedaj uporabimo isto nevronsko mrežo, da jo naučimo, kako se naj vede kot</w:t>
      </w:r>
      <w:r w:rsidR="00553A75">
        <w:rPr>
          <w:rFonts w:eastAsiaTheme="minorEastAsia"/>
        </w:rPr>
        <w:t>:</w:t>
      </w:r>
    </w:p>
    <w:p w14:paraId="296E6278" w14:textId="77777777" w:rsidR="00553A75" w:rsidRDefault="00553A75" w:rsidP="001C2CE5">
      <w:pPr>
        <w:rPr>
          <w:rFonts w:eastAsiaTheme="minorEastAsia"/>
        </w:rPr>
      </w:pPr>
    </w:p>
    <w:p w14:paraId="288739F4" w14:textId="62EFC198" w:rsidR="00553A75" w:rsidRPr="00553A75" w:rsidRDefault="00553A75" w:rsidP="00553A75">
      <w:pPr>
        <w:pStyle w:val="Odstavekseznama"/>
        <w:numPr>
          <w:ilvl w:val="0"/>
          <w:numId w:val="7"/>
        </w:numPr>
        <w:rPr>
          <w:rFonts w:eastAsiaTheme="minorEastAsia"/>
        </w:rPr>
      </w:pPr>
      <w:r w:rsidRPr="00553A75">
        <w:rPr>
          <w:rFonts w:eastAsiaTheme="minorEastAsia"/>
        </w:rPr>
        <w:t>Logična IN vrata</w:t>
      </w:r>
    </w:p>
    <w:p w14:paraId="0E210B63" w14:textId="14BDD425" w:rsidR="00553A75" w:rsidRDefault="00553A75" w:rsidP="001C2CE5">
      <w:pPr>
        <w:rPr>
          <w:rFonts w:eastAsiaTheme="minorEastAsia"/>
        </w:rPr>
      </w:pPr>
      <w:r w:rsidRPr="00553A75">
        <w:rPr>
          <w:rFonts w:eastAsiaTheme="minorEastAsia"/>
          <w:noProof/>
        </w:rPr>
        <w:drawing>
          <wp:inline distT="0" distB="0" distL="0" distR="0" wp14:anchorId="51804C48" wp14:editId="5C60A6AD">
            <wp:extent cx="5760720" cy="1200150"/>
            <wp:effectExtent l="0" t="0" r="0" b="0"/>
            <wp:docPr id="2144758035" name="Slika 1" descr="Slika, ki vsebuje besede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58035" name="Slika 1" descr="Slika, ki vsebuje besede diagram&#10;&#10;Opis je samodejno ustvarjen"/>
                    <pic:cNvPicPr/>
                  </pic:nvPicPr>
                  <pic:blipFill>
                    <a:blip r:embed="rId12"/>
                    <a:stretch>
                      <a:fillRect/>
                    </a:stretch>
                  </pic:blipFill>
                  <pic:spPr>
                    <a:xfrm>
                      <a:off x="0" y="0"/>
                      <a:ext cx="5760720" cy="1200150"/>
                    </a:xfrm>
                    <a:prstGeom prst="rect">
                      <a:avLst/>
                    </a:prstGeom>
                  </pic:spPr>
                </pic:pic>
              </a:graphicData>
            </a:graphic>
          </wp:inline>
        </w:drawing>
      </w:r>
    </w:p>
    <w:p w14:paraId="4A263345" w14:textId="77777777" w:rsidR="00553A75" w:rsidRDefault="00553A75" w:rsidP="001C2CE5">
      <w:pPr>
        <w:rPr>
          <w:rFonts w:eastAsiaTheme="minorEastAsia"/>
        </w:rPr>
      </w:pPr>
    </w:p>
    <w:p w14:paraId="5D1348EF" w14:textId="5D513781" w:rsidR="00553A75" w:rsidRDefault="00553A75" w:rsidP="00553A75">
      <w:pPr>
        <w:pStyle w:val="Odstavekseznama"/>
        <w:numPr>
          <w:ilvl w:val="0"/>
          <w:numId w:val="7"/>
        </w:numPr>
        <w:rPr>
          <w:rFonts w:eastAsiaTheme="minorEastAsia"/>
        </w:rPr>
      </w:pPr>
      <w:r>
        <w:rPr>
          <w:rFonts w:eastAsiaTheme="minorEastAsia"/>
        </w:rPr>
        <w:t>Logična ALI vrata</w:t>
      </w:r>
    </w:p>
    <w:p w14:paraId="042AA09B" w14:textId="44191AB5" w:rsidR="00553A75" w:rsidRPr="00553A75" w:rsidRDefault="00553A75" w:rsidP="00553A75">
      <w:pPr>
        <w:rPr>
          <w:rFonts w:eastAsiaTheme="minorEastAsia"/>
        </w:rPr>
      </w:pPr>
      <w:r w:rsidRPr="00553A75">
        <w:rPr>
          <w:rFonts w:eastAsiaTheme="minorEastAsia"/>
          <w:noProof/>
        </w:rPr>
        <w:drawing>
          <wp:inline distT="0" distB="0" distL="0" distR="0" wp14:anchorId="12226321" wp14:editId="7BBF0FFA">
            <wp:extent cx="5760720" cy="1229360"/>
            <wp:effectExtent l="0" t="0" r="0" b="8890"/>
            <wp:docPr id="911638951" name="Slika 1" descr="Slika, ki vsebuje besede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38951" name="Slika 1" descr="Slika, ki vsebuje besede diagram&#10;&#10;Opis je samodejno ustvarjen"/>
                    <pic:cNvPicPr/>
                  </pic:nvPicPr>
                  <pic:blipFill>
                    <a:blip r:embed="rId13"/>
                    <a:stretch>
                      <a:fillRect/>
                    </a:stretch>
                  </pic:blipFill>
                  <pic:spPr>
                    <a:xfrm>
                      <a:off x="0" y="0"/>
                      <a:ext cx="5760720" cy="1229360"/>
                    </a:xfrm>
                    <a:prstGeom prst="rect">
                      <a:avLst/>
                    </a:prstGeom>
                  </pic:spPr>
                </pic:pic>
              </a:graphicData>
            </a:graphic>
          </wp:inline>
        </w:drawing>
      </w:r>
    </w:p>
    <w:p w14:paraId="4C19C512" w14:textId="77777777" w:rsidR="000870B5" w:rsidRPr="001C2CE5" w:rsidRDefault="000870B5" w:rsidP="001C2CE5">
      <w:pPr>
        <w:rPr>
          <w:rFonts w:eastAsiaTheme="minorEastAsia"/>
        </w:rPr>
      </w:pPr>
    </w:p>
    <w:p w14:paraId="31B0D36C" w14:textId="77777777" w:rsidR="00C92BC9" w:rsidRPr="00C92BC9" w:rsidRDefault="00C92BC9" w:rsidP="00C92BC9">
      <w:pPr>
        <w:ind w:left="360"/>
        <w:rPr>
          <w:rFonts w:eastAsiaTheme="minorEastAsia"/>
        </w:rPr>
      </w:pPr>
    </w:p>
    <w:p w14:paraId="107DDFFF" w14:textId="77777777" w:rsidR="00FA189F" w:rsidRDefault="00FA189F" w:rsidP="00FA189F">
      <w:pPr>
        <w:rPr>
          <w:rFonts w:eastAsiaTheme="minorEastAsia"/>
          <w:lang w:eastAsia="en-US"/>
        </w:rPr>
      </w:pPr>
    </w:p>
    <w:p w14:paraId="4B5633A2" w14:textId="77777777" w:rsidR="00FA189F" w:rsidRPr="00FA189F" w:rsidRDefault="00FA189F" w:rsidP="00FA189F">
      <w:pPr>
        <w:rPr>
          <w:rFonts w:eastAsiaTheme="minorEastAsia"/>
          <w:lang w:eastAsia="en-US"/>
        </w:rPr>
      </w:pPr>
    </w:p>
    <w:p w14:paraId="078558B5" w14:textId="77777777" w:rsidR="00FA189F" w:rsidRPr="00FA189F" w:rsidRDefault="00FA189F" w:rsidP="00354BB8">
      <w:pPr>
        <w:rPr>
          <w:rFonts w:eastAsiaTheme="minorEastAsia"/>
          <w:sz w:val="22"/>
          <w:szCs w:val="22"/>
          <w:lang w:eastAsia="en-US"/>
        </w:rPr>
      </w:pPr>
    </w:p>
    <w:p w14:paraId="2C6F7610" w14:textId="77777777" w:rsidR="00FA189F" w:rsidRPr="00FA189F" w:rsidRDefault="00FA189F" w:rsidP="00354BB8">
      <w:pPr>
        <w:rPr>
          <w:rFonts w:eastAsiaTheme="minorEastAsia"/>
          <w:iCs/>
        </w:rPr>
      </w:pPr>
    </w:p>
    <w:p w14:paraId="08CA5CAB" w14:textId="77777777" w:rsidR="006B4216" w:rsidRPr="00283190" w:rsidRDefault="006B4216" w:rsidP="00354BB8"/>
    <w:p w14:paraId="3F7EC027" w14:textId="77777777" w:rsidR="00283190" w:rsidRDefault="00283190"/>
    <w:p w14:paraId="67D2EE04" w14:textId="77777777" w:rsidR="00283190" w:rsidRDefault="00283190"/>
    <w:sectPr w:rsidR="00283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5C0B"/>
    <w:multiLevelType w:val="hybridMultilevel"/>
    <w:tmpl w:val="B196613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FE11733"/>
    <w:multiLevelType w:val="hybridMultilevel"/>
    <w:tmpl w:val="5C105E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5164F4D"/>
    <w:multiLevelType w:val="hybridMultilevel"/>
    <w:tmpl w:val="4B1853B6"/>
    <w:lvl w:ilvl="0" w:tplc="042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8B40EC"/>
    <w:multiLevelType w:val="hybridMultilevel"/>
    <w:tmpl w:val="FF784E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5E47DFA"/>
    <w:multiLevelType w:val="hybridMultilevel"/>
    <w:tmpl w:val="5CC428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B832AB7"/>
    <w:multiLevelType w:val="hybridMultilevel"/>
    <w:tmpl w:val="BF944A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F8570BB"/>
    <w:multiLevelType w:val="hybridMultilevel"/>
    <w:tmpl w:val="14CAD3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627273644">
    <w:abstractNumId w:val="1"/>
  </w:num>
  <w:num w:numId="2" w16cid:durableId="1114910725">
    <w:abstractNumId w:val="5"/>
  </w:num>
  <w:num w:numId="3" w16cid:durableId="1812289098">
    <w:abstractNumId w:val="0"/>
  </w:num>
  <w:num w:numId="4" w16cid:durableId="685519864">
    <w:abstractNumId w:val="6"/>
  </w:num>
  <w:num w:numId="5" w16cid:durableId="1274023178">
    <w:abstractNumId w:val="4"/>
  </w:num>
  <w:num w:numId="6" w16cid:durableId="160852973">
    <w:abstractNumId w:val="2"/>
  </w:num>
  <w:num w:numId="7" w16cid:durableId="612174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90"/>
    <w:rsid w:val="00047BD3"/>
    <w:rsid w:val="000870B5"/>
    <w:rsid w:val="000C6519"/>
    <w:rsid w:val="000D75A8"/>
    <w:rsid w:val="001C2CE5"/>
    <w:rsid w:val="001D2B4C"/>
    <w:rsid w:val="00211732"/>
    <w:rsid w:val="002407F0"/>
    <w:rsid w:val="00283190"/>
    <w:rsid w:val="00354BB8"/>
    <w:rsid w:val="003D7A8F"/>
    <w:rsid w:val="003E3625"/>
    <w:rsid w:val="003F2A5D"/>
    <w:rsid w:val="004858D7"/>
    <w:rsid w:val="004F0C01"/>
    <w:rsid w:val="00553A75"/>
    <w:rsid w:val="006B4216"/>
    <w:rsid w:val="00787065"/>
    <w:rsid w:val="00857D6C"/>
    <w:rsid w:val="00872C57"/>
    <w:rsid w:val="00973E6C"/>
    <w:rsid w:val="00C75A98"/>
    <w:rsid w:val="00C92BC9"/>
    <w:rsid w:val="00CB3F90"/>
    <w:rsid w:val="00DA16C6"/>
    <w:rsid w:val="00E670D5"/>
    <w:rsid w:val="00FA189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5DBB"/>
  <w15:chartTrackingRefBased/>
  <w15:docId w15:val="{1FCE8115-4D4F-4984-94AD-BD7557DD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858D7"/>
    <w:pPr>
      <w:spacing w:after="0" w:line="360" w:lineRule="auto"/>
      <w:jc w:val="both"/>
    </w:pPr>
    <w:rPr>
      <w:rFonts w:ascii="Times New Roman" w:eastAsia="Times New Roman" w:hAnsi="Times New Roman" w:cs="Times New Roman"/>
      <w:sz w:val="24"/>
      <w:szCs w:val="24"/>
      <w:lang w:eastAsia="sl-SI"/>
    </w:rPr>
  </w:style>
  <w:style w:type="paragraph" w:styleId="Naslov1">
    <w:name w:val="heading 1"/>
    <w:basedOn w:val="Navaden"/>
    <w:next w:val="Navaden"/>
    <w:link w:val="Naslov1Znak"/>
    <w:uiPriority w:val="9"/>
    <w:qFormat/>
    <w:rsid w:val="002831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283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0D75A8"/>
    <w:pPr>
      <w:keepNext/>
      <w:keepLines/>
      <w:spacing w:before="40"/>
      <w:jc w:val="center"/>
      <w:outlineLvl w:val="2"/>
    </w:pPr>
    <w:rPr>
      <w:rFonts w:asciiTheme="majorHAnsi" w:eastAsiaTheme="majorEastAsia" w:hAnsiTheme="majorHAnsi" w:cstheme="majorBidi"/>
      <w:color w:val="1F3763"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283190"/>
    <w:pPr>
      <w:spacing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83190"/>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283190"/>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283190"/>
    <w:rPr>
      <w:rFonts w:asciiTheme="majorHAnsi" w:eastAsiaTheme="majorEastAsia" w:hAnsiTheme="majorHAnsi" w:cstheme="majorBidi"/>
      <w:color w:val="2F5496" w:themeColor="accent1" w:themeShade="BF"/>
      <w:sz w:val="26"/>
      <w:szCs w:val="26"/>
    </w:rPr>
  </w:style>
  <w:style w:type="character" w:styleId="Besedilooznabemesta">
    <w:name w:val="Placeholder Text"/>
    <w:basedOn w:val="Privzetapisavaodstavka"/>
    <w:uiPriority w:val="99"/>
    <w:semiHidden/>
    <w:rsid w:val="00354BB8"/>
    <w:rPr>
      <w:color w:val="808080"/>
    </w:rPr>
  </w:style>
  <w:style w:type="paragraph" w:styleId="Odstavekseznama">
    <w:name w:val="List Paragraph"/>
    <w:basedOn w:val="Navaden"/>
    <w:uiPriority w:val="34"/>
    <w:qFormat/>
    <w:rsid w:val="003E3625"/>
    <w:pPr>
      <w:ind w:left="720"/>
      <w:contextualSpacing/>
    </w:pPr>
  </w:style>
  <w:style w:type="paragraph" w:styleId="Brezrazmikov">
    <w:name w:val="No Spacing"/>
    <w:uiPriority w:val="1"/>
    <w:qFormat/>
    <w:rsid w:val="00C75A98"/>
    <w:pPr>
      <w:spacing w:after="0" w:line="240" w:lineRule="auto"/>
    </w:pPr>
    <w:rPr>
      <w:rFonts w:ascii="Times New Roman" w:eastAsia="Times New Roman" w:hAnsi="Times New Roman" w:cs="Times New Roman"/>
      <w:sz w:val="24"/>
      <w:szCs w:val="24"/>
      <w:lang w:eastAsia="sl-SI"/>
    </w:rPr>
  </w:style>
  <w:style w:type="character" w:customStyle="1" w:styleId="Naslov3Znak">
    <w:name w:val="Naslov 3 Znak"/>
    <w:basedOn w:val="Privzetapisavaodstavka"/>
    <w:link w:val="Naslov3"/>
    <w:uiPriority w:val="9"/>
    <w:rsid w:val="000D75A8"/>
    <w:rPr>
      <w:rFonts w:asciiTheme="majorHAnsi" w:eastAsiaTheme="majorEastAsia" w:hAnsiTheme="majorHAnsi" w:cstheme="majorBidi"/>
      <w:color w:val="1F3763" w:themeColor="accent1" w:themeShade="7F"/>
      <w:sz w:val="24"/>
      <w:szCs w:val="24"/>
      <w:lang w:eastAsia="sl-SI"/>
    </w:rPr>
  </w:style>
  <w:style w:type="table" w:styleId="Tabelamrea">
    <w:name w:val="Table Grid"/>
    <w:basedOn w:val="Navadnatabela"/>
    <w:uiPriority w:val="39"/>
    <w:rsid w:val="0097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Privzetapisavaodstavka"/>
    <w:rsid w:val="00973E6C"/>
  </w:style>
  <w:style w:type="character" w:customStyle="1" w:styleId="mord">
    <w:name w:val="mord"/>
    <w:basedOn w:val="Privzetapisavaodstavka"/>
    <w:rsid w:val="00973E6C"/>
  </w:style>
  <w:style w:type="character" w:customStyle="1" w:styleId="vlist-s">
    <w:name w:val="vlist-s"/>
    <w:basedOn w:val="Privzetapisavaodstavka"/>
    <w:rsid w:val="00973E6C"/>
  </w:style>
  <w:style w:type="character" w:styleId="Hiperpovezava">
    <w:name w:val="Hyperlink"/>
    <w:basedOn w:val="Privzetapisavaodstavka"/>
    <w:uiPriority w:val="99"/>
    <w:semiHidden/>
    <w:unhideWhenUsed/>
    <w:rsid w:val="00973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1193">
      <w:bodyDiv w:val="1"/>
      <w:marLeft w:val="0"/>
      <w:marRight w:val="0"/>
      <w:marTop w:val="0"/>
      <w:marBottom w:val="0"/>
      <w:divBdr>
        <w:top w:val="none" w:sz="0" w:space="0" w:color="auto"/>
        <w:left w:val="none" w:sz="0" w:space="0" w:color="auto"/>
        <w:bottom w:val="none" w:sz="0" w:space="0" w:color="auto"/>
        <w:right w:val="none" w:sz="0" w:space="0" w:color="auto"/>
      </w:divBdr>
    </w:div>
    <w:div w:id="728000094">
      <w:bodyDiv w:val="1"/>
      <w:marLeft w:val="0"/>
      <w:marRight w:val="0"/>
      <w:marTop w:val="0"/>
      <w:marBottom w:val="0"/>
      <w:divBdr>
        <w:top w:val="none" w:sz="0" w:space="0" w:color="auto"/>
        <w:left w:val="none" w:sz="0" w:space="0" w:color="auto"/>
        <w:bottom w:val="none" w:sz="0" w:space="0" w:color="auto"/>
        <w:right w:val="none" w:sz="0" w:space="0" w:color="auto"/>
      </w:divBdr>
    </w:div>
    <w:div w:id="851140805">
      <w:bodyDiv w:val="1"/>
      <w:marLeft w:val="0"/>
      <w:marRight w:val="0"/>
      <w:marTop w:val="0"/>
      <w:marBottom w:val="0"/>
      <w:divBdr>
        <w:top w:val="none" w:sz="0" w:space="0" w:color="auto"/>
        <w:left w:val="none" w:sz="0" w:space="0" w:color="auto"/>
        <w:bottom w:val="none" w:sz="0" w:space="0" w:color="auto"/>
        <w:right w:val="none" w:sz="0" w:space="0" w:color="auto"/>
      </w:divBdr>
    </w:div>
    <w:div w:id="1246917743">
      <w:bodyDiv w:val="1"/>
      <w:marLeft w:val="0"/>
      <w:marRight w:val="0"/>
      <w:marTop w:val="0"/>
      <w:marBottom w:val="0"/>
      <w:divBdr>
        <w:top w:val="none" w:sz="0" w:space="0" w:color="auto"/>
        <w:left w:val="none" w:sz="0" w:space="0" w:color="auto"/>
        <w:bottom w:val="none" w:sz="0" w:space="0" w:color="auto"/>
        <w:right w:val="none" w:sz="0" w:space="0" w:color="auto"/>
      </w:divBdr>
    </w:div>
    <w:div w:id="1338801901">
      <w:bodyDiv w:val="1"/>
      <w:marLeft w:val="0"/>
      <w:marRight w:val="0"/>
      <w:marTop w:val="0"/>
      <w:marBottom w:val="0"/>
      <w:divBdr>
        <w:top w:val="none" w:sz="0" w:space="0" w:color="auto"/>
        <w:left w:val="none" w:sz="0" w:space="0" w:color="auto"/>
        <w:bottom w:val="none" w:sz="0" w:space="0" w:color="auto"/>
        <w:right w:val="none" w:sz="0" w:space="0" w:color="auto"/>
      </w:divBdr>
    </w:div>
    <w:div w:id="16330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Pages>
  <Words>1879</Words>
  <Characters>10712</Characters>
  <Application>Microsoft Office Word</Application>
  <DocSecurity>0</DocSecurity>
  <Lines>89</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Markovič</dc:creator>
  <cp:keywords/>
  <dc:description/>
  <cp:lastModifiedBy>Rene Markovič</cp:lastModifiedBy>
  <cp:revision>3</cp:revision>
  <dcterms:created xsi:type="dcterms:W3CDTF">2023-04-09T09:37:00Z</dcterms:created>
  <dcterms:modified xsi:type="dcterms:W3CDTF">2023-04-12T06:47:00Z</dcterms:modified>
</cp:coreProperties>
</file>