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4147" w14:textId="77777777" w:rsidR="00946241" w:rsidRPr="00AE0F16" w:rsidRDefault="00946241" w:rsidP="00946241">
      <w:pPr>
        <w:rPr>
          <w:lang w:val="en-GB"/>
        </w:rPr>
      </w:pPr>
    </w:p>
    <w:p w14:paraId="4B530474" w14:textId="77777777" w:rsidR="00946241" w:rsidRPr="00AE0F16" w:rsidRDefault="00946241" w:rsidP="00946241">
      <w:pPr>
        <w:jc w:val="center"/>
        <w:rPr>
          <w:lang w:val="en-GB"/>
        </w:rPr>
      </w:pPr>
    </w:p>
    <w:p w14:paraId="4ADEB0CE" w14:textId="77777777" w:rsidR="00946241" w:rsidRPr="00AE0F16" w:rsidRDefault="00946241" w:rsidP="00946241">
      <w:pPr>
        <w:jc w:val="center"/>
        <w:rPr>
          <w:lang w:val="en-GB"/>
        </w:rPr>
      </w:pPr>
    </w:p>
    <w:p w14:paraId="5C31A06E" w14:textId="77777777" w:rsidR="00946241" w:rsidRPr="00AE0F16" w:rsidRDefault="00946241" w:rsidP="00946241">
      <w:pPr>
        <w:jc w:val="center"/>
        <w:rPr>
          <w:lang w:val="en-GB"/>
        </w:rPr>
      </w:pPr>
    </w:p>
    <w:p w14:paraId="76E494BE" w14:textId="77777777" w:rsidR="00946241" w:rsidRPr="00AE0F16" w:rsidRDefault="00946241" w:rsidP="00946241">
      <w:pPr>
        <w:jc w:val="center"/>
        <w:rPr>
          <w:lang w:val="en-GB"/>
        </w:rPr>
      </w:pPr>
    </w:p>
    <w:p w14:paraId="3A2B35BC" w14:textId="77777777" w:rsidR="00946241" w:rsidRPr="00AE0F16" w:rsidRDefault="00946241" w:rsidP="00946241">
      <w:pPr>
        <w:jc w:val="center"/>
        <w:rPr>
          <w:lang w:val="en-GB"/>
        </w:rPr>
      </w:pPr>
    </w:p>
    <w:p w14:paraId="26B938C0" w14:textId="77777777" w:rsidR="00946241" w:rsidRPr="00AE0F16" w:rsidRDefault="00946241" w:rsidP="00946241">
      <w:pPr>
        <w:jc w:val="center"/>
        <w:rPr>
          <w:lang w:val="en-GB"/>
        </w:rPr>
      </w:pPr>
    </w:p>
    <w:p w14:paraId="2AC2F438" w14:textId="77777777" w:rsidR="00946241" w:rsidRPr="00AE0F16" w:rsidRDefault="00946241" w:rsidP="00946241">
      <w:pPr>
        <w:jc w:val="center"/>
        <w:rPr>
          <w:lang w:val="en-GB"/>
        </w:rPr>
      </w:pPr>
    </w:p>
    <w:p w14:paraId="141FD35A" w14:textId="77777777" w:rsidR="00946241" w:rsidRPr="00AE0F16" w:rsidRDefault="00946241" w:rsidP="00946241">
      <w:pPr>
        <w:jc w:val="center"/>
        <w:rPr>
          <w:lang w:val="en-GB"/>
        </w:rPr>
      </w:pPr>
    </w:p>
    <w:p w14:paraId="23FBD05B" w14:textId="77777777" w:rsidR="00946241" w:rsidRPr="00AE0F16" w:rsidRDefault="00946241" w:rsidP="00946241">
      <w:pPr>
        <w:jc w:val="center"/>
        <w:rPr>
          <w:lang w:val="en-GB"/>
        </w:rPr>
      </w:pPr>
    </w:p>
    <w:p w14:paraId="0E74F06E" w14:textId="77777777" w:rsidR="00946241" w:rsidRPr="00AE0F16" w:rsidRDefault="00946241" w:rsidP="00946241">
      <w:pPr>
        <w:jc w:val="center"/>
        <w:rPr>
          <w:lang w:val="en-GB"/>
        </w:rPr>
      </w:pPr>
    </w:p>
    <w:p w14:paraId="3738565F" w14:textId="77777777" w:rsidR="00946241" w:rsidRPr="00AE0F16" w:rsidRDefault="00946241" w:rsidP="00946241">
      <w:pPr>
        <w:jc w:val="center"/>
        <w:rPr>
          <w:lang w:val="en-GB"/>
        </w:rPr>
      </w:pPr>
    </w:p>
    <w:p w14:paraId="07564D03" w14:textId="77777777" w:rsidR="00946241" w:rsidRPr="00AE0F16" w:rsidRDefault="00946241" w:rsidP="00946241">
      <w:pPr>
        <w:jc w:val="center"/>
        <w:rPr>
          <w:lang w:val="en-GB"/>
        </w:rPr>
      </w:pPr>
    </w:p>
    <w:p w14:paraId="14D51F0B" w14:textId="77777777" w:rsidR="00946241" w:rsidRPr="00AE0F16" w:rsidRDefault="00946241" w:rsidP="00946241">
      <w:pPr>
        <w:jc w:val="center"/>
        <w:rPr>
          <w:lang w:val="en-GB"/>
        </w:rPr>
      </w:pPr>
    </w:p>
    <w:p w14:paraId="4F14B041" w14:textId="77777777" w:rsidR="00946241" w:rsidRPr="00AE0F16" w:rsidRDefault="00946241" w:rsidP="00946241">
      <w:pPr>
        <w:jc w:val="center"/>
        <w:rPr>
          <w:lang w:val="en-GB"/>
        </w:rPr>
      </w:pPr>
    </w:p>
    <w:p w14:paraId="67BA7D7C" w14:textId="77777777" w:rsidR="00946241" w:rsidRPr="00AE0F16" w:rsidRDefault="00946241" w:rsidP="00946241">
      <w:pPr>
        <w:jc w:val="center"/>
        <w:rPr>
          <w:lang w:val="en-GB"/>
        </w:rPr>
      </w:pPr>
    </w:p>
    <w:p w14:paraId="786CF002" w14:textId="77777777" w:rsidR="00946241" w:rsidRPr="00AE0F16" w:rsidRDefault="00946241" w:rsidP="00946241">
      <w:pPr>
        <w:jc w:val="center"/>
        <w:rPr>
          <w:lang w:val="en-GB"/>
        </w:rPr>
      </w:pPr>
    </w:p>
    <w:p w14:paraId="0640877F" w14:textId="77777777" w:rsidR="00946241" w:rsidRPr="00AE0F16" w:rsidRDefault="00946241" w:rsidP="00946241">
      <w:pPr>
        <w:jc w:val="center"/>
        <w:rPr>
          <w:lang w:val="en-GB"/>
        </w:rPr>
      </w:pPr>
    </w:p>
    <w:p w14:paraId="749AD5E5" w14:textId="77777777" w:rsidR="00946241" w:rsidRPr="00AE0F16" w:rsidRDefault="00946241" w:rsidP="00946241">
      <w:pPr>
        <w:jc w:val="center"/>
        <w:rPr>
          <w:lang w:val="en-GB"/>
        </w:rPr>
      </w:pPr>
      <w:r w:rsidRPr="00AE0F16">
        <w:rPr>
          <w:noProof/>
          <w:lang w:val="en-GB"/>
        </w:rPr>
        <w:drawing>
          <wp:inline distT="0" distB="0" distL="0" distR="0" wp14:anchorId="75920B0F" wp14:editId="7EBF2985">
            <wp:extent cx="742950" cy="742950"/>
            <wp:effectExtent l="0" t="0" r="0" b="0"/>
            <wp:docPr id="1" name="Afbeelding 1" descr="wilb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b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AC52" w14:textId="77777777" w:rsidR="00946241" w:rsidRPr="00AE0F16" w:rsidRDefault="00946241" w:rsidP="00946241">
      <w:pPr>
        <w:jc w:val="center"/>
        <w:rPr>
          <w:sz w:val="52"/>
          <w:szCs w:val="52"/>
          <w:lang w:val="en-GB" w:eastAsia="en-US"/>
        </w:rPr>
      </w:pPr>
    </w:p>
    <w:p w14:paraId="483BC8FD" w14:textId="77777777" w:rsidR="00946241" w:rsidRPr="00AE0F16" w:rsidRDefault="00946241" w:rsidP="00946241">
      <w:pPr>
        <w:jc w:val="center"/>
        <w:rPr>
          <w:sz w:val="52"/>
          <w:szCs w:val="52"/>
          <w:lang w:val="en-GB" w:eastAsia="en-US"/>
        </w:rPr>
      </w:pPr>
      <w:r w:rsidRPr="00AE0F16">
        <w:rPr>
          <w:sz w:val="52"/>
          <w:szCs w:val="52"/>
          <w:lang w:val="en-GB" w:eastAsia="en-US"/>
        </w:rPr>
        <w:t>Albatros</w:t>
      </w:r>
    </w:p>
    <w:p w14:paraId="389A6DD9" w14:textId="77777777" w:rsidR="00946241" w:rsidRPr="00AE0F16" w:rsidRDefault="00946241" w:rsidP="00946241">
      <w:pPr>
        <w:jc w:val="center"/>
        <w:rPr>
          <w:sz w:val="52"/>
          <w:szCs w:val="52"/>
          <w:lang w:val="en-GB" w:eastAsia="en-US"/>
        </w:rPr>
      </w:pPr>
    </w:p>
    <w:p w14:paraId="7C937B8F" w14:textId="1C711FAF" w:rsidR="00946241" w:rsidRPr="00AE0F16" w:rsidRDefault="006151AF" w:rsidP="00946241">
      <w:pPr>
        <w:jc w:val="center"/>
        <w:rPr>
          <w:sz w:val="44"/>
          <w:szCs w:val="44"/>
          <w:lang w:val="en-GB" w:eastAsia="en-US"/>
        </w:rPr>
      </w:pPr>
      <w:r w:rsidRPr="00AE0F16">
        <w:rPr>
          <w:sz w:val="44"/>
          <w:szCs w:val="44"/>
          <w:lang w:val="en-GB" w:eastAsia="en-US"/>
        </w:rPr>
        <w:t>Continental Tire Pressure</w:t>
      </w:r>
    </w:p>
    <w:p w14:paraId="40F81C07" w14:textId="77777777" w:rsidR="00B4074B" w:rsidRPr="00AE0F16" w:rsidRDefault="00B4074B" w:rsidP="00946241">
      <w:pPr>
        <w:jc w:val="center"/>
        <w:rPr>
          <w:sz w:val="44"/>
          <w:szCs w:val="44"/>
          <w:lang w:val="en-GB" w:eastAsia="en-US"/>
        </w:rPr>
      </w:pPr>
    </w:p>
    <w:p w14:paraId="13220723" w14:textId="77777777" w:rsidR="00946241" w:rsidRPr="00AE0F16" w:rsidRDefault="00946241" w:rsidP="00946241">
      <w:pPr>
        <w:jc w:val="center"/>
        <w:rPr>
          <w:sz w:val="44"/>
          <w:szCs w:val="44"/>
          <w:lang w:val="en-GB" w:eastAsia="en-US"/>
        </w:rPr>
      </w:pPr>
    </w:p>
    <w:p w14:paraId="1B789253" w14:textId="77777777" w:rsidR="00946241" w:rsidRPr="00AE0F16" w:rsidRDefault="00946241" w:rsidP="00946241">
      <w:pPr>
        <w:jc w:val="center"/>
        <w:rPr>
          <w:sz w:val="44"/>
          <w:szCs w:val="44"/>
          <w:lang w:val="en-GB" w:eastAsia="en-US"/>
        </w:rPr>
      </w:pPr>
    </w:p>
    <w:p w14:paraId="7B922E00" w14:textId="77777777" w:rsidR="00946241" w:rsidRPr="00AE0F16" w:rsidRDefault="00946241" w:rsidP="00946241">
      <w:pPr>
        <w:jc w:val="center"/>
        <w:rPr>
          <w:sz w:val="44"/>
          <w:szCs w:val="44"/>
          <w:lang w:val="en-GB" w:eastAsia="en-US"/>
        </w:rPr>
      </w:pPr>
    </w:p>
    <w:p w14:paraId="31FBAA84" w14:textId="77777777" w:rsidR="00946241" w:rsidRPr="00AE0F16" w:rsidRDefault="00946241" w:rsidP="00946241">
      <w:pPr>
        <w:rPr>
          <w:lang w:val="en-GB"/>
        </w:rPr>
      </w:pPr>
    </w:p>
    <w:p w14:paraId="1EC94ED1" w14:textId="77777777" w:rsidR="00946241" w:rsidRPr="00AE0F16" w:rsidRDefault="00946241" w:rsidP="00946241">
      <w:pPr>
        <w:rPr>
          <w:lang w:val="en-GB"/>
        </w:rPr>
        <w:sectPr w:rsidR="00946241" w:rsidRPr="00AE0F16" w:rsidSect="001041B4">
          <w:footerReference w:type="default" r:id="rId9"/>
          <w:pgSz w:w="12240" w:h="15840"/>
          <w:pgMar w:top="1440" w:right="1797" w:bottom="1440" w:left="1797" w:header="709" w:footer="709" w:gutter="0"/>
          <w:cols w:space="708"/>
        </w:sectPr>
      </w:pPr>
    </w:p>
    <w:p w14:paraId="2BE158A1" w14:textId="77777777" w:rsidR="00946241" w:rsidRPr="00AE0F16" w:rsidRDefault="00946241" w:rsidP="00946241">
      <w:pPr>
        <w:pStyle w:val="Inhoudopgave"/>
        <w:framePr w:wrap="around"/>
        <w:rPr>
          <w:lang w:val="en-GB"/>
        </w:rPr>
      </w:pPr>
      <w:bookmarkStart w:id="0" w:name="_Toc208208554"/>
      <w:bookmarkStart w:id="1" w:name="_Toc101347685"/>
      <w:proofErr w:type="spellStart"/>
      <w:r w:rsidRPr="00AE0F16">
        <w:rPr>
          <w:lang w:val="en-GB"/>
        </w:rPr>
        <w:lastRenderedPageBreak/>
        <w:t>Inhoudsopgave</w:t>
      </w:r>
      <w:bookmarkEnd w:id="0"/>
      <w:bookmarkEnd w:id="1"/>
      <w:proofErr w:type="spellEnd"/>
    </w:p>
    <w:p w14:paraId="7F11F4DF" w14:textId="77777777" w:rsidR="00946241" w:rsidRPr="00AE0F16" w:rsidRDefault="00946241" w:rsidP="00946241">
      <w:pPr>
        <w:pStyle w:val="Inhopg1"/>
        <w:tabs>
          <w:tab w:val="left" w:pos="400"/>
        </w:tabs>
        <w:rPr>
          <w:lang w:val="en-GB"/>
        </w:rPr>
      </w:pPr>
    </w:p>
    <w:p w14:paraId="6EEC0DCA" w14:textId="77777777" w:rsidR="00946241" w:rsidRPr="00AE0F16" w:rsidRDefault="00946241" w:rsidP="00946241">
      <w:pPr>
        <w:pStyle w:val="Inhopg1"/>
        <w:tabs>
          <w:tab w:val="left" w:pos="400"/>
        </w:tabs>
        <w:rPr>
          <w:lang w:val="en-GB"/>
        </w:rPr>
      </w:pPr>
    </w:p>
    <w:p w14:paraId="70D9E51B" w14:textId="77777777" w:rsidR="00946241" w:rsidRPr="00AE0F16" w:rsidRDefault="00946241" w:rsidP="00946241">
      <w:pPr>
        <w:pStyle w:val="Inhopg1"/>
        <w:tabs>
          <w:tab w:val="left" w:pos="400"/>
        </w:tabs>
        <w:rPr>
          <w:lang w:val="en-GB"/>
        </w:rPr>
      </w:pPr>
    </w:p>
    <w:p w14:paraId="17F53398" w14:textId="09D10313" w:rsidR="005A1B85" w:rsidRDefault="00946241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r w:rsidRPr="00AE0F16">
        <w:rPr>
          <w:lang w:val="en-GB"/>
        </w:rPr>
        <w:fldChar w:fldCharType="begin"/>
      </w:r>
      <w:r w:rsidRPr="00AE0F16">
        <w:rPr>
          <w:lang w:val="en-GB"/>
        </w:rPr>
        <w:instrText xml:space="preserve"> TOC \o "1-3" \h \z \u </w:instrText>
      </w:r>
      <w:r w:rsidRPr="00AE0F16">
        <w:rPr>
          <w:lang w:val="en-GB"/>
        </w:rPr>
        <w:fldChar w:fldCharType="separate"/>
      </w:r>
      <w:hyperlink w:anchor="_Toc101347685" w:history="1">
        <w:r w:rsidR="005A1B85" w:rsidRPr="00D8548E">
          <w:rPr>
            <w:rStyle w:val="Hyperlink"/>
            <w:noProof/>
            <w:lang w:val="en-GB"/>
          </w:rPr>
          <w:t>Inhoudsopgave</w:t>
        </w:r>
        <w:r w:rsidR="005A1B85">
          <w:rPr>
            <w:noProof/>
            <w:webHidden/>
          </w:rPr>
          <w:tab/>
        </w:r>
        <w:r w:rsidR="005A1B85">
          <w:rPr>
            <w:noProof/>
            <w:webHidden/>
          </w:rPr>
          <w:fldChar w:fldCharType="begin"/>
        </w:r>
        <w:r w:rsidR="005A1B85">
          <w:rPr>
            <w:noProof/>
            <w:webHidden/>
          </w:rPr>
          <w:instrText xml:space="preserve"> PAGEREF _Toc101347685 \h </w:instrText>
        </w:r>
        <w:r w:rsidR="005A1B85">
          <w:rPr>
            <w:noProof/>
            <w:webHidden/>
          </w:rPr>
        </w:r>
        <w:r w:rsidR="005A1B85">
          <w:rPr>
            <w:noProof/>
            <w:webHidden/>
          </w:rPr>
          <w:fldChar w:fldCharType="separate"/>
        </w:r>
        <w:r w:rsidR="005A1B85">
          <w:rPr>
            <w:noProof/>
            <w:webHidden/>
          </w:rPr>
          <w:t>2</w:t>
        </w:r>
        <w:r w:rsidR="005A1B85">
          <w:rPr>
            <w:noProof/>
            <w:webHidden/>
          </w:rPr>
          <w:fldChar w:fldCharType="end"/>
        </w:r>
      </w:hyperlink>
    </w:p>
    <w:p w14:paraId="34C916E6" w14:textId="474F9DF3" w:rsidR="005A1B85" w:rsidRDefault="005A1B85">
      <w:pPr>
        <w:pStyle w:val="Inhopg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101347686" w:history="1">
        <w:r w:rsidRPr="00D8548E">
          <w:rPr>
            <w:rStyle w:val="Hyperlink"/>
            <w:noProof/>
            <w:lang w:val="en-GB"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Document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8056BD" w14:textId="3144030C" w:rsidR="005A1B85" w:rsidRDefault="005A1B85">
      <w:pPr>
        <w:pStyle w:val="Inhopg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hyperlink w:anchor="_Toc101347687" w:history="1">
        <w:r w:rsidRPr="00D8548E">
          <w:rPr>
            <w:rStyle w:val="Hyperlink"/>
            <w:noProof/>
            <w:lang w:val="en-GB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8C5AB0" w14:textId="3E85753E" w:rsidR="005A1B85" w:rsidRDefault="005A1B85">
      <w:pPr>
        <w:pStyle w:val="Inhopg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hyperlink w:anchor="_Toc101347688" w:history="1">
        <w:r w:rsidRPr="00D8548E">
          <w:rPr>
            <w:rStyle w:val="Hyperlink"/>
            <w:noProof/>
            <w:lang w:val="en-GB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7FFD76" w14:textId="2306E536" w:rsidR="005A1B85" w:rsidRDefault="005A1B85">
      <w:pPr>
        <w:pStyle w:val="Inhopg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hyperlink w:anchor="_Toc101347689" w:history="1">
        <w:r w:rsidRPr="00D8548E">
          <w:rPr>
            <w:rStyle w:val="Hyperlink"/>
            <w:noProof/>
            <w:lang w:val="en-GB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B6472" w14:textId="7D79B103" w:rsidR="005A1B85" w:rsidRDefault="005A1B85">
      <w:pPr>
        <w:pStyle w:val="Inhopg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hyperlink w:anchor="_Toc101347690" w:history="1">
        <w:r w:rsidRPr="00D8548E">
          <w:rPr>
            <w:rStyle w:val="Hyperlink"/>
            <w:noProof/>
            <w:lang w:val="en-GB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B93551" w14:textId="58F272D1" w:rsidR="005A1B85" w:rsidRDefault="005A1B85">
      <w:pPr>
        <w:pStyle w:val="Inhopg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101347691" w:history="1">
        <w:r w:rsidRPr="00D8548E">
          <w:rPr>
            <w:rStyle w:val="Hyperlink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3F3E56" w14:textId="6DCC52F7" w:rsidR="005A1B85" w:rsidRDefault="005A1B85">
      <w:pPr>
        <w:pStyle w:val="Inhopg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101347692" w:history="1">
        <w:r w:rsidRPr="00D8548E">
          <w:rPr>
            <w:rStyle w:val="Hyperlink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Processing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476840" w14:textId="20D328E4" w:rsidR="005A1B85" w:rsidRDefault="005A1B85">
      <w:pPr>
        <w:pStyle w:val="Inhopg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hyperlink w:anchor="_Toc101347693" w:history="1">
        <w:r w:rsidRPr="00D8548E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Collecting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770E3B" w14:textId="76620218" w:rsidR="005A1B85" w:rsidRDefault="005A1B85">
      <w:pPr>
        <w:pStyle w:val="Inhopg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hyperlink w:anchor="_Toc101347694" w:history="1">
        <w:r w:rsidRPr="00D8548E">
          <w:rPr>
            <w:rStyle w:val="Hyperlink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Processing step 1, divide and conquer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69C300" w14:textId="325D631B" w:rsidR="005A1B85" w:rsidRDefault="005A1B85">
      <w:pPr>
        <w:pStyle w:val="Inhopg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hyperlink w:anchor="_Toc101347695" w:history="1">
        <w:r w:rsidRPr="00D8548E">
          <w:rPr>
            <w:rStyle w:val="Hyperlink"/>
            <w:noProof/>
            <w:lang w:val="en-GB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Processing step 2, update continental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6AC179" w14:textId="4CF2BB00" w:rsidR="005A1B85" w:rsidRDefault="005A1B85">
      <w:pPr>
        <w:pStyle w:val="Inhopg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101347696" w:history="1">
        <w:r w:rsidRPr="00D8548E">
          <w:rPr>
            <w:rStyle w:val="Hyperlink"/>
            <w:noProof/>
            <w:lang w:val="en-GB"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Technical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8D1D24" w14:textId="7DAB6F81" w:rsidR="005A1B85" w:rsidRDefault="005A1B85">
      <w:pPr>
        <w:pStyle w:val="Inhopg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hyperlink w:anchor="_Toc101347697" w:history="1">
        <w:r w:rsidRPr="00D8548E">
          <w:rPr>
            <w:rStyle w:val="Hyperlink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SAE J1939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A3D447" w14:textId="4D3925AF" w:rsidR="005A1B85" w:rsidRDefault="005A1B85">
      <w:pPr>
        <w:pStyle w:val="Inhopg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101347698" w:history="1">
        <w:r w:rsidRPr="00D8548E">
          <w:rPr>
            <w:rStyle w:val="Hyperlink"/>
            <w:noProof/>
            <w:lang w:val="en-GB"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Data send to Continental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139EB4" w14:textId="3069DE09" w:rsidR="005A1B85" w:rsidRDefault="005A1B85">
      <w:pPr>
        <w:pStyle w:val="Inhopg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hyperlink w:anchor="_Toc101347699" w:history="1">
        <w:r w:rsidRPr="00D8548E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nl-NL"/>
          </w:rPr>
          <w:tab/>
        </w:r>
        <w:r w:rsidRPr="00D8548E">
          <w:rPr>
            <w:rStyle w:val="Hyperlink"/>
            <w:noProof/>
            <w:lang w:val="en-GB"/>
          </w:rPr>
          <w:t>Possible error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_Toc101347699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21AB5C" w14:textId="18BC4359" w:rsidR="00946241" w:rsidRPr="00AE0F16" w:rsidRDefault="00946241" w:rsidP="00946241">
      <w:pPr>
        <w:rPr>
          <w:lang w:val="en-GB"/>
        </w:rPr>
      </w:pPr>
      <w:r w:rsidRPr="00AE0F16">
        <w:rPr>
          <w:lang w:val="en-GB"/>
        </w:rPr>
        <w:fldChar w:fldCharType="end"/>
      </w:r>
    </w:p>
    <w:p w14:paraId="732AA66F" w14:textId="77777777" w:rsidR="006D3732" w:rsidRPr="00AE0F16" w:rsidRDefault="006D3732">
      <w:pPr>
        <w:spacing w:after="160" w:line="259" w:lineRule="auto"/>
        <w:rPr>
          <w:b/>
          <w:kern w:val="28"/>
          <w:sz w:val="40"/>
          <w:szCs w:val="40"/>
          <w:lang w:val="en-GB" w:eastAsia="en-US"/>
        </w:rPr>
      </w:pPr>
      <w:r w:rsidRPr="00AE0F16">
        <w:rPr>
          <w:lang w:val="en-GB"/>
        </w:rPr>
        <w:br w:type="page"/>
      </w:r>
    </w:p>
    <w:p w14:paraId="39649B74" w14:textId="52184976" w:rsidR="006D3732" w:rsidRPr="00AE0F16" w:rsidRDefault="009E219C" w:rsidP="006D3732">
      <w:pPr>
        <w:pStyle w:val="Kop1"/>
        <w:rPr>
          <w:lang w:val="en-GB"/>
        </w:rPr>
      </w:pPr>
      <w:bookmarkStart w:id="2" w:name="_Toc101347686"/>
      <w:r w:rsidRPr="00AE0F16">
        <w:rPr>
          <w:lang w:val="en-GB"/>
        </w:rPr>
        <w:lastRenderedPageBreak/>
        <w:t>Document data</w:t>
      </w:r>
      <w:bookmarkEnd w:id="2"/>
    </w:p>
    <w:p w14:paraId="35B7BCA4" w14:textId="0D56CFC3" w:rsidR="00946241" w:rsidRPr="00AE0F16" w:rsidRDefault="00946241" w:rsidP="006D3732">
      <w:pPr>
        <w:pStyle w:val="Kop2"/>
        <w:rPr>
          <w:lang w:val="en-GB"/>
        </w:rPr>
      </w:pPr>
      <w:bookmarkStart w:id="3" w:name="_Toc309198638"/>
      <w:bookmarkStart w:id="4" w:name="_Ref371407148"/>
      <w:bookmarkStart w:id="5" w:name="_Toc101347687"/>
      <w:r w:rsidRPr="00AE0F16">
        <w:rPr>
          <w:lang w:val="en-GB"/>
        </w:rPr>
        <w:t>Vers</w:t>
      </w:r>
      <w:bookmarkEnd w:id="3"/>
      <w:r w:rsidR="006151AF" w:rsidRPr="00AE0F16">
        <w:rPr>
          <w:lang w:val="en-GB"/>
        </w:rPr>
        <w:t>ions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044"/>
        <w:gridCol w:w="5580"/>
      </w:tblGrid>
      <w:tr w:rsidR="00946241" w:rsidRPr="00AE0F16" w14:paraId="2B43C3B9" w14:textId="77777777" w:rsidTr="006D3732">
        <w:trPr>
          <w:trHeight w:val="381"/>
        </w:trPr>
        <w:tc>
          <w:tcPr>
            <w:tcW w:w="2214" w:type="dxa"/>
            <w:shd w:val="pct12" w:color="auto" w:fill="FFFFFF"/>
          </w:tcPr>
          <w:p w14:paraId="64CCBFB6" w14:textId="79FA3B68" w:rsidR="00946241" w:rsidRPr="00AE0F16" w:rsidRDefault="00A33DE9" w:rsidP="001041B4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044" w:type="dxa"/>
            <w:shd w:val="pct12" w:color="auto" w:fill="FFFFFF"/>
          </w:tcPr>
          <w:p w14:paraId="1DE384AF" w14:textId="77777777" w:rsidR="00946241" w:rsidRPr="00AE0F16" w:rsidRDefault="00946241" w:rsidP="001041B4">
            <w:pPr>
              <w:rPr>
                <w:lang w:val="en-GB"/>
              </w:rPr>
            </w:pPr>
            <w:r w:rsidRPr="00AE0F16">
              <w:rPr>
                <w:lang w:val="en-GB"/>
              </w:rPr>
              <w:t>Versie</w:t>
            </w:r>
          </w:p>
        </w:tc>
        <w:tc>
          <w:tcPr>
            <w:tcW w:w="5580" w:type="dxa"/>
            <w:shd w:val="pct12" w:color="auto" w:fill="FFFFFF"/>
          </w:tcPr>
          <w:p w14:paraId="3C65DFB4" w14:textId="77777777" w:rsidR="00946241" w:rsidRPr="00AE0F16" w:rsidRDefault="00946241" w:rsidP="001041B4">
            <w:pPr>
              <w:rPr>
                <w:lang w:val="en-GB"/>
              </w:rPr>
            </w:pPr>
            <w:proofErr w:type="spellStart"/>
            <w:r w:rsidRPr="00AE0F16">
              <w:rPr>
                <w:lang w:val="en-GB"/>
              </w:rPr>
              <w:t>Opmerkingen</w:t>
            </w:r>
            <w:proofErr w:type="spellEnd"/>
          </w:p>
        </w:tc>
      </w:tr>
      <w:tr w:rsidR="00946241" w:rsidRPr="00AE0F16" w14:paraId="459825CC" w14:textId="77777777" w:rsidTr="001041B4">
        <w:tc>
          <w:tcPr>
            <w:tcW w:w="2214" w:type="dxa"/>
          </w:tcPr>
          <w:p w14:paraId="61B8670C" w14:textId="6E6026B5" w:rsidR="00946241" w:rsidRPr="00AE0F16" w:rsidRDefault="006151AF" w:rsidP="001041B4">
            <w:pPr>
              <w:rPr>
                <w:lang w:val="en-GB"/>
              </w:rPr>
            </w:pPr>
            <w:r w:rsidRPr="00AE0F16">
              <w:rPr>
                <w:lang w:val="en-GB"/>
              </w:rPr>
              <w:t>13-4-2022</w:t>
            </w:r>
          </w:p>
        </w:tc>
        <w:tc>
          <w:tcPr>
            <w:tcW w:w="1044" w:type="dxa"/>
          </w:tcPr>
          <w:p w14:paraId="7A562533" w14:textId="77777777" w:rsidR="00946241" w:rsidRPr="00AE0F16" w:rsidRDefault="00B4074B" w:rsidP="001041B4">
            <w:pPr>
              <w:rPr>
                <w:lang w:val="en-GB"/>
              </w:rPr>
            </w:pPr>
            <w:r w:rsidRPr="00AE0F16">
              <w:rPr>
                <w:lang w:val="en-GB"/>
              </w:rPr>
              <w:t>0.1</w:t>
            </w:r>
          </w:p>
        </w:tc>
        <w:tc>
          <w:tcPr>
            <w:tcW w:w="5580" w:type="dxa"/>
          </w:tcPr>
          <w:p w14:paraId="55DE20AB" w14:textId="77777777" w:rsidR="00946241" w:rsidRPr="00AE0F16" w:rsidRDefault="00B4074B" w:rsidP="001041B4">
            <w:pPr>
              <w:rPr>
                <w:lang w:val="en-GB"/>
              </w:rPr>
            </w:pPr>
            <w:proofErr w:type="spellStart"/>
            <w:r w:rsidRPr="00AE0F16">
              <w:rPr>
                <w:lang w:val="en-GB"/>
              </w:rPr>
              <w:t>Eerste</w:t>
            </w:r>
            <w:proofErr w:type="spellEnd"/>
            <w:r w:rsidRPr="00AE0F16">
              <w:rPr>
                <w:lang w:val="en-GB"/>
              </w:rPr>
              <w:t xml:space="preserve"> Versie</w:t>
            </w:r>
          </w:p>
        </w:tc>
      </w:tr>
      <w:tr w:rsidR="00946241" w:rsidRPr="00AE0F16" w14:paraId="04FB46B6" w14:textId="77777777" w:rsidTr="001041B4">
        <w:tc>
          <w:tcPr>
            <w:tcW w:w="2214" w:type="dxa"/>
          </w:tcPr>
          <w:p w14:paraId="78EEEF9A" w14:textId="77777777" w:rsidR="00946241" w:rsidRPr="00AE0F16" w:rsidRDefault="00946241" w:rsidP="001041B4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016AE7C0" w14:textId="77777777" w:rsidR="00946241" w:rsidRPr="00AE0F16" w:rsidRDefault="00946241" w:rsidP="001041B4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7D496D83" w14:textId="77777777" w:rsidR="00946241" w:rsidRPr="00AE0F16" w:rsidRDefault="00946241" w:rsidP="001041B4">
            <w:pPr>
              <w:rPr>
                <w:lang w:val="en-GB"/>
              </w:rPr>
            </w:pPr>
          </w:p>
        </w:tc>
      </w:tr>
      <w:tr w:rsidR="00946241" w:rsidRPr="00AE0F16" w14:paraId="26C4FE54" w14:textId="77777777" w:rsidTr="001041B4">
        <w:tc>
          <w:tcPr>
            <w:tcW w:w="2214" w:type="dxa"/>
          </w:tcPr>
          <w:p w14:paraId="36D46665" w14:textId="77777777" w:rsidR="00946241" w:rsidRPr="00AE0F16" w:rsidRDefault="00946241" w:rsidP="001041B4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0D6905F7" w14:textId="77777777" w:rsidR="00946241" w:rsidRPr="00AE0F16" w:rsidRDefault="00946241" w:rsidP="001041B4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11167CF8" w14:textId="77777777" w:rsidR="00946241" w:rsidRPr="00AE0F16" w:rsidRDefault="00946241" w:rsidP="001041B4">
            <w:pPr>
              <w:rPr>
                <w:lang w:val="en-GB"/>
              </w:rPr>
            </w:pPr>
          </w:p>
        </w:tc>
      </w:tr>
      <w:tr w:rsidR="00946241" w:rsidRPr="00AE0F16" w14:paraId="585F85D8" w14:textId="77777777" w:rsidTr="001041B4">
        <w:tc>
          <w:tcPr>
            <w:tcW w:w="2214" w:type="dxa"/>
          </w:tcPr>
          <w:p w14:paraId="6E5D93E3" w14:textId="77777777" w:rsidR="00946241" w:rsidRPr="00AE0F16" w:rsidRDefault="00946241" w:rsidP="001041B4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16FF4E39" w14:textId="77777777" w:rsidR="00946241" w:rsidRPr="00AE0F16" w:rsidRDefault="00946241" w:rsidP="001041B4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5B68A3C4" w14:textId="77777777" w:rsidR="00946241" w:rsidRPr="00AE0F16" w:rsidRDefault="00946241" w:rsidP="001041B4">
            <w:pPr>
              <w:rPr>
                <w:lang w:val="en-GB"/>
              </w:rPr>
            </w:pPr>
          </w:p>
        </w:tc>
      </w:tr>
      <w:tr w:rsidR="00946241" w:rsidRPr="00AE0F16" w14:paraId="4408050E" w14:textId="77777777" w:rsidTr="001041B4">
        <w:tc>
          <w:tcPr>
            <w:tcW w:w="2214" w:type="dxa"/>
          </w:tcPr>
          <w:p w14:paraId="639EA208" w14:textId="77777777" w:rsidR="00946241" w:rsidRPr="00AE0F16" w:rsidRDefault="00946241" w:rsidP="001041B4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57BB02B1" w14:textId="77777777" w:rsidR="00946241" w:rsidRPr="00AE0F16" w:rsidRDefault="00946241" w:rsidP="001041B4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3C632ED2" w14:textId="77777777" w:rsidR="00946241" w:rsidRPr="00AE0F16" w:rsidRDefault="00946241" w:rsidP="001041B4">
            <w:pPr>
              <w:rPr>
                <w:lang w:val="en-GB"/>
              </w:rPr>
            </w:pPr>
          </w:p>
        </w:tc>
      </w:tr>
    </w:tbl>
    <w:p w14:paraId="2B9346D1" w14:textId="0D3A6991" w:rsidR="006D3732" w:rsidRPr="00AE0F16" w:rsidRDefault="006D3732" w:rsidP="006D3732">
      <w:pPr>
        <w:pStyle w:val="Kop2"/>
        <w:rPr>
          <w:lang w:val="en-GB"/>
        </w:rPr>
      </w:pPr>
      <w:bookmarkStart w:id="6" w:name="_Toc101347688"/>
      <w:r w:rsidRPr="00AE0F16">
        <w:rPr>
          <w:lang w:val="en-GB"/>
        </w:rPr>
        <w:t>Refere</w:t>
      </w:r>
      <w:r w:rsidR="006151AF" w:rsidRPr="00AE0F16">
        <w:rPr>
          <w:lang w:val="en-GB"/>
        </w:rPr>
        <w:t>nces</w:t>
      </w:r>
      <w:bookmarkEnd w:id="6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044"/>
        <w:gridCol w:w="5580"/>
      </w:tblGrid>
      <w:tr w:rsidR="006D3732" w:rsidRPr="00AE0F16" w14:paraId="7ABA819F" w14:textId="77777777" w:rsidTr="006D3732">
        <w:trPr>
          <w:trHeight w:val="381"/>
        </w:trPr>
        <w:tc>
          <w:tcPr>
            <w:tcW w:w="2214" w:type="dxa"/>
            <w:shd w:val="pct12" w:color="auto" w:fill="FFFFFF"/>
          </w:tcPr>
          <w:p w14:paraId="4C108409" w14:textId="3E3F4201" w:rsidR="006D3732" w:rsidRPr="00AE0F16" w:rsidRDefault="00A33DE9" w:rsidP="00A72E0E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044" w:type="dxa"/>
            <w:shd w:val="pct12" w:color="auto" w:fill="FFFFFF"/>
          </w:tcPr>
          <w:p w14:paraId="30A62B61" w14:textId="77777777" w:rsidR="006D3732" w:rsidRPr="00AE0F16" w:rsidRDefault="006D3732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Versie</w:t>
            </w:r>
          </w:p>
        </w:tc>
        <w:tc>
          <w:tcPr>
            <w:tcW w:w="5580" w:type="dxa"/>
            <w:shd w:val="pct12" w:color="auto" w:fill="FFFFFF"/>
          </w:tcPr>
          <w:p w14:paraId="71DB0778" w14:textId="1CE844D7" w:rsidR="006D3732" w:rsidRPr="00AE0F16" w:rsidRDefault="00A33DE9" w:rsidP="00A72E0E">
            <w:pPr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6D3732" w:rsidRPr="00AE0F16" w14:paraId="69DD6D14" w14:textId="77777777" w:rsidTr="006D3732">
        <w:tc>
          <w:tcPr>
            <w:tcW w:w="2214" w:type="dxa"/>
          </w:tcPr>
          <w:p w14:paraId="600BBADA" w14:textId="177F728F" w:rsidR="006D3732" w:rsidRPr="00AE0F16" w:rsidRDefault="006151AF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api_public_documentation_final.pdf</w:t>
            </w:r>
          </w:p>
        </w:tc>
        <w:tc>
          <w:tcPr>
            <w:tcW w:w="1044" w:type="dxa"/>
          </w:tcPr>
          <w:p w14:paraId="3D0C3468" w14:textId="0CB2FE06" w:rsidR="006D3732" w:rsidRPr="00AE0F16" w:rsidRDefault="006151AF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1.0</w:t>
            </w:r>
          </w:p>
        </w:tc>
        <w:tc>
          <w:tcPr>
            <w:tcW w:w="5580" w:type="dxa"/>
          </w:tcPr>
          <w:p w14:paraId="118C622E" w14:textId="77777777" w:rsidR="006D3732" w:rsidRPr="00AE0F16" w:rsidRDefault="006151AF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ContiConnect Live via Api</w:t>
            </w:r>
          </w:p>
          <w:p w14:paraId="18435340" w14:textId="1E3629B6" w:rsidR="006151AF" w:rsidRPr="00AE0F16" w:rsidRDefault="006151AF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Description on how to upload tire pressure data to the conticonnect website.</w:t>
            </w:r>
          </w:p>
        </w:tc>
      </w:tr>
      <w:tr w:rsidR="006D3732" w:rsidRPr="00AE0F16" w14:paraId="102EB48C" w14:textId="77777777" w:rsidTr="006D3732">
        <w:tc>
          <w:tcPr>
            <w:tcW w:w="2214" w:type="dxa"/>
          </w:tcPr>
          <w:p w14:paraId="6EAE8642" w14:textId="75B37C2A" w:rsidR="006D3732" w:rsidRPr="00AE0F16" w:rsidRDefault="006151AF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CPC-3rd-Party-Connection_v0160.pdf</w:t>
            </w:r>
          </w:p>
        </w:tc>
        <w:tc>
          <w:tcPr>
            <w:tcW w:w="1044" w:type="dxa"/>
          </w:tcPr>
          <w:p w14:paraId="386184B1" w14:textId="46969B2B" w:rsidR="006D3732" w:rsidRPr="00AE0F16" w:rsidRDefault="006151AF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1.6</w:t>
            </w:r>
          </w:p>
        </w:tc>
        <w:tc>
          <w:tcPr>
            <w:tcW w:w="5580" w:type="dxa"/>
          </w:tcPr>
          <w:p w14:paraId="14819C5F" w14:textId="77777777" w:rsidR="006D3732" w:rsidRPr="00AE0F16" w:rsidRDefault="006151AF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Description of the content of the sensor data.</w:t>
            </w:r>
          </w:p>
          <w:p w14:paraId="102C57BD" w14:textId="0F1566EA" w:rsidR="006151AF" w:rsidRPr="00AE0F16" w:rsidRDefault="006151AF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(Jörg Hanna)</w:t>
            </w:r>
          </w:p>
        </w:tc>
      </w:tr>
      <w:tr w:rsidR="006D3732" w:rsidRPr="00AE0F16" w14:paraId="4BD4D5EB" w14:textId="77777777" w:rsidTr="006D3732">
        <w:tc>
          <w:tcPr>
            <w:tcW w:w="2214" w:type="dxa"/>
          </w:tcPr>
          <w:p w14:paraId="6AD10BE4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70C20A09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5F07DDCC" w14:textId="77777777" w:rsidR="006D3732" w:rsidRPr="00AE0F16" w:rsidRDefault="006D3732" w:rsidP="00A72E0E">
            <w:pPr>
              <w:rPr>
                <w:lang w:val="en-GB"/>
              </w:rPr>
            </w:pPr>
          </w:p>
        </w:tc>
      </w:tr>
      <w:tr w:rsidR="006D3732" w:rsidRPr="00AE0F16" w14:paraId="621BF871" w14:textId="77777777" w:rsidTr="006D3732">
        <w:tc>
          <w:tcPr>
            <w:tcW w:w="2214" w:type="dxa"/>
          </w:tcPr>
          <w:p w14:paraId="3F1F670C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32C1068F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32257591" w14:textId="77777777" w:rsidR="006D3732" w:rsidRPr="00AE0F16" w:rsidRDefault="006D3732" w:rsidP="00A72E0E">
            <w:pPr>
              <w:rPr>
                <w:lang w:val="en-GB"/>
              </w:rPr>
            </w:pPr>
          </w:p>
        </w:tc>
      </w:tr>
      <w:tr w:rsidR="006D3732" w:rsidRPr="00AE0F16" w14:paraId="4CA3904B" w14:textId="77777777" w:rsidTr="006D3732">
        <w:tc>
          <w:tcPr>
            <w:tcW w:w="2214" w:type="dxa"/>
          </w:tcPr>
          <w:p w14:paraId="6616ECCD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188767F1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1DAB3882" w14:textId="77777777" w:rsidR="006D3732" w:rsidRPr="00AE0F16" w:rsidRDefault="006D3732" w:rsidP="00A72E0E">
            <w:pPr>
              <w:rPr>
                <w:lang w:val="en-GB"/>
              </w:rPr>
            </w:pPr>
          </w:p>
        </w:tc>
      </w:tr>
    </w:tbl>
    <w:p w14:paraId="1A9DE596" w14:textId="563BD915" w:rsidR="006D3732" w:rsidRPr="00AE0F16" w:rsidRDefault="00A33DE9" w:rsidP="006D3732">
      <w:pPr>
        <w:pStyle w:val="Kop2"/>
        <w:rPr>
          <w:lang w:val="en-GB"/>
        </w:rPr>
      </w:pPr>
      <w:bookmarkStart w:id="7" w:name="_Toc101347689"/>
      <w:r w:rsidRPr="00AE0F16">
        <w:rPr>
          <w:lang w:val="en-GB"/>
        </w:rPr>
        <w:t>Distribution list</w:t>
      </w:r>
      <w:bookmarkEnd w:id="7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044"/>
        <w:gridCol w:w="5580"/>
      </w:tblGrid>
      <w:tr w:rsidR="006D3732" w:rsidRPr="00AE0F16" w14:paraId="079D823F" w14:textId="77777777" w:rsidTr="0007356F">
        <w:trPr>
          <w:trHeight w:val="381"/>
        </w:trPr>
        <w:tc>
          <w:tcPr>
            <w:tcW w:w="2214" w:type="dxa"/>
            <w:shd w:val="pct12" w:color="auto" w:fill="FFFFFF"/>
          </w:tcPr>
          <w:p w14:paraId="367D6F27" w14:textId="3869E3F0" w:rsidR="006D3732" w:rsidRPr="00AE0F16" w:rsidRDefault="00A33DE9" w:rsidP="00A72E0E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044" w:type="dxa"/>
            <w:shd w:val="pct12" w:color="auto" w:fill="FFFFFF"/>
          </w:tcPr>
          <w:p w14:paraId="051E05D6" w14:textId="77777777" w:rsidR="006D3732" w:rsidRPr="00AE0F16" w:rsidRDefault="006D3732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Versie</w:t>
            </w:r>
          </w:p>
        </w:tc>
        <w:tc>
          <w:tcPr>
            <w:tcW w:w="5580" w:type="dxa"/>
            <w:shd w:val="pct12" w:color="auto" w:fill="FFFFFF"/>
          </w:tcPr>
          <w:p w14:paraId="6BD28DF9" w14:textId="55C73D51" w:rsidR="006D3732" w:rsidRPr="00AE0F16" w:rsidRDefault="00A33DE9" w:rsidP="00A72E0E">
            <w:pPr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6D3732" w:rsidRPr="00AE0F16" w14:paraId="0BC16738" w14:textId="77777777" w:rsidTr="0007356F">
        <w:tc>
          <w:tcPr>
            <w:tcW w:w="2214" w:type="dxa"/>
          </w:tcPr>
          <w:p w14:paraId="409A56DF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7C037463" w14:textId="77777777" w:rsidR="006D3732" w:rsidRPr="00AE0F16" w:rsidRDefault="006D3732" w:rsidP="00A72E0E">
            <w:pPr>
              <w:rPr>
                <w:lang w:val="en-GB"/>
              </w:rPr>
            </w:pPr>
            <w:r w:rsidRPr="00AE0F16">
              <w:rPr>
                <w:lang w:val="en-GB"/>
              </w:rPr>
              <w:t>0.1</w:t>
            </w:r>
          </w:p>
        </w:tc>
        <w:tc>
          <w:tcPr>
            <w:tcW w:w="5580" w:type="dxa"/>
          </w:tcPr>
          <w:p w14:paraId="2B94EFD4" w14:textId="7984D248" w:rsidR="006D3732" w:rsidRPr="00AE0F16" w:rsidRDefault="00A33DE9" w:rsidP="00A72E0E">
            <w:pPr>
              <w:rPr>
                <w:lang w:val="en-GB"/>
              </w:rPr>
            </w:pPr>
            <w:r>
              <w:rPr>
                <w:lang w:val="en-GB"/>
              </w:rPr>
              <w:t>First version</w:t>
            </w:r>
          </w:p>
        </w:tc>
      </w:tr>
      <w:tr w:rsidR="006D3732" w:rsidRPr="00AE0F16" w14:paraId="11B9E93F" w14:textId="77777777" w:rsidTr="0007356F">
        <w:tc>
          <w:tcPr>
            <w:tcW w:w="2214" w:type="dxa"/>
          </w:tcPr>
          <w:p w14:paraId="15A18299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701BE459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79141015" w14:textId="77777777" w:rsidR="006D3732" w:rsidRPr="00AE0F16" w:rsidRDefault="006D3732" w:rsidP="00A72E0E">
            <w:pPr>
              <w:rPr>
                <w:lang w:val="en-GB"/>
              </w:rPr>
            </w:pPr>
          </w:p>
        </w:tc>
      </w:tr>
      <w:tr w:rsidR="006D3732" w:rsidRPr="00AE0F16" w14:paraId="31EDAECE" w14:textId="77777777" w:rsidTr="0007356F">
        <w:tc>
          <w:tcPr>
            <w:tcW w:w="2214" w:type="dxa"/>
          </w:tcPr>
          <w:p w14:paraId="2435D3DB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400D345A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559E3896" w14:textId="77777777" w:rsidR="006D3732" w:rsidRPr="00AE0F16" w:rsidRDefault="006D3732" w:rsidP="00A72E0E">
            <w:pPr>
              <w:rPr>
                <w:lang w:val="en-GB"/>
              </w:rPr>
            </w:pPr>
          </w:p>
        </w:tc>
      </w:tr>
      <w:tr w:rsidR="006D3732" w:rsidRPr="00AE0F16" w14:paraId="0B8FF659" w14:textId="77777777" w:rsidTr="0007356F">
        <w:tc>
          <w:tcPr>
            <w:tcW w:w="2214" w:type="dxa"/>
          </w:tcPr>
          <w:p w14:paraId="0657E649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752A4300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715957F3" w14:textId="77777777" w:rsidR="006D3732" w:rsidRPr="00AE0F16" w:rsidRDefault="006D3732" w:rsidP="00A72E0E">
            <w:pPr>
              <w:rPr>
                <w:lang w:val="en-GB"/>
              </w:rPr>
            </w:pPr>
          </w:p>
        </w:tc>
      </w:tr>
      <w:tr w:rsidR="006D3732" w:rsidRPr="00AE0F16" w14:paraId="405FA4C8" w14:textId="77777777" w:rsidTr="0007356F">
        <w:tc>
          <w:tcPr>
            <w:tcW w:w="2214" w:type="dxa"/>
          </w:tcPr>
          <w:p w14:paraId="2CEA6B8E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1044" w:type="dxa"/>
          </w:tcPr>
          <w:p w14:paraId="382CFB68" w14:textId="77777777" w:rsidR="006D3732" w:rsidRPr="00AE0F16" w:rsidRDefault="006D3732" w:rsidP="00A72E0E">
            <w:pPr>
              <w:rPr>
                <w:lang w:val="en-GB"/>
              </w:rPr>
            </w:pPr>
          </w:p>
        </w:tc>
        <w:tc>
          <w:tcPr>
            <w:tcW w:w="5580" w:type="dxa"/>
          </w:tcPr>
          <w:p w14:paraId="30B58FF0" w14:textId="77777777" w:rsidR="006D3732" w:rsidRPr="00AE0F16" w:rsidRDefault="006D3732" w:rsidP="00A72E0E">
            <w:pPr>
              <w:rPr>
                <w:lang w:val="en-GB"/>
              </w:rPr>
            </w:pPr>
          </w:p>
        </w:tc>
      </w:tr>
    </w:tbl>
    <w:p w14:paraId="4A7B0B81" w14:textId="47779BEA" w:rsidR="0007356F" w:rsidRPr="00AE0F16" w:rsidRDefault="0007356F" w:rsidP="0007356F">
      <w:pPr>
        <w:pStyle w:val="Kop2"/>
        <w:rPr>
          <w:lang w:val="en-GB"/>
        </w:rPr>
      </w:pPr>
      <w:bookmarkStart w:id="8" w:name="_Toc101347690"/>
      <w:r>
        <w:rPr>
          <w:lang w:val="en-GB"/>
        </w:rPr>
        <w:t>Abbreviations</w:t>
      </w:r>
      <w:bookmarkEnd w:id="8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6570"/>
      </w:tblGrid>
      <w:tr w:rsidR="0007356F" w:rsidRPr="00AE0F16" w14:paraId="6C910D50" w14:textId="77777777" w:rsidTr="0007356F">
        <w:trPr>
          <w:trHeight w:val="381"/>
        </w:trPr>
        <w:tc>
          <w:tcPr>
            <w:tcW w:w="2214" w:type="dxa"/>
            <w:shd w:val="pct12" w:color="auto" w:fill="FFFFFF"/>
          </w:tcPr>
          <w:p w14:paraId="6D7520E3" w14:textId="77777777" w:rsidR="0007356F" w:rsidRPr="00AE0F16" w:rsidRDefault="0007356F" w:rsidP="00AB4541">
            <w:pPr>
              <w:rPr>
                <w:lang w:val="en-GB"/>
              </w:rPr>
            </w:pPr>
            <w:r w:rsidRPr="00AE0F16">
              <w:rPr>
                <w:lang w:val="en-GB"/>
              </w:rPr>
              <w:t>Datum</w:t>
            </w:r>
          </w:p>
        </w:tc>
        <w:tc>
          <w:tcPr>
            <w:tcW w:w="6570" w:type="dxa"/>
            <w:shd w:val="pct12" w:color="auto" w:fill="FFFFFF"/>
          </w:tcPr>
          <w:p w14:paraId="417B9A2D" w14:textId="52A5301B" w:rsidR="0007356F" w:rsidRPr="00AE0F16" w:rsidRDefault="0007356F" w:rsidP="00AB4541">
            <w:pPr>
              <w:rPr>
                <w:lang w:val="en-GB"/>
              </w:rPr>
            </w:pPr>
          </w:p>
        </w:tc>
      </w:tr>
      <w:tr w:rsidR="0007356F" w:rsidRPr="00AE0F16" w14:paraId="3EDBA41E" w14:textId="77777777" w:rsidTr="0007356F">
        <w:tc>
          <w:tcPr>
            <w:tcW w:w="2214" w:type="dxa"/>
          </w:tcPr>
          <w:p w14:paraId="13B89872" w14:textId="364A2414" w:rsidR="0007356F" w:rsidRPr="00AE0F16" w:rsidRDefault="0007356F" w:rsidP="00AB4541">
            <w:pPr>
              <w:rPr>
                <w:lang w:val="en-GB"/>
              </w:rPr>
            </w:pPr>
            <w:r>
              <w:rPr>
                <w:lang w:val="en-GB"/>
              </w:rPr>
              <w:t>CAN</w:t>
            </w:r>
          </w:p>
        </w:tc>
        <w:tc>
          <w:tcPr>
            <w:tcW w:w="6570" w:type="dxa"/>
          </w:tcPr>
          <w:p w14:paraId="2BBD13EC" w14:textId="03CA3736" w:rsidR="0007356F" w:rsidRPr="00AE0F16" w:rsidRDefault="0007356F" w:rsidP="00AB4541">
            <w:pPr>
              <w:rPr>
                <w:lang w:val="en-GB"/>
              </w:rPr>
            </w:pPr>
            <w:r>
              <w:rPr>
                <w:lang w:val="en-GB"/>
              </w:rPr>
              <w:t>Controller area network. (inside the vehicle)</w:t>
            </w:r>
          </w:p>
        </w:tc>
      </w:tr>
      <w:tr w:rsidR="0007356F" w:rsidRPr="00AE0F16" w14:paraId="470C05BE" w14:textId="77777777" w:rsidTr="0007356F">
        <w:tc>
          <w:tcPr>
            <w:tcW w:w="2214" w:type="dxa"/>
          </w:tcPr>
          <w:p w14:paraId="0B33F38F" w14:textId="4CB4AC01" w:rsidR="0007356F" w:rsidRPr="00AE0F16" w:rsidRDefault="0007356F" w:rsidP="00AB4541">
            <w:pPr>
              <w:rPr>
                <w:lang w:val="en-GB"/>
              </w:rPr>
            </w:pPr>
            <w:r>
              <w:rPr>
                <w:lang w:val="en-GB"/>
              </w:rPr>
              <w:t>CCU</w:t>
            </w:r>
          </w:p>
        </w:tc>
        <w:tc>
          <w:tcPr>
            <w:tcW w:w="6570" w:type="dxa"/>
          </w:tcPr>
          <w:p w14:paraId="63137490" w14:textId="6645E455" w:rsidR="0007356F" w:rsidRPr="00AE0F16" w:rsidRDefault="0007356F" w:rsidP="00AB4541">
            <w:pPr>
              <w:rPr>
                <w:lang w:val="en-GB"/>
              </w:rPr>
            </w:pPr>
            <w:r>
              <w:rPr>
                <w:lang w:val="en-GB"/>
              </w:rPr>
              <w:t>Central Control Unit</w:t>
            </w:r>
          </w:p>
        </w:tc>
      </w:tr>
      <w:tr w:rsidR="0007356F" w:rsidRPr="00AE0F16" w14:paraId="209FB41E" w14:textId="77777777" w:rsidTr="0007356F">
        <w:tc>
          <w:tcPr>
            <w:tcW w:w="2214" w:type="dxa"/>
          </w:tcPr>
          <w:p w14:paraId="33452EA7" w14:textId="09439921" w:rsidR="0007356F" w:rsidRPr="00AE0F16" w:rsidRDefault="0007356F" w:rsidP="00AB4541">
            <w:pPr>
              <w:rPr>
                <w:lang w:val="en-GB"/>
              </w:rPr>
            </w:pPr>
            <w:r>
              <w:rPr>
                <w:lang w:val="en-GB"/>
              </w:rPr>
              <w:t>CPC</w:t>
            </w:r>
          </w:p>
        </w:tc>
        <w:tc>
          <w:tcPr>
            <w:tcW w:w="6570" w:type="dxa"/>
          </w:tcPr>
          <w:p w14:paraId="001B9457" w14:textId="18F27B29" w:rsidR="0007356F" w:rsidRPr="00AE0F16" w:rsidRDefault="0007356F" w:rsidP="00AB4541">
            <w:pPr>
              <w:rPr>
                <w:lang w:val="en-GB"/>
              </w:rPr>
            </w:pPr>
            <w:r>
              <w:rPr>
                <w:lang w:val="en-GB"/>
              </w:rPr>
              <w:t>Continental Pressure Check ™</w:t>
            </w:r>
          </w:p>
        </w:tc>
      </w:tr>
      <w:tr w:rsidR="0007356F" w:rsidRPr="00AE0F16" w14:paraId="6A3ABD64" w14:textId="77777777" w:rsidTr="0007356F">
        <w:tc>
          <w:tcPr>
            <w:tcW w:w="2214" w:type="dxa"/>
          </w:tcPr>
          <w:p w14:paraId="29CDB4A6" w14:textId="78CD992A" w:rsidR="0007356F" w:rsidRPr="00AE0F16" w:rsidRDefault="0007356F" w:rsidP="00AB4541">
            <w:pPr>
              <w:rPr>
                <w:lang w:val="en-GB"/>
              </w:rPr>
            </w:pPr>
            <w:r>
              <w:rPr>
                <w:lang w:val="en-GB"/>
              </w:rPr>
              <w:t>TTM</w:t>
            </w:r>
          </w:p>
        </w:tc>
        <w:tc>
          <w:tcPr>
            <w:tcW w:w="6570" w:type="dxa"/>
          </w:tcPr>
          <w:p w14:paraId="5397FE4C" w14:textId="0BBF07F2" w:rsidR="0007356F" w:rsidRPr="00AE0F16" w:rsidRDefault="0007356F" w:rsidP="00AB4541">
            <w:pPr>
              <w:rPr>
                <w:lang w:val="en-GB"/>
              </w:rPr>
            </w:pPr>
            <w:r>
              <w:rPr>
                <w:lang w:val="en-GB"/>
              </w:rPr>
              <w:t>Truck Tire Module</w:t>
            </w:r>
          </w:p>
        </w:tc>
      </w:tr>
      <w:tr w:rsidR="0007356F" w:rsidRPr="00AE0F16" w14:paraId="3DF20837" w14:textId="77777777" w:rsidTr="0007356F">
        <w:tc>
          <w:tcPr>
            <w:tcW w:w="2214" w:type="dxa"/>
          </w:tcPr>
          <w:p w14:paraId="6A809425" w14:textId="78B204CE" w:rsidR="0007356F" w:rsidRPr="00AE0F16" w:rsidRDefault="0007356F" w:rsidP="00AB4541">
            <w:pPr>
              <w:rPr>
                <w:lang w:val="en-GB"/>
              </w:rPr>
            </w:pPr>
            <w:r>
              <w:rPr>
                <w:lang w:val="en-GB"/>
              </w:rPr>
              <w:t>PGN</w:t>
            </w:r>
          </w:p>
        </w:tc>
        <w:tc>
          <w:tcPr>
            <w:tcW w:w="6570" w:type="dxa"/>
          </w:tcPr>
          <w:p w14:paraId="61C04214" w14:textId="72AE8280" w:rsidR="0007356F" w:rsidRPr="00AE0F16" w:rsidRDefault="0007356F" w:rsidP="00AB4541">
            <w:pPr>
              <w:rPr>
                <w:lang w:val="en-GB"/>
              </w:rPr>
            </w:pPr>
            <w:r>
              <w:rPr>
                <w:lang w:val="en-GB"/>
              </w:rPr>
              <w:t>Parameter Group Number</w:t>
            </w:r>
          </w:p>
        </w:tc>
      </w:tr>
    </w:tbl>
    <w:p w14:paraId="64AB33BB" w14:textId="74A34A06" w:rsidR="006D3732" w:rsidRPr="009E219C" w:rsidRDefault="006D3732" w:rsidP="009E219C">
      <w:pPr>
        <w:pStyle w:val="Kop1"/>
        <w:numPr>
          <w:ilvl w:val="0"/>
          <w:numId w:val="0"/>
        </w:numPr>
        <w:rPr>
          <w:lang w:val="en-GB"/>
        </w:rPr>
      </w:pPr>
      <w:r w:rsidRPr="009E219C">
        <w:rPr>
          <w:lang w:val="en-GB"/>
        </w:rPr>
        <w:br w:type="page"/>
      </w:r>
    </w:p>
    <w:p w14:paraId="3A7B5644" w14:textId="7D5546C0" w:rsidR="00946241" w:rsidRPr="009E219C" w:rsidRDefault="006151AF" w:rsidP="009E219C">
      <w:pPr>
        <w:pStyle w:val="Kop1"/>
        <w:numPr>
          <w:ilvl w:val="0"/>
          <w:numId w:val="16"/>
        </w:numPr>
        <w:rPr>
          <w:lang w:val="en-GB"/>
        </w:rPr>
      </w:pPr>
      <w:bookmarkStart w:id="9" w:name="_Toc101347691"/>
      <w:bookmarkEnd w:id="4"/>
      <w:r w:rsidRPr="009E219C">
        <w:rPr>
          <w:lang w:val="en-GB"/>
        </w:rPr>
        <w:lastRenderedPageBreak/>
        <w:t>Background</w:t>
      </w:r>
      <w:bookmarkEnd w:id="9"/>
    </w:p>
    <w:p w14:paraId="114378B1" w14:textId="6DAAE0F8" w:rsidR="00946241" w:rsidRPr="00AE0F16" w:rsidRDefault="00946241" w:rsidP="00946241">
      <w:pPr>
        <w:rPr>
          <w:lang w:val="en-GB"/>
        </w:rPr>
      </w:pPr>
    </w:p>
    <w:p w14:paraId="6479D992" w14:textId="515A2D20" w:rsidR="00946241" w:rsidRDefault="006151AF" w:rsidP="00946241">
      <w:pPr>
        <w:rPr>
          <w:lang w:val="en-GB"/>
        </w:rPr>
      </w:pPr>
      <w:r w:rsidRPr="00AE0F16">
        <w:rPr>
          <w:lang w:val="en-GB"/>
        </w:rPr>
        <w:t xml:space="preserve">A number of vehicle has been </w:t>
      </w:r>
      <w:r w:rsidR="00AE0F16" w:rsidRPr="00AE0F16">
        <w:rPr>
          <w:lang w:val="en-GB"/>
        </w:rPr>
        <w:t>equipped</w:t>
      </w:r>
      <w:r w:rsidRPr="00AE0F16">
        <w:rPr>
          <w:lang w:val="en-GB"/>
        </w:rPr>
        <w:t xml:space="preserve"> with </w:t>
      </w:r>
      <w:r w:rsidR="00AE0F16">
        <w:rPr>
          <w:lang w:val="en-GB"/>
        </w:rPr>
        <w:t>tire pressure sensors by Continental.</w:t>
      </w:r>
    </w:p>
    <w:p w14:paraId="0B8214A5" w14:textId="7E2090CA" w:rsidR="00A33DE9" w:rsidRDefault="00A33DE9" w:rsidP="00946241">
      <w:pPr>
        <w:rPr>
          <w:lang w:val="en-GB"/>
        </w:rPr>
      </w:pPr>
      <w:r>
        <w:rPr>
          <w:lang w:val="en-GB"/>
        </w:rPr>
        <w:t>Especially the electrical vehicles in Limburg Zuid.</w:t>
      </w:r>
    </w:p>
    <w:p w14:paraId="203ED875" w14:textId="76173E60" w:rsidR="00AE0F16" w:rsidRDefault="00AE0F16" w:rsidP="00946241">
      <w:pPr>
        <w:rPr>
          <w:lang w:val="en-GB"/>
        </w:rPr>
      </w:pPr>
      <w:r>
        <w:rPr>
          <w:lang w:val="en-GB"/>
        </w:rPr>
        <w:t>These sensors are connected to a central device within the vehicle and this device is connected to the Pilotfish Vehiclegateway.</w:t>
      </w:r>
      <w:r w:rsidR="009601E6">
        <w:rPr>
          <w:lang w:val="en-GB"/>
        </w:rPr>
        <w:t xml:space="preserve"> (via the vehicle’s CAN bus)</w:t>
      </w:r>
    </w:p>
    <w:p w14:paraId="55EFE9FD" w14:textId="407BC9C2" w:rsidR="00AE0F16" w:rsidRDefault="00AE0F16" w:rsidP="00946241">
      <w:pPr>
        <w:rPr>
          <w:lang w:val="en-GB"/>
        </w:rPr>
      </w:pPr>
      <w:r>
        <w:rPr>
          <w:lang w:val="en-GB"/>
        </w:rPr>
        <w:t>The sensors communicate information like pressure and temperature</w:t>
      </w:r>
      <w:r w:rsidR="006E18C9">
        <w:rPr>
          <w:lang w:val="en-GB"/>
        </w:rPr>
        <w:t xml:space="preserve">, but also ‘alarms’, for instance when </w:t>
      </w:r>
      <w:r w:rsidR="00A33DE9">
        <w:rPr>
          <w:lang w:val="en-GB"/>
        </w:rPr>
        <w:t xml:space="preserve">the </w:t>
      </w:r>
      <w:r w:rsidR="006E18C9">
        <w:rPr>
          <w:lang w:val="en-GB"/>
        </w:rPr>
        <w:t xml:space="preserve">pressure is </w:t>
      </w:r>
      <w:r w:rsidR="00A33DE9">
        <w:rPr>
          <w:lang w:val="en-GB"/>
        </w:rPr>
        <w:t>dropping</w:t>
      </w:r>
      <w:r w:rsidR="006E18C9">
        <w:rPr>
          <w:lang w:val="en-GB"/>
        </w:rPr>
        <w:t xml:space="preserve"> quickly or </w:t>
      </w:r>
      <w:r w:rsidR="00A33DE9">
        <w:rPr>
          <w:lang w:val="en-GB"/>
        </w:rPr>
        <w:t xml:space="preserve">the </w:t>
      </w:r>
      <w:r w:rsidR="006E18C9">
        <w:rPr>
          <w:lang w:val="en-GB"/>
        </w:rPr>
        <w:t>pressure is below a threshold.</w:t>
      </w:r>
    </w:p>
    <w:p w14:paraId="59CAD762" w14:textId="67F7E147" w:rsidR="0039780D" w:rsidRDefault="0039780D" w:rsidP="00946241">
      <w:pPr>
        <w:rPr>
          <w:lang w:val="en-GB"/>
        </w:rPr>
      </w:pPr>
      <w:r>
        <w:rPr>
          <w:lang w:val="en-GB"/>
        </w:rPr>
        <w:t>The Vehiclegateway stores the collected data in a</w:t>
      </w:r>
      <w:r w:rsidR="00A33DE9">
        <w:rPr>
          <w:lang w:val="en-GB"/>
        </w:rPr>
        <w:t>n</w:t>
      </w:r>
      <w:r>
        <w:rPr>
          <w:lang w:val="en-GB"/>
        </w:rPr>
        <w:t xml:space="preserve"> Azure Blob Storage.</w:t>
      </w:r>
    </w:p>
    <w:p w14:paraId="2D58CCE1" w14:textId="1B03C416" w:rsidR="0039780D" w:rsidRDefault="0039780D" w:rsidP="00946241">
      <w:pPr>
        <w:rPr>
          <w:lang w:val="en-GB"/>
        </w:rPr>
      </w:pPr>
      <w:r>
        <w:rPr>
          <w:lang w:val="en-GB"/>
        </w:rPr>
        <w:t>Continental provides a website where the condition of all vehicles and tires is monitored and managed.</w:t>
      </w:r>
    </w:p>
    <w:p w14:paraId="7A86448C" w14:textId="2B8A5DC6" w:rsidR="0039780D" w:rsidRDefault="0039780D" w:rsidP="00946241">
      <w:pPr>
        <w:rPr>
          <w:lang w:val="en-GB"/>
        </w:rPr>
      </w:pPr>
      <w:r>
        <w:rPr>
          <w:lang w:val="en-GB"/>
        </w:rPr>
        <w:t>This document is the description of the software to collect the data from the Azure Blob Storage and deliver it to the Continental website.</w:t>
      </w:r>
    </w:p>
    <w:p w14:paraId="763C4DDE" w14:textId="02842ECB" w:rsidR="00A33DE9" w:rsidRDefault="00A33DE9" w:rsidP="00946241">
      <w:pPr>
        <w:rPr>
          <w:lang w:val="en-GB"/>
        </w:rPr>
      </w:pPr>
    </w:p>
    <w:p w14:paraId="4110C72C" w14:textId="77777777" w:rsidR="003D6F2E" w:rsidRDefault="003D6F2E">
      <w:pPr>
        <w:spacing w:after="160" w:line="259" w:lineRule="auto"/>
        <w:rPr>
          <w:b/>
          <w:kern w:val="28"/>
          <w:sz w:val="40"/>
          <w:szCs w:val="40"/>
          <w:lang w:val="en-GB" w:eastAsia="en-US"/>
        </w:rPr>
      </w:pPr>
      <w:r>
        <w:rPr>
          <w:lang w:val="en-GB"/>
        </w:rPr>
        <w:br w:type="page"/>
      </w:r>
    </w:p>
    <w:p w14:paraId="2403E003" w14:textId="2760A117" w:rsidR="00A33DE9" w:rsidRDefault="00A33DE9" w:rsidP="00A33DE9">
      <w:pPr>
        <w:pStyle w:val="Kop1"/>
        <w:rPr>
          <w:lang w:val="en-GB"/>
        </w:rPr>
      </w:pPr>
      <w:bookmarkStart w:id="10" w:name="_Toc101347692"/>
      <w:r>
        <w:rPr>
          <w:lang w:val="en-GB"/>
        </w:rPr>
        <w:lastRenderedPageBreak/>
        <w:t>Processing the data</w:t>
      </w:r>
      <w:bookmarkEnd w:id="10"/>
    </w:p>
    <w:p w14:paraId="77D0D800" w14:textId="4D50CD71" w:rsidR="00D97142" w:rsidRDefault="00D97142" w:rsidP="00D97142">
      <w:pPr>
        <w:pStyle w:val="Kop2"/>
        <w:rPr>
          <w:lang w:val="en-GB"/>
        </w:rPr>
      </w:pPr>
      <w:bookmarkStart w:id="11" w:name="_Toc101347693"/>
      <w:r>
        <w:rPr>
          <w:lang w:val="en-GB"/>
        </w:rPr>
        <w:t>Collecting the data</w:t>
      </w:r>
      <w:bookmarkEnd w:id="11"/>
    </w:p>
    <w:p w14:paraId="1A0DEEC4" w14:textId="5898C566" w:rsidR="009601E6" w:rsidRDefault="006E18C9" w:rsidP="00946241">
      <w:pPr>
        <w:rPr>
          <w:lang w:val="en-GB"/>
        </w:rPr>
      </w:pPr>
      <w:r>
        <w:rPr>
          <w:lang w:val="en-GB"/>
        </w:rPr>
        <w:t xml:space="preserve">Every second this data is collected by the pilotfish, and written to a Azure Blob </w:t>
      </w:r>
      <w:r w:rsidR="009601E6">
        <w:rPr>
          <w:lang w:val="en-GB"/>
        </w:rPr>
        <w:t>S</w:t>
      </w:r>
      <w:r>
        <w:rPr>
          <w:lang w:val="en-GB"/>
        </w:rPr>
        <w:t xml:space="preserve">torage </w:t>
      </w:r>
      <w:r w:rsidR="00FA3EEA">
        <w:rPr>
          <w:lang w:val="en-GB"/>
        </w:rPr>
        <w:t xml:space="preserve">about every 10 minutes in the form of a </w:t>
      </w:r>
      <w:r w:rsidR="009601E6">
        <w:rPr>
          <w:lang w:val="en-GB"/>
        </w:rPr>
        <w:t>b</w:t>
      </w:r>
      <w:r w:rsidR="00FA3EEA">
        <w:rPr>
          <w:lang w:val="en-GB"/>
        </w:rPr>
        <w:t xml:space="preserve">lobitem containing up to about 600 </w:t>
      </w:r>
      <w:r w:rsidR="009601E6">
        <w:rPr>
          <w:lang w:val="en-GB"/>
        </w:rPr>
        <w:t>p</w:t>
      </w:r>
      <w:r w:rsidR="00FA3EEA">
        <w:rPr>
          <w:lang w:val="en-GB"/>
        </w:rPr>
        <w:t>ayload</w:t>
      </w:r>
      <w:r w:rsidR="009601E6">
        <w:rPr>
          <w:lang w:val="en-GB"/>
        </w:rPr>
        <w:t>i</w:t>
      </w:r>
      <w:r w:rsidR="00FA3EEA">
        <w:rPr>
          <w:lang w:val="en-GB"/>
        </w:rPr>
        <w:t>tems</w:t>
      </w:r>
      <w:r w:rsidR="009601E6">
        <w:rPr>
          <w:lang w:val="en-GB"/>
        </w:rPr>
        <w:t>.</w:t>
      </w:r>
    </w:p>
    <w:p w14:paraId="77D9AF2C" w14:textId="023EBF5D" w:rsidR="00C601AA" w:rsidRDefault="00C601AA" w:rsidP="00946241">
      <w:pPr>
        <w:rPr>
          <w:lang w:val="en-GB"/>
        </w:rPr>
      </w:pPr>
      <w:r>
        <w:rPr>
          <w:lang w:val="en-GB"/>
        </w:rPr>
        <w:t xml:space="preserve">Each </w:t>
      </w:r>
      <w:proofErr w:type="spellStart"/>
      <w:r>
        <w:rPr>
          <w:lang w:val="en-GB"/>
        </w:rPr>
        <w:t>payloaditem</w:t>
      </w:r>
      <w:proofErr w:type="spellEnd"/>
      <w:r>
        <w:rPr>
          <w:lang w:val="en-GB"/>
        </w:rPr>
        <w:t xml:space="preserve"> contains many messages containing information (PGN’s) about one or more tires of the vehicle</w:t>
      </w:r>
      <w:r w:rsidR="00A33DE9">
        <w:rPr>
          <w:lang w:val="en-GB"/>
        </w:rPr>
        <w:t>, each vehicle at most one time.</w:t>
      </w:r>
      <w:r>
        <w:rPr>
          <w:lang w:val="en-GB"/>
        </w:rPr>
        <w:t xml:space="preserve"> Not every tire is represented in every payload.</w:t>
      </w:r>
    </w:p>
    <w:p w14:paraId="6A92A4A4" w14:textId="36327C3D" w:rsidR="00FA3EEA" w:rsidRDefault="009601E6" w:rsidP="00946241">
      <w:pPr>
        <w:rPr>
          <w:lang w:val="en-GB"/>
        </w:rPr>
      </w:pPr>
      <w:r>
        <w:rPr>
          <w:lang w:val="en-GB"/>
        </w:rPr>
        <w:t xml:space="preserve">Every payload contains all CAN data collected, during </w:t>
      </w:r>
      <w:r w:rsidR="00A33DE9">
        <w:rPr>
          <w:lang w:val="en-GB"/>
        </w:rPr>
        <w:t xml:space="preserve">about </w:t>
      </w:r>
      <w:r>
        <w:rPr>
          <w:lang w:val="en-GB"/>
        </w:rPr>
        <w:t>one second. Beside the tiresensors information, more CAN data is found in the payload such as engine’s rpm, fuel level, acceleration, breaking etc.</w:t>
      </w:r>
      <w:r w:rsidR="00A33DE9">
        <w:rPr>
          <w:lang w:val="en-GB"/>
        </w:rPr>
        <w:t xml:space="preserve"> For the rest of this document this data is ignored. But it may be used in the Datawarehouse.</w:t>
      </w:r>
    </w:p>
    <w:p w14:paraId="125301F2" w14:textId="5E88C38D" w:rsidR="00D97142" w:rsidRDefault="00D97142" w:rsidP="00D97142">
      <w:pPr>
        <w:pStyle w:val="Kop2"/>
        <w:rPr>
          <w:lang w:val="en-GB"/>
        </w:rPr>
      </w:pPr>
      <w:bookmarkStart w:id="12" w:name="_Toc101347694"/>
      <w:r>
        <w:rPr>
          <w:lang w:val="en-GB"/>
        </w:rPr>
        <w:t>Processing step 1</w:t>
      </w:r>
      <w:r w:rsidR="0039780D">
        <w:rPr>
          <w:lang w:val="en-GB"/>
        </w:rPr>
        <w:t>, divide and conquer</w:t>
      </w:r>
      <w:bookmarkEnd w:id="12"/>
    </w:p>
    <w:p w14:paraId="7F03DD84" w14:textId="5A5DFEC5" w:rsidR="003D6F2E" w:rsidRDefault="00FA3EEA" w:rsidP="00FB118D">
      <w:pPr>
        <w:rPr>
          <w:lang w:val="en-GB"/>
        </w:rPr>
      </w:pPr>
      <w:r>
        <w:rPr>
          <w:lang w:val="en-GB"/>
        </w:rPr>
        <w:t xml:space="preserve">Every </w:t>
      </w:r>
      <w:r w:rsidR="009601E6">
        <w:rPr>
          <w:lang w:val="en-GB"/>
        </w:rPr>
        <w:t>b</w:t>
      </w:r>
      <w:r>
        <w:rPr>
          <w:lang w:val="en-GB"/>
        </w:rPr>
        <w:t xml:space="preserve">lobitem is stored on the </w:t>
      </w:r>
      <w:r w:rsidR="00D97142">
        <w:rPr>
          <w:lang w:val="en-GB"/>
        </w:rPr>
        <w:t xml:space="preserve">exact </w:t>
      </w:r>
      <w:r>
        <w:rPr>
          <w:lang w:val="en-GB"/>
        </w:rPr>
        <w:t>same location in the Azure Blob</w:t>
      </w:r>
      <w:r w:rsidR="009601E6">
        <w:rPr>
          <w:lang w:val="en-GB"/>
        </w:rPr>
        <w:t>. This causes a performance issue when processing the data</w:t>
      </w:r>
      <w:r w:rsidR="00A33DE9">
        <w:rPr>
          <w:lang w:val="en-GB"/>
        </w:rPr>
        <w:t>, since if nothing is done millions, if not billions of blobitems will be there</w:t>
      </w:r>
      <w:r w:rsidR="003D6F2E">
        <w:rPr>
          <w:lang w:val="en-GB"/>
        </w:rPr>
        <w:t xml:space="preserve"> without a clever selection criterium.</w:t>
      </w:r>
    </w:p>
    <w:p w14:paraId="0E856E3C" w14:textId="5B62E54C" w:rsidR="003D6F2E" w:rsidRDefault="009601E6" w:rsidP="003D6F2E">
      <w:pPr>
        <w:rPr>
          <w:lang w:val="en-GB"/>
        </w:rPr>
      </w:pPr>
      <w:r>
        <w:rPr>
          <w:lang w:val="en-GB"/>
        </w:rPr>
        <w:t xml:space="preserve">Therefore the first step in processing the blobitems </w:t>
      </w:r>
      <w:r w:rsidR="00D97142">
        <w:rPr>
          <w:lang w:val="en-GB"/>
        </w:rPr>
        <w:t>is moving them to a subdirectory structure containing year/month/day/vehiclenumber.  This step is performed by the BlobDistributerService.</w:t>
      </w:r>
    </w:p>
    <w:p w14:paraId="1A327880" w14:textId="77777777" w:rsidR="00F13486" w:rsidRDefault="00F13486" w:rsidP="003D6F2E">
      <w:pPr>
        <w:rPr>
          <w:lang w:val="en-GB"/>
        </w:rPr>
      </w:pPr>
      <w:r>
        <w:rPr>
          <w:lang w:val="en-GB"/>
        </w:rPr>
        <w:t xml:space="preserve">This process is moving a blobitem like </w:t>
      </w:r>
    </w:p>
    <w:p w14:paraId="23BAA020" w14:textId="77777777" w:rsidR="00F13486" w:rsidRDefault="00F13486" w:rsidP="003D6F2E">
      <w:pPr>
        <w:rPr>
          <w:rFonts w:ascii="Consolas" w:hAnsi="Consolas"/>
          <w:sz w:val="18"/>
          <w:szCs w:val="18"/>
          <w:lang w:val="en-GB"/>
        </w:rPr>
      </w:pPr>
    </w:p>
    <w:p w14:paraId="7C0373D7" w14:textId="017940E1" w:rsidR="00F13486" w:rsidRDefault="00F13486" w:rsidP="003D6F2E">
      <w:pPr>
        <w:rPr>
          <w:rFonts w:ascii="Consolas" w:hAnsi="Consolas"/>
          <w:sz w:val="18"/>
          <w:szCs w:val="18"/>
          <w:lang w:val="en-GB"/>
        </w:rPr>
      </w:pPr>
      <w:r w:rsidRPr="00FA3EEA">
        <w:rPr>
          <w:rFonts w:ascii="Consolas" w:hAnsi="Consolas"/>
          <w:sz w:val="18"/>
          <w:szCs w:val="18"/>
          <w:lang w:val="en-GB"/>
        </w:rPr>
        <w:t>arriva-nl/cloud-fms/9601_cloudfms1-2_20220412121845_2232834_1649766530215.json</w:t>
      </w:r>
    </w:p>
    <w:p w14:paraId="442069BE" w14:textId="77777777" w:rsidR="00F13486" w:rsidRDefault="00F13486" w:rsidP="003D6F2E">
      <w:pPr>
        <w:rPr>
          <w:lang w:val="en-GB"/>
        </w:rPr>
      </w:pPr>
    </w:p>
    <w:p w14:paraId="11B22BF7" w14:textId="499DC1CB" w:rsidR="00F13486" w:rsidRPr="00F13486" w:rsidRDefault="00F13486" w:rsidP="003D6F2E">
      <w:pPr>
        <w:rPr>
          <w:lang w:val="en-GB"/>
        </w:rPr>
      </w:pPr>
      <w:r w:rsidRPr="00F13486">
        <w:rPr>
          <w:lang w:val="en-GB"/>
        </w:rPr>
        <w:t>to</w:t>
      </w:r>
    </w:p>
    <w:p w14:paraId="5B3AA324" w14:textId="77777777" w:rsidR="00F13486" w:rsidRDefault="00F13486" w:rsidP="00F13486">
      <w:pPr>
        <w:rPr>
          <w:rFonts w:ascii="Consolas" w:hAnsi="Consolas"/>
          <w:sz w:val="18"/>
          <w:szCs w:val="18"/>
          <w:lang w:val="en-GB"/>
        </w:rPr>
      </w:pPr>
    </w:p>
    <w:p w14:paraId="1D2E0E97" w14:textId="2A8569DA" w:rsidR="00F13486" w:rsidRPr="00F13486" w:rsidRDefault="00F13486" w:rsidP="00F13486">
      <w:pPr>
        <w:rPr>
          <w:rFonts w:ascii="Consolas" w:hAnsi="Consolas"/>
          <w:sz w:val="16"/>
          <w:szCs w:val="16"/>
          <w:lang w:val="en-GB"/>
        </w:rPr>
      </w:pPr>
      <w:r w:rsidRPr="00F13486">
        <w:rPr>
          <w:rFonts w:ascii="Consolas" w:hAnsi="Consolas"/>
          <w:sz w:val="16"/>
          <w:szCs w:val="16"/>
          <w:lang w:val="en-GB"/>
        </w:rPr>
        <w:t>arriva-nl/cloud-fms/2022/04/12/9601_cloudfms1-2_20220412121845_2232834_1649766530215.json</w:t>
      </w:r>
    </w:p>
    <w:p w14:paraId="604123EF" w14:textId="4C26FB59" w:rsidR="00D97142" w:rsidRDefault="00D97142" w:rsidP="003D6F2E">
      <w:pPr>
        <w:pStyle w:val="Kop2"/>
        <w:keepLines/>
        <w:rPr>
          <w:lang w:val="en-GB"/>
        </w:rPr>
      </w:pPr>
      <w:bookmarkStart w:id="13" w:name="_Ref101340534"/>
      <w:bookmarkStart w:id="14" w:name="_Toc101347695"/>
      <w:r>
        <w:rPr>
          <w:lang w:val="en-GB"/>
        </w:rPr>
        <w:t>Processing step 2</w:t>
      </w:r>
      <w:r w:rsidR="0039780D">
        <w:rPr>
          <w:lang w:val="en-GB"/>
        </w:rPr>
        <w:t>, update continental website</w:t>
      </w:r>
      <w:bookmarkEnd w:id="13"/>
      <w:bookmarkEnd w:id="14"/>
    </w:p>
    <w:p w14:paraId="75567AE0" w14:textId="3ED8787F" w:rsidR="00D97142" w:rsidRDefault="00D97142" w:rsidP="003D6F2E">
      <w:pPr>
        <w:keepLines/>
        <w:rPr>
          <w:lang w:val="en-GB" w:eastAsia="en-US"/>
        </w:rPr>
      </w:pPr>
      <w:r>
        <w:rPr>
          <w:lang w:val="en-GB" w:eastAsia="en-US"/>
        </w:rPr>
        <w:t>Completely independent of step 1, the content of the blobitems is processed.</w:t>
      </w:r>
    </w:p>
    <w:p w14:paraId="1193678C" w14:textId="3DA8B496" w:rsidR="00D97142" w:rsidRDefault="00D97142" w:rsidP="003D6F2E">
      <w:pPr>
        <w:keepLines/>
        <w:rPr>
          <w:lang w:val="en-GB" w:eastAsia="en-US"/>
        </w:rPr>
      </w:pPr>
      <w:r>
        <w:rPr>
          <w:lang w:val="en-GB" w:eastAsia="en-US"/>
        </w:rPr>
        <w:t>The data is read and send to the continental backoffice website using an API.</w:t>
      </w:r>
    </w:p>
    <w:p w14:paraId="3D1DA08E" w14:textId="7540851F" w:rsidR="001767F7" w:rsidRDefault="001767F7" w:rsidP="003D6F2E">
      <w:pPr>
        <w:keepLines/>
        <w:rPr>
          <w:lang w:val="en-GB" w:eastAsia="en-US"/>
        </w:rPr>
      </w:pPr>
      <w:r>
        <w:rPr>
          <w:lang w:val="en-GB" w:eastAsia="en-US"/>
        </w:rPr>
        <w:t>For every blobitem, every payload is read, data is send to continental:</w:t>
      </w:r>
    </w:p>
    <w:p w14:paraId="473FE980" w14:textId="77777777" w:rsidR="001767F7" w:rsidRDefault="001767F7" w:rsidP="003D6F2E">
      <w:pPr>
        <w:keepLines/>
        <w:rPr>
          <w:lang w:val="en-GB" w:eastAsia="en-US"/>
        </w:rPr>
      </w:pPr>
    </w:p>
    <w:p w14:paraId="47307002" w14:textId="2FE2B2AA" w:rsidR="001767F7" w:rsidRDefault="001767F7" w:rsidP="003D6F2E">
      <w:pPr>
        <w:pStyle w:val="Lijstalinea"/>
        <w:keepLines/>
        <w:numPr>
          <w:ilvl w:val="0"/>
          <w:numId w:val="15"/>
        </w:numPr>
        <w:rPr>
          <w:lang w:val="en-GB" w:eastAsia="en-US"/>
        </w:rPr>
      </w:pPr>
      <w:r w:rsidRPr="001767F7">
        <w:rPr>
          <w:lang w:val="en-GB" w:eastAsia="en-US"/>
        </w:rPr>
        <w:t>At least once every 10 minutes</w:t>
      </w:r>
      <w:r w:rsidR="003D6F2E">
        <w:rPr>
          <w:lang w:val="en-GB" w:eastAsia="en-US"/>
        </w:rPr>
        <w:t>;</w:t>
      </w:r>
    </w:p>
    <w:p w14:paraId="0C24AD78" w14:textId="26ECE672" w:rsidR="001767F7" w:rsidRDefault="001767F7" w:rsidP="003D6F2E">
      <w:pPr>
        <w:pStyle w:val="Lijstalinea"/>
        <w:keepLines/>
        <w:numPr>
          <w:ilvl w:val="0"/>
          <w:numId w:val="15"/>
        </w:numPr>
        <w:rPr>
          <w:lang w:val="en-GB" w:eastAsia="en-US"/>
        </w:rPr>
      </w:pPr>
      <w:r w:rsidRPr="001767F7">
        <w:rPr>
          <w:lang w:val="en-GB" w:eastAsia="en-US"/>
        </w:rPr>
        <w:t xml:space="preserve">When any alarm value </w:t>
      </w:r>
      <w:r>
        <w:rPr>
          <w:lang w:val="en-GB" w:eastAsia="en-US"/>
        </w:rPr>
        <w:t>changes compared to the latest send data</w:t>
      </w:r>
      <w:r w:rsidR="003D6F2E">
        <w:rPr>
          <w:lang w:val="en-GB" w:eastAsia="en-US"/>
        </w:rPr>
        <w:t>;</w:t>
      </w:r>
    </w:p>
    <w:p w14:paraId="186E7E46" w14:textId="69517037" w:rsidR="001767F7" w:rsidRDefault="001767F7" w:rsidP="003D6F2E">
      <w:pPr>
        <w:pStyle w:val="Lijstalinea"/>
        <w:keepLines/>
        <w:numPr>
          <w:ilvl w:val="0"/>
          <w:numId w:val="15"/>
        </w:numPr>
        <w:rPr>
          <w:lang w:val="en-GB" w:eastAsia="en-US"/>
        </w:rPr>
      </w:pPr>
      <w:r>
        <w:rPr>
          <w:lang w:val="en-GB" w:eastAsia="en-US"/>
        </w:rPr>
        <w:t>When the tire pressure changes by 10% or more compared to the latest send data</w:t>
      </w:r>
      <w:r w:rsidR="003D6F2E">
        <w:rPr>
          <w:lang w:val="en-GB" w:eastAsia="en-US"/>
        </w:rPr>
        <w:t>;</w:t>
      </w:r>
    </w:p>
    <w:p w14:paraId="7457BC25" w14:textId="11BE7639" w:rsidR="001767F7" w:rsidRDefault="001767F7" w:rsidP="003D6F2E">
      <w:pPr>
        <w:pStyle w:val="Lijstalinea"/>
        <w:keepLines/>
        <w:numPr>
          <w:ilvl w:val="0"/>
          <w:numId w:val="15"/>
        </w:numPr>
        <w:rPr>
          <w:lang w:val="en-GB" w:eastAsia="en-US"/>
        </w:rPr>
      </w:pPr>
      <w:r>
        <w:rPr>
          <w:lang w:val="en-GB" w:eastAsia="en-US"/>
        </w:rPr>
        <w:t>When the temperature changes by 10% or more compared to the latest send data</w:t>
      </w:r>
      <w:r w:rsidR="003D6F2E">
        <w:rPr>
          <w:lang w:val="en-GB" w:eastAsia="en-US"/>
        </w:rPr>
        <w:t>.</w:t>
      </w:r>
    </w:p>
    <w:p w14:paraId="76A6E5C4" w14:textId="79EDBB6C" w:rsidR="001767F7" w:rsidRDefault="001767F7" w:rsidP="001767F7">
      <w:pPr>
        <w:rPr>
          <w:lang w:val="en-GB" w:eastAsia="en-US"/>
        </w:rPr>
      </w:pPr>
    </w:p>
    <w:p w14:paraId="41DF1CCC" w14:textId="739178D6" w:rsidR="003D6F2E" w:rsidRDefault="003D6F2E">
      <w:pPr>
        <w:spacing w:after="160" w:line="259" w:lineRule="auto"/>
        <w:rPr>
          <w:b/>
          <w:kern w:val="28"/>
          <w:sz w:val="40"/>
          <w:szCs w:val="40"/>
          <w:lang w:val="en-GB" w:eastAsia="en-US"/>
        </w:rPr>
      </w:pPr>
    </w:p>
    <w:p w14:paraId="303C1BF7" w14:textId="2E34FD1D" w:rsidR="001767F7" w:rsidRPr="001767F7" w:rsidRDefault="001767F7" w:rsidP="001767F7">
      <w:pPr>
        <w:pStyle w:val="Kop1"/>
        <w:rPr>
          <w:lang w:val="en-GB"/>
        </w:rPr>
      </w:pPr>
      <w:bookmarkStart w:id="15" w:name="_Toc101347696"/>
      <w:r>
        <w:rPr>
          <w:lang w:val="en-GB"/>
        </w:rPr>
        <w:lastRenderedPageBreak/>
        <w:t>Technical details</w:t>
      </w:r>
      <w:bookmarkEnd w:id="15"/>
    </w:p>
    <w:p w14:paraId="0A1B812C" w14:textId="35532647" w:rsidR="006E18C9" w:rsidRDefault="006E18C9" w:rsidP="00FB118D">
      <w:pPr>
        <w:pStyle w:val="Kop2"/>
        <w:rPr>
          <w:lang w:val="en-GB"/>
        </w:rPr>
      </w:pPr>
      <w:bookmarkStart w:id="16" w:name="_Toc101347697"/>
      <w:r>
        <w:rPr>
          <w:lang w:val="en-GB"/>
        </w:rPr>
        <w:t>SAE J1939</w:t>
      </w:r>
      <w:bookmarkEnd w:id="16"/>
      <w:r>
        <w:rPr>
          <w:lang w:val="en-GB"/>
        </w:rPr>
        <w:t xml:space="preserve"> </w:t>
      </w:r>
    </w:p>
    <w:p w14:paraId="4993F9FF" w14:textId="77777777" w:rsidR="006E18C9" w:rsidRDefault="006E18C9" w:rsidP="00946241">
      <w:pPr>
        <w:rPr>
          <w:lang w:val="en-GB"/>
        </w:rPr>
      </w:pPr>
    </w:p>
    <w:p w14:paraId="516E75CF" w14:textId="315BA5C3" w:rsidR="006E18C9" w:rsidRDefault="006E18C9" w:rsidP="006E18C9">
      <w:pPr>
        <w:rPr>
          <w:lang w:val="en-GB"/>
        </w:rPr>
      </w:pPr>
      <w:r>
        <w:rPr>
          <w:lang w:val="en-GB"/>
        </w:rPr>
        <w:t xml:space="preserve">The low level data structure </w:t>
      </w:r>
      <w:r w:rsidR="0039780D">
        <w:rPr>
          <w:lang w:val="en-GB"/>
        </w:rPr>
        <w:t>confirms to the</w:t>
      </w:r>
      <w:r>
        <w:rPr>
          <w:lang w:val="en-GB"/>
        </w:rPr>
        <w:t xml:space="preserve"> SAE J1939, the open standard for the Society of Automotive Engineers for Controller Area Network  (CAN) bus data.</w:t>
      </w:r>
    </w:p>
    <w:p w14:paraId="23F30973" w14:textId="3DBE51ED" w:rsidR="0039780D" w:rsidRDefault="0039780D" w:rsidP="006E18C9">
      <w:pPr>
        <w:rPr>
          <w:lang w:val="en-GB"/>
        </w:rPr>
      </w:pPr>
    </w:p>
    <w:p w14:paraId="53434891" w14:textId="77777777" w:rsidR="004D2064" w:rsidRDefault="0039780D" w:rsidP="00946241">
      <w:pPr>
        <w:rPr>
          <w:lang w:val="en-GB"/>
        </w:rPr>
      </w:pPr>
      <w:r>
        <w:rPr>
          <w:lang w:val="en-GB"/>
        </w:rPr>
        <w:t xml:space="preserve">SAE J1930 describes messages put on the CAN, where every message </w:t>
      </w:r>
      <w:r w:rsidR="00825D4D">
        <w:rPr>
          <w:lang w:val="en-GB"/>
        </w:rPr>
        <w:t xml:space="preserve">is identified by a Parameter Group Number (PGN). </w:t>
      </w:r>
    </w:p>
    <w:p w14:paraId="7B679AA2" w14:textId="73CB215B" w:rsidR="007D30D7" w:rsidRDefault="00825D4D" w:rsidP="00946241">
      <w:pPr>
        <w:rPr>
          <w:lang w:val="en-GB"/>
        </w:rPr>
      </w:pPr>
      <w:r>
        <w:rPr>
          <w:lang w:val="en-GB"/>
        </w:rPr>
        <w:t>PGN’s are identified by a 4 digit hexadecimal code or a decimal number. The important PGN’s used by Continental are described in the document “</w:t>
      </w:r>
      <w:r w:rsidRPr="00AE0F16">
        <w:rPr>
          <w:lang w:val="en-GB"/>
        </w:rPr>
        <w:t>CPC-3rd-Party-Connection_v0160.pdf</w:t>
      </w:r>
      <w:r>
        <w:rPr>
          <w:lang w:val="en-GB"/>
        </w:rPr>
        <w:t>”</w:t>
      </w:r>
      <w:r w:rsidR="00C601AA">
        <w:rPr>
          <w:lang w:val="en-GB"/>
        </w:rPr>
        <w:t xml:space="preserve"> called PGN doc below.</w:t>
      </w:r>
      <w:r w:rsidR="007D30D7">
        <w:rPr>
          <w:lang w:val="en-GB"/>
        </w:rPr>
        <w:t xml:space="preserve"> </w:t>
      </w:r>
    </w:p>
    <w:p w14:paraId="5EAF0E16" w14:textId="77777777" w:rsidR="004D2064" w:rsidRDefault="004D2064" w:rsidP="00946241">
      <w:pPr>
        <w:rPr>
          <w:lang w:val="en-GB"/>
        </w:rPr>
      </w:pPr>
    </w:p>
    <w:p w14:paraId="320C21B1" w14:textId="77777777" w:rsidR="003D6F2E" w:rsidRDefault="007D30D7" w:rsidP="00946241">
      <w:pPr>
        <w:rPr>
          <w:lang w:val="en-GB"/>
        </w:rPr>
      </w:pPr>
      <w:r>
        <w:rPr>
          <w:lang w:val="en-GB"/>
        </w:rPr>
        <w:t>The vehicles Central Control Unit (CCU) can be configured to put a selection of the PGN’s on the CAN</w:t>
      </w:r>
    </w:p>
    <w:p w14:paraId="2CE81DC1" w14:textId="77777777" w:rsidR="003D6F2E" w:rsidRDefault="003D6F2E" w:rsidP="00946241">
      <w:pPr>
        <w:rPr>
          <w:lang w:val="en-GB"/>
        </w:rPr>
      </w:pPr>
    </w:p>
    <w:p w14:paraId="42266245" w14:textId="5FCA4B81" w:rsidR="007D30D7" w:rsidRDefault="007D30D7" w:rsidP="00946241">
      <w:pPr>
        <w:rPr>
          <w:lang w:val="en-GB"/>
        </w:rPr>
      </w:pPr>
      <w:r>
        <w:rPr>
          <w:lang w:val="en-GB"/>
        </w:rPr>
        <w:t>[  TBD : is this right?  How to we to this? ]</w:t>
      </w:r>
    </w:p>
    <w:p w14:paraId="1896F693" w14:textId="7CBC4C9D" w:rsidR="0007356F" w:rsidRDefault="0007356F" w:rsidP="00946241">
      <w:pPr>
        <w:rPr>
          <w:lang w:val="en-GB"/>
        </w:rPr>
      </w:pPr>
    </w:p>
    <w:p w14:paraId="6E057972" w14:textId="4361CA28" w:rsidR="0007356F" w:rsidRDefault="0007356F" w:rsidP="00946241">
      <w:pPr>
        <w:rPr>
          <w:lang w:val="en-GB"/>
        </w:rPr>
      </w:pPr>
      <w:r>
        <w:rPr>
          <w:lang w:val="en-GB"/>
        </w:rPr>
        <w:t xml:space="preserve">We need to combine the information in different PGN’s to find out the vehiclenumber, SensorId, </w:t>
      </w:r>
      <w:r w:rsidR="00392B27">
        <w:rPr>
          <w:lang w:val="en-GB"/>
        </w:rPr>
        <w:t xml:space="preserve">and the </w:t>
      </w:r>
      <w:r>
        <w:rPr>
          <w:lang w:val="en-GB"/>
        </w:rPr>
        <w:t>location of the sensor within the vehicle</w:t>
      </w:r>
      <w:r w:rsidR="00392B27">
        <w:rPr>
          <w:lang w:val="en-GB"/>
        </w:rPr>
        <w:t>.</w:t>
      </w:r>
    </w:p>
    <w:p w14:paraId="359920A8" w14:textId="77777777" w:rsidR="009E219C" w:rsidRDefault="009E219C" w:rsidP="009E219C">
      <w:pPr>
        <w:rPr>
          <w:lang w:val="en-GB"/>
        </w:rPr>
      </w:pPr>
      <w:r>
        <w:rPr>
          <w:lang w:val="en-GB"/>
        </w:rPr>
        <w:t>When a blobitem is analysed, and thus all payloads are analysed, we find that not all</w:t>
      </w:r>
    </w:p>
    <w:p w14:paraId="435BA77B" w14:textId="0DB909F6" w:rsidR="003D6F2E" w:rsidRDefault="009E219C" w:rsidP="003D6F2E">
      <w:pPr>
        <w:rPr>
          <w:lang w:val="en-GB"/>
        </w:rPr>
      </w:pPr>
      <w:r>
        <w:rPr>
          <w:lang w:val="en-GB"/>
        </w:rPr>
        <w:t>payload’s contain all PGN’s and if a payload contains certain PGN’s they may or may not be present for all tires.</w:t>
      </w:r>
    </w:p>
    <w:p w14:paraId="0EBFDF96" w14:textId="77777777" w:rsidR="003D6F2E" w:rsidRDefault="003D6F2E" w:rsidP="003D6F2E">
      <w:pPr>
        <w:rPr>
          <w:lang w:val="en-GB"/>
        </w:rPr>
      </w:pPr>
    </w:p>
    <w:p w14:paraId="7816D561" w14:textId="6EBF7E42" w:rsidR="00004A1A" w:rsidRDefault="00004A1A" w:rsidP="009E219C">
      <w:pPr>
        <w:rPr>
          <w:lang w:val="en-GB"/>
        </w:rPr>
      </w:pPr>
      <w:r>
        <w:rPr>
          <w:lang w:val="en-GB"/>
        </w:rPr>
        <w:t>These are the used PGN’s</w:t>
      </w:r>
    </w:p>
    <w:p w14:paraId="013665D3" w14:textId="1EED0095" w:rsidR="00004A1A" w:rsidRDefault="00004A1A" w:rsidP="009E219C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1"/>
        <w:gridCol w:w="1300"/>
        <w:gridCol w:w="2791"/>
        <w:gridCol w:w="1644"/>
        <w:gridCol w:w="1930"/>
      </w:tblGrid>
      <w:tr w:rsidR="00F13D30" w14:paraId="2C57B059" w14:textId="77777777" w:rsidTr="003D6F2E">
        <w:tc>
          <w:tcPr>
            <w:tcW w:w="0" w:type="auto"/>
            <w:shd w:val="clear" w:color="auto" w:fill="E7E6E6" w:themeFill="background2"/>
          </w:tcPr>
          <w:p w14:paraId="66009EC3" w14:textId="3C439D6F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PGN</w:t>
            </w:r>
          </w:p>
        </w:tc>
        <w:tc>
          <w:tcPr>
            <w:tcW w:w="0" w:type="auto"/>
            <w:shd w:val="clear" w:color="auto" w:fill="E7E6E6" w:themeFill="background2"/>
          </w:tcPr>
          <w:p w14:paraId="557A679D" w14:textId="3A144FB5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Doc</w:t>
            </w:r>
          </w:p>
        </w:tc>
        <w:tc>
          <w:tcPr>
            <w:tcW w:w="0" w:type="auto"/>
            <w:shd w:val="clear" w:color="auto" w:fill="E7E6E6" w:themeFill="background2"/>
          </w:tcPr>
          <w:p w14:paraId="40D7820C" w14:textId="6CB4219D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0" w:type="auto"/>
            <w:shd w:val="clear" w:color="auto" w:fill="E7E6E6" w:themeFill="background2"/>
          </w:tcPr>
          <w:p w14:paraId="26A4CCB8" w14:textId="5A3B3A86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Identifiers / relational fields</w:t>
            </w:r>
          </w:p>
        </w:tc>
        <w:tc>
          <w:tcPr>
            <w:tcW w:w="0" w:type="auto"/>
            <w:shd w:val="clear" w:color="auto" w:fill="E7E6E6" w:themeFill="background2"/>
          </w:tcPr>
          <w:p w14:paraId="1B4E77D4" w14:textId="402FA492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Content</w:t>
            </w:r>
          </w:p>
        </w:tc>
      </w:tr>
      <w:tr w:rsidR="00F13D30" w14:paraId="6F3AAE94" w14:textId="77777777" w:rsidTr="003D6F2E">
        <w:tc>
          <w:tcPr>
            <w:tcW w:w="0" w:type="auto"/>
          </w:tcPr>
          <w:p w14:paraId="3B14FFE1" w14:textId="2B98DD26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0xFF04</w:t>
            </w:r>
          </w:p>
        </w:tc>
        <w:tc>
          <w:tcPr>
            <w:tcW w:w="0" w:type="auto"/>
          </w:tcPr>
          <w:p w14:paraId="341B4768" w14:textId="236F7EF3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paragraph 4.9</w:t>
            </w:r>
          </w:p>
        </w:tc>
        <w:tc>
          <w:tcPr>
            <w:tcW w:w="0" w:type="auto"/>
          </w:tcPr>
          <w:p w14:paraId="6297992B" w14:textId="4ABD5AD9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CPC Graphical Position</w:t>
            </w:r>
          </w:p>
          <w:p w14:paraId="5D531ADC" w14:textId="583A5691" w:rsidR="00004A1A" w:rsidRDefault="00004A1A" w:rsidP="009E219C">
            <w:pPr>
              <w:rPr>
                <w:lang w:val="en-GB"/>
              </w:rPr>
            </w:pPr>
          </w:p>
          <w:p w14:paraId="2FA92166" w14:textId="61E929BE" w:rsidR="00004A1A" w:rsidRDefault="00004A1A" w:rsidP="00004A1A">
            <w:pPr>
              <w:rPr>
                <w:lang w:val="en-GB"/>
              </w:rPr>
            </w:pPr>
            <w:r>
              <w:rPr>
                <w:lang w:val="en-GB"/>
              </w:rPr>
              <w:t>Main source for knowing what sensor has what id and is located where</w:t>
            </w:r>
            <w:r w:rsidR="00F13D30">
              <w:rPr>
                <w:lang w:val="en-GB"/>
              </w:rPr>
              <w:t xml:space="preserve">, and for relating the 3 PGN’s below to </w:t>
            </w:r>
            <w:r w:rsidR="00A45F75">
              <w:rPr>
                <w:lang w:val="en-GB"/>
              </w:rPr>
              <w:t>each other</w:t>
            </w:r>
          </w:p>
        </w:tc>
        <w:tc>
          <w:tcPr>
            <w:tcW w:w="0" w:type="auto"/>
          </w:tcPr>
          <w:p w14:paraId="53DF6040" w14:textId="77777777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TireId</w:t>
            </w:r>
          </w:p>
          <w:p w14:paraId="0EE4F2B1" w14:textId="77777777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TireLocation</w:t>
            </w:r>
          </w:p>
          <w:p w14:paraId="0673048C" w14:textId="43B9A33B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TTM-ID = SensorID</w:t>
            </w:r>
          </w:p>
        </w:tc>
        <w:tc>
          <w:tcPr>
            <w:tcW w:w="0" w:type="auto"/>
          </w:tcPr>
          <w:p w14:paraId="05823512" w14:textId="5986EA5C" w:rsidR="00004A1A" w:rsidRDefault="00004A1A" w:rsidP="009E219C">
            <w:pPr>
              <w:rPr>
                <w:lang w:val="en-GB"/>
              </w:rPr>
            </w:pPr>
            <w:r>
              <w:rPr>
                <w:lang w:val="en-GB"/>
              </w:rPr>
              <w:t>Graphical Position</w:t>
            </w:r>
          </w:p>
        </w:tc>
      </w:tr>
      <w:tr w:rsidR="00F13D30" w14:paraId="05AC398A" w14:textId="77777777" w:rsidTr="003D6F2E">
        <w:tc>
          <w:tcPr>
            <w:tcW w:w="0" w:type="auto"/>
          </w:tcPr>
          <w:p w14:paraId="70B39759" w14:textId="77777777" w:rsidR="00004A1A" w:rsidRDefault="00004A1A" w:rsidP="00004A1A">
            <w:pPr>
              <w:rPr>
                <w:sz w:val="16"/>
                <w:szCs w:val="16"/>
              </w:rPr>
            </w:pPr>
            <w:r w:rsidRPr="00004A1A">
              <w:rPr>
                <w:lang w:val="en-GB"/>
              </w:rPr>
              <w:t xml:space="preserve">0xFF02 </w:t>
            </w:r>
          </w:p>
          <w:p w14:paraId="39486910" w14:textId="77777777" w:rsidR="00004A1A" w:rsidRDefault="00004A1A" w:rsidP="009E219C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31F9C0BF" w14:textId="73B3E47F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Paragraph 4.8</w:t>
            </w:r>
          </w:p>
        </w:tc>
        <w:tc>
          <w:tcPr>
            <w:tcW w:w="0" w:type="auto"/>
          </w:tcPr>
          <w:p w14:paraId="11C55CB0" w14:textId="577963F7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 xml:space="preserve">TTM Data. Summary </w:t>
            </w:r>
          </w:p>
          <w:p w14:paraId="29F36A0C" w14:textId="6635C8FE" w:rsidR="00F13D30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Alarms a little different from the 0xFEF4</w:t>
            </w:r>
          </w:p>
        </w:tc>
        <w:tc>
          <w:tcPr>
            <w:tcW w:w="0" w:type="auto"/>
          </w:tcPr>
          <w:p w14:paraId="7A382306" w14:textId="2552C2A0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TireId</w:t>
            </w:r>
          </w:p>
        </w:tc>
        <w:tc>
          <w:tcPr>
            <w:tcW w:w="0" w:type="auto"/>
          </w:tcPr>
          <w:p w14:paraId="56A4A71F" w14:textId="249539EC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TirePressure, temperature and alarm data.</w:t>
            </w:r>
          </w:p>
        </w:tc>
      </w:tr>
      <w:tr w:rsidR="00F13D30" w14:paraId="069FDDCE" w14:textId="77777777" w:rsidTr="003D6F2E">
        <w:tc>
          <w:tcPr>
            <w:tcW w:w="0" w:type="auto"/>
          </w:tcPr>
          <w:p w14:paraId="3B281E7A" w14:textId="0ABDB1DC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0xFEF4</w:t>
            </w:r>
          </w:p>
        </w:tc>
        <w:tc>
          <w:tcPr>
            <w:tcW w:w="0" w:type="auto"/>
          </w:tcPr>
          <w:p w14:paraId="7F5C0A1A" w14:textId="118C5D91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Paragraph 4.3</w:t>
            </w:r>
          </w:p>
        </w:tc>
        <w:tc>
          <w:tcPr>
            <w:tcW w:w="0" w:type="auto"/>
          </w:tcPr>
          <w:p w14:paraId="0D2602C5" w14:textId="557D3C3B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Tire Condition</w:t>
            </w:r>
          </w:p>
        </w:tc>
        <w:tc>
          <w:tcPr>
            <w:tcW w:w="0" w:type="auto"/>
          </w:tcPr>
          <w:p w14:paraId="0644E7E2" w14:textId="24A79E62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TireLocation</w:t>
            </w:r>
          </w:p>
        </w:tc>
        <w:tc>
          <w:tcPr>
            <w:tcW w:w="0" w:type="auto"/>
          </w:tcPr>
          <w:p w14:paraId="1C8071F1" w14:textId="5910D77E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Pressure Temperature and alarms.</w:t>
            </w:r>
          </w:p>
        </w:tc>
      </w:tr>
      <w:tr w:rsidR="00F13D30" w14:paraId="3CF8DCC4" w14:textId="77777777" w:rsidTr="003D6F2E">
        <w:tc>
          <w:tcPr>
            <w:tcW w:w="0" w:type="auto"/>
          </w:tcPr>
          <w:p w14:paraId="3E0CE49A" w14:textId="782DF32F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0xFC42</w:t>
            </w:r>
          </w:p>
        </w:tc>
        <w:tc>
          <w:tcPr>
            <w:tcW w:w="0" w:type="auto"/>
          </w:tcPr>
          <w:p w14:paraId="5C512D03" w14:textId="576B6526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Paragraph 4.4</w:t>
            </w:r>
          </w:p>
        </w:tc>
        <w:tc>
          <w:tcPr>
            <w:tcW w:w="0" w:type="auto"/>
          </w:tcPr>
          <w:p w14:paraId="0FAACDB4" w14:textId="091495A0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Tire Condition 2</w:t>
            </w:r>
          </w:p>
        </w:tc>
        <w:tc>
          <w:tcPr>
            <w:tcW w:w="0" w:type="auto"/>
          </w:tcPr>
          <w:p w14:paraId="26A21921" w14:textId="0C0DA499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TireLocation</w:t>
            </w:r>
          </w:p>
        </w:tc>
        <w:tc>
          <w:tcPr>
            <w:tcW w:w="0" w:type="auto"/>
          </w:tcPr>
          <w:p w14:paraId="33AADD4F" w14:textId="0C6A74E4" w:rsidR="00004A1A" w:rsidRDefault="00F13D30" w:rsidP="009E219C">
            <w:pPr>
              <w:rPr>
                <w:lang w:val="en-GB"/>
              </w:rPr>
            </w:pPr>
            <w:r>
              <w:rPr>
                <w:lang w:val="en-GB"/>
              </w:rPr>
              <w:t>Pressure and Required pressure</w:t>
            </w:r>
          </w:p>
        </w:tc>
      </w:tr>
    </w:tbl>
    <w:p w14:paraId="053C1F10" w14:textId="77777777" w:rsidR="00004A1A" w:rsidRDefault="00004A1A" w:rsidP="009E219C">
      <w:pPr>
        <w:rPr>
          <w:lang w:val="en-GB"/>
        </w:rPr>
      </w:pPr>
    </w:p>
    <w:p w14:paraId="07A2587D" w14:textId="7A2961A3" w:rsidR="00C601AA" w:rsidRDefault="00C601AA" w:rsidP="009E219C">
      <w:pPr>
        <w:rPr>
          <w:lang w:val="en-GB"/>
        </w:rPr>
      </w:pPr>
    </w:p>
    <w:p w14:paraId="4F6E60A1" w14:textId="587DD515" w:rsidR="009E219C" w:rsidRDefault="009E219C" w:rsidP="00946241">
      <w:pPr>
        <w:rPr>
          <w:lang w:val="en-GB"/>
        </w:rPr>
      </w:pPr>
    </w:p>
    <w:p w14:paraId="6E64633D" w14:textId="1C40087C" w:rsidR="009E219C" w:rsidRDefault="009E219C" w:rsidP="00946241">
      <w:pPr>
        <w:rPr>
          <w:lang w:val="en-GB"/>
        </w:rPr>
      </w:pPr>
    </w:p>
    <w:p w14:paraId="58E69DDC" w14:textId="669A7B76" w:rsidR="00AE0F16" w:rsidRDefault="00F13486" w:rsidP="00F13486">
      <w:pPr>
        <w:pStyle w:val="Kop1"/>
        <w:rPr>
          <w:lang w:val="en-GB"/>
        </w:rPr>
      </w:pPr>
      <w:bookmarkStart w:id="17" w:name="_Toc101347698"/>
      <w:r>
        <w:rPr>
          <w:lang w:val="en-GB"/>
        </w:rPr>
        <w:t>Data send to Continental</w:t>
      </w:r>
      <w:bookmarkEnd w:id="17"/>
    </w:p>
    <w:p w14:paraId="4F7F50CE" w14:textId="258B169C" w:rsidR="00F13486" w:rsidRDefault="00F13486" w:rsidP="00F13486">
      <w:pPr>
        <w:rPr>
          <w:lang w:val="en-GB" w:eastAsia="en-US"/>
        </w:rPr>
      </w:pPr>
    </w:p>
    <w:p w14:paraId="63EF1E22" w14:textId="7A6C4D77" w:rsidR="00F13486" w:rsidRDefault="00F13486" w:rsidP="00F13486">
      <w:pPr>
        <w:rPr>
          <w:lang w:val="en-GB" w:eastAsia="en-US"/>
        </w:rPr>
      </w:pPr>
      <w:r>
        <w:rPr>
          <w:lang w:val="en-GB" w:eastAsia="en-US"/>
        </w:rPr>
        <w:t>After being authorized (see doc “</w:t>
      </w:r>
      <w:r w:rsidR="00F34FD7">
        <w:rPr>
          <w:lang w:val="en-GB" w:eastAsia="en-US"/>
        </w:rPr>
        <w:t>Conti Connect</w:t>
      </w:r>
      <w:r>
        <w:rPr>
          <w:lang w:val="en-GB" w:eastAsia="en-US"/>
        </w:rPr>
        <w:t xml:space="preserve"> live via API”) </w:t>
      </w:r>
    </w:p>
    <w:p w14:paraId="35019E25" w14:textId="03A47EF0" w:rsidR="00F13486" w:rsidRDefault="00F13486" w:rsidP="00F13486">
      <w:pPr>
        <w:rPr>
          <w:lang w:val="en-GB" w:eastAsia="en-US"/>
        </w:rPr>
      </w:pPr>
      <w:r>
        <w:rPr>
          <w:lang w:val="en-GB" w:eastAsia="en-US"/>
        </w:rPr>
        <w:t>the continental web api is able to receive the following data:</w:t>
      </w:r>
    </w:p>
    <w:p w14:paraId="48256F78" w14:textId="77777777" w:rsidR="00F13486" w:rsidRDefault="00F13486" w:rsidP="00F13486">
      <w:pPr>
        <w:rPr>
          <w:lang w:val="en-GB" w:eastAsia="en-US"/>
        </w:rPr>
      </w:pPr>
    </w:p>
    <w:p w14:paraId="58A6680C" w14:textId="7D873C68" w:rsidR="00F13486" w:rsidRDefault="00F13486" w:rsidP="00F13486">
      <w:pPr>
        <w:rPr>
          <w:lang w:val="en-GB" w:eastAsia="en-US"/>
        </w:rPr>
      </w:pPr>
      <w:r>
        <w:rPr>
          <w:lang w:val="en-GB" w:eastAsia="en-US"/>
        </w:rPr>
        <w:t xml:space="preserve">Master Data </w:t>
      </w:r>
    </w:p>
    <w:p w14:paraId="42CBC186" w14:textId="58592108" w:rsidR="00F13486" w:rsidRDefault="00F13486" w:rsidP="00F13486">
      <w:pPr>
        <w:rPr>
          <w:lang w:val="en-GB" w:eastAsia="en-US"/>
        </w:rPr>
      </w:pPr>
      <w:r>
        <w:rPr>
          <w:lang w:val="en-GB" w:eastAsia="en-US"/>
        </w:rPr>
        <w:t>Vehicle Activity Data</w:t>
      </w:r>
    </w:p>
    <w:p w14:paraId="6E550360" w14:textId="5F323B03" w:rsidR="00F13486" w:rsidRDefault="00F13486" w:rsidP="00F13486">
      <w:pPr>
        <w:rPr>
          <w:lang w:val="en-GB" w:eastAsia="en-US"/>
        </w:rPr>
      </w:pPr>
      <w:r>
        <w:rPr>
          <w:lang w:val="en-GB" w:eastAsia="en-US"/>
        </w:rPr>
        <w:t>Sensor Activity Data</w:t>
      </w:r>
    </w:p>
    <w:p w14:paraId="250EDBED" w14:textId="4617D3E9" w:rsidR="00F13486" w:rsidRDefault="00F13486" w:rsidP="00F13486">
      <w:pPr>
        <w:rPr>
          <w:lang w:val="en-GB" w:eastAsia="en-US"/>
        </w:rPr>
      </w:pPr>
    </w:p>
    <w:p w14:paraId="1B29700F" w14:textId="06E6CA8E" w:rsidR="00F13486" w:rsidRDefault="00F13486" w:rsidP="00F13486">
      <w:pPr>
        <w:rPr>
          <w:lang w:val="en-GB" w:eastAsia="en-US"/>
        </w:rPr>
      </w:pPr>
      <w:r>
        <w:rPr>
          <w:lang w:val="en-GB" w:eastAsia="en-US"/>
        </w:rPr>
        <w:t xml:space="preserve">The </w:t>
      </w:r>
      <w:r w:rsidR="008934D7">
        <w:rPr>
          <w:lang w:val="en-GB" w:eastAsia="en-US"/>
        </w:rPr>
        <w:t>M</w:t>
      </w:r>
      <w:r w:rsidRPr="008934D7">
        <w:rPr>
          <w:b/>
          <w:bCs/>
          <w:lang w:val="en-GB" w:eastAsia="en-US"/>
        </w:rPr>
        <w:t xml:space="preserve">aster </w:t>
      </w:r>
      <w:r w:rsidR="008934D7">
        <w:rPr>
          <w:b/>
          <w:bCs/>
          <w:lang w:val="en-GB" w:eastAsia="en-US"/>
        </w:rPr>
        <w:t>D</w:t>
      </w:r>
      <w:r w:rsidRPr="008934D7">
        <w:rPr>
          <w:b/>
          <w:bCs/>
          <w:lang w:val="en-GB" w:eastAsia="en-US"/>
        </w:rPr>
        <w:t xml:space="preserve">ata </w:t>
      </w:r>
      <w:r>
        <w:rPr>
          <w:lang w:val="en-GB" w:eastAsia="en-US"/>
        </w:rPr>
        <w:t xml:space="preserve">contains information per vehicle and the sensors belonging to that </w:t>
      </w:r>
      <w:r w:rsidR="00863AFC">
        <w:rPr>
          <w:lang w:val="en-GB" w:eastAsia="en-US"/>
        </w:rPr>
        <w:t>vehicle</w:t>
      </w:r>
      <w:r w:rsidR="008934D7">
        <w:rPr>
          <w:lang w:val="en-GB" w:eastAsia="en-US"/>
        </w:rPr>
        <w:t>.  Arriva sends new master data only when a change is found i.e. when a sensor is seen on another vehicle, or on another location at the same vehicle.</w:t>
      </w:r>
    </w:p>
    <w:p w14:paraId="69217D66" w14:textId="77777777" w:rsidR="008934D7" w:rsidRDefault="008934D7" w:rsidP="00F13486">
      <w:pPr>
        <w:rPr>
          <w:lang w:val="en-GB" w:eastAsia="en-US"/>
        </w:rPr>
      </w:pPr>
    </w:p>
    <w:p w14:paraId="713F2F31" w14:textId="6458A3B7" w:rsidR="00F13486" w:rsidRDefault="00F13486" w:rsidP="00F13486">
      <w:pPr>
        <w:rPr>
          <w:lang w:val="en-GB" w:eastAsia="en-US"/>
        </w:rPr>
      </w:pPr>
      <w:r>
        <w:rPr>
          <w:lang w:val="en-GB" w:eastAsia="en-US"/>
        </w:rPr>
        <w:t xml:space="preserve">The </w:t>
      </w:r>
      <w:r w:rsidRPr="008934D7">
        <w:rPr>
          <w:b/>
          <w:bCs/>
          <w:lang w:val="en-GB" w:eastAsia="en-US"/>
        </w:rPr>
        <w:t>Vehicle Activity Data</w:t>
      </w:r>
      <w:r>
        <w:rPr>
          <w:lang w:val="en-GB" w:eastAsia="en-US"/>
        </w:rPr>
        <w:t xml:space="preserve"> contains the gps location of the vehicle (not used currently by Arriva)</w:t>
      </w:r>
    </w:p>
    <w:p w14:paraId="378D8E41" w14:textId="77777777" w:rsidR="008934D7" w:rsidRDefault="008934D7" w:rsidP="00F13486">
      <w:pPr>
        <w:rPr>
          <w:lang w:val="en-GB" w:eastAsia="en-US"/>
        </w:rPr>
      </w:pPr>
    </w:p>
    <w:p w14:paraId="30828736" w14:textId="34DCAB5E" w:rsidR="00F13486" w:rsidRDefault="00F13486" w:rsidP="00F13486">
      <w:pPr>
        <w:rPr>
          <w:lang w:val="en-GB" w:eastAsia="en-US"/>
        </w:rPr>
      </w:pPr>
      <w:r>
        <w:rPr>
          <w:lang w:val="en-GB" w:eastAsia="en-US"/>
        </w:rPr>
        <w:t xml:space="preserve">The </w:t>
      </w:r>
      <w:r w:rsidRPr="008934D7">
        <w:rPr>
          <w:b/>
          <w:bCs/>
          <w:lang w:val="en-GB" w:eastAsia="en-US"/>
        </w:rPr>
        <w:t xml:space="preserve">Sensor </w:t>
      </w:r>
      <w:r w:rsidR="008934D7">
        <w:rPr>
          <w:b/>
          <w:bCs/>
          <w:lang w:val="en-GB" w:eastAsia="en-US"/>
        </w:rPr>
        <w:t>A</w:t>
      </w:r>
      <w:r w:rsidRPr="008934D7">
        <w:rPr>
          <w:b/>
          <w:bCs/>
          <w:lang w:val="en-GB" w:eastAsia="en-US"/>
        </w:rPr>
        <w:t>ctivity Data</w:t>
      </w:r>
      <w:r>
        <w:rPr>
          <w:lang w:val="en-GB" w:eastAsia="en-US"/>
        </w:rPr>
        <w:t xml:space="preserve"> contains the pressure, temperature etc per sensor.</w:t>
      </w:r>
    </w:p>
    <w:p w14:paraId="10A6F24B" w14:textId="69F19818" w:rsidR="008934D7" w:rsidRDefault="008934D7" w:rsidP="00F13486">
      <w:pPr>
        <w:rPr>
          <w:lang w:val="en-GB" w:eastAsia="en-US"/>
        </w:rPr>
      </w:pPr>
      <w:r>
        <w:rPr>
          <w:lang w:val="en-GB" w:eastAsia="en-US"/>
        </w:rPr>
        <w:t xml:space="preserve">See paragraph </w:t>
      </w:r>
      <w:r>
        <w:rPr>
          <w:lang w:val="en-GB" w:eastAsia="en-US"/>
        </w:rPr>
        <w:fldChar w:fldCharType="begin"/>
      </w:r>
      <w:r>
        <w:rPr>
          <w:lang w:val="en-GB" w:eastAsia="en-US"/>
        </w:rPr>
        <w:instrText xml:space="preserve"> REF _Ref101340534 \r \h </w:instrText>
      </w:r>
      <w:r>
        <w:rPr>
          <w:lang w:val="en-GB" w:eastAsia="en-US"/>
        </w:rPr>
      </w:r>
      <w:r>
        <w:rPr>
          <w:lang w:val="en-GB" w:eastAsia="en-US"/>
        </w:rPr>
        <w:fldChar w:fldCharType="separate"/>
      </w:r>
      <w:r w:rsidR="005A1B85">
        <w:rPr>
          <w:lang w:val="en-GB" w:eastAsia="en-US"/>
        </w:rPr>
        <w:t>3.3</w:t>
      </w:r>
      <w:r>
        <w:rPr>
          <w:lang w:val="en-GB" w:eastAsia="en-US"/>
        </w:rPr>
        <w:fldChar w:fldCharType="end"/>
      </w:r>
      <w:r>
        <w:rPr>
          <w:lang w:val="en-GB" w:eastAsia="en-US"/>
        </w:rPr>
        <w:t xml:space="preserve"> for when new sensor activity data is send.</w:t>
      </w:r>
    </w:p>
    <w:p w14:paraId="7206B89A" w14:textId="06E4DFF0" w:rsidR="00F13486" w:rsidRDefault="00F13486" w:rsidP="00F13486">
      <w:pPr>
        <w:rPr>
          <w:lang w:val="en-GB" w:eastAsia="en-US"/>
        </w:rPr>
      </w:pPr>
    </w:p>
    <w:p w14:paraId="156FB48F" w14:textId="15CDF2EC" w:rsidR="00F13486" w:rsidRDefault="00863AFC" w:rsidP="00F13486">
      <w:pPr>
        <w:rPr>
          <w:lang w:val="en-GB" w:eastAsia="en-US"/>
        </w:rPr>
      </w:pPr>
      <w:r>
        <w:rPr>
          <w:lang w:val="en-GB" w:eastAsia="en-US"/>
        </w:rPr>
        <w:t>Vehicles cannot be created via the api but must be created on the continental website manually.</w:t>
      </w:r>
    </w:p>
    <w:p w14:paraId="18ED0687" w14:textId="47A9F4D1" w:rsidR="00863AFC" w:rsidRDefault="00863AFC" w:rsidP="00F13486">
      <w:pPr>
        <w:rPr>
          <w:lang w:val="en-GB" w:eastAsia="en-US"/>
        </w:rPr>
      </w:pPr>
    </w:p>
    <w:p w14:paraId="59396F5B" w14:textId="77777777" w:rsidR="00863AFC" w:rsidRDefault="00863AFC" w:rsidP="00F13486">
      <w:pPr>
        <w:rPr>
          <w:lang w:val="en-GB" w:eastAsia="en-US"/>
        </w:rPr>
      </w:pPr>
      <w:r>
        <w:rPr>
          <w:lang w:val="en-GB" w:eastAsia="en-US"/>
        </w:rPr>
        <w:t xml:space="preserve">If data is send, via the api, about an unknown vehicle or an unknown sensor. </w:t>
      </w:r>
    </w:p>
    <w:p w14:paraId="5E21C7E5" w14:textId="0B71EDA6" w:rsidR="00863AFC" w:rsidRDefault="00863AFC" w:rsidP="00F13486">
      <w:pPr>
        <w:rPr>
          <w:lang w:val="en-GB" w:eastAsia="en-US"/>
        </w:rPr>
      </w:pPr>
      <w:r>
        <w:rPr>
          <w:lang w:val="en-GB" w:eastAsia="en-US"/>
        </w:rPr>
        <w:t>An error messages is returned.</w:t>
      </w:r>
    </w:p>
    <w:p w14:paraId="2CB6A8E3" w14:textId="7679CD0D" w:rsidR="00863AFC" w:rsidRDefault="00863AFC" w:rsidP="00F13486">
      <w:pPr>
        <w:rPr>
          <w:lang w:val="en-GB" w:eastAsia="en-US"/>
        </w:rPr>
      </w:pPr>
    </w:p>
    <w:p w14:paraId="7DD5DCC2" w14:textId="77777777" w:rsidR="00642F04" w:rsidRDefault="00642F04">
      <w:pPr>
        <w:spacing w:after="160" w:line="259" w:lineRule="auto"/>
        <w:rPr>
          <w:b/>
          <w:sz w:val="28"/>
          <w:szCs w:val="28"/>
          <w:lang w:val="en-GB" w:eastAsia="en-US"/>
        </w:rPr>
      </w:pPr>
      <w:r>
        <w:rPr>
          <w:lang w:val="en-GB"/>
        </w:rPr>
        <w:br w:type="page"/>
      </w:r>
    </w:p>
    <w:p w14:paraId="39BC5B97" w14:textId="10830161" w:rsidR="00863AFC" w:rsidRDefault="00642F04" w:rsidP="00642F04">
      <w:pPr>
        <w:pStyle w:val="Kop2"/>
        <w:rPr>
          <w:lang w:val="en-GB"/>
        </w:rPr>
      </w:pPr>
      <w:bookmarkStart w:id="18" w:name="_Toc101347699"/>
      <w:r>
        <w:rPr>
          <w:lang w:val="en-GB"/>
        </w:rPr>
        <w:lastRenderedPageBreak/>
        <w:t>Possible error messages</w:t>
      </w:r>
      <w:bookmarkEnd w:id="18"/>
    </w:p>
    <w:p w14:paraId="0CD8A64E" w14:textId="31CBDA90" w:rsidR="00642F04" w:rsidRPr="00642F04" w:rsidRDefault="00642F04" w:rsidP="00642F04">
      <w:pPr>
        <w:rPr>
          <w:lang w:val="en-GB" w:eastAsia="en-US"/>
        </w:rPr>
      </w:pPr>
      <w:r>
        <w:rPr>
          <w:lang w:val="en-GB" w:eastAsia="en-US"/>
        </w:rPr>
        <w:t>This is a collection of error that can be received from the continental web api</w:t>
      </w:r>
    </w:p>
    <w:p w14:paraId="02302CE8" w14:textId="77777777" w:rsidR="00642F04" w:rsidRDefault="00642F04" w:rsidP="00642F04">
      <w:pPr>
        <w:rPr>
          <w:lang w:val="en-GB" w:eastAsia="en-US"/>
        </w:rPr>
      </w:pPr>
    </w:p>
    <w:p w14:paraId="46CE34A7" w14:textId="0543AC04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 xml:space="preserve">URL: </w:t>
      </w:r>
      <w:hyperlink r:id="rId10" w:history="1">
        <w:r w:rsidRPr="00DF6310">
          <w:rPr>
            <w:rStyle w:val="Hyperlink"/>
            <w:lang w:val="en-GB" w:eastAsia="en-US"/>
          </w:rPr>
          <w:t>https://qa.c2tires.conti.de/sensorad/sensors/1855853017</w:t>
        </w:r>
      </w:hyperlink>
    </w:p>
    <w:p w14:paraId="102AC20A" w14:textId="0D0CB50F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>content: {"errorCode":404,"errorMessage":"The sensor doesn't belong to the provider"}</w:t>
      </w:r>
    </w:p>
    <w:p w14:paraId="3B8AB5F3" w14:textId="5372F947" w:rsidR="00642F04" w:rsidRDefault="00642F04" w:rsidP="00642F04">
      <w:pPr>
        <w:rPr>
          <w:lang w:val="en-GB" w:eastAsia="en-US"/>
        </w:rPr>
      </w:pPr>
    </w:p>
    <w:p w14:paraId="7CD1F600" w14:textId="100AB6A5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 xml:space="preserve">URL: </w:t>
      </w:r>
      <w:hyperlink r:id="rId11" w:history="1">
        <w:r w:rsidRPr="00DF6310">
          <w:rPr>
            <w:rStyle w:val="Hyperlink"/>
            <w:lang w:val="en-GB" w:eastAsia="en-US"/>
          </w:rPr>
          <w:t>https://qa.c2tires.conti.de/vehiclead/gps/1111</w:t>
        </w:r>
      </w:hyperlink>
    </w:p>
    <w:p w14:paraId="634AA00C" w14:textId="0087C091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>content: 404 page not found</w:t>
      </w:r>
    </w:p>
    <w:p w14:paraId="72F332DF" w14:textId="76F377B1" w:rsidR="00642F04" w:rsidRDefault="00642F04" w:rsidP="00642F04">
      <w:pPr>
        <w:rPr>
          <w:lang w:val="en-GB" w:eastAsia="en-US"/>
        </w:rPr>
      </w:pPr>
    </w:p>
    <w:p w14:paraId="7543AF38" w14:textId="4FC855F1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 xml:space="preserve">URL: </w:t>
      </w:r>
      <w:hyperlink r:id="rId12" w:history="1">
        <w:r w:rsidRPr="00DF6310">
          <w:rPr>
            <w:rStyle w:val="Hyperlink"/>
            <w:lang w:val="en-GB" w:eastAsia="en-US"/>
          </w:rPr>
          <w:t>https://qa.c2tires.conti.de/vehiclemd/vehicles/9601</w:t>
        </w:r>
      </w:hyperlink>
    </w:p>
    <w:p w14:paraId="7E5437D4" w14:textId="16C5C75C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 xml:space="preserve">content: {"errorCode":409,"errorMessage":"The </w:t>
      </w:r>
      <w:proofErr w:type="spellStart"/>
      <w:r w:rsidRPr="00642F04">
        <w:rPr>
          <w:lang w:val="en-GB" w:eastAsia="en-US"/>
        </w:rPr>
        <w:t>sensorId</w:t>
      </w:r>
      <w:proofErr w:type="spellEnd"/>
      <w:r w:rsidRPr="00642F04">
        <w:rPr>
          <w:lang w:val="en-GB" w:eastAsia="en-US"/>
        </w:rPr>
        <w:t>: 1855848924 belongs to another fleet"}</w:t>
      </w:r>
    </w:p>
    <w:p w14:paraId="3C7DC99F" w14:textId="40ACB141" w:rsidR="00642F04" w:rsidRDefault="00642F04" w:rsidP="00642F04">
      <w:pPr>
        <w:rPr>
          <w:lang w:val="en-GB" w:eastAsia="en-US"/>
        </w:rPr>
      </w:pPr>
    </w:p>
    <w:p w14:paraId="6F9795BF" w14:textId="436FBF31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 xml:space="preserve">URL: </w:t>
      </w:r>
      <w:hyperlink r:id="rId13" w:history="1">
        <w:r w:rsidRPr="00DF6310">
          <w:rPr>
            <w:rStyle w:val="Hyperlink"/>
            <w:lang w:val="en-GB" w:eastAsia="en-US"/>
          </w:rPr>
          <w:t>https://qa.c2tires.conti.de/vehiclead/gps/9608</w:t>
        </w:r>
      </w:hyperlink>
    </w:p>
    <w:p w14:paraId="3C18D1F2" w14:textId="0CB7C584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>content: {"errorCode":404,"errorMessage":"Vehicle not found in the system or doesn't belong to the provider"}</w:t>
      </w:r>
    </w:p>
    <w:p w14:paraId="01210025" w14:textId="1677284A" w:rsidR="00642F04" w:rsidRDefault="00642F04" w:rsidP="00642F04">
      <w:pPr>
        <w:rPr>
          <w:lang w:val="en-GB" w:eastAsia="en-US"/>
        </w:rPr>
      </w:pPr>
    </w:p>
    <w:p w14:paraId="74514FCF" w14:textId="6E6FA97D" w:rsidR="00642F04" w:rsidRDefault="00642F04" w:rsidP="00642F04">
      <w:pPr>
        <w:rPr>
          <w:lang w:val="en-GB" w:eastAsia="en-US"/>
        </w:rPr>
      </w:pPr>
    </w:p>
    <w:p w14:paraId="4CC612D3" w14:textId="759232EF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>URL: https://qa.c2tires.conti.de/sensorad/sensors/1855953867</w:t>
      </w:r>
    </w:p>
    <w:p w14:paraId="65EAAF2C" w14:textId="04B8EE11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 xml:space="preserve">content: {"errorCode":404,"errorMessage":"The </w:t>
      </w:r>
      <w:proofErr w:type="spellStart"/>
      <w:r w:rsidRPr="00642F04">
        <w:rPr>
          <w:lang w:val="en-GB" w:eastAsia="en-US"/>
        </w:rPr>
        <w:t>sensorID</w:t>
      </w:r>
      <w:proofErr w:type="spellEnd"/>
      <w:r w:rsidRPr="00642F04">
        <w:rPr>
          <w:lang w:val="en-GB" w:eastAsia="en-US"/>
        </w:rPr>
        <w:t xml:space="preserve"> is not assigned to a vehicle"}</w:t>
      </w:r>
    </w:p>
    <w:p w14:paraId="4591C3BD" w14:textId="040F0108" w:rsidR="00642F04" w:rsidRDefault="00642F04" w:rsidP="00642F04">
      <w:pPr>
        <w:rPr>
          <w:lang w:val="en-GB" w:eastAsia="en-US"/>
        </w:rPr>
      </w:pPr>
    </w:p>
    <w:p w14:paraId="4EA73B70" w14:textId="71DE3E08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 xml:space="preserve">URL: </w:t>
      </w:r>
      <w:hyperlink r:id="rId14" w:history="1">
        <w:r w:rsidRPr="00DF6310">
          <w:rPr>
            <w:rStyle w:val="Hyperlink"/>
            <w:lang w:val="en-GB" w:eastAsia="en-US"/>
          </w:rPr>
          <w:t>https://qa.c2tires.conti.de/vehiclemd/vehicles/9611</w:t>
        </w:r>
      </w:hyperlink>
    </w:p>
    <w:p w14:paraId="75FEBE80" w14:textId="62989181" w:rsidR="00642F04" w:rsidRDefault="00642F04" w:rsidP="00642F04">
      <w:pPr>
        <w:rPr>
          <w:lang w:val="en-GB" w:eastAsia="en-US"/>
        </w:rPr>
      </w:pPr>
      <w:r w:rsidRPr="00642F04">
        <w:rPr>
          <w:lang w:val="en-GB" w:eastAsia="en-US"/>
        </w:rPr>
        <w:t>content: {"errorCode":404,"errorMessage":"Vehicle for provided external vehicle ID doesn't exist."}</w:t>
      </w:r>
    </w:p>
    <w:p w14:paraId="39AED6D6" w14:textId="77777777" w:rsidR="00642F04" w:rsidRDefault="00642F04" w:rsidP="00642F04">
      <w:pPr>
        <w:rPr>
          <w:lang w:val="en-GB" w:eastAsia="en-US"/>
        </w:rPr>
      </w:pPr>
    </w:p>
    <w:p w14:paraId="253DD5AF" w14:textId="77777777" w:rsidR="00642F04" w:rsidRPr="00642F04" w:rsidRDefault="00642F04" w:rsidP="00642F04">
      <w:pPr>
        <w:rPr>
          <w:lang w:val="en-GB" w:eastAsia="en-US"/>
        </w:rPr>
      </w:pPr>
    </w:p>
    <w:p w14:paraId="4D8907D5" w14:textId="77777777" w:rsidR="00642F04" w:rsidRPr="00642F04" w:rsidRDefault="00642F04" w:rsidP="00642F04">
      <w:pPr>
        <w:rPr>
          <w:lang w:val="en-GB" w:eastAsia="en-US"/>
        </w:rPr>
      </w:pPr>
    </w:p>
    <w:p w14:paraId="6501F4A9" w14:textId="77777777" w:rsidR="00642F04" w:rsidRPr="00642F04" w:rsidRDefault="00642F04" w:rsidP="00642F04">
      <w:pPr>
        <w:rPr>
          <w:lang w:val="en-GB" w:eastAsia="en-US"/>
        </w:rPr>
      </w:pPr>
    </w:p>
    <w:p w14:paraId="642F1DC3" w14:textId="77777777" w:rsidR="00863AFC" w:rsidRDefault="00863AFC" w:rsidP="00F13486">
      <w:pPr>
        <w:rPr>
          <w:lang w:val="en-GB" w:eastAsia="en-US"/>
        </w:rPr>
      </w:pPr>
    </w:p>
    <w:p w14:paraId="10E35D84" w14:textId="77777777" w:rsidR="00F13486" w:rsidRDefault="00F13486" w:rsidP="00F13486">
      <w:pPr>
        <w:rPr>
          <w:lang w:val="en-GB" w:eastAsia="en-US"/>
        </w:rPr>
      </w:pPr>
    </w:p>
    <w:p w14:paraId="11C3125F" w14:textId="77777777" w:rsidR="00F13486" w:rsidRDefault="00F13486" w:rsidP="00F13486">
      <w:pPr>
        <w:rPr>
          <w:lang w:val="en-GB" w:eastAsia="en-US"/>
        </w:rPr>
      </w:pPr>
    </w:p>
    <w:p w14:paraId="6C9B86B1" w14:textId="77777777" w:rsidR="00F13486" w:rsidRPr="00F13486" w:rsidRDefault="00F13486" w:rsidP="00F13486">
      <w:pPr>
        <w:rPr>
          <w:lang w:val="en-GB" w:eastAsia="en-US"/>
        </w:rPr>
      </w:pPr>
    </w:p>
    <w:sectPr w:rsidR="00F13486" w:rsidRPr="00F13486" w:rsidSect="001041B4">
      <w:headerReference w:type="default" r:id="rId15"/>
      <w:footerReference w:type="default" r:id="rId16"/>
      <w:pgSz w:w="12240" w:h="15840"/>
      <w:pgMar w:top="1440" w:right="1797" w:bottom="1440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A90E4" w14:textId="77777777" w:rsidR="00E848FF" w:rsidRDefault="00E848FF" w:rsidP="00946241">
      <w:r>
        <w:separator/>
      </w:r>
    </w:p>
  </w:endnote>
  <w:endnote w:type="continuationSeparator" w:id="0">
    <w:p w14:paraId="008DDF18" w14:textId="77777777" w:rsidR="00E848FF" w:rsidRDefault="00E848FF" w:rsidP="0094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890"/>
      <w:gridCol w:w="2878"/>
      <w:gridCol w:w="2878"/>
    </w:tblGrid>
    <w:tr w:rsidR="001041B4" w:rsidRPr="00B87A6B" w14:paraId="348E00A8" w14:textId="77777777" w:rsidTr="001041B4">
      <w:tc>
        <w:tcPr>
          <w:tcW w:w="2928" w:type="dxa"/>
          <w:shd w:val="clear" w:color="auto" w:fill="auto"/>
        </w:tcPr>
        <w:p w14:paraId="148A44FE" w14:textId="354D507E" w:rsidR="005A1268" w:rsidRDefault="00835D99" w:rsidP="001041B4">
          <w:pPr>
            <w:pStyle w:val="Voettekst"/>
            <w:rPr>
              <w:snapToGrid w:val="0"/>
            </w:rPr>
          </w:pPr>
          <w:r w:rsidRPr="00B87A6B">
            <w:rPr>
              <w:snapToGrid w:val="0"/>
            </w:rPr>
            <w:t>Vers</w:t>
          </w:r>
          <w:r w:rsidR="006151AF">
            <w:rPr>
              <w:snapToGrid w:val="0"/>
            </w:rPr>
            <w:t>ion</w:t>
          </w:r>
          <w:r w:rsidRPr="00B87A6B">
            <w:rPr>
              <w:snapToGrid w:val="0"/>
            </w:rPr>
            <w:t xml:space="preserve"> </w:t>
          </w:r>
          <w:r w:rsidR="005A1268">
            <w:rPr>
              <w:snapToGrid w:val="0"/>
            </w:rPr>
            <w:t>0.1</w:t>
          </w:r>
        </w:p>
        <w:p w14:paraId="585574EE" w14:textId="729194B5" w:rsidR="006D3732" w:rsidRPr="00B87A6B" w:rsidRDefault="006D3732" w:rsidP="001041B4">
          <w:pPr>
            <w:pStyle w:val="Voettekst"/>
            <w:rPr>
              <w:snapToGrid w:val="0"/>
            </w:rPr>
          </w:pPr>
          <w:r>
            <w:rPr>
              <w:snapToGrid w:val="0"/>
            </w:rPr>
            <w:t>13-4-2021</w:t>
          </w:r>
        </w:p>
        <w:p w14:paraId="178588D6" w14:textId="77777777" w:rsidR="001041B4" w:rsidRPr="00B87A6B" w:rsidRDefault="00835D99" w:rsidP="001041B4">
          <w:pPr>
            <w:pStyle w:val="Voettekst"/>
            <w:rPr>
              <w:snapToGrid w:val="0"/>
            </w:rPr>
          </w:pPr>
          <w:r w:rsidRPr="00B87A6B">
            <w:rPr>
              <w:snapToGrid w:val="0"/>
            </w:rPr>
            <w:t>L.A.J. Roelofs</w:t>
          </w:r>
        </w:p>
      </w:tc>
      <w:tc>
        <w:tcPr>
          <w:tcW w:w="2929" w:type="dxa"/>
          <w:shd w:val="clear" w:color="auto" w:fill="auto"/>
        </w:tcPr>
        <w:p w14:paraId="78DF34EF" w14:textId="77777777" w:rsidR="001041B4" w:rsidRPr="00B87A6B" w:rsidRDefault="001041B4" w:rsidP="001041B4">
          <w:pPr>
            <w:pStyle w:val="Voettekst"/>
            <w:rPr>
              <w:snapToGrid w:val="0"/>
            </w:rPr>
          </w:pPr>
        </w:p>
      </w:tc>
      <w:tc>
        <w:tcPr>
          <w:tcW w:w="2929" w:type="dxa"/>
          <w:shd w:val="clear" w:color="auto" w:fill="auto"/>
        </w:tcPr>
        <w:p w14:paraId="25FEA1B2" w14:textId="77777777" w:rsidR="001041B4" w:rsidRPr="00B87A6B" w:rsidRDefault="001041B4" w:rsidP="001041B4">
          <w:pPr>
            <w:pStyle w:val="Voettekst"/>
            <w:rPr>
              <w:snapToGrid w:val="0"/>
            </w:rPr>
          </w:pPr>
        </w:p>
      </w:tc>
    </w:tr>
  </w:tbl>
  <w:p w14:paraId="46BC0273" w14:textId="77777777" w:rsidR="001041B4" w:rsidRPr="00873739" w:rsidRDefault="001041B4" w:rsidP="001041B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878"/>
      <w:gridCol w:w="2879"/>
      <w:gridCol w:w="2889"/>
    </w:tblGrid>
    <w:tr w:rsidR="001041B4" w:rsidRPr="00B87A6B" w14:paraId="5122AD34" w14:textId="77777777" w:rsidTr="001041B4">
      <w:tc>
        <w:tcPr>
          <w:tcW w:w="2928" w:type="dxa"/>
          <w:shd w:val="clear" w:color="auto" w:fill="auto"/>
        </w:tcPr>
        <w:p w14:paraId="7FB2D5D4" w14:textId="77777777" w:rsidR="001041B4" w:rsidRPr="00B87A6B" w:rsidRDefault="001041B4" w:rsidP="001041B4">
          <w:pPr>
            <w:pStyle w:val="Voettekst"/>
            <w:rPr>
              <w:snapToGrid w:val="0"/>
            </w:rPr>
          </w:pPr>
        </w:p>
      </w:tc>
      <w:tc>
        <w:tcPr>
          <w:tcW w:w="2929" w:type="dxa"/>
          <w:shd w:val="clear" w:color="auto" w:fill="auto"/>
        </w:tcPr>
        <w:p w14:paraId="0AC230A4" w14:textId="77777777" w:rsidR="001041B4" w:rsidRPr="00B87A6B" w:rsidRDefault="001041B4" w:rsidP="001041B4">
          <w:pPr>
            <w:pStyle w:val="Voettekst"/>
            <w:rPr>
              <w:snapToGrid w:val="0"/>
            </w:rPr>
          </w:pPr>
        </w:p>
      </w:tc>
      <w:tc>
        <w:tcPr>
          <w:tcW w:w="2929" w:type="dxa"/>
          <w:shd w:val="clear" w:color="auto" w:fill="auto"/>
        </w:tcPr>
        <w:p w14:paraId="56D0A91E" w14:textId="77777777" w:rsidR="001041B4" w:rsidRDefault="00835D99" w:rsidP="001041B4">
          <w:pPr>
            <w:pStyle w:val="Voettekst"/>
            <w:jc w:val="right"/>
          </w:pPr>
          <w:r w:rsidRPr="00B87A6B">
            <w:rPr>
              <w:snapToGrid w:val="0"/>
            </w:rPr>
            <w:t xml:space="preserve">Pagina </w:t>
          </w:r>
          <w:r w:rsidRPr="00B87A6B">
            <w:rPr>
              <w:snapToGrid w:val="0"/>
            </w:rPr>
            <w:fldChar w:fldCharType="begin"/>
          </w:r>
          <w:r w:rsidRPr="00B87A6B">
            <w:rPr>
              <w:snapToGrid w:val="0"/>
            </w:rPr>
            <w:instrText xml:space="preserve"> PAGE </w:instrText>
          </w:r>
          <w:r w:rsidRPr="00B87A6B">
            <w:rPr>
              <w:snapToGrid w:val="0"/>
            </w:rPr>
            <w:fldChar w:fldCharType="separate"/>
          </w:r>
          <w:r w:rsidR="00F3748E">
            <w:rPr>
              <w:noProof/>
              <w:snapToGrid w:val="0"/>
            </w:rPr>
            <w:t>9</w:t>
          </w:r>
          <w:r w:rsidRPr="00B87A6B">
            <w:rPr>
              <w:snapToGrid w:val="0"/>
            </w:rPr>
            <w:fldChar w:fldCharType="end"/>
          </w:r>
          <w:r w:rsidRPr="00B87A6B">
            <w:rPr>
              <w:snapToGrid w:val="0"/>
            </w:rPr>
            <w:t xml:space="preserve"> van </w:t>
          </w:r>
          <w:r w:rsidRPr="00B87A6B">
            <w:rPr>
              <w:snapToGrid w:val="0"/>
            </w:rPr>
            <w:fldChar w:fldCharType="begin"/>
          </w:r>
          <w:r w:rsidRPr="00B87A6B">
            <w:rPr>
              <w:snapToGrid w:val="0"/>
            </w:rPr>
            <w:instrText xml:space="preserve"> NUMPAGES </w:instrText>
          </w:r>
          <w:r w:rsidRPr="00B87A6B">
            <w:rPr>
              <w:snapToGrid w:val="0"/>
            </w:rPr>
            <w:fldChar w:fldCharType="separate"/>
          </w:r>
          <w:r w:rsidR="00F3748E">
            <w:rPr>
              <w:noProof/>
              <w:snapToGrid w:val="0"/>
            </w:rPr>
            <w:t>9</w:t>
          </w:r>
          <w:r w:rsidRPr="00B87A6B">
            <w:rPr>
              <w:snapToGrid w:val="0"/>
            </w:rPr>
            <w:fldChar w:fldCharType="end"/>
          </w:r>
        </w:p>
        <w:p w14:paraId="1DF4BDD1" w14:textId="77777777" w:rsidR="001041B4" w:rsidRPr="00B87A6B" w:rsidRDefault="001041B4" w:rsidP="001041B4">
          <w:pPr>
            <w:pStyle w:val="Voettekst"/>
            <w:rPr>
              <w:snapToGrid w:val="0"/>
            </w:rPr>
          </w:pPr>
        </w:p>
      </w:tc>
    </w:tr>
  </w:tbl>
  <w:p w14:paraId="3A5B7929" w14:textId="77777777" w:rsidR="001041B4" w:rsidRPr="00873739" w:rsidRDefault="001041B4" w:rsidP="001041B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DB07" w14:textId="77777777" w:rsidR="00E848FF" w:rsidRDefault="00E848FF" w:rsidP="00946241">
      <w:r>
        <w:separator/>
      </w:r>
    </w:p>
  </w:footnote>
  <w:footnote w:type="continuationSeparator" w:id="0">
    <w:p w14:paraId="717518FA" w14:textId="77777777" w:rsidR="00E848FF" w:rsidRDefault="00E848FF" w:rsidP="00946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Layout w:type="fixed"/>
      <w:tblLook w:val="0000" w:firstRow="0" w:lastRow="0" w:firstColumn="0" w:lastColumn="0" w:noHBand="0" w:noVBand="0"/>
    </w:tblPr>
    <w:tblGrid>
      <w:gridCol w:w="3708"/>
      <w:gridCol w:w="1440"/>
      <w:gridCol w:w="1440"/>
      <w:gridCol w:w="3193"/>
    </w:tblGrid>
    <w:tr w:rsidR="001041B4" w14:paraId="41D79AE9" w14:textId="77777777" w:rsidTr="006151AF">
      <w:trPr>
        <w:cantSplit/>
      </w:trPr>
      <w:tc>
        <w:tcPr>
          <w:tcW w:w="3708" w:type="dxa"/>
        </w:tcPr>
        <w:p w14:paraId="41AF2D6A" w14:textId="77777777" w:rsidR="001041B4" w:rsidRDefault="00835D99" w:rsidP="001041B4">
          <w:r>
            <w:t xml:space="preserve">Roelofs en Schenk </w:t>
          </w:r>
        </w:p>
      </w:tc>
      <w:tc>
        <w:tcPr>
          <w:tcW w:w="1440" w:type="dxa"/>
          <w:vMerge w:val="restart"/>
        </w:tcPr>
        <w:p w14:paraId="786E19FD" w14:textId="77777777" w:rsidR="001041B4" w:rsidRDefault="005F7179" w:rsidP="001041B4">
          <w:pPr>
            <w:pStyle w:val="Koptekst"/>
            <w:jc w:val="center"/>
          </w:pPr>
          <w:r>
            <w:rPr>
              <w:noProof/>
            </w:rPr>
            <w:drawing>
              <wp:inline distT="0" distB="0" distL="0" distR="0" wp14:anchorId="1022ABE3" wp14:editId="1D28DFDC">
                <wp:extent cx="491319" cy="502960"/>
                <wp:effectExtent l="0" t="0" r="4445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802" cy="524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40" w:type="dxa"/>
        </w:tcPr>
        <w:p w14:paraId="32E800FD" w14:textId="77777777" w:rsidR="001041B4" w:rsidRDefault="00835D99" w:rsidP="001041B4">
          <w:r>
            <w:t>Project</w:t>
          </w:r>
        </w:p>
      </w:tc>
      <w:tc>
        <w:tcPr>
          <w:tcW w:w="3193" w:type="dxa"/>
        </w:tcPr>
        <w:p w14:paraId="097AA9FA" w14:textId="073C02DE" w:rsidR="001041B4" w:rsidRDefault="00835D99" w:rsidP="001041B4">
          <w:r>
            <w:t>Albatros</w:t>
          </w:r>
        </w:p>
      </w:tc>
    </w:tr>
    <w:tr w:rsidR="001041B4" w:rsidRPr="00BD7F9C" w14:paraId="26B9F0DD" w14:textId="77777777" w:rsidTr="006151AF">
      <w:trPr>
        <w:cantSplit/>
      </w:trPr>
      <w:tc>
        <w:tcPr>
          <w:tcW w:w="3708" w:type="dxa"/>
        </w:tcPr>
        <w:p w14:paraId="075EB43D" w14:textId="77777777" w:rsidR="001041B4" w:rsidRDefault="00835D99" w:rsidP="001041B4">
          <w:r>
            <w:t xml:space="preserve">Strategische </w:t>
          </w:r>
          <w:r>
            <w:rPr>
              <w:lang w:val="en-GB"/>
            </w:rPr>
            <w:t>IT-Consultancy</w:t>
          </w:r>
        </w:p>
      </w:tc>
      <w:tc>
        <w:tcPr>
          <w:tcW w:w="1440" w:type="dxa"/>
          <w:vMerge/>
        </w:tcPr>
        <w:p w14:paraId="57354899" w14:textId="77777777" w:rsidR="001041B4" w:rsidRDefault="001041B4" w:rsidP="001041B4">
          <w:pPr>
            <w:pStyle w:val="Koptekst"/>
            <w:jc w:val="center"/>
          </w:pPr>
        </w:p>
      </w:tc>
      <w:tc>
        <w:tcPr>
          <w:tcW w:w="1440" w:type="dxa"/>
        </w:tcPr>
        <w:p w14:paraId="322EF784" w14:textId="7AF0EFCA" w:rsidR="001041B4" w:rsidRDefault="006151AF" w:rsidP="001041B4">
          <w:r>
            <w:t>Subject</w:t>
          </w:r>
        </w:p>
      </w:tc>
      <w:tc>
        <w:tcPr>
          <w:tcW w:w="3193" w:type="dxa"/>
        </w:tcPr>
        <w:p w14:paraId="4EDA45F0" w14:textId="5E699DF1" w:rsidR="001041B4" w:rsidRPr="00BD7F9C" w:rsidRDefault="006151AF" w:rsidP="001041B4">
          <w:pPr>
            <w:rPr>
              <w:b/>
              <w:lang w:val="en-GB"/>
            </w:rPr>
          </w:pPr>
          <w:r>
            <w:rPr>
              <w:b/>
              <w:lang w:val="en-GB"/>
            </w:rPr>
            <w:t>ContinentalTirePressure</w:t>
          </w:r>
        </w:p>
      </w:tc>
    </w:tr>
    <w:tr w:rsidR="001041B4" w14:paraId="2049190A" w14:textId="77777777" w:rsidTr="006151AF">
      <w:trPr>
        <w:cantSplit/>
      </w:trPr>
      <w:tc>
        <w:tcPr>
          <w:tcW w:w="3708" w:type="dxa"/>
        </w:tcPr>
        <w:p w14:paraId="465A1E9C" w14:textId="77777777" w:rsidR="001041B4" w:rsidRDefault="00835D99" w:rsidP="001041B4">
          <w:proofErr w:type="spellStart"/>
          <w:r>
            <w:t>Arriva</w:t>
          </w:r>
          <w:proofErr w:type="spellEnd"/>
        </w:p>
      </w:tc>
      <w:tc>
        <w:tcPr>
          <w:tcW w:w="1440" w:type="dxa"/>
          <w:vMerge/>
        </w:tcPr>
        <w:p w14:paraId="0A5515BA" w14:textId="77777777" w:rsidR="001041B4" w:rsidRDefault="001041B4" w:rsidP="001041B4">
          <w:pPr>
            <w:pStyle w:val="Koptekst"/>
            <w:jc w:val="center"/>
          </w:pPr>
        </w:p>
      </w:tc>
      <w:tc>
        <w:tcPr>
          <w:tcW w:w="1440" w:type="dxa"/>
        </w:tcPr>
        <w:p w14:paraId="7D2F25E2" w14:textId="43EDD222" w:rsidR="001041B4" w:rsidRDefault="006151AF" w:rsidP="001041B4">
          <w:r>
            <w:t>Date</w:t>
          </w:r>
        </w:p>
      </w:tc>
      <w:tc>
        <w:tcPr>
          <w:tcW w:w="3193" w:type="dxa"/>
        </w:tcPr>
        <w:p w14:paraId="14CD3A7A" w14:textId="300800A0" w:rsidR="001041B4" w:rsidRDefault="00835D99" w:rsidP="001041B4">
          <w:r>
            <w:fldChar w:fldCharType="begin"/>
          </w:r>
          <w:r>
            <w:instrText xml:space="preserve"> DATE \@ "d-M-yyyy" </w:instrText>
          </w:r>
          <w:r>
            <w:fldChar w:fldCharType="separate"/>
          </w:r>
          <w:r w:rsidR="005A1B85">
            <w:rPr>
              <w:noProof/>
            </w:rPr>
            <w:t>20-4-2022</w:t>
          </w:r>
          <w:r>
            <w:fldChar w:fldCharType="end"/>
          </w:r>
        </w:p>
      </w:tc>
    </w:tr>
  </w:tbl>
  <w:p w14:paraId="2F524962" w14:textId="77777777" w:rsidR="001041B4" w:rsidRDefault="001041B4" w:rsidP="001041B4">
    <w:pPr>
      <w:pStyle w:val="Koptekst"/>
      <w:pBdr>
        <w:bottom w:val="single" w:sz="6" w:space="1" w:color="auto"/>
      </w:pBdr>
    </w:pPr>
  </w:p>
  <w:p w14:paraId="02D609A6" w14:textId="77777777" w:rsidR="001041B4" w:rsidRPr="00A90210" w:rsidRDefault="001041B4" w:rsidP="001041B4">
    <w:pPr>
      <w:pStyle w:val="Koptekst"/>
    </w:pPr>
  </w:p>
  <w:p w14:paraId="683CDEFF" w14:textId="77777777" w:rsidR="001041B4" w:rsidRDefault="001041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F12"/>
    <w:multiLevelType w:val="multilevel"/>
    <w:tmpl w:val="F96C2668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CD6BFB"/>
    <w:multiLevelType w:val="hybridMultilevel"/>
    <w:tmpl w:val="EE8E4560"/>
    <w:lvl w:ilvl="0" w:tplc="CA7EEB5C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Consolas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088B0000"/>
    <w:multiLevelType w:val="hybridMultilevel"/>
    <w:tmpl w:val="98624F8E"/>
    <w:lvl w:ilvl="0" w:tplc="50228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E73AD0"/>
    <w:multiLevelType w:val="hybridMultilevel"/>
    <w:tmpl w:val="9FD41594"/>
    <w:lvl w:ilvl="0" w:tplc="888CF16E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Consolas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25375B38"/>
    <w:multiLevelType w:val="hybridMultilevel"/>
    <w:tmpl w:val="64D81E0C"/>
    <w:lvl w:ilvl="0" w:tplc="F7BEFA70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Consolas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367A13E0"/>
    <w:multiLevelType w:val="hybridMultilevel"/>
    <w:tmpl w:val="7BEED54C"/>
    <w:lvl w:ilvl="0" w:tplc="50228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A821CB"/>
    <w:multiLevelType w:val="hybridMultilevel"/>
    <w:tmpl w:val="35A42B22"/>
    <w:lvl w:ilvl="0" w:tplc="040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1E5833"/>
    <w:multiLevelType w:val="hybridMultilevel"/>
    <w:tmpl w:val="14A0AFF8"/>
    <w:lvl w:ilvl="0" w:tplc="B94E6528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Consolas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4E107CCD"/>
    <w:multiLevelType w:val="hybridMultilevel"/>
    <w:tmpl w:val="0D5600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C5515"/>
    <w:multiLevelType w:val="hybridMultilevel"/>
    <w:tmpl w:val="593014EE"/>
    <w:lvl w:ilvl="0" w:tplc="8AF0995E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Consolas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FC26B77"/>
    <w:multiLevelType w:val="hybridMultilevel"/>
    <w:tmpl w:val="0EA897BC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8227F0D"/>
    <w:multiLevelType w:val="hybridMultilevel"/>
    <w:tmpl w:val="0782846A"/>
    <w:lvl w:ilvl="0" w:tplc="51E8A420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Consolas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785B0136"/>
    <w:multiLevelType w:val="hybridMultilevel"/>
    <w:tmpl w:val="B706D70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94442">
    <w:abstractNumId w:val="0"/>
  </w:num>
  <w:num w:numId="2" w16cid:durableId="1609584084">
    <w:abstractNumId w:val="2"/>
  </w:num>
  <w:num w:numId="3" w16cid:durableId="110172629">
    <w:abstractNumId w:val="5"/>
  </w:num>
  <w:num w:numId="4" w16cid:durableId="867255476">
    <w:abstractNumId w:val="6"/>
  </w:num>
  <w:num w:numId="5" w16cid:durableId="773743474">
    <w:abstractNumId w:val="12"/>
  </w:num>
  <w:num w:numId="6" w16cid:durableId="1183279983">
    <w:abstractNumId w:val="11"/>
  </w:num>
  <w:num w:numId="7" w16cid:durableId="2033067166">
    <w:abstractNumId w:val="3"/>
  </w:num>
  <w:num w:numId="8" w16cid:durableId="1199202088">
    <w:abstractNumId w:val="1"/>
  </w:num>
  <w:num w:numId="9" w16cid:durableId="1993177195">
    <w:abstractNumId w:val="9"/>
  </w:num>
  <w:num w:numId="10" w16cid:durableId="362946629">
    <w:abstractNumId w:val="4"/>
  </w:num>
  <w:num w:numId="11" w16cid:durableId="1005325335">
    <w:abstractNumId w:val="7"/>
  </w:num>
  <w:num w:numId="12" w16cid:durableId="1120999829">
    <w:abstractNumId w:val="8"/>
  </w:num>
  <w:num w:numId="13" w16cid:durableId="1601182186">
    <w:abstractNumId w:val="0"/>
  </w:num>
  <w:num w:numId="14" w16cid:durableId="1226912412">
    <w:abstractNumId w:val="0"/>
  </w:num>
  <w:num w:numId="15" w16cid:durableId="1314406256">
    <w:abstractNumId w:val="10"/>
  </w:num>
  <w:num w:numId="16" w16cid:durableId="54487773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C1F"/>
    <w:rsid w:val="00004A1A"/>
    <w:rsid w:val="00031F26"/>
    <w:rsid w:val="00045A8C"/>
    <w:rsid w:val="00065947"/>
    <w:rsid w:val="0007356F"/>
    <w:rsid w:val="000A6E33"/>
    <w:rsid w:val="000C2B6B"/>
    <w:rsid w:val="000E05BC"/>
    <w:rsid w:val="000E2BAE"/>
    <w:rsid w:val="001041B4"/>
    <w:rsid w:val="001454DE"/>
    <w:rsid w:val="00174643"/>
    <w:rsid w:val="001767F7"/>
    <w:rsid w:val="001A6411"/>
    <w:rsid w:val="001D7D59"/>
    <w:rsid w:val="00246253"/>
    <w:rsid w:val="00246F8A"/>
    <w:rsid w:val="002C334F"/>
    <w:rsid w:val="002F552C"/>
    <w:rsid w:val="00392B27"/>
    <w:rsid w:val="0039780D"/>
    <w:rsid w:val="003D6F2E"/>
    <w:rsid w:val="0040098B"/>
    <w:rsid w:val="00401E4A"/>
    <w:rsid w:val="00450F05"/>
    <w:rsid w:val="004D2064"/>
    <w:rsid w:val="00507FEF"/>
    <w:rsid w:val="005A1268"/>
    <w:rsid w:val="005A1B85"/>
    <w:rsid w:val="005F7179"/>
    <w:rsid w:val="00604F4A"/>
    <w:rsid w:val="006151AF"/>
    <w:rsid w:val="00615B95"/>
    <w:rsid w:val="006328E6"/>
    <w:rsid w:val="00642F04"/>
    <w:rsid w:val="00664780"/>
    <w:rsid w:val="006D3732"/>
    <w:rsid w:val="006E18C9"/>
    <w:rsid w:val="007607D7"/>
    <w:rsid w:val="0078136F"/>
    <w:rsid w:val="007849E6"/>
    <w:rsid w:val="007B01EB"/>
    <w:rsid w:val="007D30D7"/>
    <w:rsid w:val="007F220B"/>
    <w:rsid w:val="00825D4D"/>
    <w:rsid w:val="00835D99"/>
    <w:rsid w:val="00863AFC"/>
    <w:rsid w:val="008934D7"/>
    <w:rsid w:val="008E7C1F"/>
    <w:rsid w:val="008F28DA"/>
    <w:rsid w:val="00905BA1"/>
    <w:rsid w:val="00946241"/>
    <w:rsid w:val="009601E6"/>
    <w:rsid w:val="009A0C84"/>
    <w:rsid w:val="009E219C"/>
    <w:rsid w:val="00A1126C"/>
    <w:rsid w:val="00A33DE9"/>
    <w:rsid w:val="00A45F75"/>
    <w:rsid w:val="00AB45A4"/>
    <w:rsid w:val="00AE0F16"/>
    <w:rsid w:val="00AF25F3"/>
    <w:rsid w:val="00B26D83"/>
    <w:rsid w:val="00B4074B"/>
    <w:rsid w:val="00B70A69"/>
    <w:rsid w:val="00BB47BD"/>
    <w:rsid w:val="00BE7D06"/>
    <w:rsid w:val="00C357A0"/>
    <w:rsid w:val="00C601AA"/>
    <w:rsid w:val="00D063FB"/>
    <w:rsid w:val="00D713BA"/>
    <w:rsid w:val="00D97142"/>
    <w:rsid w:val="00E5002D"/>
    <w:rsid w:val="00E848FF"/>
    <w:rsid w:val="00E920A2"/>
    <w:rsid w:val="00EE30EE"/>
    <w:rsid w:val="00F05F4F"/>
    <w:rsid w:val="00F13486"/>
    <w:rsid w:val="00F13D30"/>
    <w:rsid w:val="00F34FD7"/>
    <w:rsid w:val="00F3748E"/>
    <w:rsid w:val="00FA3EEA"/>
    <w:rsid w:val="00FB118D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1F7616"/>
  <w15:chartTrackingRefBased/>
  <w15:docId w15:val="{18E76829-3ABE-40AA-8ABB-0372188E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624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946241"/>
    <w:pPr>
      <w:keepNext/>
      <w:numPr>
        <w:numId w:val="1"/>
      </w:numPr>
      <w:spacing w:before="120" w:after="60"/>
      <w:outlineLvl w:val="0"/>
    </w:pPr>
    <w:rPr>
      <w:b/>
      <w:kern w:val="28"/>
      <w:sz w:val="40"/>
      <w:szCs w:val="40"/>
      <w:lang w:val="nl" w:eastAsia="en-US"/>
    </w:rPr>
  </w:style>
  <w:style w:type="paragraph" w:styleId="Kop2">
    <w:name w:val="heading 2"/>
    <w:basedOn w:val="Standaard"/>
    <w:next w:val="Standaard"/>
    <w:link w:val="Kop2Char"/>
    <w:qFormat/>
    <w:rsid w:val="00946241"/>
    <w:pPr>
      <w:keepNext/>
      <w:numPr>
        <w:ilvl w:val="1"/>
        <w:numId w:val="1"/>
      </w:numPr>
      <w:spacing w:before="240" w:after="60"/>
      <w:outlineLvl w:val="1"/>
    </w:pPr>
    <w:rPr>
      <w:b/>
      <w:sz w:val="28"/>
      <w:szCs w:val="28"/>
      <w:lang w:val="nl" w:eastAsia="en-US"/>
    </w:rPr>
  </w:style>
  <w:style w:type="paragraph" w:styleId="Kop3">
    <w:name w:val="heading 3"/>
    <w:basedOn w:val="Standaard"/>
    <w:next w:val="Standaard"/>
    <w:link w:val="Kop3Char"/>
    <w:qFormat/>
    <w:rsid w:val="00946241"/>
    <w:pPr>
      <w:keepNext/>
      <w:numPr>
        <w:ilvl w:val="2"/>
        <w:numId w:val="1"/>
      </w:numPr>
      <w:spacing w:before="240" w:after="60"/>
      <w:jc w:val="both"/>
      <w:outlineLvl w:val="2"/>
    </w:pPr>
    <w:rPr>
      <w:b/>
      <w:sz w:val="24"/>
      <w:szCs w:val="24"/>
      <w:lang w:val="nl" w:eastAsia="en-US"/>
    </w:rPr>
  </w:style>
  <w:style w:type="paragraph" w:styleId="Kop4">
    <w:name w:val="heading 4"/>
    <w:basedOn w:val="Standaard"/>
    <w:next w:val="Plattetekstinspringen"/>
    <w:link w:val="Kop4Char"/>
    <w:qFormat/>
    <w:rsid w:val="00946241"/>
    <w:pPr>
      <w:keepNext/>
      <w:numPr>
        <w:ilvl w:val="3"/>
        <w:numId w:val="1"/>
      </w:numPr>
      <w:tabs>
        <w:tab w:val="left" w:pos="567"/>
      </w:tabs>
      <w:spacing w:before="240" w:after="60"/>
      <w:jc w:val="both"/>
      <w:outlineLvl w:val="3"/>
    </w:pPr>
    <w:rPr>
      <w:b/>
      <w:lang w:val="nl" w:eastAsia="en-US"/>
    </w:rPr>
  </w:style>
  <w:style w:type="paragraph" w:styleId="Kop5">
    <w:name w:val="heading 5"/>
    <w:basedOn w:val="Standaard"/>
    <w:next w:val="Standaard"/>
    <w:link w:val="Kop5Char"/>
    <w:qFormat/>
    <w:rsid w:val="00946241"/>
    <w:pPr>
      <w:spacing w:before="240" w:after="60"/>
      <w:jc w:val="both"/>
      <w:outlineLvl w:val="4"/>
    </w:pPr>
    <w:rPr>
      <w:i/>
      <w:lang w:eastAsia="en-US"/>
    </w:rPr>
  </w:style>
  <w:style w:type="paragraph" w:styleId="Kop6">
    <w:name w:val="heading 6"/>
    <w:basedOn w:val="Standaard"/>
    <w:next w:val="Standaard"/>
    <w:link w:val="Kop6Char"/>
    <w:qFormat/>
    <w:rsid w:val="00946241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946241"/>
    <w:pPr>
      <w:spacing w:before="240" w:after="60"/>
      <w:outlineLvl w:val="6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946241"/>
    <w:rPr>
      <w:rFonts w:ascii="Verdana" w:eastAsia="Times New Roman" w:hAnsi="Verdana" w:cs="Times New Roman"/>
      <w:b/>
      <w:kern w:val="28"/>
      <w:sz w:val="40"/>
      <w:szCs w:val="40"/>
      <w:lang w:val="nl"/>
    </w:rPr>
  </w:style>
  <w:style w:type="character" w:customStyle="1" w:styleId="Kop2Char">
    <w:name w:val="Kop 2 Char"/>
    <w:basedOn w:val="Standaardalinea-lettertype"/>
    <w:link w:val="Kop2"/>
    <w:rsid w:val="00946241"/>
    <w:rPr>
      <w:rFonts w:ascii="Verdana" w:eastAsia="Times New Roman" w:hAnsi="Verdana" w:cs="Times New Roman"/>
      <w:b/>
      <w:sz w:val="28"/>
      <w:szCs w:val="28"/>
      <w:lang w:val="nl"/>
    </w:rPr>
  </w:style>
  <w:style w:type="character" w:customStyle="1" w:styleId="Kop3Char">
    <w:name w:val="Kop 3 Char"/>
    <w:basedOn w:val="Standaardalinea-lettertype"/>
    <w:link w:val="Kop3"/>
    <w:rsid w:val="00946241"/>
    <w:rPr>
      <w:rFonts w:ascii="Verdana" w:eastAsia="Times New Roman" w:hAnsi="Verdana" w:cs="Times New Roman"/>
      <w:b/>
      <w:sz w:val="24"/>
      <w:szCs w:val="24"/>
      <w:lang w:val="nl"/>
    </w:rPr>
  </w:style>
  <w:style w:type="character" w:customStyle="1" w:styleId="Kop4Char">
    <w:name w:val="Kop 4 Char"/>
    <w:basedOn w:val="Standaardalinea-lettertype"/>
    <w:link w:val="Kop4"/>
    <w:rsid w:val="00946241"/>
    <w:rPr>
      <w:rFonts w:ascii="Verdana" w:eastAsia="Times New Roman" w:hAnsi="Verdana" w:cs="Times New Roman"/>
      <w:b/>
      <w:sz w:val="20"/>
      <w:szCs w:val="20"/>
      <w:lang w:val="nl"/>
    </w:rPr>
  </w:style>
  <w:style w:type="character" w:customStyle="1" w:styleId="Kop5Char">
    <w:name w:val="Kop 5 Char"/>
    <w:basedOn w:val="Standaardalinea-lettertype"/>
    <w:link w:val="Kop5"/>
    <w:rsid w:val="00946241"/>
    <w:rPr>
      <w:rFonts w:ascii="Verdana" w:eastAsia="Times New Roman" w:hAnsi="Verdana" w:cs="Times New Roman"/>
      <w:i/>
      <w:sz w:val="20"/>
      <w:szCs w:val="20"/>
    </w:rPr>
  </w:style>
  <w:style w:type="character" w:customStyle="1" w:styleId="Kop6Char">
    <w:name w:val="Kop 6 Char"/>
    <w:basedOn w:val="Standaardalinea-lettertype"/>
    <w:link w:val="Kop6"/>
    <w:rsid w:val="00946241"/>
    <w:rPr>
      <w:rFonts w:ascii="Verdana" w:eastAsia="Times New Roman" w:hAnsi="Verdana" w:cs="Times New Roman"/>
      <w:b/>
      <w:bCs/>
      <w:lang w:eastAsia="nl-NL"/>
    </w:rPr>
  </w:style>
  <w:style w:type="character" w:customStyle="1" w:styleId="Kop7Char">
    <w:name w:val="Kop 7 Char"/>
    <w:basedOn w:val="Standaardalinea-lettertype"/>
    <w:link w:val="Kop7"/>
    <w:rsid w:val="00946241"/>
    <w:rPr>
      <w:rFonts w:ascii="Verdana" w:eastAsia="Times New Roman" w:hAnsi="Verdana" w:cs="Times New Roman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946241"/>
    <w:pPr>
      <w:tabs>
        <w:tab w:val="right" w:leader="dot" w:pos="9027"/>
      </w:tabs>
      <w:spacing w:before="240"/>
      <w:jc w:val="both"/>
    </w:pPr>
    <w:rPr>
      <w:b/>
      <w:lang w:eastAsia="en-US"/>
    </w:rPr>
  </w:style>
  <w:style w:type="paragraph" w:styleId="Inhopg2">
    <w:name w:val="toc 2"/>
    <w:basedOn w:val="Standaard"/>
    <w:next w:val="Standaard"/>
    <w:autoRedefine/>
    <w:uiPriority w:val="39"/>
    <w:rsid w:val="00946241"/>
    <w:pPr>
      <w:tabs>
        <w:tab w:val="right" w:leader="dot" w:pos="9027"/>
      </w:tabs>
      <w:ind w:left="245"/>
      <w:jc w:val="both"/>
    </w:pPr>
    <w:rPr>
      <w:lang w:eastAsia="en-US"/>
    </w:rPr>
  </w:style>
  <w:style w:type="paragraph" w:styleId="Koptekst">
    <w:name w:val="header"/>
    <w:basedOn w:val="Standaard"/>
    <w:link w:val="KoptekstChar"/>
    <w:rsid w:val="00946241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KoptekstChar">
    <w:name w:val="Koptekst Char"/>
    <w:basedOn w:val="Standaardalinea-lettertype"/>
    <w:link w:val="Koptekst"/>
    <w:rsid w:val="00946241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Voettekst">
    <w:name w:val="footer"/>
    <w:basedOn w:val="Standaard"/>
    <w:link w:val="VoettekstChar"/>
    <w:rsid w:val="00946241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VoettekstChar">
    <w:name w:val="Voettekst Char"/>
    <w:basedOn w:val="Standaardalinea-lettertype"/>
    <w:link w:val="Voettekst"/>
    <w:rsid w:val="00946241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Inhopg3">
    <w:name w:val="toc 3"/>
    <w:basedOn w:val="Standaard"/>
    <w:next w:val="Standaard"/>
    <w:autoRedefine/>
    <w:semiHidden/>
    <w:rsid w:val="00946241"/>
    <w:pPr>
      <w:tabs>
        <w:tab w:val="left" w:pos="1200"/>
        <w:tab w:val="right" w:leader="dot" w:pos="9029"/>
      </w:tabs>
      <w:ind w:left="400"/>
    </w:pPr>
    <w:rPr>
      <w:noProof/>
    </w:rPr>
  </w:style>
  <w:style w:type="paragraph" w:styleId="Inhopg4">
    <w:name w:val="toc 4"/>
    <w:basedOn w:val="Standaard"/>
    <w:next w:val="Standaard"/>
    <w:autoRedefine/>
    <w:semiHidden/>
    <w:rsid w:val="00946241"/>
    <w:pPr>
      <w:ind w:left="600"/>
    </w:pPr>
  </w:style>
  <w:style w:type="paragraph" w:styleId="Inhopg5">
    <w:name w:val="toc 5"/>
    <w:basedOn w:val="Standaard"/>
    <w:next w:val="Standaard"/>
    <w:autoRedefine/>
    <w:semiHidden/>
    <w:rsid w:val="00946241"/>
    <w:pPr>
      <w:ind w:left="800"/>
    </w:pPr>
  </w:style>
  <w:style w:type="paragraph" w:styleId="Inhopg6">
    <w:name w:val="toc 6"/>
    <w:basedOn w:val="Standaard"/>
    <w:next w:val="Standaard"/>
    <w:autoRedefine/>
    <w:semiHidden/>
    <w:rsid w:val="00946241"/>
    <w:pPr>
      <w:ind w:left="1000"/>
    </w:pPr>
  </w:style>
  <w:style w:type="paragraph" w:styleId="Inhopg7">
    <w:name w:val="toc 7"/>
    <w:basedOn w:val="Standaard"/>
    <w:next w:val="Standaard"/>
    <w:autoRedefine/>
    <w:semiHidden/>
    <w:rsid w:val="00946241"/>
    <w:pPr>
      <w:ind w:left="1200"/>
    </w:pPr>
  </w:style>
  <w:style w:type="paragraph" w:styleId="Inhopg8">
    <w:name w:val="toc 8"/>
    <w:basedOn w:val="Standaard"/>
    <w:next w:val="Standaard"/>
    <w:autoRedefine/>
    <w:semiHidden/>
    <w:rsid w:val="00946241"/>
    <w:pPr>
      <w:ind w:left="1400"/>
    </w:pPr>
  </w:style>
  <w:style w:type="paragraph" w:styleId="Inhopg9">
    <w:name w:val="toc 9"/>
    <w:basedOn w:val="Standaard"/>
    <w:next w:val="Standaard"/>
    <w:autoRedefine/>
    <w:semiHidden/>
    <w:rsid w:val="00946241"/>
    <w:pPr>
      <w:ind w:left="1600"/>
    </w:pPr>
  </w:style>
  <w:style w:type="paragraph" w:styleId="Documentstructuur">
    <w:name w:val="Document Map"/>
    <w:basedOn w:val="Standaard"/>
    <w:link w:val="DocumentstructuurChar"/>
    <w:semiHidden/>
    <w:rsid w:val="00946241"/>
    <w:pPr>
      <w:shd w:val="clear" w:color="auto" w:fill="000080"/>
    </w:pPr>
    <w:rPr>
      <w:rFonts w:ascii="Tahoma" w:hAnsi="Tahoma" w:cs="Tahoma"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946241"/>
    <w:rPr>
      <w:rFonts w:ascii="Tahoma" w:eastAsia="Times New Roman" w:hAnsi="Tahoma" w:cs="Tahoma"/>
      <w:sz w:val="20"/>
      <w:szCs w:val="20"/>
      <w:shd w:val="clear" w:color="auto" w:fill="000080"/>
      <w:lang w:eastAsia="nl-NL"/>
    </w:rPr>
  </w:style>
  <w:style w:type="paragraph" w:customStyle="1" w:styleId="Inhoudopgave">
    <w:name w:val="Inhoudopgave"/>
    <w:basedOn w:val="Kop1"/>
    <w:rsid w:val="00946241"/>
    <w:pPr>
      <w:framePr w:hSpace="187" w:vSpace="187" w:wrap="around" w:vAnchor="text" w:hAnchor="text" w:y="1"/>
      <w:numPr>
        <w:numId w:val="0"/>
      </w:numPr>
    </w:pPr>
  </w:style>
  <w:style w:type="paragraph" w:customStyle="1" w:styleId="Engelsetekst">
    <w:name w:val="Engelse tekst"/>
    <w:basedOn w:val="Standaard"/>
    <w:rsid w:val="00946241"/>
    <w:rPr>
      <w:i/>
      <w:lang w:val="en-GB"/>
    </w:rPr>
  </w:style>
  <w:style w:type="table" w:styleId="Tabelraster">
    <w:name w:val="Table Grid"/>
    <w:basedOn w:val="Standaardtabel"/>
    <w:rsid w:val="00946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ttetekstinspringenChar">
    <w:name w:val="Platte tekst inspringen Char"/>
    <w:aliases w:val=" Char Char"/>
    <w:link w:val="Plattetekstinspringen"/>
    <w:rsid w:val="00946241"/>
    <w:rPr>
      <w:lang w:eastAsia="nl-NL"/>
    </w:rPr>
  </w:style>
  <w:style w:type="paragraph" w:styleId="Plattetekstinspringen">
    <w:name w:val="Body Text Indent"/>
    <w:aliases w:val=" Char"/>
    <w:basedOn w:val="Standaard"/>
    <w:link w:val="PlattetekstinspringenChar"/>
    <w:rsid w:val="00946241"/>
    <w:pPr>
      <w:ind w:left="851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lattetekstinspringenChar1">
    <w:name w:val="Platte tekst inspringen Char1"/>
    <w:basedOn w:val="Standaardalinea-lettertype"/>
    <w:uiPriority w:val="99"/>
    <w:semiHidden/>
    <w:rsid w:val="00946241"/>
    <w:rPr>
      <w:rFonts w:ascii="Verdana" w:eastAsia="Times New Roman" w:hAnsi="Verdana" w:cs="Times New Roman"/>
      <w:sz w:val="20"/>
      <w:szCs w:val="20"/>
      <w:lang w:eastAsia="nl-NL"/>
    </w:rPr>
  </w:style>
  <w:style w:type="paragraph" w:styleId="Voetnoottekst">
    <w:name w:val="footnote text"/>
    <w:basedOn w:val="Standaard"/>
    <w:link w:val="VoetnoottekstChar"/>
    <w:semiHidden/>
    <w:rsid w:val="00946241"/>
  </w:style>
  <w:style w:type="character" w:customStyle="1" w:styleId="VoetnoottekstChar">
    <w:name w:val="Voetnoottekst Char"/>
    <w:basedOn w:val="Standaardalinea-lettertype"/>
    <w:link w:val="Voetnoottekst"/>
    <w:semiHidden/>
    <w:rsid w:val="00946241"/>
    <w:rPr>
      <w:rFonts w:ascii="Verdana" w:eastAsia="Times New Roman" w:hAnsi="Verdana" w:cs="Times New Roman"/>
      <w:sz w:val="20"/>
      <w:szCs w:val="20"/>
      <w:lang w:eastAsia="nl-NL"/>
    </w:rPr>
  </w:style>
  <w:style w:type="character" w:styleId="Voetnootmarkering">
    <w:name w:val="footnote reference"/>
    <w:semiHidden/>
    <w:rsid w:val="00946241"/>
    <w:rPr>
      <w:vertAlign w:val="superscript"/>
    </w:rPr>
  </w:style>
  <w:style w:type="paragraph" w:customStyle="1" w:styleId="QuoteCharChar">
    <w:name w:val="Quote Char Char"/>
    <w:basedOn w:val="Standaard"/>
    <w:link w:val="QuoteCharCharChar"/>
    <w:rsid w:val="00946241"/>
    <w:rPr>
      <w:rFonts w:ascii="Courier New" w:hAnsi="Courier New"/>
      <w:b/>
      <w:sz w:val="18"/>
      <w:szCs w:val="18"/>
      <w:lang w:val="en-GB"/>
    </w:rPr>
  </w:style>
  <w:style w:type="paragraph" w:styleId="Ballontekst">
    <w:name w:val="Balloon Text"/>
    <w:basedOn w:val="Standaard"/>
    <w:link w:val="BallontekstChar"/>
    <w:semiHidden/>
    <w:rsid w:val="0094624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semiHidden/>
    <w:rsid w:val="00946241"/>
    <w:rPr>
      <w:rFonts w:ascii="Tahoma" w:eastAsia="Times New Roman" w:hAnsi="Tahoma" w:cs="Tahoma"/>
      <w:sz w:val="16"/>
      <w:szCs w:val="16"/>
      <w:lang w:eastAsia="nl-NL"/>
    </w:rPr>
  </w:style>
  <w:style w:type="character" w:styleId="Hyperlink">
    <w:name w:val="Hyperlink"/>
    <w:uiPriority w:val="99"/>
    <w:rsid w:val="00946241"/>
    <w:rPr>
      <w:color w:val="0000FF"/>
      <w:u w:val="single"/>
    </w:rPr>
  </w:style>
  <w:style w:type="character" w:customStyle="1" w:styleId="QuoteCharCharChar">
    <w:name w:val="Quote Char Char Char"/>
    <w:link w:val="QuoteCharChar"/>
    <w:rsid w:val="00946241"/>
    <w:rPr>
      <w:rFonts w:ascii="Courier New" w:eastAsia="Times New Roman" w:hAnsi="Courier New" w:cs="Times New Roman"/>
      <w:b/>
      <w:sz w:val="18"/>
      <w:szCs w:val="18"/>
      <w:lang w:val="en-GB" w:eastAsia="nl-NL"/>
    </w:rPr>
  </w:style>
  <w:style w:type="character" w:customStyle="1" w:styleId="QuoteCharCharCharChar">
    <w:name w:val="Quote Char Char Char Char"/>
    <w:rsid w:val="00946241"/>
    <w:rPr>
      <w:rFonts w:ascii="Courier New" w:hAnsi="Courier New"/>
      <w:sz w:val="16"/>
      <w:szCs w:val="16"/>
      <w:lang w:val="en-GB" w:eastAsia="nl-NL" w:bidi="ar-SA"/>
    </w:rPr>
  </w:style>
  <w:style w:type="character" w:styleId="GevolgdeHyperlink">
    <w:name w:val="FollowedHyperlink"/>
    <w:rsid w:val="00946241"/>
    <w:rPr>
      <w:color w:val="800080"/>
      <w:u w:val="single"/>
    </w:rPr>
  </w:style>
  <w:style w:type="character" w:customStyle="1" w:styleId="QuoteCharChar1">
    <w:name w:val="Quote Char Char1"/>
    <w:rsid w:val="00946241"/>
    <w:rPr>
      <w:rFonts w:ascii="Courier New" w:hAnsi="Courier New"/>
      <w:sz w:val="16"/>
      <w:szCs w:val="16"/>
      <w:lang w:val="en-GB" w:eastAsia="nl-NL" w:bidi="ar-SA"/>
    </w:rPr>
  </w:style>
  <w:style w:type="character" w:customStyle="1" w:styleId="m1">
    <w:name w:val="m1"/>
    <w:rsid w:val="00946241"/>
    <w:rPr>
      <w:color w:val="0000FF"/>
    </w:rPr>
  </w:style>
  <w:style w:type="character" w:customStyle="1" w:styleId="t1">
    <w:name w:val="t1"/>
    <w:rsid w:val="00946241"/>
    <w:rPr>
      <w:color w:val="990000"/>
    </w:rPr>
  </w:style>
  <w:style w:type="character" w:customStyle="1" w:styleId="b1">
    <w:name w:val="b1"/>
    <w:rsid w:val="0094624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946241"/>
    <w:rPr>
      <w:b/>
      <w:bCs/>
    </w:rPr>
  </w:style>
  <w:style w:type="paragraph" w:styleId="Lijstalinea">
    <w:name w:val="List Paragraph"/>
    <w:basedOn w:val="Standaard"/>
    <w:uiPriority w:val="34"/>
    <w:qFormat/>
    <w:rsid w:val="00946241"/>
    <w:pPr>
      <w:ind w:left="720"/>
      <w:contextualSpacing/>
    </w:pPr>
  </w:style>
  <w:style w:type="paragraph" w:customStyle="1" w:styleId="Default">
    <w:name w:val="Default"/>
    <w:rsid w:val="00004A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2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qa.c2tires.conti.de/vehiclead/gps/960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a.c2tires.conti.de/vehiclemd/vehicles/960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a.c2tires.conti.de/vehiclead/gps/111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qa.c2tires.conti.de/sensorad/sensors/185585301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qa.c2tires.conti.de/vehiclemd/vehicles/961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81C5D-E7FD-41CC-B037-74D1ED60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1330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Roelofs, Rene</cp:lastModifiedBy>
  <cp:revision>14</cp:revision>
  <cp:lastPrinted>2022-04-20T09:48:00Z</cp:lastPrinted>
  <dcterms:created xsi:type="dcterms:W3CDTF">2022-04-13T06:47:00Z</dcterms:created>
  <dcterms:modified xsi:type="dcterms:W3CDTF">2022-04-20T09:48:00Z</dcterms:modified>
</cp:coreProperties>
</file>